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Atelier Révisions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1: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Écrire un programme (fichier nommé NombrePaire.java) java qui permet de vérifier si nombre est pair ou impair.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2: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Écrire un programme (fichier nommé Tableau Paire.java) java qui permet à l'utilisateur de saisir des nombres entiers de manière illimitée.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le nombre saisi par l’utilisateur est un nombre pair, ce dernier doit être sauvegardé dans un tableau.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3 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Écrire un programme (fichier nommé Boucles.java) java qui permet à l’utilisateur de saisir une suite de nombre ensuite le programme doit faire la somme des nombres saisis.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4 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Écrire un programme (fichier nommé Salaire.java) java qui permet à l’utilisateur d'enregistrer ses dépenses dans un fichier nommé depenses.txt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9OuJ9T5PCSa7UezLu8Ir7HaSHg==">AMUW2mVctFXe9AEpiUKY4+N6BGABS0IiKPQwu55y4oj0FV0oW0jlhDNSA42S8nY06LqV4QsXpDeyD6AVjQqfWt6WPI7HvTIbzvlRPX5W2MA+YsZezHMayMA=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