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AB2438" w:rsidP="39B33258" w:rsidRDefault="008C5D75" w14:paraId="01D1929F" wp14:textId="77777777">
      <w:pPr>
        <w:rPr>
          <w:b w:val="1"/>
          <w:bCs w:val="1"/>
          <w:sz w:val="28"/>
          <w:szCs w:val="28"/>
        </w:rPr>
      </w:pPr>
      <w:r w:rsidRPr="39B33258" w:rsidR="2A4A1740">
        <w:rPr>
          <w:b w:val="1"/>
          <w:bCs w:val="1"/>
          <w:sz w:val="28"/>
          <w:szCs w:val="28"/>
        </w:rPr>
        <w:t>Drumuri</w:t>
      </w:r>
      <w:r w:rsidRPr="39B33258" w:rsidR="2A4A1740">
        <w:rPr>
          <w:b w:val="1"/>
          <w:bCs w:val="1"/>
          <w:sz w:val="28"/>
          <w:szCs w:val="28"/>
        </w:rPr>
        <w:t xml:space="preserve"> </w:t>
      </w:r>
      <w:r w:rsidRPr="39B33258" w:rsidR="2A4A1740">
        <w:rPr>
          <w:b w:val="1"/>
          <w:bCs w:val="1"/>
          <w:sz w:val="28"/>
          <w:szCs w:val="28"/>
        </w:rPr>
        <w:t>minime</w:t>
      </w:r>
      <w:r w:rsidRPr="39B33258" w:rsidR="2A4A1740">
        <w:rPr>
          <w:b w:val="1"/>
          <w:bCs w:val="1"/>
          <w:sz w:val="28"/>
          <w:szCs w:val="28"/>
        </w:rPr>
        <w:t xml:space="preserve">  </w:t>
      </w:r>
    </w:p>
    <w:p xmlns:wp14="http://schemas.microsoft.com/office/word/2010/wordml" w:rsidR="00AB2438" w:rsidRDefault="008C5D75" w14:paraId="04FA32CE" wp14:textId="77777777">
      <w:pPr>
        <w:numPr>
          <w:ilvl w:val="0"/>
          <w:numId w:val="3"/>
        </w:numPr>
        <w:spacing w:line="264" w:lineRule="auto"/>
        <w:ind w:left="284" w:hanging="720"/>
        <w:jc w:val="both"/>
        <w:rPr>
          <w:b/>
          <w:color w:val="FF0000"/>
        </w:rPr>
      </w:pPr>
      <w:r>
        <w:rPr>
          <w:b/>
        </w:rPr>
        <w:t>Ca și în laboratorul trecut,</w:t>
      </w:r>
      <w:r>
        <w:t xml:space="preserve"> </w:t>
      </w:r>
      <w:r>
        <w:rPr>
          <w:b/>
        </w:rPr>
        <w:t xml:space="preserve">fișierul </w:t>
      </w:r>
      <w:r>
        <w:rPr>
          <w:rFonts w:ascii="Courier New" w:hAnsi="Courier New" w:eastAsia="Courier New" w:cs="Courier New"/>
          <w:sz w:val="22"/>
          <w:szCs w:val="22"/>
        </w:rPr>
        <w:t>grafpond.in</w:t>
      </w:r>
      <w:r>
        <w:rPr>
          <w:b/>
        </w:rPr>
        <w:t xml:space="preserve"> are următoarea structură: numărul de vârfuri n, numărul de muchii/arce m şi lista muchiilor/arcelor cu costul lor (o muchie fiind dată prin extremităţile sale și cost). </w:t>
      </w:r>
    </w:p>
    <w:tbl>
      <w:tblPr>
        <w:tblStyle w:val="a"/>
        <w:tblW w:w="6780" w:type="dxa"/>
        <w:tblInd w:w="55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780"/>
      </w:tblGrid>
      <w:tr xmlns:wp14="http://schemas.microsoft.com/office/word/2010/wordml" w:rsidR="00AB2438" w14:paraId="0F67F0B3" wp14:textId="77777777">
        <w:trPr>
          <w:trHeight w:val="204"/>
        </w:trPr>
        <w:tc>
          <w:tcPr>
            <w:tcW w:w="6780" w:type="dxa"/>
            <w:shd w:val="clear" w:color="auto" w:fill="FFFFFF"/>
          </w:tcPr>
          <w:p w:rsidR="00AB2438" w:rsidRDefault="008C5D75" w14:paraId="6D6CF08A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</w:tr>
      <w:tr xmlns:wp14="http://schemas.microsoft.com/office/word/2010/wordml" w:rsidR="00AB2438" w14:paraId="529E1BDE" wp14:textId="77777777">
        <w:trPr>
          <w:trHeight w:val="1667"/>
        </w:trPr>
        <w:tc>
          <w:tcPr>
            <w:tcW w:w="6780" w:type="dxa"/>
            <w:shd w:val="clear" w:color="auto" w:fill="FFFFFF"/>
          </w:tcPr>
          <w:p w:rsidR="00AB2438" w:rsidRDefault="008C5D75" w14:paraId="371D278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5 7</w:t>
            </w:r>
          </w:p>
          <w:p w:rsidR="00AB2438" w:rsidRDefault="008C5D75" w14:paraId="5CE5682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1 4 1</w:t>
            </w:r>
          </w:p>
          <w:p w:rsidR="00AB2438" w:rsidRDefault="008C5D75" w14:paraId="3F4AF5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1 3 5</w:t>
            </w:r>
          </w:p>
          <w:p w:rsidR="00AB2438" w:rsidRDefault="008C5D75" w14:paraId="21AA7DC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1 2 10</w:t>
            </w:r>
          </w:p>
          <w:p w:rsidR="00AB2438" w:rsidRDefault="008C5D75" w14:paraId="2DA2CF8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2 3 2</w:t>
            </w:r>
          </w:p>
          <w:p w:rsidR="00AB2438" w:rsidRDefault="008C5D75" w14:paraId="107E38C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4 2 6</w:t>
            </w:r>
          </w:p>
          <w:p w:rsidR="00AB2438" w:rsidRDefault="008C5D75" w14:paraId="2B543D4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4 5 12</w:t>
            </w:r>
          </w:p>
          <w:p w:rsidR="00AB2438" w:rsidRDefault="008C5D75" w14:paraId="6A88B8C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5 2 11</w:t>
            </w:r>
          </w:p>
        </w:tc>
      </w:tr>
    </w:tbl>
    <w:p xmlns:wp14="http://schemas.microsoft.com/office/word/2010/wordml" w:rsidR="00AB2438" w:rsidRDefault="00AB2438" w14:paraId="672A6659" wp14:textId="77777777">
      <w:pPr>
        <w:spacing w:line="288" w:lineRule="auto"/>
        <w:ind w:left="720"/>
        <w:rPr>
          <w:b/>
          <w:color w:val="FF0000"/>
          <w:sz w:val="12"/>
          <w:szCs w:val="12"/>
        </w:rPr>
      </w:pPr>
    </w:p>
    <w:p xmlns:wp14="http://schemas.microsoft.com/office/word/2010/wordml" w:rsidR="00AB2438" w:rsidRDefault="008C5D75" w14:paraId="4847F413" wp14:textId="77777777">
      <w:pPr>
        <w:spacing w:line="288" w:lineRule="auto"/>
        <w:rPr>
          <w:b/>
        </w:rPr>
      </w:pPr>
      <w:r>
        <w:rPr>
          <w:b/>
        </w:rPr>
        <w:t>Justificaţi complexitatea+corectitudinea algoritmilor propuşi.</w:t>
      </w:r>
    </w:p>
    <w:p xmlns:wp14="http://schemas.microsoft.com/office/word/2010/wordml" w:rsidR="00AB2438" w:rsidRDefault="00AB2438" w14:paraId="0A37501D" wp14:textId="77777777">
      <w:pPr>
        <w:spacing w:line="288" w:lineRule="auto"/>
        <w:rPr>
          <w:b/>
          <w:color w:val="FF0000"/>
          <w:sz w:val="16"/>
          <w:szCs w:val="16"/>
        </w:rPr>
      </w:pPr>
    </w:p>
    <w:p xmlns:wp14="http://schemas.microsoft.com/office/word/2010/wordml" w:rsidR="00AB2438" w:rsidRDefault="008C5D75" w14:paraId="1A23EE17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285" w:hanging="285"/>
        <w:jc w:val="both"/>
        <w:rPr>
          <w:color w:val="000000"/>
        </w:rPr>
      </w:pPr>
      <w:r>
        <w:rPr>
          <w:b/>
        </w:rPr>
        <w:t xml:space="preserve">(2p) </w:t>
      </w:r>
      <w:r>
        <w:rPr>
          <w:b/>
          <w:color w:val="000000"/>
        </w:rPr>
        <w:t xml:space="preserve">Drum critic (Critical Path Method). </w:t>
      </w: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activitati.in</w:t>
      </w:r>
      <w:r>
        <w:rPr>
          <w:color w:val="000000"/>
        </w:rPr>
        <w:t xml:space="preserve"> următoarele informații despre activitățile care trebuie să se desfășoare în cadrul unui proiect:</w:t>
      </w:r>
    </w:p>
    <w:p xmlns:wp14="http://schemas.microsoft.com/office/word/2010/wordml" w:rsidR="00AB2438" w:rsidRDefault="008C5D75" w14:paraId="57451CC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n – numărul de activități (activitățile sunt numerotate 1,…, n)</w:t>
      </w:r>
    </w:p>
    <w:p xmlns:wp14="http://schemas.microsoft.com/office/word/2010/wordml" w:rsidR="00AB2438" w:rsidRDefault="008C5D75" w14:paraId="269D12B7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d</w:t>
      </w:r>
      <w:r>
        <w:rPr>
          <w:color w:val="000000"/>
          <w:vertAlign w:val="subscript"/>
        </w:rPr>
        <w:t>1</w:t>
      </w:r>
      <w:r>
        <w:rPr>
          <w:color w:val="000000"/>
        </w:rPr>
        <w:t>, d</w:t>
      </w:r>
      <w:r>
        <w:rPr>
          <w:color w:val="000000"/>
          <w:vertAlign w:val="subscript"/>
        </w:rPr>
        <w:t>2</w:t>
      </w:r>
      <w:r>
        <w:rPr>
          <w:color w:val="000000"/>
        </w:rPr>
        <w:t>, …., d</w:t>
      </w:r>
      <w:r>
        <w:rPr>
          <w:color w:val="000000"/>
          <w:vertAlign w:val="subscript"/>
        </w:rPr>
        <w:t>n</w:t>
      </w:r>
      <w:r>
        <w:rPr>
          <w:color w:val="000000"/>
        </w:rPr>
        <w:t xml:space="preserve"> durata fiecărei activități</w:t>
      </w:r>
    </w:p>
    <w:p xmlns:wp14="http://schemas.microsoft.com/office/word/2010/wordml" w:rsidR="00AB2438" w:rsidRDefault="008C5D75" w14:paraId="3CEF3C9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m – număr natural</w:t>
      </w:r>
    </w:p>
    <w:p xmlns:wp14="http://schemas.microsoft.com/office/word/2010/wordml" w:rsidR="00AB2438" w:rsidRDefault="008C5D75" w14:paraId="7B835DC2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color w:val="000000"/>
        </w:rPr>
      </w:pPr>
      <w:r>
        <w:rPr>
          <w:color w:val="000000"/>
        </w:rPr>
        <w:t>m perechi (i, j) cu semnificația: activitatea i trebuie să se încheie înainte să înceapă j</w:t>
      </w:r>
    </w:p>
    <w:p xmlns:wp14="http://schemas.microsoft.com/office/word/2010/wordml" w:rsidR="00AB2438" w:rsidRDefault="008C5D75" w14:paraId="37A08FD7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360"/>
        <w:jc w:val="both"/>
        <w:rPr>
          <w:color w:val="000000"/>
        </w:rPr>
      </w:pPr>
      <w:r>
        <w:rPr>
          <w:color w:val="000000"/>
        </w:rPr>
        <w:t>Activitățile se pot desfășura și în paralel.</w:t>
      </w:r>
    </w:p>
    <w:p xmlns:wp14="http://schemas.microsoft.com/office/word/2010/wordml" w:rsidR="00AB2438" w:rsidRDefault="008C5D75" w14:paraId="08275E3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Să se determine timpul minim de finalizare a proiectului, știind că acesta începe la ora 0 (echivalent – să se determine durata proiectului) și o succesiune (critică) de activități care determină durata proiectului (un drum critic – v. curs) </w:t>
      </w:r>
      <w:r>
        <w:rPr>
          <w:b/>
          <w:color w:val="000000"/>
        </w:rPr>
        <w:t xml:space="preserve">O(m + n).            </w:t>
      </w:r>
    </w:p>
    <w:p xmlns:wp14="http://schemas.microsoft.com/office/word/2010/wordml" w:rsidR="00AB2438" w:rsidRDefault="008C5D75" w14:paraId="551E57E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Să se afișeze pentru fiecare activitate un interval posibil de desfășurare (!știind că activitățile se pot desfășura în paralel) </w:t>
      </w:r>
      <w:r>
        <w:rPr>
          <w:b/>
          <w:color w:val="000000"/>
        </w:rPr>
        <w:t xml:space="preserve">O(m + n).      </w:t>
      </w:r>
    </w:p>
    <w:tbl>
      <w:tblPr>
        <w:tblW w:w="678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06A5386A" w14:paraId="06C17EE3" wp14:textId="77777777">
        <w:trPr>
          <w:trHeight w:val="204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3989124B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activitati.in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7CAA3B56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iesire</w:t>
            </w:r>
          </w:p>
        </w:tc>
      </w:tr>
      <w:tr xmlns:wp14="http://schemas.microsoft.com/office/word/2010/wordml" w:rsidR="00AB2438" w:rsidTr="06A5386A" w14:paraId="5EBF0DBA" wp14:textId="77777777">
        <w:trPr>
          <w:trHeight w:val="1667"/>
        </w:trPr>
        <w:tc>
          <w:tcPr>
            <w:tcW w:w="3210" w:type="dxa"/>
            <w:shd w:val="clear" w:color="auto" w:fill="auto"/>
            <w:tcMar/>
          </w:tcPr>
          <w:p w:rsidR="00AB2438" w:rsidP="16E99718" w:rsidRDefault="008C5D75" w14:paraId="32439426" wp14:textId="2B7FCB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6 </w:t>
            </w:r>
          </w:p>
          <w:p w:rsidR="00AB2438" w:rsidP="16E99718" w:rsidRDefault="008C5D75" w14:paraId="1352E7A5" wp14:textId="6271978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7 4 30 12 2 5 </w:t>
            </w:r>
          </w:p>
          <w:p w:rsidR="00AB2438" w:rsidP="16E99718" w:rsidRDefault="008C5D75" w14:paraId="0E390755" wp14:textId="3D861CA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6</w:t>
            </w: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</w:p>
          <w:p w:rsidR="00AB2438" w:rsidP="16E99718" w:rsidRDefault="008C5D75" w14:paraId="6FF567E5" wp14:textId="3EA1CF9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1 2</w:t>
            </w:r>
          </w:p>
          <w:p w:rsidR="00AB2438" w:rsidP="16E99718" w:rsidRDefault="008C5D75" w14:paraId="12AA4546" wp14:textId="299313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2 3</w:t>
            </w:r>
          </w:p>
          <w:p w:rsidR="00AB2438" w:rsidP="16E99718" w:rsidRDefault="008C5D75" w14:paraId="579A1BF4" wp14:textId="7159EB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3 6</w:t>
            </w:r>
          </w:p>
          <w:p w:rsidR="00AB2438" w:rsidP="16E99718" w:rsidRDefault="008C5D75" w14:paraId="02A23ED7" wp14:textId="4C15BA8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4 3</w:t>
            </w:r>
          </w:p>
          <w:p w:rsidR="00AB2438" w:rsidP="16E99718" w:rsidRDefault="008C5D75" w14:paraId="68AF6998" wp14:textId="5AE8170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2 6</w:t>
            </w:r>
          </w:p>
          <w:p w:rsidR="00AB2438" w:rsidP="16E99718" w:rsidRDefault="008C5D75" w14:paraId="4C6DB5C3" wp14:textId="34DFAD9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6A5386A" w:rsidR="10D817C7">
              <w:rPr>
                <w:rFonts w:ascii="g_d1_f7" w:hAnsi="g_d1_f7" w:eastAsia="g_d1_f7" w:cs="g_d1_f7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 xml:space="preserve"> </w:t>
            </w:r>
            <w:r w:rsidRPr="06A5386A" w:rsidR="10D817C7">
              <w:rPr>
                <w:rFonts w:ascii="g_d1_f3" w:hAnsi="g_d1_f3" w:eastAsia="g_d1_f3" w:cs="g_d1_f3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9"/>
                <w:szCs w:val="19"/>
                <w:lang w:val="en-GB"/>
              </w:rPr>
              <w:t>3 5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2F43B73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Timp minim 47</w:t>
            </w:r>
          </w:p>
          <w:p w:rsidR="00AB2438" w:rsidRDefault="008C5D75" w14:paraId="52810CE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Activitati critice: 4 3 6</w:t>
            </w:r>
          </w:p>
          <w:p w:rsidR="00AB2438" w:rsidRDefault="008C5D75" w14:paraId="2A726F5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1: 0 7</w:t>
            </w:r>
          </w:p>
          <w:p w:rsidR="00AB2438" w:rsidRDefault="008C5D75" w14:paraId="729D1D5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2: 7 11</w:t>
            </w:r>
          </w:p>
          <w:p w:rsidR="00AB2438" w:rsidRDefault="008C5D75" w14:paraId="639CF96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3: 12 42</w:t>
            </w:r>
          </w:p>
          <w:p w:rsidR="00AB2438" w:rsidRDefault="008C5D75" w14:paraId="1DF04B9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4: 0 12</w:t>
            </w:r>
          </w:p>
          <w:p w:rsidR="00AB2438" w:rsidRDefault="008C5D75" w14:paraId="538F08B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5: 42 44</w:t>
            </w:r>
          </w:p>
          <w:p w:rsidR="00AB2438" w:rsidRDefault="008C5D75" w14:paraId="5F95043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6: 42 47</w:t>
            </w:r>
          </w:p>
        </w:tc>
      </w:tr>
    </w:tbl>
    <w:p xmlns:wp14="http://schemas.microsoft.com/office/word/2010/wordml" w:rsidR="00AB2438" w:rsidRDefault="008C5D75" w14:paraId="412E0FE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hanging="436"/>
        <w:jc w:val="both"/>
        <w:rPr>
          <w:b/>
          <w:color w:val="000000"/>
          <w:sz w:val="22"/>
          <w:szCs w:val="22"/>
        </w:rPr>
      </w:pPr>
      <w:r>
        <w:rPr>
          <w:b/>
          <w:color w:val="002060"/>
          <w:sz w:val="22"/>
          <w:szCs w:val="22"/>
        </w:rPr>
        <w:t>Robert Sedgewick and Kevin Wayne, Algorithms, 4th Edition, Addison-Wesley, 2011.</w:t>
      </w:r>
    </w:p>
    <w:p xmlns:wp14="http://schemas.microsoft.com/office/word/2010/wordml" w:rsidR="00AB2438" w:rsidRDefault="00AB2438" w14:paraId="5DAB6C7B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18"/>
          <w:szCs w:val="18"/>
        </w:rPr>
      </w:pPr>
    </w:p>
    <w:p xmlns:wp14="http://schemas.microsoft.com/office/word/2010/wordml" w:rsidR="00AB2438" w:rsidRDefault="00AB2438" w14:paraId="02EB378F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8"/>
          <w:szCs w:val="8"/>
        </w:rPr>
      </w:pPr>
    </w:p>
    <w:p xmlns:wp14="http://schemas.microsoft.com/office/word/2010/wordml" w:rsidR="00AB2438" w:rsidRDefault="008C5D75" w14:paraId="2C8909F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ind w:left="360"/>
        <w:jc w:val="both"/>
        <w:rPr>
          <w:color w:val="000000"/>
        </w:rPr>
      </w:pPr>
      <w:r>
        <w:rPr>
          <w:b/>
        </w:rPr>
        <w:t>(1p)</w:t>
      </w:r>
      <w:r>
        <w:t xml:space="preserve"> </w:t>
      </w: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 informații despre un graf </w:t>
      </w:r>
      <w:r>
        <w:rPr>
          <w:b/>
          <w:color w:val="000000"/>
        </w:rPr>
        <w:t>neorientat</w:t>
      </w:r>
      <w:r>
        <w:rPr>
          <w:color w:val="000000"/>
        </w:rPr>
        <w:t xml:space="preserve"> ponderat</w:t>
      </w:r>
      <w:r>
        <w:t xml:space="preserve">, un </w:t>
      </w:r>
      <w:r>
        <w:rPr>
          <w:color w:val="000000"/>
        </w:rPr>
        <w:t xml:space="preserve">număr k, o listă de k puncte de control ale grafului şi un vârf s. Determinați cel mai apropiat punct de control de vârful s şi afișați un lanț minim până la acesta, folosind algoritmul lui </w:t>
      </w:r>
      <w:r>
        <w:rPr>
          <w:b/>
          <w:color w:val="000000"/>
        </w:rPr>
        <w:t>Dijkstra</w:t>
      </w:r>
      <w:r>
        <w:rPr>
          <w:b/>
          <w:color w:val="000000"/>
          <w:sz w:val="22"/>
          <w:szCs w:val="22"/>
        </w:rPr>
        <w:t xml:space="preserve"> </w:t>
      </w:r>
      <w:r>
        <w:rPr>
          <w:color w:val="000000"/>
        </w:rPr>
        <w:t>(problema B.2. din laboratorul 1 pentru cazul</w:t>
      </w:r>
      <w:r>
        <w:t xml:space="preserve"> </w:t>
      </w:r>
      <w:r>
        <w:rPr>
          <w:color w:val="000000"/>
        </w:rPr>
        <w:t xml:space="preserve">ponderat) - </w:t>
      </w:r>
      <w:r>
        <w:rPr>
          <w:b/>
          <w:color w:val="000000"/>
        </w:rPr>
        <w:t>O(m log(n)).</w:t>
      </w:r>
    </w:p>
    <w:p xmlns:wp14="http://schemas.microsoft.com/office/word/2010/wordml" w:rsidR="00AB2438" w:rsidRDefault="008C5D75" w14:paraId="3891630B" wp14:textId="77777777">
      <w:p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jc w:val="both"/>
      </w:pPr>
      <w:r>
        <w:rPr>
          <w:b/>
        </w:rPr>
        <w:t xml:space="preserve">      </w:t>
      </w:r>
      <w:r>
        <w:rPr>
          <w:b/>
          <w:color w:val="000000"/>
        </w:rPr>
        <w:t xml:space="preserve"> </w:t>
      </w:r>
    </w:p>
    <w:tbl>
      <w:tblPr>
        <w:tblStyle w:val="a1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5A7F60EC" w14:paraId="65A409B1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76B8EFE2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3C07A304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:rsidTr="5A7F60EC" w14:paraId="606BB94E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2BABFC9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7 9</w:t>
            </w:r>
          </w:p>
          <w:p w:rsidR="00AB2438" w:rsidRDefault="008C5D75" w14:paraId="0A698FD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1 2 8</w:t>
            </w:r>
          </w:p>
          <w:p w:rsidR="00AB2438" w:rsidRDefault="008C5D75" w14:paraId="0E803FA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RDefault="008C5D75" w14:paraId="39DD077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1 4 2</w:t>
            </w:r>
          </w:p>
          <w:p w:rsidR="00AB2438" w:rsidRDefault="008C5D75" w14:paraId="5391A75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3 2 4</w:t>
            </w:r>
          </w:p>
          <w:p w:rsidR="00AB2438" w:rsidRDefault="008C5D75" w14:paraId="6FBF5F0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2 6 3</w:t>
            </w:r>
          </w:p>
          <w:p w:rsidR="00AB2438" w:rsidRDefault="008C5D75" w14:paraId="46BCDD3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3 5 6</w:t>
            </w:r>
          </w:p>
          <w:p w:rsidR="00AB2438" w:rsidRDefault="008C5D75" w14:paraId="62371290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4 5 5</w:t>
            </w:r>
          </w:p>
          <w:p w:rsidR="00AB2438" w:rsidRDefault="008C5D75" w14:paraId="6D3CDDC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6 5 2</w:t>
            </w:r>
          </w:p>
          <w:p w:rsidR="00AB2438" w:rsidRDefault="008C5D75" w14:paraId="2578AFB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5 7 6</w:t>
            </w:r>
          </w:p>
          <w:p w:rsidR="00AB2438" w:rsidRDefault="008C5D75" w14:paraId="5FCD5EC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</w:t>
            </w:r>
          </w:p>
          <w:p w:rsidR="00AB2438" w:rsidRDefault="008C5D75" w14:paraId="6E9A858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5 6 7</w:t>
            </w:r>
          </w:p>
          <w:p w:rsidR="00AB2438" w:rsidRDefault="008C5D75" w14:paraId="649841B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P="5A7F60EC" w:rsidRDefault="008C5D75" w14:paraId="3343D052" wp14:textId="2B51FF06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5A7F60EC" w:rsidR="727451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5</w:t>
            </w:r>
          </w:p>
          <w:p w:rsidR="00AB2438" w:rsidP="5A7F60EC" w:rsidRDefault="008C5D75" w14:paraId="7166B1A5" wp14:textId="0609FB34">
            <w:pPr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</w:pPr>
            <w:r w:rsidRPr="5A7F60EC" w:rsidR="727451E3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GB"/>
              </w:rPr>
              <w:t>1 3 5 (poate fi si 1 4 5)</w:t>
            </w:r>
          </w:p>
          <w:p w:rsidR="00AB2438" w:rsidP="5A7F60EC" w:rsidRDefault="008C5D75" w14:paraId="755FD24E" wp14:textId="1DE1A193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AB2438" w:rsidRDefault="008C5D75" w14:paraId="207CCF61" wp14:textId="77777777">
      <w:pPr>
        <w:pBdr>
          <w:top w:val="nil"/>
          <w:left w:val="nil"/>
          <w:bottom w:val="nil"/>
          <w:right w:val="nil"/>
          <w:between w:val="nil"/>
        </w:pBdr>
        <w:spacing w:after="105" w:line="276" w:lineRule="auto"/>
        <w:jc w:val="both"/>
        <w:rPr>
          <w:color w:val="000000"/>
        </w:rPr>
      </w:pPr>
      <w:r>
        <w:rPr>
          <w:b/>
          <w:color w:val="000000"/>
        </w:rPr>
        <w:t xml:space="preserve">     </w:t>
      </w:r>
    </w:p>
    <w:p xmlns:wp14="http://schemas.microsoft.com/office/word/2010/wordml" w:rsidR="00AB2438" w:rsidRDefault="008C5D75" w14:paraId="38176246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jc w:val="both"/>
        <w:rPr>
          <w:color w:val="000000"/>
        </w:rPr>
      </w:pPr>
      <w:r>
        <w:rPr>
          <w:b/>
        </w:rPr>
        <w:t xml:space="preserve">(2p) </w:t>
      </w:r>
      <w:r>
        <w:rPr>
          <w:color w:val="000000"/>
        </w:rPr>
        <w:t>(</w:t>
      </w:r>
      <w:r>
        <w:rPr>
          <w:b/>
          <w:color w:val="000000"/>
        </w:rPr>
        <w:t>v. Seminar</w:t>
      </w:r>
      <w:r>
        <w:rPr>
          <w:color w:val="000000"/>
        </w:rPr>
        <w:t xml:space="preserve"> – </w:t>
      </w:r>
      <w:r>
        <w:rPr>
          <w:b/>
          <w:color w:val="000000"/>
        </w:rPr>
        <w:t>Aplicație Dijkstra</w:t>
      </w:r>
      <w:r>
        <w:rPr>
          <w:color w:val="000000"/>
        </w:rPr>
        <w:t>) Pentru fiecare arc al unei reţele de comunicaţie acestui graf se cunoaşte o pondere pozitivă subunitară reprezentând probabilitatea ca legătura corespunzătoare să nu se defecteze (de forma 1/2</w:t>
      </w:r>
      <w:r>
        <w:rPr>
          <w:color w:val="000000"/>
          <w:vertAlign w:val="superscript"/>
        </w:rPr>
        <w:t>p</w:t>
      </w:r>
      <w:r>
        <w:rPr>
          <w:color w:val="000000"/>
        </w:rPr>
        <w:t xml:space="preserve"> = 2</w:t>
      </w:r>
      <w:r>
        <w:rPr>
          <w:color w:val="000000"/>
          <w:vertAlign w:val="superscript"/>
        </w:rPr>
        <w:t>-p</w:t>
      </w:r>
      <w:r>
        <w:rPr>
          <w:color w:val="000000"/>
        </w:rPr>
        <w:t xml:space="preserve">). Aceste probabilităţi sunt independente, deci </w:t>
      </w:r>
      <w:r>
        <w:rPr>
          <w:b/>
          <w:color w:val="000000"/>
        </w:rPr>
        <w:t>siguranţa unui drum</w:t>
      </w:r>
      <w:r>
        <w:rPr>
          <w:color w:val="000000"/>
        </w:rPr>
        <w:t xml:space="preserve"> este egală cu produsul probabilităţilor asociate arcelor care îl compun. Arătaţi că problema determinării unui drum de siguranţă maximă de la un vârf de start s la un vârf destinaţie t (accesibil din s) se poate reduce la o problemă de determi</w:t>
      </w:r>
      <w:r>
        <w:rPr>
          <w:color w:val="000000"/>
        </w:rPr>
        <w:t xml:space="preserve">nare a unui drum minim între s şi t (pentru un graf cu ponderile modificate). Pornind de la acest fapt, implementaţi un algoritm bazat pe algoritmul lui </w:t>
      </w:r>
      <w:r>
        <w:rPr>
          <w:b/>
          <w:color w:val="000000"/>
        </w:rPr>
        <w:t>Dijkstra</w:t>
      </w:r>
      <w:r>
        <w:rPr>
          <w:color w:val="000000"/>
        </w:rPr>
        <w:t xml:space="preserve"> pentru determinarea unui drum de siguranţă maximă între două vârfuri s şi t citite de la tastatură pentru o reţea orientată dată în fişierul retea.in prin următoarele informații:</w:t>
      </w:r>
    </w:p>
    <w:p xmlns:wp14="http://schemas.microsoft.com/office/word/2010/wordml" w:rsidR="00AB2438" w:rsidRDefault="008C5D75" w14:paraId="7DEDA096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n, m – numărul de vârfuri, respectiv arce</w:t>
      </w:r>
    </w:p>
    <w:p xmlns:wp14="http://schemas.microsoft.com/office/word/2010/wordml" w:rsidR="00AB2438" w:rsidRDefault="008C5D75" w14:paraId="086749E0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m linii conţinând triplete de numere naturale i j p cu semnificaţia: (i,j) este arc în reţea cu probabilitatea să nu se defecteze egală cu 2</w:t>
      </w:r>
      <w:r>
        <w:rPr>
          <w:color w:val="000000"/>
          <w:vertAlign w:val="superscript"/>
        </w:rPr>
        <w:t>-p</w:t>
      </w:r>
      <w:r>
        <w:rPr>
          <w:b/>
          <w:color w:val="000000"/>
        </w:rPr>
        <w:t xml:space="preserve">   O(m log(n)).      </w:t>
      </w:r>
    </w:p>
    <w:p xmlns:wp14="http://schemas.microsoft.com/office/word/2010/wordml" w:rsidR="00AB2438" w:rsidRDefault="008C5D75" w14:paraId="255A84D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0" locked="0" layoutInCell="1" hidden="0" allowOverlap="1" wp14:anchorId="6F32DA65" wp14:editId="7777777">
            <wp:simplePos x="0" y="0"/>
            <wp:positionH relativeFrom="column">
              <wp:posOffset>1889125</wp:posOffset>
            </wp:positionH>
            <wp:positionV relativeFrom="paragraph">
              <wp:posOffset>72390</wp:posOffset>
            </wp:positionV>
            <wp:extent cx="2652395" cy="147891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478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="00AB2438" w:rsidRDefault="00AB2438" w14:paraId="6A05A80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P="39B33258" w:rsidRDefault="00AB2438" w14:paraId="5A39BBE3" wp14:textId="2954471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41C8F396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72A3D3E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0D0B940D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vertAlign w:val="superscript"/>
        </w:rPr>
      </w:pPr>
    </w:p>
    <w:p xmlns:wp14="http://schemas.microsoft.com/office/word/2010/wordml" w:rsidR="00AB2438" w:rsidRDefault="00AB2438" w14:paraId="0E27B00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color w:val="000000"/>
          <w:sz w:val="20"/>
          <w:szCs w:val="20"/>
          <w:vertAlign w:val="superscript"/>
        </w:rPr>
      </w:pPr>
    </w:p>
    <w:p xmlns:wp14="http://schemas.microsoft.com/office/word/2010/wordml" w:rsidR="00AB2438" w:rsidRDefault="00AB2438" w14:paraId="60061E4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xmlns:wp14="http://schemas.microsoft.com/office/word/2010/wordml" w:rsidR="00AB2438" w:rsidP="5A7F60EC" w:rsidRDefault="008C5D75" w14:paraId="2AFC3908" wp14:textId="4714A90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76" w:lineRule="auto"/>
        <w:jc w:val="both"/>
      </w:pPr>
      <w:r w:rsidR="008C5D75">
        <w:rPr/>
        <w:t>Drumul</w:t>
      </w:r>
      <w:r w:rsidR="008C5D75">
        <w:rPr/>
        <w:t xml:space="preserve"> de </w:t>
      </w:r>
      <w:r w:rsidR="008C5D75">
        <w:rPr/>
        <w:t>de</w:t>
      </w:r>
      <w:r w:rsidR="008C5D75">
        <w:rPr/>
        <w:t xml:space="preserve"> </w:t>
      </w:r>
      <w:r w:rsidR="008C5D75">
        <w:rPr/>
        <w:t>siguranță</w:t>
      </w:r>
      <w:r w:rsidR="008C5D75">
        <w:rPr/>
        <w:t xml:space="preserve"> </w:t>
      </w:r>
      <w:r w:rsidR="008C5D75">
        <w:rPr/>
        <w:t>maximă</w:t>
      </w:r>
      <w:r w:rsidR="008C5D75">
        <w:rPr/>
        <w:t xml:space="preserve"> de la 1 la 7 </w:t>
      </w:r>
      <w:r w:rsidR="008C5D75">
        <w:rPr/>
        <w:t>este</w:t>
      </w:r>
      <w:r w:rsidR="008C5D75">
        <w:rPr/>
        <w:t xml:space="preserve"> 1 </w:t>
      </w:r>
      <w:r w:rsidR="45F0EC35">
        <w:rPr/>
        <w:t>3 2 6 7</w:t>
      </w:r>
      <w:r w:rsidR="008C5D75">
        <w:rPr/>
        <w:t>. Siguranța acestui drum este 2</w:t>
      </w:r>
      <w:r w:rsidRPr="5A7F60EC" w:rsidR="008C5D75">
        <w:rPr>
          <w:vertAlign w:val="superscript"/>
        </w:rPr>
        <w:t>-</w:t>
      </w:r>
      <w:r w:rsidRPr="5A7F60EC" w:rsidR="67C46940">
        <w:rPr>
          <w:vertAlign w:val="superscript"/>
        </w:rPr>
        <w:t>7</w:t>
      </w:r>
    </w:p>
    <w:p xmlns:wp14="http://schemas.microsoft.com/office/word/2010/wordml" w:rsidR="00AB2438" w:rsidRDefault="00AB2438" w14:paraId="44EAFD9C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xmlns:wp14="http://schemas.microsoft.com/office/word/2010/wordml" w:rsidR="00AB2438" w:rsidP="5A7F60EC" w:rsidRDefault="008C5D75" w14:paraId="40A69376" wp14:textId="3F245D89">
      <w:pPr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50" w:line="276" w:lineRule="auto"/>
        <w:ind w:left="435" w:hanging="435"/>
        <w:jc w:val="both"/>
        <w:rPr>
          <w:color w:val="000000"/>
        </w:rPr>
      </w:pPr>
      <w:r w:rsidRPr="5A7F60EC" w:rsidR="008C5D75">
        <w:rPr>
          <w:b w:val="1"/>
          <w:bCs w:val="1"/>
        </w:rPr>
        <w:t xml:space="preserve">(1p) </w:t>
      </w:r>
      <w:r w:rsidRPr="5A7F60EC" w:rsidR="008C5D75">
        <w:rPr>
          <w:b w:val="1"/>
          <w:bCs w:val="1"/>
          <w:color w:val="000000" w:themeColor="text1" w:themeTint="FF" w:themeShade="FF"/>
        </w:rPr>
        <w:t>Drumuri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</w:t>
      </w:r>
      <w:r w:rsidRPr="5A7F60EC" w:rsidR="008C5D75">
        <w:rPr>
          <w:b w:val="1"/>
          <w:bCs w:val="1"/>
          <w:color w:val="000000" w:themeColor="text1" w:themeTint="FF" w:themeShade="FF"/>
        </w:rPr>
        <w:t>minime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din </w:t>
      </w:r>
      <w:r w:rsidRPr="5A7F60EC" w:rsidR="008C5D75">
        <w:rPr>
          <w:b w:val="1"/>
          <w:bCs w:val="1"/>
          <w:color w:val="000000" w:themeColor="text1" w:themeTint="FF" w:themeShade="FF"/>
        </w:rPr>
        <w:t>surse</w:t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multiple</w:t>
      </w:r>
      <w:r w:rsidRPr="5A7F60EC" w:rsidR="008C5D7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hyperlink r:id="R8d3333f97cc9494f">
        <w:r w:rsidRPr="5A7F60EC" w:rsidR="008C5D75">
          <w:rPr>
            <w:color w:val="0000FF"/>
            <w:u w:val="single"/>
          </w:rPr>
          <w:t>http://www.infoarena.ro/problema/catun</w:t>
        </w:r>
      </w:hyperlink>
      <w:r w:rsidRPr="5A7F60EC" w:rsidR="008C5D75">
        <w:rPr>
          <w:color w:val="000000" w:themeColor="text1" w:themeTint="FF" w:themeShade="FF"/>
        </w:rPr>
        <w:t xml:space="preserve"> </w:t>
      </w:r>
      <w:r w:rsidRPr="5A7F60EC" w:rsidR="008C5D75">
        <w:rPr>
          <w:b w:val="1"/>
          <w:bCs w:val="1"/>
          <w:color w:val="000000" w:themeColor="text1" w:themeTint="FF" w:themeShade="FF"/>
        </w:rPr>
        <w:t>O(</w:t>
      </w:r>
      <w:r w:rsidRPr="5A7F60EC" w:rsidR="008C5D75">
        <w:rPr>
          <w:b w:val="1"/>
          <w:bCs w:val="1"/>
          <w:color w:val="000000" w:themeColor="text1" w:themeTint="FF" w:themeShade="FF"/>
        </w:rPr>
        <w:t>m log(n))</w:t>
      </w:r>
      <w:r>
        <w:tab/>
      </w:r>
      <w:r w:rsidRPr="5A7F60EC" w:rsidR="008C5D75">
        <w:rPr>
          <w:b w:val="1"/>
          <w:bCs w:val="1"/>
          <w:color w:val="000000" w:themeColor="text1" w:themeTint="FF" w:themeShade="FF"/>
        </w:rPr>
        <w:t xml:space="preserve">   </w:t>
      </w:r>
    </w:p>
    <w:p xmlns:wp14="http://schemas.microsoft.com/office/word/2010/wordml" w:rsidR="00AB2438" w:rsidRDefault="008C5D75" w14:paraId="7E3A7E9C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 w:hanging="435"/>
        <w:jc w:val="both"/>
        <w:rPr>
          <w:color w:val="000000"/>
        </w:rPr>
      </w:pPr>
      <w:bookmarkStart w:name="_heading=h.gjdgxs" w:colFirst="0" w:colLast="0" w:id="0"/>
      <w:bookmarkEnd w:id="0"/>
      <w:r>
        <w:rPr>
          <w:b/>
        </w:rPr>
        <w:t xml:space="preserve">(2p) </w:t>
      </w:r>
      <w:r>
        <w:rPr>
          <w:b/>
          <w:color w:val="000000"/>
        </w:rPr>
        <w:t>Bellman Ford</w:t>
      </w:r>
      <w:r>
        <w:rPr>
          <w:color w:val="000000"/>
        </w:rPr>
        <w:t xml:space="preserve"> Se dă un graf orientat ponderat (în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) și un vârf </w:t>
      </w:r>
      <w:r>
        <w:t>s</w:t>
      </w:r>
      <w:r>
        <w:rPr>
          <w:color w:val="000000"/>
        </w:rPr>
        <w:t>. Dacă graful nu conține circuite negative accesibile din s afișați câte un drum minim de la s</w:t>
      </w:r>
      <w:r>
        <w:t xml:space="preserve"> </w:t>
      </w:r>
      <w:r>
        <w:rPr>
          <w:color w:val="000000"/>
        </w:rPr>
        <w:t xml:space="preserve">la fiecare dintre celelalte vârfuri accesibile din s, altfel afișați un astfel de circuit (folosind algoritmul Bellman Ford) </w:t>
      </w:r>
      <w:r>
        <w:rPr>
          <w:b/>
          <w:color w:val="000000"/>
        </w:rPr>
        <w:t>O(nm)</w:t>
      </w:r>
    </w:p>
    <w:p xmlns:wp14="http://schemas.microsoft.com/office/word/2010/wordml" w:rsidR="00AB2438" w:rsidRDefault="00AB2438" w14:paraId="4B94D5A5" wp14:textId="77777777">
      <w:pPr>
        <w:spacing w:before="180" w:after="150" w:line="276" w:lineRule="auto"/>
        <w:ind w:left="435"/>
        <w:jc w:val="both"/>
      </w:pPr>
    </w:p>
    <w:tbl>
      <w:tblPr>
        <w:tblStyle w:val="a2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1783D4F2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436995D5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215883AC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780E5DD7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181B1C1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549C2D1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567B554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2 -7</w:t>
            </w:r>
          </w:p>
          <w:p w:rsidR="00AB2438" w:rsidRDefault="008C5D75" w14:paraId="301A75B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6783060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  <w:p w:rsidR="00AB2438" w:rsidRDefault="008C5D75" w14:paraId="18F999B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38715C0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Circuit de cost negativ:</w:t>
            </w:r>
          </w:p>
          <w:p w:rsidR="00AB2438" w:rsidRDefault="008C5D75" w14:paraId="18FAF4F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2 3 4</w:t>
            </w:r>
          </w:p>
        </w:tc>
      </w:tr>
    </w:tbl>
    <w:p xmlns:wp14="http://schemas.microsoft.com/office/word/2010/wordml" w:rsidR="00AB2438" w:rsidRDefault="00AB2438" w14:paraId="3DEEC669" wp14:textId="77777777">
      <w:pP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3656B9AB" wp14:textId="77777777">
      <w:pPr>
        <w:spacing w:before="180" w:after="150" w:line="276" w:lineRule="auto"/>
        <w:ind w:left="435"/>
        <w:jc w:val="both"/>
      </w:pPr>
    </w:p>
    <w:tbl>
      <w:tblPr>
        <w:tblStyle w:val="a3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1FA3F965" wp14:textId="77777777">
        <w:trPr>
          <w:trHeight w:val="299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72F25357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3BD93565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6E34576C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1820EE3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4 5</w:t>
            </w:r>
          </w:p>
          <w:p w:rsidR="00AB2438" w:rsidRDefault="008C5D75" w14:paraId="7CAF440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1 2 2</w:t>
            </w:r>
          </w:p>
          <w:p w:rsidR="00AB2438" w:rsidRDefault="008C5D75" w14:paraId="0748C23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4 2 7</w:t>
            </w:r>
          </w:p>
          <w:p w:rsidR="00AB2438" w:rsidRDefault="008C5D75" w14:paraId="1040580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32D32CE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  <w:p w:rsidR="00AB2438" w:rsidRDefault="008C5D75" w14:paraId="18AC8D6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RDefault="008C5D75" w14:paraId="56B20A0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61E8581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 xml:space="preserve">Drum: 1 2 Cost: 2 </w:t>
            </w:r>
          </w:p>
          <w:p w:rsidR="00AB2438" w:rsidRDefault="008C5D75" w14:paraId="274F1B7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Drum: 1 3 Cost: 1</w:t>
            </w:r>
          </w:p>
          <w:p w:rsidR="00AB2438" w:rsidRDefault="008C5D75" w14:paraId="20E7ACD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Drum: 1 3 4 Cost: 4</w:t>
            </w:r>
          </w:p>
          <w:p w:rsidR="00AB2438" w:rsidRDefault="00AB2438" w14:paraId="45FB081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AB2438" w:rsidRDefault="00AB2438" w14:paraId="049F31CB" wp14:textId="77777777">
      <w:pP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8C5D75" w14:paraId="490C8C54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 w:hanging="435"/>
        <w:jc w:val="both"/>
        <w:rPr>
          <w:color w:val="000000"/>
        </w:rPr>
      </w:pPr>
      <w:r>
        <w:rPr>
          <w:b/>
        </w:rPr>
        <w:t xml:space="preserve">(2p) </w:t>
      </w:r>
      <w:r>
        <w:rPr>
          <w:b/>
          <w:color w:val="000000"/>
        </w:rPr>
        <w:t xml:space="preserve">Floyd-Warhsall </w:t>
      </w:r>
    </w:p>
    <w:p xmlns:wp14="http://schemas.microsoft.com/office/word/2010/wordml" w:rsidR="00AB2438" w:rsidRDefault="008C5D75" w14:paraId="1DD682EB" wp14:textId="77777777">
      <w:p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/>
        <w:jc w:val="both"/>
      </w:pPr>
      <w:r>
        <w:rPr>
          <w:b/>
          <w:color w:val="000000"/>
        </w:rPr>
        <w:t xml:space="preserve">a) </w:t>
      </w:r>
      <w:r>
        <w:rPr>
          <w:color w:val="000000"/>
        </w:rPr>
        <w:t xml:space="preserve">Dat un graf orientat ponderat (în fisierul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grafpond.in)</w:t>
      </w:r>
      <w:r>
        <w:rPr>
          <w:color w:val="000000"/>
        </w:rPr>
        <w:t xml:space="preserve">, afișați matricea distanțelor dacă graful nu conține circuite de cost negativ și un circuit cu cost negativ în caz contrar. </w:t>
      </w:r>
      <w:r>
        <w:rPr>
          <w:b/>
          <w:color w:val="000000"/>
        </w:rPr>
        <w:t>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tbl>
      <w:tblPr>
        <w:tblStyle w:val="a4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14:paraId="42FE3FF6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7754BA42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4D822A1F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14:paraId="3978C08B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</w:tcPr>
          <w:p w:rsidR="00AB2438" w:rsidRDefault="008C5D75" w14:paraId="2E7CCE9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7AAB43E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2136A0FB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2 -7</w:t>
            </w:r>
          </w:p>
          <w:p w:rsidR="00AB2438" w:rsidRDefault="008C5D75" w14:paraId="729CC84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34ED0A8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</w:tc>
        <w:tc>
          <w:tcPr>
            <w:tcW w:w="3570" w:type="dxa"/>
            <w:shd w:val="clear" w:color="auto" w:fill="auto"/>
          </w:tcPr>
          <w:p w:rsidR="00AB2438" w:rsidRDefault="008C5D75" w14:paraId="5065AD2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Circuit de cost negativ:</w:t>
            </w:r>
          </w:p>
          <w:p w:rsidR="00AB2438" w:rsidRDefault="008C5D75" w14:paraId="5322BA8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2 3 4</w:t>
            </w:r>
          </w:p>
        </w:tc>
      </w:tr>
    </w:tbl>
    <w:p xmlns:wp14="http://schemas.microsoft.com/office/word/2010/wordml" w:rsidR="00AB2438" w:rsidRDefault="00AB2438" w14:paraId="53128261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62486C05" wp14:textId="77777777">
      <w:pPr>
        <w:spacing w:line="276" w:lineRule="auto"/>
        <w:ind w:left="720"/>
        <w:jc w:val="both"/>
      </w:pPr>
    </w:p>
    <w:tbl>
      <w:tblPr>
        <w:tblW w:w="6780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39B33258" w14:paraId="702EAF0D" wp14:textId="77777777">
        <w:trPr>
          <w:trHeight w:val="204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30C19011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2CB6FF4D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:rsidTr="39B33258" w14:paraId="04B4FE3D" wp14:textId="77777777">
        <w:trPr>
          <w:trHeight w:val="1667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0B29600D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4 4</w:t>
            </w:r>
          </w:p>
          <w:p w:rsidR="00AB2438" w:rsidRDefault="008C5D75" w14:paraId="135E65DC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1 2 1</w:t>
            </w:r>
          </w:p>
          <w:p w:rsidR="00AB2438" w:rsidRDefault="008C5D75" w14:paraId="0DBB860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4 2 7</w:t>
            </w:r>
          </w:p>
          <w:p w:rsidR="00AB2438" w:rsidRDefault="008C5D75" w14:paraId="2A207A66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2 3 2</w:t>
            </w:r>
          </w:p>
          <w:p w:rsidR="00AB2438" w:rsidRDefault="008C5D75" w14:paraId="78AD67E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3 4 3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P="39B33258" w:rsidRDefault="008C5D75" w14:paraId="09490F4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0 1 3 6</w:t>
            </w:r>
          </w:p>
          <w:p w:rsidR="00AB2438" w:rsidP="39B33258" w:rsidRDefault="008C5D75" w14:paraId="1F938D1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0 0 2 5</w:t>
            </w:r>
          </w:p>
          <w:p w:rsidR="00AB2438" w:rsidP="39B33258" w:rsidRDefault="008C5D75" w14:paraId="04A59906" wp14:textId="4A26C40E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 xml:space="preserve">0 </w:t>
            </w:r>
            <w:r w:rsidRPr="39B33258" w:rsidR="4083987B">
              <w:rPr>
                <w:rFonts w:ascii="Courier New" w:hAnsi="Courier New" w:eastAsia="Courier New" w:cs="Courier New"/>
                <w:sz w:val="20"/>
                <w:szCs w:val="20"/>
              </w:rPr>
              <w:t>1</w:t>
            </w: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0 0 3</w:t>
            </w:r>
          </w:p>
          <w:p w:rsidR="00AB2438" w:rsidP="39B33258" w:rsidRDefault="008C5D75" w14:paraId="1206446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0 7 9 0</w:t>
            </w:r>
          </w:p>
        </w:tc>
      </w:tr>
      <w:tr w:rsidR="39B33258" w:rsidTr="39B33258" w14:paraId="11B40539">
        <w:trPr>
          <w:trHeight w:val="1667"/>
        </w:trPr>
        <w:tc>
          <w:tcPr>
            <w:tcW w:w="3210" w:type="dxa"/>
            <w:shd w:val="clear" w:color="auto" w:fill="auto"/>
            <w:tcMar/>
          </w:tcPr>
          <w:p w:rsidR="39B33258" w:rsidP="39B33258" w:rsidRDefault="39B33258" w14:paraId="342E66DB" w14:textId="1A1F087F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  <w:tc>
          <w:tcPr>
            <w:tcW w:w="3570" w:type="dxa"/>
            <w:shd w:val="clear" w:color="auto" w:fill="auto"/>
            <w:tcMar/>
          </w:tcPr>
          <w:p w:rsidR="39B33258" w:rsidP="39B33258" w:rsidRDefault="39B33258" w14:paraId="244E6CD6" w14:textId="2C7FFABA">
            <w:pPr>
              <w:pStyle w:val="Normal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xmlns:wp14="http://schemas.microsoft.com/office/word/2010/wordml" w:rsidR="00AB2438" w:rsidRDefault="00AB2438" w14:paraId="4101652C" wp14:textId="77777777">
      <w:pPr>
        <w:spacing w:line="276" w:lineRule="auto"/>
        <w:ind w:left="720" w:hanging="436"/>
        <w:jc w:val="both"/>
        <w:rPr>
          <w:b/>
        </w:rPr>
      </w:pPr>
    </w:p>
    <w:p xmlns:wp14="http://schemas.microsoft.com/office/word/2010/wordml" w:rsidR="00AB2438" w:rsidRDefault="00AB2438" w14:paraId="4B99056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AB2438" w14:paraId="1299C43A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b/>
        </w:rPr>
      </w:pPr>
    </w:p>
    <w:p xmlns:wp14="http://schemas.microsoft.com/office/word/2010/wordml" w:rsidR="00AB2438" w:rsidRDefault="008C5D75" w14:paraId="7913FC78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b/>
          <w:color w:val="000000"/>
        </w:rPr>
        <w:t xml:space="preserve">b) </w:t>
      </w:r>
      <w:r>
        <w:rPr>
          <w:color w:val="000000"/>
        </w:rPr>
        <w:t>Fie G un graf neorientat ponderat.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Pentru două vârfuri  u şi v ale lui G, notăm cu d(u, v) </w:t>
      </w:r>
      <w:r>
        <w:rPr>
          <w:b/>
          <w:color w:val="000000"/>
        </w:rPr>
        <w:t>distanța</w:t>
      </w:r>
      <w:r>
        <w:rPr>
          <w:color w:val="000000"/>
        </w:rPr>
        <w:t xml:space="preserve"> de la vârful u la vârful v.</w:t>
      </w:r>
    </w:p>
    <w:p xmlns:wp14="http://schemas.microsoft.com/office/word/2010/wordml" w:rsidR="00AB2438" w:rsidRDefault="008C5D75" w14:paraId="350C540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Pentru un vârf v, </w:t>
      </w:r>
      <w:r>
        <w:rPr>
          <w:b/>
          <w:color w:val="000000"/>
        </w:rPr>
        <w:t>excentricitatea</w:t>
      </w:r>
      <w:r>
        <w:rPr>
          <w:color w:val="000000"/>
        </w:rPr>
        <w:t xml:space="preserve"> lui v este cea mai mare distanță de la acest vârf la celelalte vârfuri: </w:t>
      </w:r>
    </w:p>
    <w:p xmlns:wp14="http://schemas.microsoft.com/office/word/2010/wordml" w:rsidR="00AB2438" w:rsidRDefault="008C5D75" w14:paraId="7DF245BE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e(v) = max{d(v, u)| u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616E750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Excentricitatea minimă a vârfurilor se numește </w:t>
      </w:r>
      <w:r>
        <w:rPr>
          <w:b/>
          <w:color w:val="000000"/>
        </w:rPr>
        <w:t>raza</w:t>
      </w:r>
      <w:r>
        <w:rPr>
          <w:color w:val="000000"/>
        </w:rPr>
        <w:t xml:space="preserve"> grafului: </w:t>
      </w:r>
    </w:p>
    <w:p xmlns:wp14="http://schemas.microsoft.com/office/word/2010/wordml" w:rsidR="00AB2438" w:rsidRDefault="008C5D75" w14:paraId="05A8CF59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r(G) = min{e(v)|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3D8C6FB2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Mulțimea vârfurilor cu excentricitatea minimă (egală cu r(G)) se numeşte </w:t>
      </w:r>
      <w:r>
        <w:rPr>
          <w:b/>
          <w:color w:val="000000"/>
        </w:rPr>
        <w:t>centrul</w:t>
      </w:r>
      <w:r>
        <w:rPr>
          <w:color w:val="000000"/>
        </w:rPr>
        <w:t xml:space="preserve"> grafului:</w:t>
      </w:r>
    </w:p>
    <w:p xmlns:wp14="http://schemas.microsoft.com/office/word/2010/wordml" w:rsidR="00AB2438" w:rsidRDefault="008C5D75" w14:paraId="2019977B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c(G) = {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| e(v) = r(G)}</w:t>
      </w:r>
    </w:p>
    <w:p xmlns:wp14="http://schemas.microsoft.com/office/word/2010/wordml" w:rsidR="00AB2438" w:rsidRDefault="008C5D75" w14:paraId="2229EF83" wp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Excentricitatea maximă a vârfurilor se numeşte </w:t>
      </w:r>
      <w:r>
        <w:rPr>
          <w:b/>
          <w:color w:val="000000"/>
        </w:rPr>
        <w:t>diametrul</w:t>
      </w:r>
      <w:r>
        <w:rPr>
          <w:color w:val="000000"/>
        </w:rPr>
        <w:t xml:space="preserve"> grafului; altfel spus, diametrul este cea mai mare distanță dintre două vârfuri: </w:t>
      </w:r>
    </w:p>
    <w:p xmlns:wp14="http://schemas.microsoft.com/office/word/2010/wordml" w:rsidR="00AB2438" w:rsidRDefault="008C5D75" w14:paraId="45125BD9" wp14:textId="77777777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1143" w:firstLine="708"/>
        <w:jc w:val="both"/>
        <w:rPr>
          <w:color w:val="000000"/>
        </w:rPr>
      </w:pPr>
      <w:r>
        <w:rPr>
          <w:color w:val="000000"/>
        </w:rPr>
        <w:t xml:space="preserve">diam(G) = max{e(v)| v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 = max{d(u, v)| v, u </w:t>
      </w:r>
      <w:r>
        <w:rPr>
          <w:rFonts w:ascii="Symbol" w:hAnsi="Symbol" w:eastAsia="Symbol" w:cs="Symbol"/>
          <w:color w:val="000000"/>
        </w:rPr>
        <w:t>∈</w:t>
      </w:r>
      <w:r>
        <w:rPr>
          <w:color w:val="000000"/>
        </w:rPr>
        <w:t xml:space="preserve"> V }</w:t>
      </w:r>
    </w:p>
    <w:p xmlns:wp14="http://schemas.microsoft.com/office/word/2010/wordml" w:rsidR="00AB2438" w:rsidRDefault="008C5D75" w14:paraId="7B29E7DF" wp14:textId="77777777">
      <w:pPr>
        <w:pBdr>
          <w:top w:val="nil"/>
          <w:left w:val="nil"/>
          <w:bottom w:val="nil"/>
          <w:right w:val="nil"/>
          <w:between w:val="nil"/>
        </w:pBdr>
        <w:spacing w:before="180" w:after="150" w:line="276" w:lineRule="auto"/>
        <w:ind w:left="435"/>
        <w:jc w:val="both"/>
        <w:rPr>
          <w:color w:val="000000"/>
        </w:rPr>
      </w:pPr>
      <w:r>
        <w:rPr>
          <w:color w:val="000000"/>
        </w:rPr>
        <w:t xml:space="preserve">Se citesc din fișierul </w:t>
      </w:r>
      <w:r>
        <w:rPr>
          <w:rFonts w:ascii="Courier New" w:hAnsi="Courier New" w:eastAsia="Courier New" w:cs="Courier New"/>
          <w:color w:val="000000"/>
          <w:sz w:val="22"/>
          <w:szCs w:val="22"/>
        </w:rPr>
        <w:t>grafpond.in</w:t>
      </w:r>
      <w:r>
        <w:rPr>
          <w:color w:val="000000"/>
        </w:rPr>
        <w:t xml:space="preserve"> informații despre un graf </w:t>
      </w:r>
      <w:r>
        <w:rPr>
          <w:b/>
          <w:color w:val="000000"/>
        </w:rPr>
        <w:t>neorientat</w:t>
      </w:r>
      <w:r>
        <w:rPr>
          <w:color w:val="000000"/>
        </w:rPr>
        <w:t xml:space="preserve"> ponderat G. Să se determine, folosind algoritmul </w:t>
      </w:r>
      <w:r>
        <w:rPr>
          <w:b/>
          <w:color w:val="000000"/>
        </w:rPr>
        <w:t>Floyd-Warhsall</w:t>
      </w:r>
      <w:r>
        <w:rPr>
          <w:color w:val="000000"/>
        </w:rPr>
        <w:t xml:space="preserve">, raza, diametrul, centrul grafului și un lanț diametral (un lanț minim P între două vârfuri u și v cu ponderea w(P)=d(u,v)=diam(G)). </w:t>
      </w:r>
      <w:r>
        <w:rPr>
          <w:b/>
          <w:color w:val="000000"/>
        </w:rPr>
        <w:t>O(n</w:t>
      </w:r>
      <w:r>
        <w:rPr>
          <w:color w:val="000000"/>
          <w:vertAlign w:val="superscript"/>
        </w:rPr>
        <w:t>3</w:t>
      </w:r>
      <w:r>
        <w:rPr>
          <w:color w:val="000000"/>
        </w:rPr>
        <w:t>)</w:t>
      </w:r>
    </w:p>
    <w:p xmlns:wp14="http://schemas.microsoft.com/office/word/2010/wordml" w:rsidR="00AB2438" w:rsidRDefault="00AB2438" w14:paraId="4DDBEF00" wp14:textId="77777777"/>
    <w:p xmlns:wp14="http://schemas.microsoft.com/office/word/2010/wordml" w:rsidR="00AB2438" w:rsidRDefault="00AB2438" w14:paraId="3461D779" wp14:textId="77777777">
      <w:pPr>
        <w:spacing w:line="276" w:lineRule="auto"/>
        <w:ind w:left="720"/>
        <w:jc w:val="both"/>
      </w:pPr>
    </w:p>
    <w:tbl>
      <w:tblPr>
        <w:tblStyle w:val="a6"/>
        <w:tblW w:w="678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210"/>
        <w:gridCol w:w="3570"/>
      </w:tblGrid>
      <w:tr xmlns:wp14="http://schemas.microsoft.com/office/word/2010/wordml" w:rsidR="00AB2438" w:rsidTr="39B33258" w14:paraId="3AA378FE" wp14:textId="77777777">
        <w:trPr>
          <w:trHeight w:val="204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RDefault="008C5D75" w14:paraId="40EFFFC9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b/>
              </w:rPr>
              <w:t xml:space="preserve">      </w:t>
            </w: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grafpond.in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66D34436" wp14:textId="77777777">
            <w:pPr>
              <w:rPr>
                <w:rFonts w:ascii="Courier New" w:hAnsi="Courier New" w:eastAsia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b/>
                <w:sz w:val="20"/>
                <w:szCs w:val="20"/>
              </w:rPr>
              <w:t>grafpond.out</w:t>
            </w:r>
          </w:p>
        </w:tc>
      </w:tr>
      <w:tr xmlns:wp14="http://schemas.microsoft.com/office/word/2010/wordml" w:rsidR="00AB2438" w:rsidTr="39B33258" w14:paraId="2071AB17" wp14:textId="77777777">
        <w:trPr>
          <w:trHeight w:val="1667"/>
          <w:jc w:val="center"/>
        </w:trPr>
        <w:tc>
          <w:tcPr>
            <w:tcW w:w="3210" w:type="dxa"/>
            <w:shd w:val="clear" w:color="auto" w:fill="auto"/>
            <w:tcMar/>
          </w:tcPr>
          <w:p w:rsidR="00AB2438" w:rsidP="39B33258" w:rsidRDefault="008C5D75" w14:paraId="188F84CE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7 9</w:t>
            </w:r>
          </w:p>
          <w:p w:rsidR="00AB2438" w:rsidP="39B33258" w:rsidRDefault="008C5D75" w14:paraId="47E015D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1 2 8</w:t>
            </w:r>
          </w:p>
          <w:p w:rsidR="00AB2438" w:rsidP="39B33258" w:rsidRDefault="008C5D75" w14:paraId="4E546FE1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1 3 1</w:t>
            </w:r>
          </w:p>
          <w:p w:rsidR="00AB2438" w:rsidP="39B33258" w:rsidRDefault="008C5D75" w14:paraId="6DBAF5A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1 4 2</w:t>
            </w:r>
          </w:p>
          <w:p w:rsidR="00AB2438" w:rsidP="39B33258" w:rsidRDefault="008C5D75" w14:paraId="7FDEC3F2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3 2 4</w:t>
            </w:r>
          </w:p>
          <w:p w:rsidR="00AB2438" w:rsidP="39B33258" w:rsidRDefault="008C5D75" w14:paraId="650BBF4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2 6 3</w:t>
            </w:r>
          </w:p>
          <w:p w:rsidR="00AB2438" w:rsidP="39B33258" w:rsidRDefault="008C5D75" w14:paraId="2E3E41A8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3 5 6</w:t>
            </w:r>
          </w:p>
          <w:p w:rsidR="00AB2438" w:rsidP="39B33258" w:rsidRDefault="008C5D75" w14:paraId="5E727993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4 5 5</w:t>
            </w:r>
          </w:p>
          <w:p w:rsidR="00AB2438" w:rsidP="39B33258" w:rsidRDefault="008C5D75" w14:paraId="4222173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6 5 2</w:t>
            </w:r>
          </w:p>
          <w:p w:rsidR="00AB2438" w:rsidP="39B33258" w:rsidRDefault="008C5D75" w14:paraId="573C869A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39B33258" w:rsidR="2A4A1740">
              <w:rPr>
                <w:rFonts w:ascii="Courier New" w:hAnsi="Courier New" w:eastAsia="Courier New" w:cs="Courier New"/>
                <w:sz w:val="20"/>
                <w:szCs w:val="20"/>
              </w:rPr>
              <w:t>5 7 6</w:t>
            </w:r>
          </w:p>
        </w:tc>
        <w:tc>
          <w:tcPr>
            <w:tcW w:w="3570" w:type="dxa"/>
            <w:shd w:val="clear" w:color="auto" w:fill="auto"/>
            <w:tcMar/>
          </w:tcPr>
          <w:p w:rsidR="00AB2438" w:rsidRDefault="008C5D75" w14:paraId="7DF02EE7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Raza: 7</w:t>
            </w:r>
          </w:p>
          <w:p w:rsidR="00AB2438" w:rsidRDefault="008C5D75" w14:paraId="74AD181F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Centrul: 5</w:t>
            </w:r>
          </w:p>
          <w:p w:rsidR="00AB2438" w:rsidRDefault="008C5D75" w14:paraId="22092D24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Diametrul: 13</w:t>
            </w:r>
          </w:p>
          <w:p w:rsidR="00AB2438" w:rsidRDefault="008C5D75" w14:paraId="10F1DDA5" wp14:textId="77777777">
            <w:pPr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sz w:val="20"/>
                <w:szCs w:val="20"/>
              </w:rPr>
              <w:t>Lant diametral: 1 4 5 7</w:t>
            </w:r>
          </w:p>
        </w:tc>
      </w:tr>
    </w:tbl>
    <w:p xmlns:wp14="http://schemas.microsoft.com/office/word/2010/wordml" w:rsidR="00AB2438" w:rsidRDefault="00AB2438" w14:paraId="3CF2D8B6" wp14:textId="77777777">
      <w:pPr>
        <w:spacing w:line="276" w:lineRule="auto"/>
        <w:ind w:left="720" w:hanging="436"/>
        <w:jc w:val="both"/>
      </w:pPr>
    </w:p>
    <w:sectPr w:rsidR="00AB2438">
      <w:pgSz w:w="12240" w:h="15840" w:orient="portrait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69F5"/>
    <w:multiLevelType w:val="multilevel"/>
    <w:tmpl w:val="FFFFFFFF"/>
    <w:lvl w:ilvl="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eastAsia="Times New Roman"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DA351A9"/>
    <w:multiLevelType w:val="multilevel"/>
    <w:tmpl w:val="FFFFFFFF"/>
    <w:lvl w:ilvl="0">
      <w:start w:val="1"/>
      <w:numFmt w:val="bullet"/>
      <w:lvlText w:val="🖎"/>
      <w:lvlJc w:val="left"/>
      <w:pPr>
        <w:ind w:left="720" w:hanging="360"/>
      </w:pPr>
      <w:rPr>
        <w:rFonts w:ascii="Noto Sans Symbols" w:hAnsi="Noto Sans Symbols" w:eastAsia="Noto Sans Symbols" w:cs="Noto Sans Symbols"/>
        <w:sz w:val="40"/>
        <w:szCs w:val="4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4A8B6AF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026691">
    <w:abstractNumId w:val="0"/>
  </w:num>
  <w:num w:numId="2" w16cid:durableId="1608464531">
    <w:abstractNumId w:val="2"/>
  </w:num>
  <w:num w:numId="3" w16cid:durableId="26365701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38"/>
    <w:rsid w:val="008C5D75"/>
    <w:rsid w:val="00AB2438"/>
    <w:rsid w:val="06A5386A"/>
    <w:rsid w:val="0D6CD908"/>
    <w:rsid w:val="10D817C7"/>
    <w:rsid w:val="15358C07"/>
    <w:rsid w:val="16E99718"/>
    <w:rsid w:val="2A4A1740"/>
    <w:rsid w:val="2BCE84EA"/>
    <w:rsid w:val="37FFED9B"/>
    <w:rsid w:val="39B33258"/>
    <w:rsid w:val="3C8C07F7"/>
    <w:rsid w:val="4083987B"/>
    <w:rsid w:val="45F0EC35"/>
    <w:rsid w:val="48B85A8E"/>
    <w:rsid w:val="4C5B07EB"/>
    <w:rsid w:val="4CC70194"/>
    <w:rsid w:val="4F146BDC"/>
    <w:rsid w:val="52B3FDE1"/>
    <w:rsid w:val="5A7F60EC"/>
    <w:rsid w:val="673D79E1"/>
    <w:rsid w:val="67C46940"/>
    <w:rsid w:val="694F1BB4"/>
    <w:rsid w:val="6E14C1D8"/>
    <w:rsid w:val="727451E3"/>
    <w:rsid w:val="7D70821C"/>
    <w:rsid w:val="7D7EBB36"/>
    <w:rsid w:val="7F23F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BFD63"/>
  <w15:docId w15:val="{790F232F-862B-45DC-BB46-0CA6B6C93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ro-R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dex6">
    <w:name w:val="index 6"/>
    <w:basedOn w:val="Normal"/>
    <w:semiHidden/>
    <w:rPr>
      <w:rFonts w:ascii="Tahoma" w:hAnsi="Tahoma" w:cs="Tahoma"/>
      <w:sz w:val="16"/>
      <w:szCs w:val="16"/>
    </w:rPr>
  </w:style>
  <w:style w:type="table" w:styleId="Index71" w:customStyle="1">
    <w:name w:val="Index 71"/>
    <w:basedOn w:val="TableNormal"/>
    <w:tblPr>
      <w:tblCellMar>
        <w:left w:w="0" w:type="dxa"/>
        <w:right w:w="0" w:type="dxa"/>
      </w:tblCellMar>
    </w:tblPr>
  </w:style>
  <w:style w:type="paragraph" w:styleId="Index8">
    <w:name w:val="index 8"/>
    <w:basedOn w:val="Normal"/>
    <w:qFormat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ro-RO"/>
    </w:rPr>
  </w:style>
  <w:style w:type="character" w:styleId="Index91" w:customStyle="1">
    <w:name w:val="Index 91"/>
    <w:unhideWhenUsed/>
    <w:rPr>
      <w:color w:val="0000FF"/>
      <w:u w:val="single"/>
    </w:rPr>
  </w:style>
  <w:style w:type="character" w:styleId="TOC11" w:customStyle="1">
    <w:name w:val="TOC 11"/>
    <w:semiHidden/>
    <w:unhideWhenUsed/>
    <w:rPr>
      <w:color w:val="800080"/>
      <w:u w:val="single"/>
    </w:rPr>
  </w:style>
  <w:style w:type="paragraph" w:styleId="TOC2">
    <w:name w:val="toc 2"/>
    <w:basedOn w:val="Normal"/>
    <w:unhideWhenUsed/>
    <w:pPr>
      <w:tabs>
        <w:tab w:val="center" w:pos="4513"/>
        <w:tab w:val="right" w:pos="9026"/>
      </w:tabs>
    </w:pPr>
  </w:style>
  <w:style w:type="character" w:styleId="HeaderChar" w:customStyle="1">
    <w:name w:val="Header Char"/>
    <w:semiHidden/>
    <w:rPr>
      <w:sz w:val="24"/>
      <w:szCs w:val="24"/>
      <w:lang w:val="en-GB"/>
    </w:rPr>
  </w:style>
  <w:style w:type="paragraph" w:styleId="TOC4">
    <w:name w:val="toc 4"/>
    <w:basedOn w:val="Normal"/>
    <w:semiHidden/>
    <w:unhideWhenUsed/>
    <w:pPr>
      <w:tabs>
        <w:tab w:val="center" w:pos="4513"/>
        <w:tab w:val="right" w:pos="9026"/>
      </w:tabs>
    </w:pPr>
  </w:style>
  <w:style w:type="character" w:styleId="FooterChar" w:customStyle="1">
    <w:name w:val="Footer Char"/>
    <w:semiHidden/>
    <w:rPr>
      <w:sz w:val="24"/>
      <w:szCs w:val="24"/>
      <w:lang w:val="en-GB"/>
    </w:rPr>
  </w:style>
  <w:style w:type="paragraph" w:styleId="TOC6">
    <w:name w:val="toc 6"/>
    <w:uiPriority w:val="1"/>
    <w:qFormat/>
    <w:rPr>
      <w:rFonts w:ascii="Calibri" w:hAnsi="Calibri" w:eastAsia="Calibri"/>
      <w:sz w:val="22"/>
      <w:szCs w:val="22"/>
    </w:rPr>
  </w:style>
  <w:style w:type="character" w:styleId="TOC71" w:customStyle="1">
    <w:name w:val="TOC 71"/>
    <w:qFormat/>
    <w:rPr>
      <w:i/>
      <w:iCs/>
    </w:rPr>
  </w:style>
  <w:style w:type="paragraph" w:styleId="Header">
    <w:name w:val="header"/>
    <w:basedOn w:val="Normal"/>
    <w:link w:val="HeaderChar1"/>
    <w:unhideWhenUsed/>
    <w:rsid w:val="00366E19"/>
    <w:pPr>
      <w:tabs>
        <w:tab w:val="center" w:pos="4536"/>
        <w:tab w:val="right" w:pos="9072"/>
      </w:tabs>
    </w:pPr>
  </w:style>
  <w:style w:type="character" w:styleId="HeaderChar1" w:customStyle="1">
    <w:name w:val="Header Char1"/>
    <w:link w:val="Header"/>
    <w:rsid w:val="00366E19"/>
    <w:rPr>
      <w:sz w:val="24"/>
      <w:szCs w:val="24"/>
      <w:lang w:val="en-GB"/>
    </w:rPr>
  </w:style>
  <w:style w:type="paragraph" w:styleId="Footer">
    <w:name w:val="footer"/>
    <w:basedOn w:val="Normal"/>
    <w:link w:val="FooterChar1"/>
    <w:uiPriority w:val="99"/>
    <w:unhideWhenUsed/>
    <w:rsid w:val="00366E19"/>
    <w:pPr>
      <w:tabs>
        <w:tab w:val="center" w:pos="4536"/>
        <w:tab w:val="right" w:pos="9072"/>
      </w:tabs>
    </w:pPr>
  </w:style>
  <w:style w:type="character" w:styleId="FooterChar1" w:customStyle="1">
    <w:name w:val="Footer Char1"/>
    <w:link w:val="Footer"/>
    <w:uiPriority w:val="99"/>
    <w:rsid w:val="00366E19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15B20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ro-RO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://www.infoarena.ro/problema/catun" TargetMode="External" Id="R8d3333f97cc9494f" 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28C8830B16C84DADC92B96DF46C5D8" ma:contentTypeVersion="3" ma:contentTypeDescription="Create a new document." ma:contentTypeScope="" ma:versionID="1e19192670056796a8a2ee33df45ce40">
  <xsd:schema xmlns:xsd="http://www.w3.org/2001/XMLSchema" xmlns:xs="http://www.w3.org/2001/XMLSchema" xmlns:p="http://schemas.microsoft.com/office/2006/metadata/properties" xmlns:ns2="b121af5f-6cf0-4f26-a197-6eb3cdb906a8" targetNamespace="http://schemas.microsoft.com/office/2006/metadata/properties" ma:root="true" ma:fieldsID="c0630cf060e1fe7905d52ebb77a0f1ca" ns2:_="">
    <xsd:import namespace="b121af5f-6cf0-4f26-a197-6eb3cdb906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21af5f-6cf0-4f26-a197-6eb3cdb906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shv80Edn4amQTNXbOECiInyag==">CgMxLjAyCGguZ2pkZ3hzOAByITFJWGJKSXhOTHo4bkhkaWV5UGJ5b0tXOTYxXzlhamVaMA==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2A63F8-7FDD-48CC-8903-294D2D18F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21af5f-6cf0-4f26-a197-6eb3cdb906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3.xml><?xml version="1.0" encoding="utf-8"?>
<ds:datastoreItem xmlns:ds="http://schemas.openxmlformats.org/officeDocument/2006/customXml" ds:itemID="{16BBC6B2-F10D-4ECF-B331-CEA03FAAE1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E68C6A-3E6A-44D9-91B9-BA1F0089BF1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Toshiba</dc:creator>
  <lastModifiedBy>ADRIAN STEFAN MICLAUS</lastModifiedBy>
  <revision>5</revision>
  <dcterms:created xsi:type="dcterms:W3CDTF">2023-11-21T10:00:00.0000000Z</dcterms:created>
  <dcterms:modified xsi:type="dcterms:W3CDTF">2023-12-11T16:06:33.9690603Z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0x0101009428C8830B16C84DADC92B96DF46C5D8</vt:lpwstr>
  </property>
</Properties>
</file>