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FB6" w:rsidRDefault="001D627F">
      <w:r>
        <w:t>Rural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7"/>
        <w:gridCol w:w="5547"/>
      </w:tblGrid>
      <w:tr w:rsidR="001D627F" w:rsidTr="001D627F">
        <w:tc>
          <w:tcPr>
            <w:tcW w:w="0" w:type="auto"/>
          </w:tcPr>
          <w:p w:rsidR="001D627F" w:rsidRDefault="001D627F">
            <w:r w:rsidRPr="001D627F">
              <w:t>VIEW_CHECKPEND_RUR_0001</w:t>
            </w:r>
          </w:p>
        </w:tc>
        <w:tc>
          <w:tcPr>
            <w:tcW w:w="0" w:type="auto"/>
          </w:tcPr>
          <w:p w:rsidR="001D627F" w:rsidRDefault="001D627F">
            <w:r>
              <w:t>Verificação das Famílias que possuem eventos com o tipo “VISITA TÉCNICA” e que não possuem a ficha de campo anexa;</w:t>
            </w:r>
          </w:p>
        </w:tc>
      </w:tr>
    </w:tbl>
    <w:p w:rsidR="001D627F" w:rsidRDefault="001D627F"/>
    <w:p w:rsidR="001D627F" w:rsidRDefault="001D627F">
      <w:r>
        <w:t>Pescadores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61"/>
        <w:gridCol w:w="5533"/>
      </w:tblGrid>
      <w:tr w:rsidR="0024079B" w:rsidTr="00701D71">
        <w:tc>
          <w:tcPr>
            <w:tcW w:w="0" w:type="auto"/>
          </w:tcPr>
          <w:p w:rsidR="0024079B" w:rsidRDefault="0024079B" w:rsidP="0024079B">
            <w:r w:rsidRPr="001D627F">
              <w:t>VIEW_CHECKPEND_</w:t>
            </w:r>
            <w:r>
              <w:t>FISH</w:t>
            </w:r>
            <w:r w:rsidRPr="001D627F">
              <w:t>_0001</w:t>
            </w:r>
          </w:p>
        </w:tc>
        <w:tc>
          <w:tcPr>
            <w:tcW w:w="0" w:type="auto"/>
          </w:tcPr>
          <w:p w:rsidR="0024079B" w:rsidRDefault="0024079B" w:rsidP="0024079B">
            <w:r>
              <w:t xml:space="preserve">Verificação das Famílias que possuem </w:t>
            </w:r>
            <w:r>
              <w:t>questionário de entrada nos atendimentos Emergenciais aplicado e não possuem o questionário digitalizado e anexado</w:t>
            </w:r>
            <w:r>
              <w:t>;</w:t>
            </w:r>
          </w:p>
        </w:tc>
      </w:tr>
      <w:tr w:rsidR="0024079B" w:rsidTr="00701D71">
        <w:tc>
          <w:tcPr>
            <w:tcW w:w="0" w:type="auto"/>
          </w:tcPr>
          <w:p w:rsidR="0024079B" w:rsidRDefault="0024079B" w:rsidP="0024079B">
            <w:r w:rsidRPr="001D627F">
              <w:t>VIEW_CHECKPEND_</w:t>
            </w:r>
            <w:r>
              <w:t>FISH</w:t>
            </w:r>
            <w:r w:rsidRPr="001D627F">
              <w:t>_000</w:t>
            </w:r>
            <w:r>
              <w:t>2</w:t>
            </w:r>
          </w:p>
        </w:tc>
        <w:tc>
          <w:tcPr>
            <w:tcW w:w="0" w:type="auto"/>
          </w:tcPr>
          <w:p w:rsidR="0024079B" w:rsidRDefault="0024079B" w:rsidP="0024079B">
            <w:r>
              <w:t xml:space="preserve">Verificação das Famílias que </w:t>
            </w:r>
            <w:r>
              <w:t xml:space="preserve">tiveram a devolutiva realizada </w:t>
            </w:r>
            <w:r>
              <w:t xml:space="preserve">e não possuem o </w:t>
            </w:r>
            <w:r>
              <w:t xml:space="preserve">documento assinado, </w:t>
            </w:r>
            <w:r>
              <w:t>digitalizado e anexado;</w:t>
            </w:r>
          </w:p>
        </w:tc>
      </w:tr>
      <w:tr w:rsidR="00E54AFC" w:rsidTr="00701D71">
        <w:tc>
          <w:tcPr>
            <w:tcW w:w="0" w:type="auto"/>
          </w:tcPr>
          <w:p w:rsidR="00E54AFC" w:rsidRDefault="00E54AFC" w:rsidP="00E54AFC">
            <w:r w:rsidRPr="001D627F">
              <w:t>VIEW_CHECKPEND_</w:t>
            </w:r>
            <w:r>
              <w:t>FISH</w:t>
            </w:r>
            <w:r w:rsidRPr="001D627F">
              <w:t>_000</w:t>
            </w:r>
            <w:r>
              <w:t>3</w:t>
            </w:r>
          </w:p>
        </w:tc>
        <w:tc>
          <w:tcPr>
            <w:tcW w:w="0" w:type="auto"/>
          </w:tcPr>
          <w:p w:rsidR="00E54AFC" w:rsidRDefault="00E54AFC" w:rsidP="00E54AFC">
            <w:r>
              <w:t xml:space="preserve">Verificação das Famílias que tiveram </w:t>
            </w:r>
            <w:r>
              <w:t xml:space="preserve">a embarcação entregue </w:t>
            </w:r>
            <w:r>
              <w:t xml:space="preserve">e não possuem o </w:t>
            </w:r>
            <w:r>
              <w:t xml:space="preserve">recibo </w:t>
            </w:r>
            <w:r>
              <w:t>assinado, digitalizado e anexado;</w:t>
            </w:r>
          </w:p>
        </w:tc>
      </w:tr>
      <w:tr w:rsidR="00E54AFC" w:rsidTr="00701D71">
        <w:tc>
          <w:tcPr>
            <w:tcW w:w="0" w:type="auto"/>
          </w:tcPr>
          <w:p w:rsidR="00E54AFC" w:rsidRDefault="00E54AFC" w:rsidP="00E54AFC">
            <w:r w:rsidRPr="001D627F">
              <w:t>VIEW_CHECKPEND_</w:t>
            </w:r>
            <w:r>
              <w:t>FISH</w:t>
            </w:r>
            <w:r w:rsidRPr="001D627F">
              <w:t>_000</w:t>
            </w:r>
            <w:r>
              <w:t>4</w:t>
            </w:r>
          </w:p>
        </w:tc>
        <w:tc>
          <w:tcPr>
            <w:tcW w:w="0" w:type="auto"/>
          </w:tcPr>
          <w:p w:rsidR="00E54AFC" w:rsidRDefault="00E54AFC" w:rsidP="00E54AFC">
            <w:r>
              <w:t xml:space="preserve">Verificação das Famílias que tiveram </w:t>
            </w:r>
            <w:r>
              <w:t>o motor e</w:t>
            </w:r>
            <w:r w:rsidR="00953A0B">
              <w:t>/ou</w:t>
            </w:r>
            <w:r>
              <w:t xml:space="preserve"> a </w:t>
            </w:r>
            <w:proofErr w:type="spellStart"/>
            <w:r>
              <w:t>rabeta</w:t>
            </w:r>
            <w:proofErr w:type="spellEnd"/>
            <w:r>
              <w:t xml:space="preserve"> </w:t>
            </w:r>
            <w:r>
              <w:t>entregue</w:t>
            </w:r>
            <w:r>
              <w:t>s</w:t>
            </w:r>
            <w:r>
              <w:t xml:space="preserve"> e não possuem o recibo assinado, digitalizado e anexado;</w:t>
            </w:r>
          </w:p>
        </w:tc>
      </w:tr>
      <w:tr w:rsidR="00E54AFC" w:rsidTr="00701D71">
        <w:tc>
          <w:tcPr>
            <w:tcW w:w="0" w:type="auto"/>
          </w:tcPr>
          <w:p w:rsidR="00E54AFC" w:rsidRDefault="00E54AFC" w:rsidP="00E54AFC">
            <w:r w:rsidRPr="001D627F">
              <w:t>VIEW_CHECKPEND_</w:t>
            </w:r>
            <w:r>
              <w:t>FISH</w:t>
            </w:r>
            <w:r w:rsidRPr="001D627F">
              <w:t>_000</w:t>
            </w:r>
            <w:r>
              <w:t>5</w:t>
            </w:r>
          </w:p>
        </w:tc>
        <w:tc>
          <w:tcPr>
            <w:tcW w:w="0" w:type="auto"/>
          </w:tcPr>
          <w:p w:rsidR="00E54AFC" w:rsidRDefault="00E54AFC" w:rsidP="00E54AFC">
            <w:r>
              <w:t xml:space="preserve">Verificação das Famílias que tiveram a </w:t>
            </w:r>
            <w:r>
              <w:t xml:space="preserve">tralha </w:t>
            </w:r>
            <w:r>
              <w:t>entregue e não possuem o recibo assinado, digitalizado e anexado;</w:t>
            </w:r>
          </w:p>
        </w:tc>
      </w:tr>
      <w:tr w:rsidR="00423177" w:rsidTr="00701D71">
        <w:tc>
          <w:tcPr>
            <w:tcW w:w="0" w:type="auto"/>
          </w:tcPr>
          <w:p w:rsidR="00423177" w:rsidRDefault="00423177" w:rsidP="00423177">
            <w:r w:rsidRPr="001D627F">
              <w:t>VIEW_CHECKPEND_</w:t>
            </w:r>
            <w:r>
              <w:t>FISH</w:t>
            </w:r>
            <w:r w:rsidRPr="001D627F">
              <w:t>_000</w:t>
            </w:r>
            <w:r>
              <w:t>6</w:t>
            </w:r>
            <w:bookmarkStart w:id="0" w:name="_GoBack"/>
            <w:bookmarkEnd w:id="0"/>
          </w:p>
        </w:tc>
        <w:tc>
          <w:tcPr>
            <w:tcW w:w="0" w:type="auto"/>
          </w:tcPr>
          <w:p w:rsidR="00423177" w:rsidRDefault="00423177" w:rsidP="00423177">
            <w:r w:rsidRPr="00423177">
              <w:t>Verificação das Famílias que tiveram rancho(s) entregue(s) e não possuem o(s) recibo(s) assinado(s), digitalizado(s) e anexado(s)</w:t>
            </w:r>
          </w:p>
        </w:tc>
      </w:tr>
    </w:tbl>
    <w:p w:rsidR="001D627F" w:rsidRDefault="001D627F"/>
    <w:p w:rsidR="0024079B" w:rsidRDefault="0024079B"/>
    <w:sectPr w:rsidR="002407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D2C"/>
    <w:rsid w:val="001D627F"/>
    <w:rsid w:val="0024079B"/>
    <w:rsid w:val="00272E35"/>
    <w:rsid w:val="00423177"/>
    <w:rsid w:val="00605FB6"/>
    <w:rsid w:val="00623A49"/>
    <w:rsid w:val="00953A0B"/>
    <w:rsid w:val="00B90D2C"/>
    <w:rsid w:val="00E5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EAB31"/>
  <w15:chartTrackingRefBased/>
  <w15:docId w15:val="{267DDDE8-5F21-43F5-B202-4E5D1486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D6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167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Hightimes Development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Ricardo Vito Aquilini</dc:creator>
  <cp:keywords/>
  <dc:description/>
  <cp:lastModifiedBy>Fernando Ricardo Vito Aquilini</cp:lastModifiedBy>
  <cp:revision>8</cp:revision>
  <dcterms:created xsi:type="dcterms:W3CDTF">2019-02-04T12:31:00Z</dcterms:created>
  <dcterms:modified xsi:type="dcterms:W3CDTF">2019-02-18T20:24:00Z</dcterms:modified>
</cp:coreProperties>
</file>