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40A56" w14:textId="77777777" w:rsidR="0058319F" w:rsidRPr="0058319F" w:rsidRDefault="0058319F" w:rsidP="0058319F">
      <w:pPr>
        <w:pStyle w:val="Heading1"/>
        <w:rPr>
          <w:lang w:val="nb-NO"/>
        </w:rPr>
      </w:pPr>
      <w:proofErr w:type="spellStart"/>
      <w:r w:rsidRPr="0058319F">
        <w:t>Oppgave</w:t>
      </w:r>
      <w:proofErr w:type="spellEnd"/>
      <w:r w:rsidRPr="0058319F">
        <w:rPr>
          <w:lang w:val="nb-NO"/>
        </w:rPr>
        <w:t xml:space="preserve"> 4</w:t>
      </w:r>
    </w:p>
    <w:p w14:paraId="6FDD6D77" w14:textId="77777777" w:rsidR="0058319F" w:rsidRPr="0058319F" w:rsidRDefault="0058319F" w:rsidP="0058319F">
      <w:pPr>
        <w:pStyle w:val="Heading2"/>
        <w:rPr>
          <w:lang w:val="nb-NO"/>
        </w:rPr>
      </w:pPr>
      <w:proofErr w:type="spellStart"/>
      <w:r w:rsidRPr="0058319F">
        <w:t>Zamiba</w:t>
      </w:r>
      <w:proofErr w:type="spellEnd"/>
    </w:p>
    <w:p w14:paraId="1CBD6179" w14:textId="77777777" w:rsidR="0058319F" w:rsidRPr="0058319F" w:rsidRDefault="0058319F" w:rsidP="0058319F">
      <w:pPr>
        <w:rPr>
          <w:lang w:val="nb-NO"/>
        </w:rPr>
      </w:pPr>
      <w:r w:rsidRPr="0058319F">
        <w:rPr>
          <w:lang w:val="nb-NO"/>
        </w:rPr>
        <w:t xml:space="preserve">Som vi ser ettersom at kurven er logistisk så er de i fase 1 eller 2, noe som vil si at dødelighet er </w:t>
      </w:r>
      <w:proofErr w:type="gramStart"/>
      <w:r w:rsidRPr="0058319F">
        <w:rPr>
          <w:lang w:val="nb-NO"/>
        </w:rPr>
        <w:t>høy</w:t>
      </w:r>
      <w:proofErr w:type="gramEnd"/>
      <w:r w:rsidRPr="0058319F">
        <w:rPr>
          <w:lang w:val="nb-NO"/>
        </w:rPr>
        <w:t xml:space="preserve"> men fødselsrater er også det. Dette er hvorfor det er så mange unger som dør så tidlig, de får ikke </w:t>
      </w:r>
      <w:proofErr w:type="spellStart"/>
      <w:r w:rsidRPr="0058319F">
        <w:rPr>
          <w:lang w:val="nb-NO"/>
        </w:rPr>
        <w:t>sjangsen</w:t>
      </w:r>
      <w:proofErr w:type="spellEnd"/>
      <w:r w:rsidRPr="0058319F">
        <w:rPr>
          <w:lang w:val="nb-NO"/>
        </w:rPr>
        <w:t xml:space="preserve"> å leve lenge nokk. Dette betyr at familier må få flere barn fordi de ikke vet om de kommer til å klare seg eller ikke. Dette kan grunnes dårlige levekår og helsetjeneste.</w:t>
      </w:r>
    </w:p>
    <w:p w14:paraId="28512085" w14:textId="77777777" w:rsidR="0058319F" w:rsidRPr="0058319F" w:rsidRDefault="0058319F" w:rsidP="0058319F">
      <w:pPr>
        <w:pStyle w:val="Heading2"/>
        <w:rPr>
          <w:lang w:val="nb-NO"/>
        </w:rPr>
      </w:pPr>
      <w:r w:rsidRPr="0058319F">
        <w:t>Bangladesh</w:t>
      </w:r>
    </w:p>
    <w:p w14:paraId="4B5965AF" w14:textId="77777777" w:rsidR="0058319F" w:rsidRPr="0058319F" w:rsidRDefault="0058319F" w:rsidP="0058319F">
      <w:pPr>
        <w:rPr>
          <w:lang w:val="nb-NO"/>
        </w:rPr>
      </w:pPr>
      <w:r w:rsidRPr="0058319F">
        <w:rPr>
          <w:lang w:val="nb-NO"/>
        </w:rPr>
        <w:t xml:space="preserve">Vi kan se at det er en </w:t>
      </w:r>
      <w:proofErr w:type="spellStart"/>
      <w:r w:rsidRPr="0058319F">
        <w:rPr>
          <w:lang w:val="nb-NO"/>
        </w:rPr>
        <w:t>peak</w:t>
      </w:r>
      <w:proofErr w:type="spellEnd"/>
      <w:r w:rsidRPr="0058319F">
        <w:rPr>
          <w:lang w:val="nb-NO"/>
        </w:rPr>
        <w:t xml:space="preserve"> rundt alderen 10 - 20, dette betyr at levekårene har plutselig blitt bedre og effektene er synlige umiddelbart. Hvis dette fortsetter kommer dette til å lede til en eldre bølge i ikke så lang tid ettersom levekårene og helsetjeneste kan holde dem i live lenge. De ligger i fase 2 eller 3.</w:t>
      </w:r>
    </w:p>
    <w:p w14:paraId="3F9EBC79" w14:textId="77777777" w:rsidR="0058319F" w:rsidRPr="0058319F" w:rsidRDefault="0058319F" w:rsidP="0058319F">
      <w:pPr>
        <w:pStyle w:val="Heading2"/>
        <w:rPr>
          <w:lang w:val="nb-NO"/>
        </w:rPr>
      </w:pPr>
      <w:r w:rsidRPr="0058319F">
        <w:t>Nederland</w:t>
      </w:r>
    </w:p>
    <w:p w14:paraId="47B135E3" w14:textId="77777777" w:rsidR="0058319F" w:rsidRPr="0058319F" w:rsidRDefault="0058319F" w:rsidP="0058319F">
      <w:pPr>
        <w:rPr>
          <w:lang w:val="nb-NO"/>
        </w:rPr>
      </w:pPr>
      <w:r w:rsidRPr="0058319F">
        <w:rPr>
          <w:lang w:val="nb-NO"/>
        </w:rPr>
        <w:t xml:space="preserve">Det er en </w:t>
      </w:r>
      <w:proofErr w:type="spellStart"/>
      <w:r w:rsidRPr="0058319F">
        <w:rPr>
          <w:lang w:val="nb-NO"/>
        </w:rPr>
        <w:t>peak</w:t>
      </w:r>
      <w:proofErr w:type="spellEnd"/>
      <w:r w:rsidRPr="0058319F">
        <w:rPr>
          <w:lang w:val="nb-NO"/>
        </w:rPr>
        <w:t xml:space="preserve"> rundt 45 - 55. Dette vil si at det blir å komme en veldig stor eldrebølge som kan ha en stor påvirkning på økonomien. Dette kommer fra at de er ferdig i fase 3 og kanskje også 4 og er på vei inn i 5. Dette har skjedd fordi helsetjenestene og levekårene i landet er bra nokk til å holde befolkningen i live.</w:t>
      </w:r>
    </w:p>
    <w:p w14:paraId="746D2DB0" w14:textId="77777777" w:rsidR="0058319F" w:rsidRPr="0058319F" w:rsidRDefault="0058319F" w:rsidP="0058319F">
      <w:pPr>
        <w:pStyle w:val="Heading1"/>
        <w:rPr>
          <w:lang w:val="nb-NO"/>
        </w:rPr>
      </w:pPr>
      <w:r w:rsidRPr="0058319F">
        <w:rPr>
          <w:lang w:val="nb-NO"/>
        </w:rPr>
        <w:t>Oppgave 5</w:t>
      </w:r>
    </w:p>
    <w:p w14:paraId="1B7EAC2E" w14:textId="77777777" w:rsidR="0058319F" w:rsidRPr="0058319F" w:rsidRDefault="0058319F" w:rsidP="0058319F">
      <w:pPr>
        <w:rPr>
          <w:lang w:val="nb-NO"/>
        </w:rPr>
      </w:pPr>
      <w:r w:rsidRPr="0058319F">
        <w:rPr>
          <w:lang w:val="nb-NO"/>
        </w:rPr>
        <w:t>Som vi kan se på dette tidspunktet så er det fortsatt relativt høy dødelighet i forhold til hvordan det er nå. Dette kan grunnes at det ikke er nokk mat til stede for å opprettholde befolkningen. Dette kan ha skjedd etter at spedbarnsdødeligheten og ‘</w:t>
      </w:r>
      <w:proofErr w:type="spellStart"/>
      <w:r w:rsidRPr="0058319F">
        <w:rPr>
          <w:lang w:val="nb-NO"/>
        </w:rPr>
        <w:t>premeture</w:t>
      </w:r>
      <w:proofErr w:type="spellEnd"/>
      <w:r w:rsidRPr="0058319F">
        <w:rPr>
          <w:lang w:val="nb-NO"/>
        </w:rPr>
        <w:t xml:space="preserve"> </w:t>
      </w:r>
      <w:proofErr w:type="spellStart"/>
      <w:r w:rsidRPr="0058319F">
        <w:rPr>
          <w:lang w:val="nb-NO"/>
        </w:rPr>
        <w:t>deaths</w:t>
      </w:r>
      <w:proofErr w:type="spellEnd"/>
      <w:r w:rsidRPr="0058319F">
        <w:rPr>
          <w:lang w:val="nb-NO"/>
        </w:rPr>
        <w:t xml:space="preserve">’ har </w:t>
      </w:r>
      <w:proofErr w:type="gramStart"/>
      <w:r w:rsidRPr="0058319F">
        <w:rPr>
          <w:lang w:val="nb-NO"/>
        </w:rPr>
        <w:t>redusert</w:t>
      </w:r>
      <w:proofErr w:type="gramEnd"/>
      <w:r w:rsidRPr="0058319F">
        <w:rPr>
          <w:lang w:val="nb-NO"/>
        </w:rPr>
        <w:t xml:space="preserve"> men fødselsraten har ikke det. Derfor på dette tidspunktet ville jeg plassert Norge inn i fase 3. Dette er de mulige </w:t>
      </w:r>
      <w:r w:rsidRPr="0058319F">
        <w:rPr>
          <w:rStyle w:val="Emphasis"/>
          <w:rFonts w:ascii="Segoe UI" w:hAnsi="Segoe UI" w:cs="Segoe UI"/>
          <w:sz w:val="21"/>
          <w:szCs w:val="21"/>
          <w:lang w:val="nb-NO"/>
        </w:rPr>
        <w:t>push faktorene</w:t>
      </w:r>
      <w:r w:rsidRPr="0058319F">
        <w:rPr>
          <w:lang w:val="nb-NO"/>
        </w:rPr>
        <w:t xml:space="preserve">, men det er også </w:t>
      </w:r>
      <w:proofErr w:type="gramStart"/>
      <w:r w:rsidRPr="0058319F">
        <w:rPr>
          <w:lang w:val="nb-NO"/>
        </w:rPr>
        <w:t>noen veldig store </w:t>
      </w:r>
      <w:r w:rsidRPr="0058319F">
        <w:rPr>
          <w:rStyle w:val="Emphasis"/>
          <w:rFonts w:ascii="Segoe UI" w:hAnsi="Segoe UI" w:cs="Segoe UI"/>
          <w:sz w:val="21"/>
          <w:szCs w:val="21"/>
          <w:lang w:val="nb-NO"/>
        </w:rPr>
        <w:t>pull</w:t>
      </w:r>
      <w:proofErr w:type="gramEnd"/>
      <w:r w:rsidRPr="0058319F">
        <w:rPr>
          <w:rStyle w:val="Emphasis"/>
          <w:rFonts w:ascii="Segoe UI" w:hAnsi="Segoe UI" w:cs="Segoe UI"/>
          <w:sz w:val="21"/>
          <w:szCs w:val="21"/>
          <w:lang w:val="nb-NO"/>
        </w:rPr>
        <w:t xml:space="preserve"> faktorene</w:t>
      </w:r>
      <w:r w:rsidRPr="0058319F">
        <w:rPr>
          <w:lang w:val="nb-NO"/>
        </w:rPr>
        <w:t xml:space="preserve"> på dette tidspunktet. Disse er at Amerika har kommet med tilbud til alle som flytter inn i landet skal få et stykke land 'and </w:t>
      </w:r>
      <w:proofErr w:type="spellStart"/>
      <w:r w:rsidRPr="0058319F">
        <w:rPr>
          <w:lang w:val="nb-NO"/>
        </w:rPr>
        <w:t>the</w:t>
      </w:r>
      <w:proofErr w:type="spellEnd"/>
      <w:r w:rsidRPr="0058319F">
        <w:rPr>
          <w:lang w:val="nb-NO"/>
        </w:rPr>
        <w:t xml:space="preserve"> </w:t>
      </w:r>
      <w:proofErr w:type="spellStart"/>
      <w:r w:rsidRPr="0058319F">
        <w:rPr>
          <w:lang w:val="nb-NO"/>
        </w:rPr>
        <w:t>ability</w:t>
      </w:r>
      <w:proofErr w:type="spellEnd"/>
      <w:r w:rsidRPr="0058319F">
        <w:rPr>
          <w:lang w:val="nb-NO"/>
        </w:rPr>
        <w:t xml:space="preserve"> to </w:t>
      </w:r>
      <w:proofErr w:type="spellStart"/>
      <w:r w:rsidRPr="0058319F">
        <w:rPr>
          <w:lang w:val="nb-NO"/>
        </w:rPr>
        <w:t>prosper</w:t>
      </w:r>
      <w:proofErr w:type="spellEnd"/>
      <w:r w:rsidRPr="0058319F">
        <w:rPr>
          <w:lang w:val="nb-NO"/>
        </w:rPr>
        <w:t>'. Dette vil si at det er særdeles gunstig å flytte dit over å bli i Norge som så vidt klarer å opprettholde sin egen befolkning.</w:t>
      </w:r>
    </w:p>
    <w:p w14:paraId="65A02245" w14:textId="77777777" w:rsidR="0058319F" w:rsidRPr="0058319F" w:rsidRDefault="0058319F" w:rsidP="0058319F">
      <w:pPr>
        <w:pStyle w:val="Heading1"/>
        <w:rPr>
          <w:lang w:val="nb-NO"/>
        </w:rPr>
      </w:pPr>
      <w:r w:rsidRPr="0058319F">
        <w:rPr>
          <w:lang w:val="nb-NO"/>
        </w:rPr>
        <w:t>Oppgave 6</w:t>
      </w:r>
    </w:p>
    <w:p w14:paraId="4B4FAECC" w14:textId="77777777" w:rsidR="0058319F" w:rsidRPr="0058319F" w:rsidRDefault="0058319F" w:rsidP="0058319F">
      <w:pPr>
        <w:pStyle w:val="Heading2"/>
      </w:pPr>
      <w:r w:rsidRPr="0058319F">
        <w:rPr>
          <w:lang w:val="nb-NO"/>
        </w:rPr>
        <w:t>A.</w:t>
      </w:r>
    </w:p>
    <w:p w14:paraId="4AF19A01" w14:textId="77777777" w:rsidR="0058319F" w:rsidRPr="0058319F" w:rsidRDefault="0058319F" w:rsidP="0058319F">
      <w:pPr>
        <w:rPr>
          <w:lang w:val="nb-NO"/>
        </w:rPr>
      </w:pPr>
      <w:r w:rsidRPr="0058319F">
        <w:rPr>
          <w:lang w:val="nb-NO"/>
        </w:rPr>
        <w:t>Dette kan grunnes at det er da man må ut i sysselsettingen, men fordi Norge har bedre kår enn f.eks. polen så foretrekker de å flytte hit. Dette skjer fordi de har kompetansen innen for eksempel byggsektorer og vi har jobbmuligheter.</w:t>
      </w:r>
    </w:p>
    <w:p w14:paraId="31AE06A9" w14:textId="77777777" w:rsidR="0058319F" w:rsidRPr="0058319F" w:rsidRDefault="0058319F" w:rsidP="0058319F">
      <w:pPr>
        <w:pStyle w:val="Heading2"/>
      </w:pPr>
      <w:r w:rsidRPr="0058319F">
        <w:t>B.</w:t>
      </w:r>
    </w:p>
    <w:p w14:paraId="7C424341" w14:textId="77777777" w:rsidR="0058319F" w:rsidRPr="0058319F" w:rsidRDefault="0058319F" w:rsidP="0058319F">
      <w:pPr>
        <w:rPr>
          <w:lang w:val="nb-NO"/>
        </w:rPr>
      </w:pPr>
      <w:r w:rsidRPr="0058319F">
        <w:rPr>
          <w:lang w:val="nb-NO"/>
        </w:rPr>
        <w:lastRenderedPageBreak/>
        <w:t>Dette skjer fordi når de når den alderen mister de interessen i å jobbe i utlandet eller generelt flytte. De har heller lyst å sette seg ned å starte en familie.</w:t>
      </w:r>
    </w:p>
    <w:p w14:paraId="151B07DB" w14:textId="77777777" w:rsidR="0058319F" w:rsidRPr="0058319F" w:rsidRDefault="0058319F" w:rsidP="0058319F">
      <w:pPr>
        <w:pStyle w:val="Heading2"/>
      </w:pPr>
      <w:r w:rsidRPr="0058319F">
        <w:rPr>
          <w:lang w:val="nb-NO"/>
        </w:rPr>
        <w:t>C.</w:t>
      </w:r>
    </w:p>
    <w:p w14:paraId="49091E1F" w14:textId="77777777" w:rsidR="0058319F" w:rsidRPr="0058319F" w:rsidRDefault="0058319F" w:rsidP="0058319F">
      <w:pPr>
        <w:rPr>
          <w:lang w:val="nb-NO"/>
        </w:rPr>
      </w:pPr>
      <w:r w:rsidRPr="0058319F">
        <w:rPr>
          <w:lang w:val="nb-NO"/>
        </w:rPr>
        <w:t>Dette grunnes flere forskjellige ting, de største er kanskje </w:t>
      </w:r>
      <w:r w:rsidRPr="0058319F">
        <w:rPr>
          <w:rStyle w:val="Emphasis"/>
          <w:rFonts w:ascii="Segoe UI" w:hAnsi="Segoe UI" w:cs="Segoe UI"/>
          <w:sz w:val="21"/>
          <w:szCs w:val="21"/>
          <w:lang w:val="nb-NO"/>
        </w:rPr>
        <w:t>familie gjenforening</w:t>
      </w:r>
      <w:r w:rsidRPr="0058319F">
        <w:rPr>
          <w:lang w:val="nb-NO"/>
        </w:rPr>
        <w:t xml:space="preserve"> og faktumet at Norge ikke kan sende dem tilbake ettersom at de ikke hadde klart seg. La oss ta en skikk på familie gjenforening først. Dette skjer fordi alle innvandrere til Norge har krav om å i det minste søke om familie gjenforening. Dette vil si at de har evnen til å søke om at familien deres kan få en ‘fast </w:t>
      </w:r>
      <w:proofErr w:type="spellStart"/>
      <w:proofErr w:type="gramStart"/>
      <w:r w:rsidRPr="0058319F">
        <w:rPr>
          <w:lang w:val="nb-NO"/>
        </w:rPr>
        <w:t>tracked</w:t>
      </w:r>
      <w:proofErr w:type="spellEnd"/>
      <w:r w:rsidRPr="0058319F">
        <w:rPr>
          <w:lang w:val="nb-NO"/>
        </w:rPr>
        <w:t>‘ immigrasjon</w:t>
      </w:r>
      <w:proofErr w:type="gramEnd"/>
      <w:r w:rsidRPr="0058319F">
        <w:rPr>
          <w:lang w:val="nb-NO"/>
        </w:rPr>
        <w:t xml:space="preserve"> inn i Norge. Gjennom dette kan man se hvordan barn i alderen 0 - 4 kommer seg inn i Norge. </w:t>
      </w:r>
      <w:proofErr w:type="spellStart"/>
      <w:r w:rsidRPr="0058319F">
        <w:rPr>
          <w:lang w:val="nb-NO"/>
        </w:rPr>
        <w:t>Serfølgelig</w:t>
      </w:r>
      <w:proofErr w:type="spellEnd"/>
      <w:r w:rsidRPr="0058319F">
        <w:rPr>
          <w:lang w:val="nb-NO"/>
        </w:rPr>
        <w:t xml:space="preserve"> kan de ikke immigrere selv, men heller hvis en familie medlem (ofte en far) immigrerer inn i landet så får de muligheten til å komme inn gjennom familie gjenforening.</w:t>
      </w:r>
    </w:p>
    <w:p w14:paraId="6846A6F7" w14:textId="3DAE5588" w:rsidR="00D8409F" w:rsidRPr="0058319F" w:rsidRDefault="00D8409F" w:rsidP="0058319F">
      <w:pPr>
        <w:rPr>
          <w:lang w:val="nb-NO"/>
        </w:rPr>
      </w:pPr>
    </w:p>
    <w:sectPr w:rsidR="00D8409F" w:rsidRPr="005831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19F"/>
    <w:rsid w:val="0058319F"/>
    <w:rsid w:val="00D840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A9FA6"/>
  <w15:chartTrackingRefBased/>
  <w15:docId w15:val="{88653ADD-2A8C-44A2-A4EC-B3011FCA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19F"/>
    <w:pPr>
      <w:jc w:val="both"/>
    </w:pPr>
    <w:rPr>
      <w:rFonts w:ascii="Times New Roman" w:hAnsi="Times New Roman"/>
      <w:sz w:val="24"/>
    </w:rPr>
  </w:style>
  <w:style w:type="paragraph" w:styleId="Heading1">
    <w:name w:val="heading 1"/>
    <w:basedOn w:val="Normal"/>
    <w:link w:val="Heading1Char"/>
    <w:uiPriority w:val="9"/>
    <w:qFormat/>
    <w:rsid w:val="0058319F"/>
    <w:pPr>
      <w:spacing w:before="100" w:beforeAutospacing="1" w:after="100" w:afterAutospacing="1" w:line="240" w:lineRule="auto"/>
      <w:outlineLvl w:val="0"/>
    </w:pPr>
    <w:rPr>
      <w:rFonts w:eastAsia="Times New Roman" w:cs="Times New Roman"/>
      <w:b/>
      <w:bCs/>
      <w:kern w:val="36"/>
      <w:sz w:val="48"/>
      <w:szCs w:val="48"/>
      <w:lang w:eastAsia="en-GB"/>
    </w:rPr>
  </w:style>
  <w:style w:type="paragraph" w:styleId="Heading2">
    <w:name w:val="heading 2"/>
    <w:basedOn w:val="Normal"/>
    <w:link w:val="Heading2Char"/>
    <w:uiPriority w:val="9"/>
    <w:qFormat/>
    <w:rsid w:val="0058319F"/>
    <w:pPr>
      <w:spacing w:before="100" w:beforeAutospacing="1" w:after="100" w:afterAutospacing="1" w:line="240" w:lineRule="auto"/>
      <w:outlineLvl w:val="1"/>
    </w:pPr>
    <w:rPr>
      <w:rFonts w:eastAsia="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19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8319F"/>
    <w:rPr>
      <w:rFonts w:ascii="Times New Roman" w:eastAsia="Times New Roman" w:hAnsi="Times New Roman" w:cs="Times New Roman"/>
      <w:b/>
      <w:bCs/>
      <w:sz w:val="36"/>
      <w:szCs w:val="36"/>
      <w:lang w:eastAsia="en-GB"/>
    </w:rPr>
  </w:style>
  <w:style w:type="paragraph" w:customStyle="1" w:styleId="code-line">
    <w:name w:val="code-line"/>
    <w:basedOn w:val="Normal"/>
    <w:rsid w:val="0058319F"/>
    <w:pPr>
      <w:spacing w:before="100" w:beforeAutospacing="1" w:after="100" w:afterAutospacing="1" w:line="240" w:lineRule="auto"/>
    </w:pPr>
    <w:rPr>
      <w:rFonts w:eastAsia="Times New Roman" w:cs="Times New Roman"/>
      <w:szCs w:val="24"/>
      <w:lang w:eastAsia="en-GB"/>
    </w:rPr>
  </w:style>
  <w:style w:type="character" w:styleId="Emphasis">
    <w:name w:val="Emphasis"/>
    <w:basedOn w:val="DefaultParagraphFont"/>
    <w:uiPriority w:val="20"/>
    <w:qFormat/>
    <w:rsid w:val="005831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19158">
      <w:bodyDiv w:val="1"/>
      <w:marLeft w:val="0"/>
      <w:marRight w:val="0"/>
      <w:marTop w:val="0"/>
      <w:marBottom w:val="0"/>
      <w:divBdr>
        <w:top w:val="none" w:sz="0" w:space="0" w:color="auto"/>
        <w:left w:val="none" w:sz="0" w:space="0" w:color="auto"/>
        <w:bottom w:val="none" w:sz="0" w:space="0" w:color="auto"/>
        <w:right w:val="none" w:sz="0" w:space="0" w:color="auto"/>
      </w:divBdr>
    </w:div>
    <w:div w:id="274098798">
      <w:bodyDiv w:val="1"/>
      <w:marLeft w:val="0"/>
      <w:marRight w:val="0"/>
      <w:marTop w:val="0"/>
      <w:marBottom w:val="0"/>
      <w:divBdr>
        <w:top w:val="none" w:sz="0" w:space="0" w:color="auto"/>
        <w:left w:val="none" w:sz="0" w:space="0" w:color="auto"/>
        <w:bottom w:val="none" w:sz="0" w:space="0" w:color="auto"/>
        <w:right w:val="none" w:sz="0" w:space="0" w:color="auto"/>
      </w:divBdr>
      <w:divsChild>
        <w:div w:id="1335690474">
          <w:marLeft w:val="0"/>
          <w:marRight w:val="0"/>
          <w:marTop w:val="0"/>
          <w:marBottom w:val="0"/>
          <w:divBdr>
            <w:top w:val="none" w:sz="0" w:space="0" w:color="auto"/>
            <w:left w:val="none" w:sz="0" w:space="0" w:color="auto"/>
            <w:bottom w:val="none" w:sz="0" w:space="0" w:color="auto"/>
            <w:right w:val="none" w:sz="0" w:space="0" w:color="auto"/>
          </w:divBdr>
          <w:divsChild>
            <w:div w:id="659578079">
              <w:marLeft w:val="0"/>
              <w:marRight w:val="0"/>
              <w:marTop w:val="0"/>
              <w:marBottom w:val="0"/>
              <w:divBdr>
                <w:top w:val="none" w:sz="0" w:space="0" w:color="auto"/>
                <w:left w:val="none" w:sz="0" w:space="0" w:color="auto"/>
                <w:bottom w:val="none" w:sz="0" w:space="0" w:color="auto"/>
                <w:right w:val="none" w:sz="0" w:space="0" w:color="auto"/>
              </w:divBdr>
            </w:div>
            <w:div w:id="207114475">
              <w:marLeft w:val="0"/>
              <w:marRight w:val="0"/>
              <w:marTop w:val="0"/>
              <w:marBottom w:val="0"/>
              <w:divBdr>
                <w:top w:val="none" w:sz="0" w:space="0" w:color="auto"/>
                <w:left w:val="none" w:sz="0" w:space="0" w:color="auto"/>
                <w:bottom w:val="none" w:sz="0" w:space="0" w:color="auto"/>
                <w:right w:val="none" w:sz="0" w:space="0" w:color="auto"/>
              </w:divBdr>
            </w:div>
            <w:div w:id="1800033915">
              <w:marLeft w:val="0"/>
              <w:marRight w:val="0"/>
              <w:marTop w:val="0"/>
              <w:marBottom w:val="0"/>
              <w:divBdr>
                <w:top w:val="none" w:sz="0" w:space="0" w:color="auto"/>
                <w:left w:val="none" w:sz="0" w:space="0" w:color="auto"/>
                <w:bottom w:val="none" w:sz="0" w:space="0" w:color="auto"/>
                <w:right w:val="none" w:sz="0" w:space="0" w:color="auto"/>
              </w:divBdr>
            </w:div>
            <w:div w:id="1347944604">
              <w:marLeft w:val="0"/>
              <w:marRight w:val="0"/>
              <w:marTop w:val="0"/>
              <w:marBottom w:val="0"/>
              <w:divBdr>
                <w:top w:val="none" w:sz="0" w:space="0" w:color="auto"/>
                <w:left w:val="none" w:sz="0" w:space="0" w:color="auto"/>
                <w:bottom w:val="none" w:sz="0" w:space="0" w:color="auto"/>
                <w:right w:val="none" w:sz="0" w:space="0" w:color="auto"/>
              </w:divBdr>
            </w:div>
            <w:div w:id="1643197618">
              <w:marLeft w:val="0"/>
              <w:marRight w:val="0"/>
              <w:marTop w:val="0"/>
              <w:marBottom w:val="0"/>
              <w:divBdr>
                <w:top w:val="none" w:sz="0" w:space="0" w:color="auto"/>
                <w:left w:val="none" w:sz="0" w:space="0" w:color="auto"/>
                <w:bottom w:val="none" w:sz="0" w:space="0" w:color="auto"/>
                <w:right w:val="none" w:sz="0" w:space="0" w:color="auto"/>
              </w:divBdr>
            </w:div>
            <w:div w:id="471680087">
              <w:marLeft w:val="0"/>
              <w:marRight w:val="0"/>
              <w:marTop w:val="0"/>
              <w:marBottom w:val="0"/>
              <w:divBdr>
                <w:top w:val="none" w:sz="0" w:space="0" w:color="auto"/>
                <w:left w:val="none" w:sz="0" w:space="0" w:color="auto"/>
                <w:bottom w:val="none" w:sz="0" w:space="0" w:color="auto"/>
                <w:right w:val="none" w:sz="0" w:space="0" w:color="auto"/>
              </w:divBdr>
            </w:div>
            <w:div w:id="1783106273">
              <w:marLeft w:val="0"/>
              <w:marRight w:val="0"/>
              <w:marTop w:val="0"/>
              <w:marBottom w:val="0"/>
              <w:divBdr>
                <w:top w:val="none" w:sz="0" w:space="0" w:color="auto"/>
                <w:left w:val="none" w:sz="0" w:space="0" w:color="auto"/>
                <w:bottom w:val="none" w:sz="0" w:space="0" w:color="auto"/>
                <w:right w:val="none" w:sz="0" w:space="0" w:color="auto"/>
              </w:divBdr>
            </w:div>
            <w:div w:id="1922062737">
              <w:marLeft w:val="0"/>
              <w:marRight w:val="0"/>
              <w:marTop w:val="0"/>
              <w:marBottom w:val="0"/>
              <w:divBdr>
                <w:top w:val="none" w:sz="0" w:space="0" w:color="auto"/>
                <w:left w:val="none" w:sz="0" w:space="0" w:color="auto"/>
                <w:bottom w:val="none" w:sz="0" w:space="0" w:color="auto"/>
                <w:right w:val="none" w:sz="0" w:space="0" w:color="auto"/>
              </w:divBdr>
            </w:div>
            <w:div w:id="663166901">
              <w:marLeft w:val="0"/>
              <w:marRight w:val="0"/>
              <w:marTop w:val="0"/>
              <w:marBottom w:val="0"/>
              <w:divBdr>
                <w:top w:val="none" w:sz="0" w:space="0" w:color="auto"/>
                <w:left w:val="none" w:sz="0" w:space="0" w:color="auto"/>
                <w:bottom w:val="none" w:sz="0" w:space="0" w:color="auto"/>
                <w:right w:val="none" w:sz="0" w:space="0" w:color="auto"/>
              </w:divBdr>
            </w:div>
            <w:div w:id="1998419964">
              <w:marLeft w:val="0"/>
              <w:marRight w:val="0"/>
              <w:marTop w:val="0"/>
              <w:marBottom w:val="0"/>
              <w:divBdr>
                <w:top w:val="none" w:sz="0" w:space="0" w:color="auto"/>
                <w:left w:val="none" w:sz="0" w:space="0" w:color="auto"/>
                <w:bottom w:val="none" w:sz="0" w:space="0" w:color="auto"/>
                <w:right w:val="none" w:sz="0" w:space="0" w:color="auto"/>
              </w:divBdr>
            </w:div>
            <w:div w:id="873814078">
              <w:marLeft w:val="0"/>
              <w:marRight w:val="0"/>
              <w:marTop w:val="0"/>
              <w:marBottom w:val="0"/>
              <w:divBdr>
                <w:top w:val="none" w:sz="0" w:space="0" w:color="auto"/>
                <w:left w:val="none" w:sz="0" w:space="0" w:color="auto"/>
                <w:bottom w:val="none" w:sz="0" w:space="0" w:color="auto"/>
                <w:right w:val="none" w:sz="0" w:space="0" w:color="auto"/>
              </w:divBdr>
            </w:div>
            <w:div w:id="1920600121">
              <w:marLeft w:val="0"/>
              <w:marRight w:val="0"/>
              <w:marTop w:val="0"/>
              <w:marBottom w:val="0"/>
              <w:divBdr>
                <w:top w:val="none" w:sz="0" w:space="0" w:color="auto"/>
                <w:left w:val="none" w:sz="0" w:space="0" w:color="auto"/>
                <w:bottom w:val="none" w:sz="0" w:space="0" w:color="auto"/>
                <w:right w:val="none" w:sz="0" w:space="0" w:color="auto"/>
              </w:divBdr>
            </w:div>
            <w:div w:id="95104510">
              <w:marLeft w:val="0"/>
              <w:marRight w:val="0"/>
              <w:marTop w:val="0"/>
              <w:marBottom w:val="0"/>
              <w:divBdr>
                <w:top w:val="none" w:sz="0" w:space="0" w:color="auto"/>
                <w:left w:val="none" w:sz="0" w:space="0" w:color="auto"/>
                <w:bottom w:val="none" w:sz="0" w:space="0" w:color="auto"/>
                <w:right w:val="none" w:sz="0" w:space="0" w:color="auto"/>
              </w:divBdr>
            </w:div>
            <w:div w:id="2141216705">
              <w:marLeft w:val="0"/>
              <w:marRight w:val="0"/>
              <w:marTop w:val="0"/>
              <w:marBottom w:val="0"/>
              <w:divBdr>
                <w:top w:val="none" w:sz="0" w:space="0" w:color="auto"/>
                <w:left w:val="none" w:sz="0" w:space="0" w:color="auto"/>
                <w:bottom w:val="none" w:sz="0" w:space="0" w:color="auto"/>
                <w:right w:val="none" w:sz="0" w:space="0" w:color="auto"/>
              </w:divBdr>
            </w:div>
            <w:div w:id="302128131">
              <w:marLeft w:val="0"/>
              <w:marRight w:val="0"/>
              <w:marTop w:val="0"/>
              <w:marBottom w:val="0"/>
              <w:divBdr>
                <w:top w:val="none" w:sz="0" w:space="0" w:color="auto"/>
                <w:left w:val="none" w:sz="0" w:space="0" w:color="auto"/>
                <w:bottom w:val="none" w:sz="0" w:space="0" w:color="auto"/>
                <w:right w:val="none" w:sz="0" w:space="0" w:color="auto"/>
              </w:divBdr>
            </w:div>
            <w:div w:id="59844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02875">
      <w:bodyDiv w:val="1"/>
      <w:marLeft w:val="0"/>
      <w:marRight w:val="0"/>
      <w:marTop w:val="0"/>
      <w:marBottom w:val="0"/>
      <w:divBdr>
        <w:top w:val="none" w:sz="0" w:space="0" w:color="auto"/>
        <w:left w:val="none" w:sz="0" w:space="0" w:color="auto"/>
        <w:bottom w:val="none" w:sz="0" w:space="0" w:color="auto"/>
        <w:right w:val="none" w:sz="0" w:space="0" w:color="auto"/>
      </w:divBdr>
    </w:div>
    <w:div w:id="140163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93F30-9B67-4BBD-9934-FAB63B7A8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435</Words>
  <Characters>2483</Characters>
  <Application>Microsoft Office Word</Application>
  <DocSecurity>0</DocSecurity>
  <Lines>20</Lines>
  <Paragraphs>5</Paragraphs>
  <ScaleCrop>false</ScaleCrop>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Bjørn Sørensen</dc:creator>
  <cp:keywords/>
  <dc:description/>
  <cp:lastModifiedBy>William Bjørn Sørensen</cp:lastModifiedBy>
  <cp:revision>1</cp:revision>
  <dcterms:created xsi:type="dcterms:W3CDTF">2021-04-26T09:06:00Z</dcterms:created>
  <dcterms:modified xsi:type="dcterms:W3CDTF">2021-04-26T09:13:00Z</dcterms:modified>
</cp:coreProperties>
</file>