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pg669s648z8" w:id="0"/>
      <w:bookmarkEnd w:id="0"/>
      <w:r w:rsidDel="00000000" w:rsidR="00000000" w:rsidRPr="00000000">
        <w:rPr>
          <w:rtl w:val="0"/>
        </w:rPr>
        <w:t xml:space="preserve">Backlog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pgoycksp83x" w:id="1"/>
      <w:bookmarkEnd w:id="1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4830"/>
        <w:gridCol w:w="3000"/>
        <w:tblGridChange w:id="0">
          <w:tblGrid>
            <w:gridCol w:w="1170"/>
            <w:gridCol w:w="483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shd w:fill="faf9f8" w:val="clear"/>
                <w:rtl w:val="0"/>
              </w:rPr>
              <w:t xml:space="preserve">Comparar ano a ano os tipos de consultas, tratamentos,procedimentos e uso de medicamento entre os anos de 2019 e 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9f8" w:val="clear"/>
                <w:rtl w:val="0"/>
              </w:rPr>
              <w:t xml:space="preserve">Estabelecer uma relação entre os tipos dos elementos acima citados que mais caíram ou mais aumentaram em cada ano neste período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9f8" w:val="clear"/>
                <w:rtl w:val="0"/>
              </w:rPr>
              <w:t xml:space="preserve">R</w:t>
            </w:r>
            <w:r w:rsidDel="00000000" w:rsidR="00000000" w:rsidRPr="00000000">
              <w:rPr>
                <w:shd w:fill="faf9f8" w:val="clear"/>
                <w:rtl w:val="0"/>
              </w:rPr>
              <w:t xml:space="preserve">elacionar essa variação com algum fator ligado à covid-19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9f8" w:val="clear"/>
                <w:rtl w:val="0"/>
              </w:rPr>
              <w:t xml:space="preserve">Comparando os dados de 2019 com os dados a partir de 2021, é possível perceber um aumento em consultas, procedimentos, tratamentos ou medicamentos utilizados em pacientes com covid longa? Quais seriam esses itens que tiveram aumento?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9f8" w:val="clear"/>
              </w:rPr>
            </w:pPr>
            <w:r w:rsidDel="00000000" w:rsidR="00000000" w:rsidRPr="00000000">
              <w:rPr>
                <w:shd w:fill="faf9f8" w:val="clear"/>
                <w:rtl w:val="0"/>
              </w:rPr>
              <w:t xml:space="preserve">É possível mensurar em moeda corrente o quanto foi investido/gasto neste(s) tipo(s) de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9f8" w:val="clear"/>
                <w:rtl w:val="0"/>
              </w:rPr>
              <w:t xml:space="preserve">procedimento(s)?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9f8" w:val="clear"/>
                <w:rtl w:val="0"/>
              </w:rPr>
              <w:t xml:space="preserve">É possível estabelecer uma participação dessas consultas, procedimentos, tratamentos ou uso de medicamentos no total utilizado do SUS no período pré e pós-pandemia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widowControl w:val="0"/>
        <w:spacing w:line="240" w:lineRule="auto"/>
        <w:rPr/>
      </w:pPr>
      <w:bookmarkStart w:colFirst="0" w:colLast="0" w:name="_viqbladjcxzr" w:id="2"/>
      <w:bookmarkEnd w:id="2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RN.P.1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9f8" w:val="clear"/>
              </w:rPr>
            </w:pPr>
            <w:r w:rsidDel="00000000" w:rsidR="00000000" w:rsidRPr="00000000">
              <w:rPr>
                <w:shd w:fill="faf9f8" w:val="clear"/>
                <w:rtl w:val="0"/>
              </w:rPr>
              <w:t xml:space="preserve">Desenvolver o back-end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9f8" w:val="clear"/>
                <w:rtl w:val="0"/>
              </w:rPr>
              <w:t xml:space="preserve">com a linguagem Python 3+ e o micro framework Flask;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RN.P.2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9f8" w:val="clear"/>
                <w:rtl w:val="0"/>
              </w:rPr>
              <w:t xml:space="preserve">Utilizar o sistema gerenciador de banco de dados MariaDB/MySQL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RN.P.3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9f8" w:val="clear"/>
                <w:rtl w:val="0"/>
              </w:rPr>
              <w:t xml:space="preserve">Utilizar o sistema gerenciador de banco de dados MariaDB/MySQL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RN.P.4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9f8" w:val="clear"/>
              </w:rPr>
            </w:pPr>
            <w:r w:rsidDel="00000000" w:rsidR="00000000" w:rsidRPr="00000000">
              <w:rPr>
                <w:shd w:fill="faf9f8" w:val="clear"/>
                <w:rtl w:val="0"/>
              </w:rPr>
              <w:t xml:space="preserve">Utilizar CSS 3 para especificação do layout e demais características de renderização da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9f8" w:val="clear"/>
                <w:rtl w:val="0"/>
              </w:rPr>
              <w:t xml:space="preserve">interface com o usuário.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RN.P.5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9f8" w:val="clear"/>
              </w:rPr>
            </w:pPr>
            <w:r w:rsidDel="00000000" w:rsidR="00000000" w:rsidRPr="00000000">
              <w:rPr>
                <w:shd w:fill="faf9f8" w:val="clear"/>
                <w:rtl w:val="0"/>
              </w:rPr>
              <w:t xml:space="preserve">Utilizar o GitHub para controle de versão dos artefatos de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9f8" w:val="clear"/>
                <w:rtl w:val="0"/>
              </w:rPr>
              <w:t xml:space="preserve">projeto.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RN.P.6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9f8" w:val="clear"/>
                <w:rtl w:val="0"/>
              </w:rPr>
              <w:t xml:space="preserve">Interface com navegação intuitiva (e.g. acesso à informação com poucos “cliques”);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RN.P.7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9f8" w:val="clear"/>
                <w:rtl w:val="0"/>
              </w:rPr>
              <w:t xml:space="preserve">Sistema responsivo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RN.P.8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9f8" w:val="clear"/>
              </w:rPr>
            </w:pPr>
            <w:r w:rsidDel="00000000" w:rsidR="00000000" w:rsidRPr="00000000">
              <w:rPr>
                <w:shd w:fill="faf9f8" w:val="clear"/>
                <w:rtl w:val="0"/>
              </w:rPr>
              <w:t xml:space="preserve">Não utilizar framework de mapeamento objeto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af9f8" w:val="clear"/>
              </w:rPr>
            </w:pPr>
            <w:r w:rsidDel="00000000" w:rsidR="00000000" w:rsidRPr="00000000">
              <w:rPr>
                <w:shd w:fill="faf9f8" w:val="clear"/>
                <w:rtl w:val="0"/>
              </w:rPr>
              <w:t xml:space="preserve">-relacional para implementar as operações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af9f8" w:val="clear"/>
                <w:rtl w:val="0"/>
              </w:rPr>
              <w:t xml:space="preserve">em banco de dados.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doak6lqii0ct" w:id="3"/>
      <w:bookmarkEnd w:id="3"/>
      <w:r w:rsidDel="00000000" w:rsidR="00000000" w:rsidRPr="00000000">
        <w:rPr>
          <w:rtl w:val="0"/>
        </w:rPr>
        <w:t xml:space="preserve">Backlog da Sprint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6pb1g4ix2y8" w:id="4"/>
      <w:bookmarkEnd w:id="4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ozz3tcqalxo" w:id="5"/>
      <w:bookmarkEnd w:id="5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r8berhsd40o" w:id="6"/>
      <w:bookmarkEnd w:id="6"/>
      <w:r w:rsidDel="00000000" w:rsidR="00000000" w:rsidRPr="00000000">
        <w:rPr>
          <w:rtl w:val="0"/>
        </w:rPr>
        <w:t xml:space="preserve">Sprint 3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2shl3hr7r1dc" w:id="7"/>
      <w:bookmarkEnd w:id="7"/>
      <w:r w:rsidDel="00000000" w:rsidR="00000000" w:rsidRPr="00000000">
        <w:rPr>
          <w:rtl w:val="0"/>
        </w:rPr>
        <w:t xml:space="preserve">Sprint 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#US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Title"/>
        <w:rPr/>
      </w:pPr>
      <w:bookmarkStart w:colFirst="0" w:colLast="0" w:name="_h5uyqj7d94yr" w:id="8"/>
      <w:bookmarkEnd w:id="8"/>
      <w:r w:rsidDel="00000000" w:rsidR="00000000" w:rsidRPr="00000000">
        <w:rPr>
          <w:rtl w:val="0"/>
        </w:rPr>
        <w:t xml:space="preserve">User Story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1995"/>
        <w:gridCol w:w="3180"/>
        <w:gridCol w:w="2235"/>
        <w:tblGridChange w:id="0">
          <w:tblGrid>
            <w:gridCol w:w="1230"/>
            <w:gridCol w:w="1995"/>
            <w:gridCol w:w="3180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Quem?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quê?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quê?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US#01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 saber a comparação entre os dados de consultas,medicamentos e afins, entre os ano de 2019 a 2022.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conteúdo para sua matéria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US#02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Quero estabelecer uma relação entre os tipos de consultas,tratamentos, procedimentos e medicamentos que mais caíram ou mais aumentaram em cada ano neste período.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conteúdo para sua matéria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US#03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 relacionar essa variação com algum(ns) fator(es) ligado(s) à covid-19.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conteúdo para sua matéria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US#04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 poder visualizar o aumento em consultas, procedimentos, tratamentos ou medicamentos utilizados em pacientes com covid longa e visualizar os itens que tiveram aumento.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conteúdo para sua matéria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US#05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Quero poder ver a quantia investida/gasta nesses procedimentos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conteúdo para sua matéria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US#06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Quero poder ver a participação do SUS no período indicado.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conteúdo para sua matéria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US#07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 que o back-end seja desenvolvido em Python 3+ e com Flask.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conteúdo para sua matéria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US#08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 utilizar o sistema de BD MariaDB/MySQL.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conteúdo para sua matéria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US#09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Quer Interface com navegação intuitiva (e.g. acesso à informação com poucos "cliques")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conteúdo para sua matéria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US#10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Jornalista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Quer um sistema responsivo.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Obter conteúdo para sua matéria</w:t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