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6008" w:rsidRPr="00415A2B" w:rsidRDefault="00415A2B" w:rsidP="00415A2B">
      <w:pPr>
        <w:pStyle w:val="Ttulo"/>
        <w:rPr>
          <w:rFonts w:ascii="Arial" w:hAnsi="Arial" w:cs="Arial"/>
        </w:rPr>
      </w:pPr>
      <w:r w:rsidRPr="00415A2B">
        <w:rPr>
          <w:rFonts w:ascii="Arial" w:hAnsi="Arial" w:cs="Arial"/>
        </w:rPr>
        <w:t>Referências bibliográficas:</w:t>
      </w:r>
    </w:p>
    <w:p w:rsidR="00415A2B" w:rsidRPr="00415A2B" w:rsidRDefault="00415A2B" w:rsidP="00415A2B">
      <w:pPr>
        <w:rPr>
          <w:rFonts w:ascii="Arial" w:hAnsi="Arial" w:cs="Arial"/>
        </w:rPr>
      </w:pPr>
    </w:p>
    <w:p w:rsidR="00415A2B" w:rsidRDefault="00415A2B" w:rsidP="00415A2B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415A2B">
        <w:rPr>
          <w:rFonts w:ascii="Arial" w:hAnsi="Arial" w:cs="Arial"/>
        </w:rPr>
        <w:t>Site usado para colher os dados da SRAG(</w:t>
      </w:r>
      <w:r w:rsidRPr="00415A2B">
        <w:rPr>
          <w:rFonts w:ascii="Arial" w:hAnsi="Arial" w:cs="Arial"/>
        </w:rPr>
        <w:t>Síndrome Respiratória Aguda Grave</w:t>
      </w:r>
      <w:r w:rsidRPr="00415A2B">
        <w:rPr>
          <w:rFonts w:ascii="Arial" w:hAnsi="Arial" w:cs="Arial"/>
        </w:rPr>
        <w:t>):</w:t>
      </w:r>
      <w:r>
        <w:rPr>
          <w:rFonts w:ascii="Arial" w:hAnsi="Arial" w:cs="Arial"/>
        </w:rPr>
        <w:t xml:space="preserve"> </w:t>
      </w:r>
      <w:hyperlink r:id="rId4" w:history="1">
        <w:r w:rsidRPr="00495E89">
          <w:rPr>
            <w:rStyle w:val="Hyperlink"/>
            <w:rFonts w:ascii="Arial" w:hAnsi="Arial" w:cs="Arial"/>
          </w:rPr>
          <w:t>https://opendatasus.saude.gov.br/dataset/srag-2021-a-2023</w:t>
        </w:r>
      </w:hyperlink>
      <w:r>
        <w:rPr>
          <w:rFonts w:ascii="Arial" w:hAnsi="Arial" w:cs="Arial"/>
        </w:rPr>
        <w:t xml:space="preserve"> </w:t>
      </w:r>
    </w:p>
    <w:p w:rsidR="00415A2B" w:rsidRDefault="00415A2B" w:rsidP="00415A2B">
      <w:pPr>
        <w:rPr>
          <w:rFonts w:ascii="Arial" w:hAnsi="Arial" w:cs="Arial"/>
        </w:rPr>
      </w:pPr>
      <w:r>
        <w:rPr>
          <w:rFonts w:ascii="Arial" w:hAnsi="Arial" w:cs="Arial"/>
        </w:rPr>
        <w:t>*Para colher os dados deste site em específico utilizamos a função “Embutir” em pré-visualização do botão “Explorar” que se localiza em frente do documento na presente página e colocamos o código gerado no escopo da nossa página do editor de código-fonte a fim de fazer uma raspagem de dados.</w:t>
      </w:r>
    </w:p>
    <w:p w:rsidR="00415A2B" w:rsidRPr="00415A2B" w:rsidRDefault="00415A2B" w:rsidP="00415A2B">
      <w:pPr>
        <w:rPr>
          <w:rFonts w:ascii="Arial" w:hAnsi="Arial" w:cs="Arial"/>
        </w:rPr>
      </w:pPr>
    </w:p>
    <w:p w:rsidR="00415A2B" w:rsidRPr="00415A2B" w:rsidRDefault="00415A2B">
      <w:pPr>
        <w:rPr>
          <w:rFonts w:ascii="Arial" w:hAnsi="Arial" w:cs="Arial"/>
        </w:rPr>
      </w:pPr>
    </w:p>
    <w:sectPr w:rsidR="00415A2B" w:rsidRPr="00415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2B"/>
    <w:rsid w:val="00415A2B"/>
    <w:rsid w:val="00DD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67D92"/>
  <w15:chartTrackingRefBased/>
  <w15:docId w15:val="{32B655A8-EA69-4CBB-AE4B-3CE510F0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15A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5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415A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5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datasus.saude.gov.br/dataset/srag-2021-a-202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451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HELENA DE OLIVEIRA CARVALHO</dc:creator>
  <cp:keywords/>
  <dc:description/>
  <cp:lastModifiedBy>LETICIA HELENA DE OLIVEIRA CARVALHO</cp:lastModifiedBy>
  <cp:revision>1</cp:revision>
  <dcterms:created xsi:type="dcterms:W3CDTF">2023-03-17T11:33:00Z</dcterms:created>
  <dcterms:modified xsi:type="dcterms:W3CDTF">2023-03-17T11:40:00Z</dcterms:modified>
</cp:coreProperties>
</file>