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C3" w:rsidRPr="002F2477" w:rsidRDefault="002F2477" w:rsidP="002F2477">
      <w:pPr>
        <w:spacing w:after="0" w:line="240" w:lineRule="auto"/>
        <w:ind w:left="425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28"/>
          <w:lang w:eastAsia="es-ES"/>
        </w:rPr>
      </w:pPr>
      <w:bookmarkStart w:id="0" w:name="_GoBack"/>
      <w:r w:rsidRPr="002F2477">
        <w:rPr>
          <w:rFonts w:ascii="Arial" w:eastAsia="Times New Roman" w:hAnsi="Arial" w:cs="Arial"/>
          <w:b/>
          <w:bCs/>
          <w:color w:val="000000"/>
          <w:sz w:val="40"/>
          <w:szCs w:val="28"/>
          <w:lang w:eastAsia="es-ES"/>
        </w:rPr>
        <w:t xml:space="preserve">Oferta de empleo de </w:t>
      </w:r>
      <w:r w:rsidR="00D96CC3" w:rsidRPr="002F2477">
        <w:rPr>
          <w:rFonts w:ascii="Arial" w:eastAsia="Times New Roman" w:hAnsi="Arial" w:cs="Arial"/>
          <w:b/>
          <w:bCs/>
          <w:color w:val="000000"/>
          <w:sz w:val="40"/>
          <w:szCs w:val="28"/>
          <w:lang w:eastAsia="es-ES"/>
        </w:rPr>
        <w:t>Programador</w:t>
      </w:r>
    </w:p>
    <w:bookmarkEnd w:id="0"/>
    <w:p w:rsidR="002F2477" w:rsidRDefault="002F2477" w:rsidP="002F2477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2F2477" w:rsidRPr="00D96CC3" w:rsidRDefault="002F2477" w:rsidP="002F2477">
      <w:pPr>
        <w:spacing w:after="0" w:line="240" w:lineRule="auto"/>
        <w:ind w:left="425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2F2477" w:rsidRDefault="002F2477" w:rsidP="00D96C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088FE007" wp14:editId="12921023">
            <wp:simplePos x="0" y="0"/>
            <wp:positionH relativeFrom="column">
              <wp:posOffset>2729865</wp:posOffset>
            </wp:positionH>
            <wp:positionV relativeFrom="paragraph">
              <wp:posOffset>10795</wp:posOffset>
            </wp:positionV>
            <wp:extent cx="3340735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432" y="21446"/>
                <wp:lineTo x="214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ad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477" w:rsidRDefault="002F2477" w:rsidP="00D96C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2F2477" w:rsidRPr="002F2477" w:rsidRDefault="002F2477" w:rsidP="00D96C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lang w:eastAsia="es-ES"/>
        </w:rPr>
      </w:pPr>
      <w:proofErr w:type="spellStart"/>
      <w:r w:rsidRPr="002F2477">
        <w:rPr>
          <w:rFonts w:ascii="Arial" w:eastAsia="Times New Roman" w:hAnsi="Arial" w:cs="Arial"/>
          <w:b/>
          <w:bCs/>
          <w:color w:val="000000"/>
          <w:sz w:val="32"/>
          <w:lang w:eastAsia="es-ES"/>
        </w:rPr>
        <w:t>DoSystems</w:t>
      </w:r>
      <w:proofErr w:type="spellEnd"/>
    </w:p>
    <w:p w:rsidR="002F2477" w:rsidRDefault="002F2477" w:rsidP="00D96C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2F2477" w:rsidRDefault="002F2477" w:rsidP="00D96C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2F2477" w:rsidRDefault="002F2477" w:rsidP="00D96C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 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96CC3">
        <w:rPr>
          <w:rFonts w:ascii="Arial" w:eastAsia="Times New Roman" w:hAnsi="Arial" w:cs="Arial"/>
          <w:color w:val="000000"/>
          <w:lang w:eastAsia="es-ES"/>
        </w:rPr>
        <w:t>Mikeletegi</w:t>
      </w:r>
      <w:proofErr w:type="spellEnd"/>
      <w:r w:rsidRPr="00D96CC3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96CC3">
        <w:rPr>
          <w:rFonts w:ascii="Arial" w:eastAsia="Times New Roman" w:hAnsi="Arial" w:cs="Arial"/>
          <w:color w:val="000000"/>
          <w:lang w:eastAsia="es-ES"/>
        </w:rPr>
        <w:t>Pasealekua</w:t>
      </w:r>
      <w:proofErr w:type="spellEnd"/>
      <w:r w:rsidRPr="00D96CC3">
        <w:rPr>
          <w:rFonts w:ascii="Arial" w:eastAsia="Times New Roman" w:hAnsi="Arial" w:cs="Arial"/>
          <w:color w:val="000000"/>
          <w:lang w:eastAsia="es-ES"/>
        </w:rPr>
        <w:t xml:space="preserve">, 5, 20009 Donostia, </w:t>
      </w:r>
      <w:proofErr w:type="spellStart"/>
      <w:r w:rsidRPr="00D96CC3">
        <w:rPr>
          <w:rFonts w:ascii="Arial" w:eastAsia="Times New Roman" w:hAnsi="Arial" w:cs="Arial"/>
          <w:color w:val="000000"/>
          <w:lang w:eastAsia="es-ES"/>
        </w:rPr>
        <w:t>Gipuzkoa</w:t>
      </w:r>
      <w:proofErr w:type="spellEnd"/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Estudios mínimos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Grado Superior de desarrollo.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Requisitos de conocimientos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Java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JavaScript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Oracle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PHP</w:t>
      </w:r>
    </w:p>
    <w:p w:rsidR="00D96CC3" w:rsidRPr="00D96CC3" w:rsidRDefault="00D96CC3" w:rsidP="00D96C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SQL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Ofrecemos</w:t>
      </w:r>
    </w:p>
    <w:p w:rsidR="00D96CC3" w:rsidRPr="00D96CC3" w:rsidRDefault="00D96CC3" w:rsidP="00D96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gramStart"/>
      <w:r w:rsidRPr="00D96CC3">
        <w:rPr>
          <w:rFonts w:ascii="Arial" w:eastAsia="Times New Roman" w:hAnsi="Arial" w:cs="Arial"/>
          <w:color w:val="000000"/>
          <w:lang w:eastAsia="es-ES"/>
        </w:rPr>
        <w:t>Contrato indefinida</w:t>
      </w:r>
      <w:proofErr w:type="gramEnd"/>
    </w:p>
    <w:p w:rsidR="00D96CC3" w:rsidRPr="00D96CC3" w:rsidRDefault="00D96CC3" w:rsidP="00D96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Según tu experiencia, salario entre 25000 y 30000 bruto anual.</w:t>
      </w:r>
    </w:p>
    <w:p w:rsidR="00D96CC3" w:rsidRPr="00D96CC3" w:rsidRDefault="00D96CC3" w:rsidP="00D96C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Interesante proyecto de larga duración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96CC3">
        <w:rPr>
          <w:rFonts w:ascii="Arial" w:eastAsia="Times New Roman" w:hAnsi="Arial" w:cs="Arial"/>
          <w:b/>
          <w:bCs/>
          <w:color w:val="000000"/>
          <w:lang w:eastAsia="es-ES"/>
        </w:rPr>
        <w:t>Funcion</w:t>
      </w:r>
      <w:proofErr w:type="spellEnd"/>
    </w:p>
    <w:p w:rsidR="00D96CC3" w:rsidRPr="00D96CC3" w:rsidRDefault="00D96CC3" w:rsidP="00D96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mantenimiento de servidor</w:t>
      </w:r>
    </w:p>
    <w:p w:rsidR="00D96CC3" w:rsidRPr="00D96CC3" w:rsidRDefault="00D96CC3" w:rsidP="00D96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desarrollo de aplicaciones web</w:t>
      </w:r>
    </w:p>
    <w:p w:rsidR="00D96CC3" w:rsidRPr="00D96CC3" w:rsidRDefault="00D96CC3" w:rsidP="00D96C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96CC3">
        <w:rPr>
          <w:rFonts w:ascii="Arial" w:eastAsia="Times New Roman" w:hAnsi="Arial" w:cs="Arial"/>
          <w:color w:val="000000"/>
          <w:lang w:eastAsia="es-ES"/>
        </w:rPr>
        <w:t>actualización y mantenimiento de base de datos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2D3133"/>
          <w:sz w:val="24"/>
          <w:szCs w:val="24"/>
          <w:shd w:val="clear" w:color="auto" w:fill="FFFFFF"/>
          <w:lang w:eastAsia="es-ES"/>
        </w:rPr>
        <w:t>Tipo de industria de la oferta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2D3133"/>
          <w:sz w:val="24"/>
          <w:szCs w:val="24"/>
          <w:shd w:val="clear" w:color="auto" w:fill="FFFFFF"/>
          <w:lang w:eastAsia="es-ES"/>
        </w:rPr>
        <w:t>Servicios y tecnología de la información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2D3133"/>
          <w:sz w:val="24"/>
          <w:szCs w:val="24"/>
          <w:shd w:val="clear" w:color="auto" w:fill="FFFFFF"/>
          <w:lang w:eastAsia="es-ES"/>
        </w:rPr>
        <w:t>Categoría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2D3133"/>
          <w:sz w:val="24"/>
          <w:szCs w:val="24"/>
          <w:shd w:val="clear" w:color="auto" w:fill="FFFFFF"/>
          <w:lang w:eastAsia="es-ES"/>
        </w:rPr>
        <w:t>Informática y telecomunicaciones - Programación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b/>
          <w:bCs/>
          <w:color w:val="2D3133"/>
          <w:sz w:val="24"/>
          <w:szCs w:val="24"/>
          <w:shd w:val="clear" w:color="auto" w:fill="FFFFFF"/>
          <w:lang w:eastAsia="es-ES"/>
        </w:rPr>
        <w:t>Descripción</w:t>
      </w:r>
    </w:p>
    <w:p w:rsidR="00D96CC3" w:rsidRPr="00D96CC3" w:rsidRDefault="00D96CC3" w:rsidP="00D96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6CC3">
        <w:rPr>
          <w:rFonts w:ascii="Arial" w:eastAsia="Times New Roman" w:hAnsi="Arial" w:cs="Arial"/>
          <w:color w:val="2D3133"/>
          <w:sz w:val="24"/>
          <w:szCs w:val="24"/>
          <w:shd w:val="clear" w:color="auto" w:fill="FFFFFF"/>
          <w:lang w:eastAsia="es-ES"/>
        </w:rPr>
        <w:t>Estamos seleccionando un Programadores Senior Java EE con buenos conocimientos en SQL, para contratación directa en uno de nuestros clientes más importantes.</w:t>
      </w:r>
    </w:p>
    <w:p w:rsidR="00C76BD1" w:rsidRDefault="00C76BD1"/>
    <w:sectPr w:rsidR="00C7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31B"/>
    <w:multiLevelType w:val="multilevel"/>
    <w:tmpl w:val="130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9621A"/>
    <w:multiLevelType w:val="multilevel"/>
    <w:tmpl w:val="7FA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A082C"/>
    <w:multiLevelType w:val="multilevel"/>
    <w:tmpl w:val="40B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051AB"/>
    <w:multiLevelType w:val="multilevel"/>
    <w:tmpl w:val="A49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C3"/>
    <w:rsid w:val="002F2477"/>
    <w:rsid w:val="00C76BD1"/>
    <w:rsid w:val="00D9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8935"/>
  <w15:chartTrackingRefBased/>
  <w15:docId w15:val="{E79A6EB7-E249-442B-916E-BD26E47C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Haxixa</dc:creator>
  <cp:keywords/>
  <dc:description/>
  <cp:lastModifiedBy>Haxixa</cp:lastModifiedBy>
  <cp:revision>3</cp:revision>
  <cp:lastPrinted>2020-02-18T18:57:00Z</cp:lastPrinted>
  <dcterms:created xsi:type="dcterms:W3CDTF">2020-02-18T17:57:00Z</dcterms:created>
  <dcterms:modified xsi:type="dcterms:W3CDTF">2020-02-18T18:57:00Z</dcterms:modified>
</cp:coreProperties>
</file>