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51" w:rsidRDefault="00717E51" w:rsidP="00160BA4">
      <w:pPr>
        <w:spacing w:after="0" w:line="240" w:lineRule="auto"/>
        <w:ind w:left="425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</w:pPr>
      <w:r w:rsidRPr="00160BA4"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  <w:t>Técnico de Sistemas</w:t>
      </w:r>
    </w:p>
    <w:p w:rsidR="00160BA4" w:rsidRPr="00160BA4" w:rsidRDefault="00160BA4" w:rsidP="00160BA4">
      <w:pPr>
        <w:spacing w:after="0" w:line="240" w:lineRule="auto"/>
        <w:ind w:left="425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</w:pPr>
    </w:p>
    <w:p w:rsidR="00717E51" w:rsidRPr="00717E51" w:rsidRDefault="00160BA4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3978FF3F" wp14:editId="71E4DD63">
            <wp:simplePos x="0" y="0"/>
            <wp:positionH relativeFrom="page">
              <wp:posOffset>4000500</wp:posOffset>
            </wp:positionH>
            <wp:positionV relativeFrom="paragraph">
              <wp:posOffset>125730</wp:posOffset>
            </wp:positionV>
            <wp:extent cx="3285490" cy="1934210"/>
            <wp:effectExtent l="0" t="0" r="0" b="8890"/>
            <wp:wrapThrough wrapText="bothSides">
              <wp:wrapPolygon edited="0">
                <wp:start x="0" y="0"/>
                <wp:lineTo x="0" y="21487"/>
                <wp:lineTo x="21416" y="21487"/>
                <wp:lineTo x="2141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BA4" w:rsidRDefault="00160BA4" w:rsidP="00717E5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:rsidR="00160BA4" w:rsidRDefault="00160BA4" w:rsidP="00717E5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:rsidR="00717E51" w:rsidRPr="00160BA4" w:rsidRDefault="00160BA4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es-ES"/>
        </w:rPr>
        <w:t xml:space="preserve">Técnico de Sistemas </w:t>
      </w:r>
      <w:r w:rsidR="00717E51" w:rsidRPr="00160BA4">
        <w:rPr>
          <w:rFonts w:ascii="Arial" w:eastAsia="Times New Roman" w:hAnsi="Arial" w:cs="Arial"/>
          <w:color w:val="000000"/>
          <w:sz w:val="28"/>
          <w:szCs w:val="24"/>
          <w:lang w:eastAsia="es-ES"/>
        </w:rPr>
        <w:t>de Seguridad</w:t>
      </w:r>
    </w:p>
    <w:p w:rsidR="00160BA4" w:rsidRDefault="00160BA4" w:rsidP="00717E5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160BA4" w:rsidRDefault="00160BA4" w:rsidP="00717E5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160BA4" w:rsidRDefault="00160BA4" w:rsidP="00717E5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Requisitos: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Ciclo Formativo de Grado Medio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Experiencia: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Ninguna, Estar estudiando.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Tipo de contrato: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Prácticas a media jornada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Salario: 9.000€ - Duración: 1 año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Conocimientos necesarios: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CCTV, Control de accesos, VMS, Integración de sistemas, Configuración de redes, Configuración de Sistemas, Asistencia técnica.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Nociones de los siguientes campos:</w:t>
      </w:r>
    </w:p>
    <w:p w:rsidR="00717E51" w:rsidRPr="00717E51" w:rsidRDefault="00717E51" w:rsidP="00717E51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Instalación, puesta en marcha y mantenimiento de sistemas de seguridad y CCTV.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 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Configuración de redes IP y equipamiento asociado a las mismas.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 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Diseño de instalaciones de CCTV, intrusión y control de accesos.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Configuración, puesta en marcha y ajuste de sistemas de CCTV IP, intrusión y control de accesos, software de integración, VMS, etc.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Supervisión y control de calidad de instalaciones.</w:t>
      </w:r>
    </w:p>
    <w:p w:rsidR="00717E51" w:rsidRPr="00717E51" w:rsidRDefault="00717E51" w:rsidP="00717E51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Carnet de conducir B.</w:t>
      </w:r>
    </w:p>
    <w:p w:rsidR="00717E51" w:rsidRPr="00717E51" w:rsidRDefault="00717E51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</w:p>
    <w:p w:rsidR="00717E51" w:rsidRDefault="00717E51" w:rsidP="00717E5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Empresa especializada en sistemas de seguridad precisa incorporar técnicos / oficiales de sistemas de seguridad para desempeñar funciones de instalación, puesta en marcha, mantenimiento y configuración de sistemas anti-intrusión, CCTV, control de acceso, sistemas </w:t>
      </w:r>
      <w:proofErr w:type="spellStart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antihurto</w:t>
      </w:r>
      <w:proofErr w:type="spellEnd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PCI.</w:t>
      </w:r>
    </w:p>
    <w:p w:rsidR="00160BA4" w:rsidRPr="00717E51" w:rsidRDefault="00160BA4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Funciones: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Instalaciones de sistemas de seguridad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Puesta en marcha de los sistemas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Servicio de asistencia técnica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Configuración de sistemas anti intrusión, CCTV, control de accesos, sistemas </w:t>
      </w:r>
      <w:proofErr w:type="spellStart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antihurto</w:t>
      </w:r>
      <w:proofErr w:type="spellEnd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sistemas PCI.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Revisiones y mantenimientos periódicos.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Servicios de asistencia técnica.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Supervisión y control de instalaciones ejecutadas por subcontratas.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Ofrecemos: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Estabilidad laboral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Salario según valía del trabajador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Formación continua</w:t>
      </w:r>
    </w:p>
    <w:p w:rsidR="00717E51" w:rsidRPr="00717E51" w:rsidRDefault="00717E51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Tipo de industria de la oferta: Servicios de seguridad.</w:t>
      </w:r>
    </w:p>
    <w:p w:rsidR="00C76BD1" w:rsidRDefault="00C76BD1"/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4ED"/>
    <w:multiLevelType w:val="multilevel"/>
    <w:tmpl w:val="DD3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1D9C"/>
    <w:multiLevelType w:val="multilevel"/>
    <w:tmpl w:val="280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51"/>
    <w:rsid w:val="00160BA4"/>
    <w:rsid w:val="00717E51"/>
    <w:rsid w:val="00C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B1AA"/>
  <w15:chartTrackingRefBased/>
  <w15:docId w15:val="{19E3A64F-ACDB-49BE-90CA-63A54E15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3</cp:revision>
  <cp:lastPrinted>2020-02-18T18:59:00Z</cp:lastPrinted>
  <dcterms:created xsi:type="dcterms:W3CDTF">2020-02-18T17:50:00Z</dcterms:created>
  <dcterms:modified xsi:type="dcterms:W3CDTF">2020-02-18T18:59:00Z</dcterms:modified>
</cp:coreProperties>
</file>