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olor w:val="0F6FC6" w:themeColor="accent1"/>
          <w:sz w:val="24"/>
          <w:lang w:val="es-CL" w:eastAsia="ja-JP"/>
        </w:rPr>
        <w:id w:val="-1075433440"/>
        <w:docPartObj>
          <w:docPartGallery w:val="Cover Pages"/>
          <w:docPartUnique/>
        </w:docPartObj>
      </w:sdtPr>
      <w:sdtEndPr>
        <w:rPr>
          <w:rFonts w:asciiTheme="majorHAnsi" w:hAnsiTheme="majorHAnsi"/>
          <w:caps/>
          <w:sz w:val="72"/>
          <w:szCs w:val="72"/>
        </w:rPr>
      </w:sdtEndPr>
      <w:sdtContent>
        <w:p w:rsidR="001131E1" w:rsidRPr="001131E1" w:rsidRDefault="001131E1">
          <w:pPr>
            <w:pStyle w:val="Sinespaciado"/>
            <w:spacing w:before="1540" w:after="240"/>
            <w:jc w:val="center"/>
            <w:rPr>
              <w:color w:val="0F6FC6" w:themeColor="accent1"/>
              <w:lang w:val="es-CL"/>
            </w:rPr>
          </w:pPr>
          <w:r>
            <w:rPr>
              <w:rFonts w:asciiTheme="majorHAnsi" w:hAnsiTheme="majorHAnsi"/>
              <w:caps/>
              <w:noProof/>
              <w:color w:val="0F6FC6" w:themeColor="accent1"/>
              <w:sz w:val="72"/>
              <w:szCs w:val="72"/>
              <w:lang w:val="es-CL" w:eastAsia="es-CL"/>
            </w:rPr>
            <w:drawing>
              <wp:anchor distT="0" distB="0" distL="114300" distR="114300" simplePos="0" relativeHeight="251660288" behindDoc="0" locked="0" layoutInCell="1" allowOverlap="1">
                <wp:simplePos x="0" y="0"/>
                <wp:positionH relativeFrom="column">
                  <wp:posOffset>-660400</wp:posOffset>
                </wp:positionH>
                <wp:positionV relativeFrom="topMargin">
                  <wp:align>bottom</wp:align>
                </wp:positionV>
                <wp:extent cx="1774190" cy="567055"/>
                <wp:effectExtent l="0" t="0" r="0" b="4445"/>
                <wp:wrapThrough wrapText="bothSides">
                  <wp:wrapPolygon edited="0">
                    <wp:start x="232" y="0"/>
                    <wp:lineTo x="0" y="5080"/>
                    <wp:lineTo x="0" y="15239"/>
                    <wp:lineTo x="928" y="21044"/>
                    <wp:lineTo x="3479" y="21044"/>
                    <wp:lineTo x="21337" y="13787"/>
                    <wp:lineTo x="21337" y="8708"/>
                    <wp:lineTo x="3943" y="0"/>
                    <wp:lineTo x="232"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4190" cy="567055"/>
                        </a:xfrm>
                        <a:prstGeom prst="rect">
                          <a:avLst/>
                        </a:prstGeom>
                      </pic:spPr>
                    </pic:pic>
                  </a:graphicData>
                </a:graphic>
                <wp14:sizeRelH relativeFrom="margin">
                  <wp14:pctWidth>0</wp14:pctWidth>
                </wp14:sizeRelH>
                <wp14:sizeRelV relativeFrom="margin">
                  <wp14:pctHeight>0</wp14:pctHeight>
                </wp14:sizeRelV>
              </wp:anchor>
            </w:drawing>
          </w:r>
          <w:r w:rsidRPr="001131E1">
            <w:rPr>
              <w:noProof/>
              <w:color w:val="0F6FC6" w:themeColor="accent1"/>
              <w:lang w:val="es-CL" w:eastAsia="es-CL"/>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BF22F0" w:rsidRDefault="00BF22F0">
          <w:pPr>
            <w:pStyle w:val="Sinespaciado"/>
            <w:jc w:val="center"/>
            <w:rPr>
              <w:rFonts w:asciiTheme="majorHAnsi" w:eastAsiaTheme="majorEastAsia" w:hAnsiTheme="majorHAnsi" w:cstheme="majorBidi"/>
              <w:caps/>
              <w:color w:val="0F6FC6" w:themeColor="accent1"/>
              <w:sz w:val="72"/>
              <w:szCs w:val="72"/>
              <w:lang w:val="es-CL"/>
            </w:rPr>
          </w:pPr>
          <w:r w:rsidRPr="00BF22F0">
            <w:rPr>
              <w:rFonts w:asciiTheme="majorHAnsi" w:eastAsiaTheme="majorEastAsia" w:hAnsiTheme="majorHAnsi" w:cstheme="majorBidi"/>
              <w:caps/>
              <w:color w:val="0F6FC6" w:themeColor="accent1"/>
              <w:sz w:val="72"/>
              <w:szCs w:val="72"/>
              <w:lang w:val="es-CL"/>
            </w:rPr>
            <w:t xml:space="preserve">plataforma web de pedidos online </w:t>
          </w:r>
        </w:p>
        <w:p w:rsidR="001131E1" w:rsidRPr="001131E1" w:rsidRDefault="002177A1">
          <w:pPr>
            <w:pStyle w:val="Sinespaciado"/>
            <w:jc w:val="center"/>
            <w:rPr>
              <w:color w:val="0F6FC6" w:themeColor="accent1"/>
              <w:sz w:val="28"/>
              <w:szCs w:val="28"/>
              <w:lang w:val="es-CL"/>
            </w:rPr>
          </w:pPr>
          <w:sdt>
            <w:sdtPr>
              <w:rPr>
                <w:color w:val="0F6FC6" w:themeColor="accent1"/>
                <w:sz w:val="28"/>
                <w:szCs w:val="28"/>
                <w:lang w:val="es-CL"/>
              </w:rPr>
              <w:alias w:val="Subtítulo"/>
              <w:tag w:val=""/>
              <w:id w:val="328029620"/>
              <w:placeholder>
                <w:docPart w:val="2CAB3BDB41D64A098E0C4ADBB48BA0D0"/>
              </w:placeholder>
              <w:dataBinding w:prefixMappings="xmlns:ns0='http://purl.org/dc/elements/1.1/' xmlns:ns1='http://schemas.openxmlformats.org/package/2006/metadata/core-properties' " w:xpath="/ns1:coreProperties[1]/ns0:subject[1]" w:storeItemID="{6C3C8BC8-F283-45AE-878A-BAB7291924A1}"/>
              <w:text/>
            </w:sdtPr>
            <w:sdtContent>
              <w:r w:rsidR="00BF22F0">
                <w:rPr>
                  <w:color w:val="0F6FC6" w:themeColor="accent1"/>
                  <w:sz w:val="28"/>
                  <w:szCs w:val="28"/>
                  <w:lang w:val="es-CL"/>
                </w:rPr>
                <w:t>E</w:t>
              </w:r>
              <w:r w:rsidR="00BF22F0" w:rsidRPr="00BF22F0">
                <w:rPr>
                  <w:color w:val="0F6FC6" w:themeColor="accent1"/>
                  <w:sz w:val="28"/>
                  <w:szCs w:val="28"/>
                  <w:lang w:val="es-CL"/>
                </w:rPr>
                <w:t>nfocada en la recepción y creación de pedidos para Confinut</w:t>
              </w:r>
            </w:sdtContent>
          </w:sdt>
        </w:p>
        <w:p w:rsidR="001131E1" w:rsidRPr="001131E1" w:rsidRDefault="001131E1">
          <w:pPr>
            <w:pStyle w:val="Sinespaciado"/>
            <w:spacing w:before="480"/>
            <w:jc w:val="center"/>
            <w:rPr>
              <w:color w:val="0F6FC6" w:themeColor="accent1"/>
              <w:lang w:val="es-CL"/>
            </w:rPr>
          </w:pPr>
          <w:r w:rsidRPr="001131E1">
            <w:rPr>
              <w:noProof/>
              <w:color w:val="0F6FC6" w:themeColor="accent1"/>
              <w:lang w:val="es-CL" w:eastAsia="es-C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rPr>
                                  <w:alias w:val="Fecha"/>
                                  <w:tag w:val=""/>
                                  <w:id w:val="-2094932752"/>
                                  <w:dataBinding w:prefixMappings="xmlns:ns0='http://schemas.microsoft.com/office/2006/coverPageProps' " w:xpath="/ns0:CoverPageProperties[1]/ns0:PublishDate[1]" w:storeItemID="{55AF091B-3C7A-41E3-B477-F2FDAA23CFDA}"/>
                                  <w:date w:fullDate="2019-10-14T00:00:00Z">
                                    <w:dateFormat w:val="d 'de' MMMM 'de' yyyy"/>
                                    <w:lid w:val="es-ES"/>
                                    <w:storeMappedDataAs w:val="dateTime"/>
                                    <w:calendar w:val="gregorian"/>
                                  </w:date>
                                </w:sdtPr>
                                <w:sdtContent>
                                  <w:p w:rsidR="002177A1" w:rsidRPr="00BF22F0" w:rsidRDefault="002177A1">
                                    <w:pPr>
                                      <w:pStyle w:val="Sinespaciado"/>
                                      <w:spacing w:after="40"/>
                                      <w:jc w:val="center"/>
                                      <w:rPr>
                                        <w:caps/>
                                        <w:color w:val="0F6FC6" w:themeColor="accent1"/>
                                        <w:sz w:val="28"/>
                                        <w:szCs w:val="28"/>
                                        <w:lang w:val="es-CL"/>
                                      </w:rPr>
                                    </w:pPr>
                                    <w:r>
                                      <w:rPr>
                                        <w:caps/>
                                        <w:color w:val="0F6FC6" w:themeColor="accent1"/>
                                        <w:sz w:val="28"/>
                                        <w:szCs w:val="28"/>
                                        <w:lang w:val="es-ES"/>
                                      </w:rPr>
                                      <w:t>14 de octubre de 2019</w:t>
                                    </w:r>
                                  </w:p>
                                </w:sdtContent>
                              </w:sdt>
                              <w:p w:rsidR="002177A1" w:rsidRPr="001131E1" w:rsidRDefault="002177A1">
                                <w:pPr>
                                  <w:pStyle w:val="Sinespaciado"/>
                                  <w:jc w:val="center"/>
                                  <w:rPr>
                                    <w:color w:val="0F6FC6" w:themeColor="accent1"/>
                                    <w:lang w:val="es-CL"/>
                                  </w:rPr>
                                </w:pPr>
                                <w:sdt>
                                  <w:sdtPr>
                                    <w:rPr>
                                      <w:color w:val="0F6FC6" w:themeColor="accent1"/>
                                      <w:lang w:val="es-CL"/>
                                    </w:rPr>
                                    <w:alias w:val="Compañía"/>
                                    <w:tag w:val=""/>
                                    <w:id w:val="1507093650"/>
                                    <w:dataBinding w:prefixMappings="xmlns:ns0='http://schemas.openxmlformats.org/officeDocument/2006/extended-properties' " w:xpath="/ns0:Properties[1]/ns0:Company[1]" w:storeItemID="{6668398D-A668-4E3E-A5EB-62B293D839F1}"/>
                                    <w:text/>
                                  </w:sdtPr>
                                  <w:sdtContent>
                                    <w:r w:rsidRPr="0061782F">
                                      <w:rPr>
                                        <w:color w:val="0F6FC6" w:themeColor="accent1"/>
                                        <w:lang w:val="es-CL"/>
                                      </w:rPr>
                                      <w:t xml:space="preserve">Integrantes: Sebastián Fredes – Dariel Serrano – Marco Mena </w:t>
                                    </w:r>
                                    <w:r>
                                      <w:rPr>
                                        <w:color w:val="0F6FC6" w:themeColor="accent1"/>
                                        <w:lang w:val="es-CL"/>
                                      </w:rPr>
                                      <w:t>– Nelson Domínguez</w:t>
                                    </w:r>
                                    <w:r w:rsidRPr="0061782F">
                                      <w:rPr>
                                        <w:color w:val="0F6FC6" w:themeColor="accent1"/>
                                        <w:lang w:val="es-CL"/>
                                      </w:rPr>
                                      <w:t xml:space="preserve">                                                        Oscar Caro – José Astudillo – Ignacio Jara</w:t>
                                    </w:r>
                                  </w:sdtContent>
                                </w:sdt>
                              </w:p>
                              <w:p w:rsidR="002177A1" w:rsidRDefault="002177A1">
                                <w:pPr>
                                  <w:pStyle w:val="Sinespaciado"/>
                                  <w:jc w:val="center"/>
                                  <w:rPr>
                                    <w:color w:val="0F6FC6" w:themeColor="accent1"/>
                                    <w:lang w:val="es-CL"/>
                                  </w:rPr>
                                </w:pPr>
                                <w:sdt>
                                  <w:sdtPr>
                                    <w:rPr>
                                      <w:color w:val="0F6FC6" w:themeColor="accent1"/>
                                      <w:lang w:val="es-CL"/>
                                    </w:rPr>
                                    <w:alias w:val="Dirección"/>
                                    <w:tag w:val=""/>
                                    <w:id w:val="2071541616"/>
                                    <w:dataBinding w:prefixMappings="xmlns:ns0='http://schemas.microsoft.com/office/2006/coverPageProps' " w:xpath="/ns0:CoverPageProperties[1]/ns0:CompanyAddress[1]" w:storeItemID="{55AF091B-3C7A-41E3-B477-F2FDAA23CFDA}"/>
                                    <w:text/>
                                  </w:sdtPr>
                                  <w:sdtContent>
                                    <w:r w:rsidRPr="001131E1">
                                      <w:rPr>
                                        <w:color w:val="0F6FC6" w:themeColor="accent1"/>
                                        <w:lang w:val="es-CL"/>
                                      </w:rPr>
                                      <w:t xml:space="preserve">Profesor: </w:t>
                                    </w:r>
                                    <w:r>
                                      <w:rPr>
                                        <w:color w:val="0F6FC6" w:themeColor="accent1"/>
                                        <w:lang w:val="es-CL"/>
                                      </w:rPr>
                                      <w:t>Pedro Campos</w:t>
                                    </w:r>
                                  </w:sdtContent>
                                </w:sdt>
                              </w:p>
                              <w:p w:rsidR="002177A1" w:rsidRPr="001131E1" w:rsidRDefault="002177A1">
                                <w:pPr>
                                  <w:pStyle w:val="Sinespaciado"/>
                                  <w:jc w:val="center"/>
                                  <w:rPr>
                                    <w:color w:val="0F6FC6" w:themeColor="accent1"/>
                                    <w:lang w:val="es-CL"/>
                                  </w:rPr>
                                </w:pPr>
                                <w:r>
                                  <w:rPr>
                                    <w:color w:val="0F6FC6" w:themeColor="accent1"/>
                                    <w:lang w:val="es-CL"/>
                                  </w:rPr>
                                  <w:t xml:space="preserve">Asignatura: Ingeniería de Software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0F6FC6" w:themeColor="accent1"/>
                              <w:sz w:val="28"/>
                              <w:szCs w:val="28"/>
                            </w:rPr>
                            <w:alias w:val="Fecha"/>
                            <w:tag w:val=""/>
                            <w:id w:val="-2094932752"/>
                            <w:dataBinding w:prefixMappings="xmlns:ns0='http://schemas.microsoft.com/office/2006/coverPageProps' " w:xpath="/ns0:CoverPageProperties[1]/ns0:PublishDate[1]" w:storeItemID="{55AF091B-3C7A-41E3-B477-F2FDAA23CFDA}"/>
                            <w:date w:fullDate="2019-10-14T00:00:00Z">
                              <w:dateFormat w:val="d 'de' MMMM 'de' yyyy"/>
                              <w:lid w:val="es-ES"/>
                              <w:storeMappedDataAs w:val="dateTime"/>
                              <w:calendar w:val="gregorian"/>
                            </w:date>
                          </w:sdtPr>
                          <w:sdtContent>
                            <w:p w:rsidR="002177A1" w:rsidRPr="00BF22F0" w:rsidRDefault="002177A1">
                              <w:pPr>
                                <w:pStyle w:val="Sinespaciado"/>
                                <w:spacing w:after="40"/>
                                <w:jc w:val="center"/>
                                <w:rPr>
                                  <w:caps/>
                                  <w:color w:val="0F6FC6" w:themeColor="accent1"/>
                                  <w:sz w:val="28"/>
                                  <w:szCs w:val="28"/>
                                  <w:lang w:val="es-CL"/>
                                </w:rPr>
                              </w:pPr>
                              <w:r>
                                <w:rPr>
                                  <w:caps/>
                                  <w:color w:val="0F6FC6" w:themeColor="accent1"/>
                                  <w:sz w:val="28"/>
                                  <w:szCs w:val="28"/>
                                  <w:lang w:val="es-ES"/>
                                </w:rPr>
                                <w:t>14 de octubre de 2019</w:t>
                              </w:r>
                            </w:p>
                          </w:sdtContent>
                        </w:sdt>
                        <w:p w:rsidR="002177A1" w:rsidRPr="001131E1" w:rsidRDefault="002177A1">
                          <w:pPr>
                            <w:pStyle w:val="Sinespaciado"/>
                            <w:jc w:val="center"/>
                            <w:rPr>
                              <w:color w:val="0F6FC6" w:themeColor="accent1"/>
                              <w:lang w:val="es-CL"/>
                            </w:rPr>
                          </w:pPr>
                          <w:sdt>
                            <w:sdtPr>
                              <w:rPr>
                                <w:color w:val="0F6FC6" w:themeColor="accent1"/>
                                <w:lang w:val="es-CL"/>
                              </w:rPr>
                              <w:alias w:val="Compañía"/>
                              <w:tag w:val=""/>
                              <w:id w:val="1507093650"/>
                              <w:dataBinding w:prefixMappings="xmlns:ns0='http://schemas.openxmlformats.org/officeDocument/2006/extended-properties' " w:xpath="/ns0:Properties[1]/ns0:Company[1]" w:storeItemID="{6668398D-A668-4E3E-A5EB-62B293D839F1}"/>
                              <w:text/>
                            </w:sdtPr>
                            <w:sdtContent>
                              <w:r w:rsidRPr="0061782F">
                                <w:rPr>
                                  <w:color w:val="0F6FC6" w:themeColor="accent1"/>
                                  <w:lang w:val="es-CL"/>
                                </w:rPr>
                                <w:t xml:space="preserve">Integrantes: Sebastián Fredes – Dariel Serrano – Marco Mena </w:t>
                              </w:r>
                              <w:r>
                                <w:rPr>
                                  <w:color w:val="0F6FC6" w:themeColor="accent1"/>
                                  <w:lang w:val="es-CL"/>
                                </w:rPr>
                                <w:t>– Nelson Domínguez</w:t>
                              </w:r>
                              <w:r w:rsidRPr="0061782F">
                                <w:rPr>
                                  <w:color w:val="0F6FC6" w:themeColor="accent1"/>
                                  <w:lang w:val="es-CL"/>
                                </w:rPr>
                                <w:t xml:space="preserve">                                                        Oscar Caro – José Astudillo – Ignacio Jara</w:t>
                              </w:r>
                            </w:sdtContent>
                          </w:sdt>
                        </w:p>
                        <w:p w:rsidR="002177A1" w:rsidRDefault="002177A1">
                          <w:pPr>
                            <w:pStyle w:val="Sinespaciado"/>
                            <w:jc w:val="center"/>
                            <w:rPr>
                              <w:color w:val="0F6FC6" w:themeColor="accent1"/>
                              <w:lang w:val="es-CL"/>
                            </w:rPr>
                          </w:pPr>
                          <w:sdt>
                            <w:sdtPr>
                              <w:rPr>
                                <w:color w:val="0F6FC6" w:themeColor="accent1"/>
                                <w:lang w:val="es-CL"/>
                              </w:rPr>
                              <w:alias w:val="Dirección"/>
                              <w:tag w:val=""/>
                              <w:id w:val="2071541616"/>
                              <w:dataBinding w:prefixMappings="xmlns:ns0='http://schemas.microsoft.com/office/2006/coverPageProps' " w:xpath="/ns0:CoverPageProperties[1]/ns0:CompanyAddress[1]" w:storeItemID="{55AF091B-3C7A-41E3-B477-F2FDAA23CFDA}"/>
                              <w:text/>
                            </w:sdtPr>
                            <w:sdtContent>
                              <w:r w:rsidRPr="001131E1">
                                <w:rPr>
                                  <w:color w:val="0F6FC6" w:themeColor="accent1"/>
                                  <w:lang w:val="es-CL"/>
                                </w:rPr>
                                <w:t xml:space="preserve">Profesor: </w:t>
                              </w:r>
                              <w:r>
                                <w:rPr>
                                  <w:color w:val="0F6FC6" w:themeColor="accent1"/>
                                  <w:lang w:val="es-CL"/>
                                </w:rPr>
                                <w:t>Pedro Campos</w:t>
                              </w:r>
                            </w:sdtContent>
                          </w:sdt>
                        </w:p>
                        <w:p w:rsidR="002177A1" w:rsidRPr="001131E1" w:rsidRDefault="002177A1">
                          <w:pPr>
                            <w:pStyle w:val="Sinespaciado"/>
                            <w:jc w:val="center"/>
                            <w:rPr>
                              <w:color w:val="0F6FC6" w:themeColor="accent1"/>
                              <w:lang w:val="es-CL"/>
                            </w:rPr>
                          </w:pPr>
                          <w:r>
                            <w:rPr>
                              <w:color w:val="0F6FC6" w:themeColor="accent1"/>
                              <w:lang w:val="es-CL"/>
                            </w:rPr>
                            <w:t xml:space="preserve">Asignatura: Ingeniería de Software </w:t>
                          </w:r>
                        </w:p>
                      </w:txbxContent>
                    </v:textbox>
                    <w10:wrap anchorx="margin" anchory="page"/>
                  </v:shape>
                </w:pict>
              </mc:Fallback>
            </mc:AlternateContent>
          </w:r>
          <w:r w:rsidRPr="001131E1">
            <w:rPr>
              <w:noProof/>
              <w:color w:val="0F6FC6" w:themeColor="accent1"/>
              <w:lang w:val="es-CL" w:eastAsia="es-CL"/>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131E1" w:rsidRDefault="001131E1">
          <w:pPr>
            <w:spacing w:before="0" w:after="160" w:line="259" w:lineRule="auto"/>
            <w:jc w:val="left"/>
            <w:rPr>
              <w:rFonts w:asciiTheme="majorHAnsi" w:eastAsiaTheme="majorEastAsia" w:hAnsiTheme="majorHAnsi" w:cstheme="majorBidi"/>
              <w:caps/>
              <w:color w:val="0F6FC6" w:themeColor="accent1"/>
              <w:sz w:val="72"/>
              <w:szCs w:val="72"/>
              <w:lang w:val="en-US" w:eastAsia="en-US"/>
            </w:rPr>
          </w:pPr>
          <w:r w:rsidRPr="001131E1">
            <w:rPr>
              <w:rFonts w:asciiTheme="majorHAnsi" w:hAnsiTheme="majorHAnsi"/>
              <w:caps/>
              <w:color w:val="0F6FC6" w:themeColor="accent1"/>
              <w:sz w:val="72"/>
              <w:szCs w:val="72"/>
              <w:lang w:eastAsia="en-US"/>
            </w:rPr>
            <w:br w:type="page"/>
          </w:r>
        </w:p>
      </w:sdtContent>
    </w:sdt>
    <w:sdt>
      <w:sdtPr>
        <w:rPr>
          <w:rFonts w:eastAsiaTheme="minorEastAsia" w:cstheme="minorBidi"/>
          <w:bCs/>
          <w:smallCaps/>
          <w:spacing w:val="0"/>
          <w:kern w:val="0"/>
          <w:sz w:val="24"/>
          <w:szCs w:val="22"/>
          <w:lang w:val="es-ES"/>
        </w:rPr>
        <w:id w:val="514738346"/>
        <w:docPartObj>
          <w:docPartGallery w:val="Table of Contents"/>
          <w:docPartUnique/>
        </w:docPartObj>
      </w:sdtPr>
      <w:sdtEndPr>
        <w:rPr>
          <w:b/>
          <w:bCs w:val="0"/>
          <w:smallCaps w:val="0"/>
        </w:rPr>
      </w:sdtEndPr>
      <w:sdtContent>
        <w:p w:rsidR="007F01C7" w:rsidRPr="007F01C7" w:rsidRDefault="0040074F" w:rsidP="00D00556">
          <w:pPr>
            <w:pStyle w:val="Ttulo"/>
          </w:pPr>
          <w:r w:rsidRPr="007F01C7">
            <w:t>Índice</w:t>
          </w:r>
        </w:p>
        <w:p w:rsidR="00D61DBE" w:rsidRPr="00D61DBE" w:rsidRDefault="007F01C7" w:rsidP="00D61DBE">
          <w:pPr>
            <w:pStyle w:val="TDC1"/>
            <w:tabs>
              <w:tab w:val="right" w:leader="dot" w:pos="8828"/>
            </w:tabs>
            <w:spacing w:line="240" w:lineRule="auto"/>
            <w:rPr>
              <w:rFonts w:asciiTheme="minorHAnsi" w:hAnsiTheme="minorHAnsi"/>
              <w:noProof/>
              <w:color w:val="auto"/>
              <w:sz w:val="16"/>
              <w:lang w:eastAsia="es-CL"/>
            </w:rPr>
          </w:pPr>
          <w:r w:rsidRPr="007F01C7">
            <w:fldChar w:fldCharType="begin"/>
          </w:r>
          <w:r w:rsidRPr="007F01C7">
            <w:instrText xml:space="preserve"> TOC \o "1-3" \h \z \u </w:instrText>
          </w:r>
          <w:r w:rsidRPr="007F01C7">
            <w:fldChar w:fldCharType="separate"/>
          </w:r>
          <w:hyperlink w:anchor="_Toc21896809" w:history="1">
            <w:r w:rsidR="00D61DBE" w:rsidRPr="00D61DBE">
              <w:rPr>
                <w:rStyle w:val="Hipervnculo"/>
                <w:noProof/>
                <w:sz w:val="18"/>
              </w:rPr>
              <w:t>2.Problemática</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_Toc21896809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3</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0" w:history="1">
            <w:r w:rsidR="00D61DBE" w:rsidRPr="00D61DBE">
              <w:rPr>
                <w:rStyle w:val="Hipervnculo"/>
                <w:noProof/>
                <w:sz w:val="18"/>
              </w:rPr>
              <w:t>Definición Del Problema</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_Toc21896810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3</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1" w:history="1">
            <w:r w:rsidR="00D61DBE" w:rsidRPr="00D61DBE">
              <w:rPr>
                <w:rStyle w:val="Hipervnculo"/>
                <w:noProof/>
                <w:sz w:val="18"/>
              </w:rPr>
              <w:t>Situación Actual</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_Toc21896811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3</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12" w:history="1">
            <w:r w:rsidR="00D61DBE" w:rsidRPr="00D61DBE">
              <w:rPr>
                <w:rStyle w:val="Hipervnculo"/>
                <w:noProof/>
                <w:sz w:val="18"/>
              </w:rPr>
              <w:t>3.Propuesta</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_Toc21896812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4</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3" w:history="1">
            <w:r w:rsidR="00D61DBE" w:rsidRPr="00D61DBE">
              <w:rPr>
                <w:rStyle w:val="Hipervnculo"/>
                <w:noProof/>
                <w:sz w:val="18"/>
              </w:rPr>
              <w:t>Situación Esperada</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_Toc21896813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4</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14" w:history="1">
            <w:r w:rsidR="00D61DBE" w:rsidRPr="00D61DBE">
              <w:rPr>
                <w:rStyle w:val="Hipervnculo"/>
                <w:noProof/>
                <w:sz w:val="18"/>
              </w:rPr>
              <w:t>4.Alcances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_Toc21896814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5</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5" w:history="1">
            <w:r w:rsidR="00D61DBE" w:rsidRPr="00D61DBE">
              <w:rPr>
                <w:rStyle w:val="Hipervnculo"/>
                <w:noProof/>
                <w:sz w:val="18"/>
              </w:rPr>
              <w:t>Restricciones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_Toc21896815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6</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6" w:history="1">
            <w:r w:rsidR="00D61DBE" w:rsidRPr="00D61DBE">
              <w:rPr>
                <w:rStyle w:val="Hipervnculo"/>
                <w:noProof/>
                <w:sz w:val="18"/>
              </w:rPr>
              <w:t>Supuestos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_Toc21896816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6</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7" w:history="1">
            <w:r w:rsidR="00D61DBE" w:rsidRPr="00D61DBE">
              <w:rPr>
                <w:rStyle w:val="Hipervnculo"/>
                <w:noProof/>
                <w:sz w:val="18"/>
              </w:rPr>
              <w:t>Exclusiones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_Toc21896817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7</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18" w:history="1">
            <w:r w:rsidR="00D61DBE" w:rsidRPr="00D61DBE">
              <w:rPr>
                <w:rStyle w:val="Hipervnculo"/>
                <w:noProof/>
                <w:sz w:val="18"/>
              </w:rPr>
              <w:t>5.Objetivos del proyecto</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_Toc21896818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8</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19" w:history="1">
            <w:r w:rsidR="00D61DBE" w:rsidRPr="00D61DBE">
              <w:rPr>
                <w:rStyle w:val="Hipervnculo"/>
                <w:noProof/>
                <w:sz w:val="18"/>
              </w:rPr>
              <w:t>Objetivo general</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_Toc21896819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8</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0" w:history="1">
            <w:r w:rsidR="00D61DBE" w:rsidRPr="00D61DBE">
              <w:rPr>
                <w:rStyle w:val="Hipervnculo"/>
                <w:noProof/>
                <w:sz w:val="18"/>
              </w:rPr>
              <w:t>Objetivos específicos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_Toc21896820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8</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21" w:history="1">
            <w:r w:rsidR="00D61DBE" w:rsidRPr="00D61DBE">
              <w:rPr>
                <w:rStyle w:val="Hipervnculo"/>
                <w:noProof/>
                <w:sz w:val="18"/>
              </w:rPr>
              <w:t>Tareas asociadas a sus objetivos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_Toc21896821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9</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22" w:history="1">
            <w:r w:rsidR="00D61DBE" w:rsidRPr="00D61DBE">
              <w:rPr>
                <w:rStyle w:val="Hipervnculo"/>
                <w:noProof/>
                <w:sz w:val="18"/>
              </w:rPr>
              <w:t>Recurso a utilizar para el cumplimiento de las tareas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_Toc21896822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10</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23" w:history="1">
            <w:r w:rsidR="00D61DBE" w:rsidRPr="00D61DBE">
              <w:rPr>
                <w:rStyle w:val="Hipervnculo"/>
                <w:noProof/>
                <w:sz w:val="18"/>
              </w:rPr>
              <w:t>Riesgos Potenciales del proyecto</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_Toc21896823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11</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4" w:history="1">
            <w:r w:rsidR="00D61DBE" w:rsidRPr="00D61DBE">
              <w:rPr>
                <w:rStyle w:val="Hipervnculo"/>
                <w:noProof/>
                <w:sz w:val="18"/>
              </w:rPr>
              <w:t>11.Priorización de Riesgos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_Toc21896824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12</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5" w:history="1">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_Toc21896825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13</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6" w:history="1">
            <w:r w:rsidR="00D61DBE" w:rsidRPr="00D61DBE">
              <w:rPr>
                <w:rStyle w:val="Hipervnculo"/>
                <w:noProof/>
                <w:sz w:val="18"/>
              </w:rPr>
              <w:t>Medidas anulación/mitigación frente a los riesgos prioritarios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_Toc21896826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13</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7" w:history="1">
            <w:r w:rsidR="00D61DBE" w:rsidRPr="00D61DBE">
              <w:rPr>
                <w:rStyle w:val="Hipervnculo"/>
                <w:noProof/>
                <w:sz w:val="18"/>
              </w:rPr>
              <w:t>13.Factibilidad Técnica y Factibilidad Operativa</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_Toc21896827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14</w:t>
            </w:r>
            <w:r w:rsidR="00D61DBE" w:rsidRPr="00D61DBE">
              <w:rPr>
                <w:noProof/>
                <w:webHidden/>
                <w:sz w:val="18"/>
              </w:rPr>
              <w:fldChar w:fldCharType="end"/>
            </w:r>
          </w:hyperlink>
        </w:p>
        <w:p w:rsidR="00D61DBE" w:rsidRPr="00D61DBE" w:rsidRDefault="002177A1" w:rsidP="00D61DBE">
          <w:pPr>
            <w:pStyle w:val="TDC2"/>
            <w:tabs>
              <w:tab w:val="right" w:leader="dot" w:pos="8828"/>
            </w:tabs>
            <w:spacing w:line="240" w:lineRule="auto"/>
            <w:rPr>
              <w:rFonts w:asciiTheme="minorHAnsi" w:hAnsiTheme="minorHAnsi"/>
              <w:noProof/>
              <w:color w:val="auto"/>
              <w:sz w:val="16"/>
              <w:lang w:eastAsia="es-CL"/>
            </w:rPr>
          </w:pPr>
          <w:hyperlink w:anchor="_Toc21896828" w:history="1">
            <w:r w:rsidR="00D61DBE" w:rsidRPr="00D61DBE">
              <w:rPr>
                <w:rStyle w:val="Hipervnculo"/>
                <w:noProof/>
                <w:sz w:val="18"/>
              </w:rPr>
              <w:t>14.Factibilidad Económica y resultado factibilidad</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_Toc21896828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14</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29" w:history="1">
            <w:r w:rsidR="00D61DBE" w:rsidRPr="00D61DBE">
              <w:rPr>
                <w:rStyle w:val="Hipervnculo"/>
                <w:noProof/>
                <w:sz w:val="18"/>
              </w:rPr>
              <w:t>17.Analisis de requisitos</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_Toc21896829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16</w:t>
            </w:r>
            <w:r w:rsidR="00D61DBE" w:rsidRPr="00D61DBE">
              <w:rPr>
                <w:noProof/>
                <w:webHidden/>
                <w:sz w:val="18"/>
              </w:rPr>
              <w:fldChar w:fldCharType="end"/>
            </w:r>
          </w:hyperlink>
        </w:p>
        <w:p w:rsidR="00D61DBE" w:rsidRPr="00D61DBE" w:rsidRDefault="002177A1" w:rsidP="00D61DBE">
          <w:pPr>
            <w:pStyle w:val="TDC1"/>
            <w:tabs>
              <w:tab w:val="right" w:leader="dot" w:pos="8828"/>
            </w:tabs>
            <w:spacing w:line="240" w:lineRule="auto"/>
            <w:rPr>
              <w:rFonts w:asciiTheme="minorHAnsi" w:hAnsiTheme="minorHAnsi"/>
              <w:noProof/>
              <w:color w:val="auto"/>
              <w:sz w:val="16"/>
              <w:lang w:eastAsia="es-CL"/>
            </w:rPr>
          </w:pPr>
          <w:hyperlink w:anchor="_Toc21896830" w:history="1">
            <w:r w:rsidR="00D61DBE" w:rsidRPr="00D61DBE">
              <w:rPr>
                <w:rStyle w:val="Hipervnculo"/>
                <w:noProof/>
                <w:sz w:val="18"/>
              </w:rPr>
              <w:t>8.Carta Gantt</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_Toc21896830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18</w:t>
            </w:r>
            <w:r w:rsidR="00D61DBE" w:rsidRPr="00D61DBE">
              <w:rPr>
                <w:noProof/>
                <w:webHidden/>
                <w:sz w:val="18"/>
              </w:rPr>
              <w:fldChar w:fldCharType="end"/>
            </w:r>
          </w:hyperlink>
        </w:p>
        <w:p w:rsidR="00D61DBE" w:rsidRDefault="002177A1" w:rsidP="00D61DBE">
          <w:pPr>
            <w:pStyle w:val="TDC1"/>
            <w:tabs>
              <w:tab w:val="right" w:leader="dot" w:pos="8828"/>
            </w:tabs>
            <w:spacing w:line="240" w:lineRule="auto"/>
            <w:rPr>
              <w:rFonts w:asciiTheme="minorHAnsi" w:hAnsiTheme="minorHAnsi"/>
              <w:noProof/>
              <w:color w:val="auto"/>
              <w:sz w:val="22"/>
              <w:lang w:eastAsia="es-CL"/>
            </w:rPr>
          </w:pPr>
          <w:hyperlink w:anchor="_Toc21896831" w:history="1">
            <w:r w:rsidR="00D61DBE" w:rsidRPr="00D61DBE">
              <w:rPr>
                <w:rStyle w:val="Hipervnculo"/>
                <w:noProof/>
                <w:sz w:val="18"/>
              </w:rPr>
              <w:t>9.Controles de avance</w:t>
            </w:r>
            <w:r w:rsidR="00D61DBE" w:rsidRPr="00D61DBE">
              <w:rPr>
                <w:noProof/>
                <w:webHidden/>
                <w:sz w:val="18"/>
              </w:rPr>
              <w:tab/>
            </w:r>
            <w:r w:rsidR="00D61DBE" w:rsidRPr="00D61DBE">
              <w:rPr>
                <w:noProof/>
                <w:webHidden/>
                <w:sz w:val="18"/>
              </w:rPr>
              <w:fldChar w:fldCharType="begin"/>
            </w:r>
            <w:r w:rsidR="00D61DBE" w:rsidRPr="00D61DBE">
              <w:rPr>
                <w:noProof/>
                <w:webHidden/>
                <w:sz w:val="18"/>
              </w:rPr>
              <w:instrText xml:space="preserve"> PAGEREF _Toc21896831 \h </w:instrText>
            </w:r>
            <w:r w:rsidR="00D61DBE" w:rsidRPr="00D61DBE">
              <w:rPr>
                <w:noProof/>
                <w:webHidden/>
                <w:sz w:val="18"/>
              </w:rPr>
            </w:r>
            <w:r w:rsidR="00D61DBE" w:rsidRPr="00D61DBE">
              <w:rPr>
                <w:noProof/>
                <w:webHidden/>
                <w:sz w:val="18"/>
              </w:rPr>
              <w:fldChar w:fldCharType="separate"/>
            </w:r>
            <w:r w:rsidR="00D61DBE" w:rsidRPr="00D61DBE">
              <w:rPr>
                <w:noProof/>
                <w:webHidden/>
                <w:sz w:val="18"/>
              </w:rPr>
              <w:t>20</w:t>
            </w:r>
            <w:r w:rsidR="00D61DBE" w:rsidRPr="00D61DBE">
              <w:rPr>
                <w:noProof/>
                <w:webHidden/>
                <w:sz w:val="18"/>
              </w:rPr>
              <w:fldChar w:fldCharType="end"/>
            </w:r>
          </w:hyperlink>
        </w:p>
        <w:p w:rsidR="00D00556" w:rsidRPr="00943A90" w:rsidRDefault="007F01C7" w:rsidP="00943A90">
          <w:pPr>
            <w:spacing w:line="240" w:lineRule="auto"/>
            <w:rPr>
              <w:b/>
              <w:lang w:val="es-ES"/>
            </w:rPr>
          </w:pPr>
          <w:r w:rsidRPr="007F01C7">
            <w:rPr>
              <w:b/>
              <w:bCs/>
            </w:rPr>
            <w:fldChar w:fldCharType="end"/>
          </w:r>
        </w:p>
      </w:sdtContent>
    </w:sdt>
    <w:p w:rsidR="00A82106" w:rsidRDefault="00A82106" w:rsidP="00D00556">
      <w:pPr>
        <w:pStyle w:val="Ttulo"/>
      </w:pPr>
      <w:r>
        <w:lastRenderedPageBreak/>
        <w:t>Breve descripción del proyecto</w:t>
      </w:r>
    </w:p>
    <w:p w:rsidR="005C5A85" w:rsidRDefault="005C5A85" w:rsidP="005C5A85">
      <w:r>
        <w:br/>
        <w:t xml:space="preserve">Este proyecto trata sobre la realización de un sitio web para la tienda Confinut ubicada en Concepción, esta distribuidora se encarga de vender frutos secos e insumos de </w:t>
      </w:r>
      <w:r w:rsidR="008E343F">
        <w:t>repostería</w:t>
      </w:r>
      <w:r>
        <w:t xml:space="preserve">. Nuestra idea de proyecto trata de mejorar el sistema que actualmente está siendo utilizado, que consta de una página web, que deriva a una página de Facebook en donde se encuentran datos de contacto, sin mostrar productos ni los precios disponibles. </w:t>
      </w:r>
    </w:p>
    <w:p w:rsidR="00A82106" w:rsidRDefault="005C5A85" w:rsidP="005C5A85">
      <w:r>
        <w:t>Como equipo se busca una solución al problema de comunicación con clientes y visualización de productos y sus respectivos precios, se propone conseguir esto mediante la creación de un portal web para la gestión de pedidos, agilizando los procesos de venta y mejorando la calidad de la actual web.</w:t>
      </w:r>
      <w:r w:rsidR="00A82106">
        <w:br w:type="page"/>
      </w:r>
    </w:p>
    <w:p w:rsidR="00146F11" w:rsidRDefault="002D68AE" w:rsidP="00987D61">
      <w:pPr>
        <w:pStyle w:val="Ttulo"/>
      </w:pPr>
      <w:r>
        <w:lastRenderedPageBreak/>
        <w:t>Formulación</w:t>
      </w:r>
    </w:p>
    <w:p w:rsidR="002D68AE" w:rsidRPr="0040074F" w:rsidRDefault="008E343F" w:rsidP="0040074F">
      <w:pPr>
        <w:pStyle w:val="Ttulo1"/>
      </w:pPr>
      <w:bookmarkStart w:id="0" w:name="_Toc21896809"/>
      <w:r w:rsidRPr="0040074F">
        <w:t>2.</w:t>
      </w:r>
      <w:r w:rsidR="002D68AE" w:rsidRPr="0040074F">
        <w:t>Problemática</w:t>
      </w:r>
      <w:bookmarkEnd w:id="0"/>
    </w:p>
    <w:p w:rsidR="00FD0948" w:rsidRDefault="00FD0948" w:rsidP="00844BE0">
      <w:pPr>
        <w:pStyle w:val="Ttulo2"/>
      </w:pPr>
      <w:bookmarkStart w:id="1" w:name="_Toc21896810"/>
      <w:r>
        <w:t>Definición Del Problema</w:t>
      </w:r>
      <w:bookmarkEnd w:id="1"/>
    </w:p>
    <w:p w:rsidR="00FD0948" w:rsidRDefault="00FD0948" w:rsidP="00FD0948">
      <w:r>
        <w:t>En base al análisis de la reunión con nuestro cliente (dueño de Confinut), se consenso que la problemática está orientada a la necesidad que tienen actualmente los clientes de realizar un contacto directo con el dueño para cualquier tipo de transacción que se quiera realizar entre cliente y empresa. También la falta de visibilidad de los productos y sus precios. Esto genera que clientes normales o empresas ocupen más tiempo de lo debido en realizar un pedido, ya que, el único canal de contacto fuera del negocio físico en este momento son redes sociales (Facebook y WhatsApp) y correo electrónico.</w:t>
      </w:r>
    </w:p>
    <w:p w:rsidR="00FD0948" w:rsidRPr="0040074F" w:rsidRDefault="00FD0948" w:rsidP="00844BE0">
      <w:pPr>
        <w:pStyle w:val="Ttulo2"/>
      </w:pPr>
      <w:bookmarkStart w:id="2" w:name="_Toc21896811"/>
      <w:r w:rsidRPr="0040074F">
        <w:t>Situación Actual</w:t>
      </w:r>
      <w:bookmarkEnd w:id="2"/>
    </w:p>
    <w:p w:rsidR="00FD0948" w:rsidRDefault="00FD0948" w:rsidP="00FD0948">
      <w:r>
        <w:t>El negocio ya cuenta con un dominio (https://confinut.cl) y página web, cuya</w:t>
      </w:r>
    </w:p>
    <w:p w:rsidR="00FD0948" w:rsidRDefault="00FD0948" w:rsidP="00FD0948">
      <w:r>
        <w:t>única funcionalidad es redireccionar a la mencionada red social de Facebook, así como dar información de contacto, careciendo de las funcionalidades requeridas por el cliente para gestionar los pedidos con las características mínimas esperadas del sistema, además priva a sus clientes de ciertos elementos, como la visualización de los productos en venta y sus precios, ya que, no cuenta con esta característica. Esto por su parte significa un gasto elevado comparado con las características actuales de la página web. Nuestro cliente actualmente paga $80.000CLP al año por el servicio de mantener su página web en línea.</w:t>
      </w:r>
    </w:p>
    <w:p w:rsidR="002D68AE" w:rsidRDefault="00FD0948" w:rsidP="00FD0948">
      <w:r>
        <w:t>Por otra parte, el catálogo de la red social carece de un orden pudiendo alojarse en la misma página web de Confinut.</w:t>
      </w:r>
      <w:r w:rsidR="00904D40">
        <w:tab/>
      </w:r>
      <w:r w:rsidR="002D68AE">
        <w:br w:type="page"/>
      </w:r>
    </w:p>
    <w:p w:rsidR="00FD0948" w:rsidRDefault="008E343F" w:rsidP="004B3376">
      <w:pPr>
        <w:pStyle w:val="Ttulo1"/>
      </w:pPr>
      <w:bookmarkStart w:id="3" w:name="_Toc21896812"/>
      <w:r>
        <w:lastRenderedPageBreak/>
        <w:t>3.</w:t>
      </w:r>
      <w:r w:rsidR="00FD0948">
        <w:t>Propuesta</w:t>
      </w:r>
      <w:bookmarkEnd w:id="3"/>
    </w:p>
    <w:p w:rsidR="00FD0948" w:rsidRPr="004B3376" w:rsidRDefault="00FD0948" w:rsidP="00844BE0">
      <w:pPr>
        <w:pStyle w:val="Ttulo2"/>
      </w:pPr>
      <w:bookmarkStart w:id="4" w:name="_Toc21896813"/>
      <w:r w:rsidRPr="004B3376">
        <w:t>Situación Esperada</w:t>
      </w:r>
      <w:bookmarkEnd w:id="4"/>
    </w:p>
    <w:p w:rsidR="00FD0948" w:rsidRDefault="00FD0948" w:rsidP="004B3376">
      <w:r>
        <w:t>Como propuesta a la problemática planteada anteriormente se desea desarrollar un sistema de información que le permita a los usuarios ver de manera organizada los productos en línea, con sus respectivos nombres, precios e imagen de referencia para cada uno de estos y en contraparte permitirle al administrador gestionar la información relativa a los productos. Permitiéndole, además,</w:t>
      </w:r>
      <w:r w:rsidR="008E343F">
        <w:t xml:space="preserve"> agregar productos como desee. </w:t>
      </w:r>
    </w:p>
    <w:p w:rsidR="004F5D92" w:rsidRPr="00D61DBE" w:rsidRDefault="00D61DBE" w:rsidP="00D61DBE">
      <w:r>
        <w:rPr>
          <w:noProof/>
          <w:lang w:eastAsia="es-CL"/>
        </w:rPr>
        <w:drawing>
          <wp:anchor distT="0" distB="0" distL="114300" distR="114300" simplePos="0" relativeHeight="251673600" behindDoc="1" locked="0" layoutInCell="1" allowOverlap="1">
            <wp:simplePos x="0" y="0"/>
            <wp:positionH relativeFrom="column">
              <wp:posOffset>120015</wp:posOffset>
            </wp:positionH>
            <wp:positionV relativeFrom="page">
              <wp:posOffset>4980305</wp:posOffset>
            </wp:positionV>
            <wp:extent cx="5377180" cy="3778885"/>
            <wp:effectExtent l="0" t="0" r="0" b="0"/>
            <wp:wrapTight wrapText="bothSides">
              <wp:wrapPolygon edited="0">
                <wp:start x="0" y="0"/>
                <wp:lineTo x="0" y="21451"/>
                <wp:lineTo x="21503" y="21451"/>
                <wp:lineTo x="21503" y="0"/>
                <wp:lineTo x="0" y="0"/>
              </wp:wrapPolygon>
            </wp:wrapTight>
            <wp:docPr id="6" name="Imagen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180"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948">
        <w:t xml:space="preserve">La plataforma poseerá las funcionalidades </w:t>
      </w:r>
      <w:r w:rsidR="008E343F">
        <w:t>suficientes para</w:t>
      </w:r>
      <w:r w:rsidR="00FD0948">
        <w:t xml:space="preserve"> que el administrador establezca una oferta concisa e informada de sus productos como para que los usuarios (sus clientes) reciban esta información y propongan su demanda, dando paso a una transacción oportuna y </w:t>
      </w:r>
      <w:r w:rsidR="008E343F">
        <w:t>concisa,</w:t>
      </w:r>
      <w:r w:rsidR="00FD0948">
        <w:t xml:space="preserve"> que no requiere la presencia de un encargado en todo momento.</w:t>
      </w:r>
    </w:p>
    <w:p w:rsidR="0040074F" w:rsidRPr="0040074F" w:rsidRDefault="0040074F" w:rsidP="004B3376">
      <w:pPr>
        <w:pStyle w:val="Ttulo1"/>
      </w:pPr>
      <w:bookmarkStart w:id="5" w:name="_Toc21896814"/>
      <w:r w:rsidRPr="004B3376">
        <w:lastRenderedPageBreak/>
        <w:t>4.Alcances</w:t>
      </w:r>
      <w:bookmarkEnd w:id="5"/>
    </w:p>
    <w:p w:rsidR="0040074F" w:rsidRPr="0040074F" w:rsidRDefault="0040074F" w:rsidP="009F6B3D">
      <w:pPr>
        <w:pStyle w:val="Prrafodelista"/>
        <w:numPr>
          <w:ilvl w:val="0"/>
          <w:numId w:val="5"/>
        </w:numPr>
        <w:rPr>
          <w:lang w:eastAsia="es-CL"/>
        </w:rPr>
      </w:pPr>
      <w:r w:rsidRPr="0040074F">
        <w:rPr>
          <w:lang w:eastAsia="es-CL"/>
        </w:rPr>
        <w:t>El sistema permitirá el registro de usuarios con privilegios diferentes. Estos se dividen en usuario común (el cual se sub dividirá entre personas naturales y empresas) y administrador. </w:t>
      </w:r>
    </w:p>
    <w:p w:rsidR="0040074F" w:rsidRPr="0040074F" w:rsidRDefault="0040074F" w:rsidP="009F6B3D">
      <w:pPr>
        <w:pStyle w:val="Prrafodelista"/>
        <w:numPr>
          <w:ilvl w:val="0"/>
          <w:numId w:val="4"/>
        </w:numPr>
        <w:rPr>
          <w:lang w:eastAsia="es-CL"/>
        </w:rPr>
      </w:pPr>
      <w:r w:rsidRPr="0040074F">
        <w:rPr>
          <w:lang w:eastAsia="es-CL"/>
        </w:rPr>
        <w:t xml:space="preserve">Ambos tipos de usuario común podrán realizar pedidos a través de la aplicación con la diferenciación que los pedidos realizados por una cuenta tipo empresa no contarán con el </w:t>
      </w:r>
      <w:r w:rsidR="000F6E11" w:rsidRPr="0040074F">
        <w:rPr>
          <w:lang w:eastAsia="es-CL"/>
        </w:rPr>
        <w:t>IVA</w:t>
      </w:r>
      <w:r w:rsidRPr="0040074F">
        <w:rPr>
          <w:lang w:eastAsia="es-CL"/>
        </w:rPr>
        <w:t xml:space="preserve"> agregado al precio final. </w:t>
      </w:r>
    </w:p>
    <w:p w:rsidR="0040074F" w:rsidRDefault="0040074F" w:rsidP="009F6B3D">
      <w:pPr>
        <w:pStyle w:val="Prrafodelista"/>
        <w:numPr>
          <w:ilvl w:val="0"/>
          <w:numId w:val="4"/>
        </w:numPr>
        <w:rPr>
          <w:lang w:eastAsia="es-CL"/>
        </w:rPr>
      </w:pPr>
      <w:r w:rsidRPr="0040074F">
        <w:rPr>
          <w:lang w:eastAsia="es-CL"/>
        </w:rPr>
        <w:t>El administrador deberá tener vistas y opciones propias de sus privilegios. Entre ellas la revisión, confirmación y eliminación de pedidos emitidos por los usuarios. Como control de las cuentas de usuarios registrados y su actividad. También le será posible gestionar la lista de productos, modificarlos, crearlos y eliminarlos.</w:t>
      </w:r>
    </w:p>
    <w:p w:rsidR="0040074F" w:rsidRPr="0040074F" w:rsidRDefault="0040074F" w:rsidP="0040074F">
      <w:pPr>
        <w:spacing w:before="0" w:after="0" w:line="240" w:lineRule="auto"/>
        <w:ind w:left="1440"/>
        <w:jc w:val="left"/>
        <w:textAlignment w:val="baseline"/>
        <w:rPr>
          <w:rFonts w:ascii="Arial" w:eastAsia="Times New Roman" w:hAnsi="Arial" w:cs="Arial"/>
          <w:color w:val="000000"/>
          <w:szCs w:val="24"/>
          <w:lang w:eastAsia="es-CL"/>
        </w:rPr>
      </w:pPr>
    </w:p>
    <w:p w:rsidR="0040074F" w:rsidRPr="0040074F" w:rsidRDefault="0040074F" w:rsidP="009F6B3D">
      <w:pPr>
        <w:pStyle w:val="Prrafodelista"/>
        <w:numPr>
          <w:ilvl w:val="0"/>
          <w:numId w:val="8"/>
        </w:numPr>
        <w:rPr>
          <w:lang w:eastAsia="es-CL"/>
        </w:rPr>
      </w:pPr>
      <w:r w:rsidRPr="0040074F">
        <w:rPr>
          <w:lang w:eastAsia="es-CL"/>
        </w:rPr>
        <w:t>El sistema de registro de usuarios debe estar abierto al público.</w:t>
      </w:r>
    </w:p>
    <w:p w:rsidR="0040074F" w:rsidRPr="0040074F" w:rsidRDefault="0040074F" w:rsidP="009F6B3D">
      <w:pPr>
        <w:pStyle w:val="Prrafodelista"/>
        <w:numPr>
          <w:ilvl w:val="0"/>
          <w:numId w:val="8"/>
        </w:numPr>
        <w:rPr>
          <w:lang w:eastAsia="es-CL"/>
        </w:rPr>
      </w:pPr>
      <w:r w:rsidRPr="0040074F">
        <w:rPr>
          <w:lang w:eastAsia="es-CL"/>
        </w:rPr>
        <w:t>El sistema deberá ofrecer información relativa a la naturaleza de la empresa como ubicación, noticias e información de contacto. Esta información es de carácter público y abierta a todos los usuarios.</w:t>
      </w:r>
    </w:p>
    <w:p w:rsidR="004B3376" w:rsidRPr="0040074F" w:rsidRDefault="0040074F" w:rsidP="009F6B3D">
      <w:pPr>
        <w:pStyle w:val="Prrafodelista"/>
        <w:numPr>
          <w:ilvl w:val="0"/>
          <w:numId w:val="8"/>
        </w:numPr>
        <w:rPr>
          <w:lang w:eastAsia="es-CL"/>
        </w:rPr>
      </w:pPr>
      <w:r w:rsidRPr="0040074F">
        <w:rPr>
          <w:lang w:eastAsia="es-CL"/>
        </w:rPr>
        <w:t>El sistema ofrecerá la visualización de la lista de productos gestionada por el administrador al público sin necesidad de autentificación de usuario registrado.</w:t>
      </w:r>
    </w:p>
    <w:p w:rsidR="0040074F" w:rsidRPr="0040074F" w:rsidRDefault="0040074F" w:rsidP="009F6B3D">
      <w:pPr>
        <w:pStyle w:val="Prrafodelista"/>
        <w:numPr>
          <w:ilvl w:val="0"/>
          <w:numId w:val="6"/>
        </w:numPr>
        <w:rPr>
          <w:lang w:eastAsia="es-CL"/>
        </w:rPr>
      </w:pPr>
      <w:r w:rsidRPr="0040074F">
        <w:rPr>
          <w:lang w:eastAsia="es-CL"/>
        </w:rPr>
        <w:t>La visualización de los productos involucra una lista con una foto de referencia, nombre, descripción y precio de cada producto dentro de una vista ordenada por categorías.</w:t>
      </w:r>
    </w:p>
    <w:p w:rsidR="0040074F" w:rsidRPr="0040074F" w:rsidRDefault="0040074F" w:rsidP="009F6B3D">
      <w:pPr>
        <w:pStyle w:val="Prrafodelista"/>
        <w:numPr>
          <w:ilvl w:val="0"/>
          <w:numId w:val="7"/>
        </w:numPr>
        <w:rPr>
          <w:lang w:eastAsia="es-CL"/>
        </w:rPr>
      </w:pPr>
      <w:r w:rsidRPr="0040074F">
        <w:rPr>
          <w:lang w:eastAsia="es-CL"/>
        </w:rPr>
        <w:t>Los usuarios registrados podrán visualizar una lista de productos basándose en la información proporcionada previamente por el administrador.</w:t>
      </w:r>
    </w:p>
    <w:p w:rsidR="0040074F" w:rsidRPr="0040074F" w:rsidRDefault="0040074F" w:rsidP="009F6B3D">
      <w:pPr>
        <w:pStyle w:val="Prrafodelista"/>
        <w:numPr>
          <w:ilvl w:val="0"/>
          <w:numId w:val="7"/>
        </w:numPr>
        <w:rPr>
          <w:lang w:eastAsia="es-CL"/>
        </w:rPr>
      </w:pPr>
      <w:r w:rsidRPr="0040074F">
        <w:rPr>
          <w:lang w:eastAsia="es-CL"/>
        </w:rPr>
        <w:t>El sistema deberá emitir reportes vía e-mail informando de actividades importantes, como emisión de nuevos reportes, registro de nuevos usuarios, solicitudes de contacto y vencimiento de plazos propios de los pedidos.</w:t>
      </w:r>
    </w:p>
    <w:p w:rsidR="0040074F" w:rsidRPr="0040074F" w:rsidRDefault="0040074F" w:rsidP="009F6B3D">
      <w:pPr>
        <w:pStyle w:val="Prrafodelista"/>
        <w:numPr>
          <w:ilvl w:val="0"/>
          <w:numId w:val="7"/>
        </w:numPr>
        <w:rPr>
          <w:lang w:eastAsia="es-CL"/>
        </w:rPr>
      </w:pPr>
      <w:r w:rsidRPr="0040074F">
        <w:rPr>
          <w:lang w:eastAsia="es-CL"/>
        </w:rPr>
        <w:lastRenderedPageBreak/>
        <w:t>La dirección de los usuarios registrados será solicitada cuando realicen un pedido.</w:t>
      </w:r>
    </w:p>
    <w:p w:rsidR="0040074F" w:rsidRPr="0040074F" w:rsidRDefault="0040074F" w:rsidP="009F6B3D">
      <w:pPr>
        <w:pStyle w:val="Prrafodelista"/>
        <w:numPr>
          <w:ilvl w:val="0"/>
          <w:numId w:val="7"/>
        </w:numPr>
        <w:rPr>
          <w:rFonts w:cs="Times New Roman"/>
          <w:color w:val="auto"/>
          <w:lang w:eastAsia="es-CL"/>
        </w:rPr>
      </w:pPr>
      <w:r w:rsidRPr="0040074F">
        <w:rPr>
          <w:lang w:eastAsia="es-CL"/>
        </w:rPr>
        <w:t>Proporcionar datos históricos de emisión y despacho de pedidos.</w:t>
      </w:r>
    </w:p>
    <w:p w:rsidR="0040074F" w:rsidRPr="0040074F" w:rsidRDefault="0040074F" w:rsidP="00844BE0">
      <w:pPr>
        <w:pStyle w:val="Ttulo2"/>
        <w:rPr>
          <w:rFonts w:cs="Times New Roman"/>
          <w:color w:val="auto"/>
          <w:szCs w:val="24"/>
        </w:rPr>
      </w:pPr>
      <w:bookmarkStart w:id="6" w:name="_Toc21896815"/>
      <w:r w:rsidRPr="0040074F">
        <w:t>Restricciones</w:t>
      </w:r>
      <w:bookmarkEnd w:id="6"/>
    </w:p>
    <w:p w:rsidR="0040074F" w:rsidRPr="0040074F" w:rsidRDefault="0040074F" w:rsidP="009F6B3D">
      <w:pPr>
        <w:pStyle w:val="Prrafodelista"/>
        <w:numPr>
          <w:ilvl w:val="0"/>
          <w:numId w:val="2"/>
        </w:numPr>
        <w:rPr>
          <w:lang w:eastAsia="es-CL"/>
        </w:rPr>
      </w:pPr>
      <w:r w:rsidRPr="0040074F">
        <w:rPr>
          <w:lang w:eastAsia="es-CL"/>
        </w:rPr>
        <w:t xml:space="preserve">El sistema será soportado por los navegadores más comunes, entre ellos: </w:t>
      </w:r>
      <w:r w:rsidRPr="0040074F">
        <w:rPr>
          <w:shd w:val="clear" w:color="auto" w:fill="FFFFFF"/>
          <w:lang w:eastAsia="es-CL"/>
        </w:rPr>
        <w:t>Chrome 14, Firefox 3.6.</w:t>
      </w:r>
    </w:p>
    <w:p w:rsidR="0040074F" w:rsidRPr="0040074F" w:rsidRDefault="0040074F" w:rsidP="009F6B3D">
      <w:pPr>
        <w:pStyle w:val="Prrafodelista"/>
        <w:numPr>
          <w:ilvl w:val="0"/>
          <w:numId w:val="2"/>
        </w:numPr>
        <w:rPr>
          <w:lang w:eastAsia="es-CL"/>
        </w:rPr>
      </w:pPr>
      <w:r w:rsidRPr="0040074F">
        <w:rPr>
          <w:lang w:eastAsia="es-CL"/>
        </w:rPr>
        <w:t>Los permisos para poder acceder como usuario tipo empresa deben ser dados por el administrador del sistema.  </w:t>
      </w:r>
    </w:p>
    <w:p w:rsidR="0040074F" w:rsidRPr="0040074F" w:rsidRDefault="0040074F" w:rsidP="009F6B3D">
      <w:pPr>
        <w:pStyle w:val="Prrafodelista"/>
        <w:numPr>
          <w:ilvl w:val="0"/>
          <w:numId w:val="2"/>
        </w:numPr>
        <w:rPr>
          <w:lang w:eastAsia="es-CL"/>
        </w:rPr>
      </w:pPr>
      <w:r w:rsidRPr="0040074F">
        <w:rPr>
          <w:lang w:eastAsia="es-CL"/>
        </w:rPr>
        <w:t>El sistema funcionará siempre conectada con disponibilidad mínima de conexión 4G.</w:t>
      </w:r>
    </w:p>
    <w:p w:rsidR="0040074F" w:rsidRPr="0040074F" w:rsidRDefault="0040074F" w:rsidP="009F6B3D">
      <w:pPr>
        <w:pStyle w:val="Prrafodelista"/>
        <w:numPr>
          <w:ilvl w:val="0"/>
          <w:numId w:val="2"/>
        </w:numPr>
        <w:rPr>
          <w:lang w:eastAsia="es-CL"/>
        </w:rPr>
      </w:pPr>
      <w:r w:rsidRPr="0040074F">
        <w:rPr>
          <w:lang w:eastAsia="es-CL"/>
        </w:rPr>
        <w:t>El sistema podrá ser visualizado en diversos dispositivos de manera responsiva (Pantallas de escritorio de tamaño de hasta 15”</w:t>
      </w:r>
      <w:r w:rsidRPr="0040074F">
        <w:rPr>
          <w:color w:val="222222"/>
          <w:shd w:val="clear" w:color="auto" w:fill="FFFFFF"/>
          <w:lang w:eastAsia="es-CL"/>
        </w:rPr>
        <w:t>, como dispositivos móviles de 5.5”)</w:t>
      </w:r>
    </w:p>
    <w:p w:rsidR="0040074F" w:rsidRPr="0040074F" w:rsidRDefault="0040074F" w:rsidP="009F6B3D">
      <w:pPr>
        <w:pStyle w:val="Prrafodelista"/>
        <w:numPr>
          <w:ilvl w:val="0"/>
          <w:numId w:val="2"/>
        </w:numPr>
        <w:rPr>
          <w:color w:val="222222"/>
          <w:lang w:eastAsia="es-CL"/>
        </w:rPr>
      </w:pPr>
      <w:r w:rsidRPr="0040074F">
        <w:rPr>
          <w:lang w:eastAsia="es-CL"/>
        </w:rPr>
        <w:t>Los usuarios no registrados podrán navegar por la aplicación, pero no realizar pedidos.</w:t>
      </w:r>
    </w:p>
    <w:p w:rsidR="0040074F" w:rsidRPr="0040074F" w:rsidRDefault="0040074F" w:rsidP="0040074F">
      <w:pPr>
        <w:spacing w:before="0" w:line="240" w:lineRule="auto"/>
        <w:jc w:val="left"/>
        <w:rPr>
          <w:rFonts w:eastAsia="Times New Roman" w:cs="Times New Roman"/>
          <w:color w:val="auto"/>
          <w:szCs w:val="24"/>
          <w:lang w:eastAsia="es-CL"/>
        </w:rPr>
      </w:pPr>
    </w:p>
    <w:p w:rsidR="0040074F" w:rsidRPr="0040074F" w:rsidRDefault="0040074F" w:rsidP="00844BE0">
      <w:pPr>
        <w:pStyle w:val="Ttulo2"/>
        <w:rPr>
          <w:rFonts w:cs="Times New Roman"/>
          <w:color w:val="auto"/>
          <w:szCs w:val="24"/>
        </w:rPr>
      </w:pPr>
      <w:bookmarkStart w:id="7" w:name="_Toc21896816"/>
      <w:r w:rsidRPr="0040074F">
        <w:t>Supuestos</w:t>
      </w:r>
      <w:bookmarkEnd w:id="7"/>
    </w:p>
    <w:p w:rsidR="0040074F" w:rsidRPr="0040074F" w:rsidRDefault="0040074F" w:rsidP="009F6B3D">
      <w:pPr>
        <w:pStyle w:val="Prrafodelista"/>
        <w:numPr>
          <w:ilvl w:val="0"/>
          <w:numId w:val="3"/>
        </w:numPr>
        <w:rPr>
          <w:lang w:eastAsia="es-CL"/>
        </w:rPr>
      </w:pPr>
      <w:r w:rsidRPr="0040074F">
        <w:rPr>
          <w:lang w:eastAsia="es-CL"/>
        </w:rPr>
        <w:t>El dueño de la empresa cuenta con servidor para alojar la aplicación. </w:t>
      </w:r>
    </w:p>
    <w:p w:rsidR="0040074F" w:rsidRPr="0040074F" w:rsidRDefault="0040074F" w:rsidP="009F6B3D">
      <w:pPr>
        <w:pStyle w:val="Prrafodelista"/>
        <w:numPr>
          <w:ilvl w:val="0"/>
          <w:numId w:val="3"/>
        </w:numPr>
        <w:rPr>
          <w:lang w:eastAsia="es-CL"/>
        </w:rPr>
      </w:pPr>
      <w:r w:rsidRPr="0040074F">
        <w:rPr>
          <w:lang w:eastAsia="es-CL"/>
        </w:rPr>
        <w:t>El sistema contempla que su uso será responsabilidad del administrador, y será este quién se adhiera a la política y reglamento de la empresa tanto como el cumplimiento de la ley.</w:t>
      </w:r>
    </w:p>
    <w:p w:rsidR="0040074F" w:rsidRPr="0040074F" w:rsidRDefault="0040074F" w:rsidP="009F6B3D">
      <w:pPr>
        <w:pStyle w:val="Prrafodelista"/>
        <w:numPr>
          <w:ilvl w:val="0"/>
          <w:numId w:val="3"/>
        </w:numPr>
        <w:rPr>
          <w:lang w:eastAsia="es-CL"/>
        </w:rPr>
      </w:pPr>
      <w:r w:rsidRPr="0040074F">
        <w:rPr>
          <w:lang w:eastAsia="es-CL"/>
        </w:rPr>
        <w:t>El administrador será el encargado de actualizar el stock de productos manualmente dentro del sistema.</w:t>
      </w:r>
    </w:p>
    <w:p w:rsidR="0040074F" w:rsidRPr="0040074F" w:rsidRDefault="0040074F" w:rsidP="009F6B3D">
      <w:pPr>
        <w:pStyle w:val="Prrafodelista"/>
        <w:numPr>
          <w:ilvl w:val="0"/>
          <w:numId w:val="3"/>
        </w:numPr>
        <w:rPr>
          <w:lang w:eastAsia="es-CL"/>
        </w:rPr>
      </w:pPr>
      <w:r w:rsidRPr="0040074F">
        <w:rPr>
          <w:lang w:eastAsia="es-CL"/>
        </w:rPr>
        <w:t>El administrador será el encargado de registrar los productos dentro de la aplicación.</w:t>
      </w:r>
    </w:p>
    <w:p w:rsidR="0040074F" w:rsidRPr="0040074F" w:rsidRDefault="0040074F" w:rsidP="00844BE0">
      <w:pPr>
        <w:pStyle w:val="Ttulo2"/>
      </w:pPr>
      <w:r w:rsidRPr="0040074F">
        <w:rPr>
          <w:rFonts w:ascii="Arial" w:eastAsia="Times New Roman" w:hAnsi="Arial" w:cs="Arial"/>
          <w:color w:val="222222"/>
          <w:szCs w:val="24"/>
          <w:shd w:val="clear" w:color="auto" w:fill="FFFFFF"/>
        </w:rPr>
        <w:lastRenderedPageBreak/>
        <w:t> </w:t>
      </w:r>
      <w:bookmarkStart w:id="8" w:name="_Toc21896817"/>
      <w:r w:rsidRPr="0040074F">
        <w:rPr>
          <w:rStyle w:val="Ttulo2Car"/>
          <w:bCs/>
        </w:rPr>
        <w:t>Exclusiones</w:t>
      </w:r>
      <w:bookmarkEnd w:id="8"/>
    </w:p>
    <w:p w:rsidR="0040074F" w:rsidRPr="0040074F" w:rsidRDefault="0040074F" w:rsidP="009F6B3D">
      <w:pPr>
        <w:pStyle w:val="Prrafodelista"/>
        <w:numPr>
          <w:ilvl w:val="0"/>
          <w:numId w:val="9"/>
        </w:numPr>
        <w:rPr>
          <w:lang w:eastAsia="es-CL"/>
        </w:rPr>
      </w:pPr>
      <w:r w:rsidRPr="0040074F">
        <w:rPr>
          <w:lang w:eastAsia="es-CL"/>
        </w:rPr>
        <w:t>No se llevarán a cabo pagos dentro del sistema, debido a que esto será reservado para una siguiente etapa del proyecto.</w:t>
      </w:r>
    </w:p>
    <w:p w:rsidR="0040074F" w:rsidRPr="0040074F" w:rsidRDefault="0040074F" w:rsidP="009F6B3D">
      <w:pPr>
        <w:pStyle w:val="Prrafodelista"/>
        <w:numPr>
          <w:ilvl w:val="0"/>
          <w:numId w:val="9"/>
        </w:numPr>
        <w:rPr>
          <w:lang w:eastAsia="es-CL"/>
        </w:rPr>
      </w:pPr>
      <w:r w:rsidRPr="0040074F">
        <w:rPr>
          <w:lang w:eastAsia="es-CL"/>
        </w:rPr>
        <w:t>Nuestra aplicación no se enlazará con un sistema de stock del cliente ya que dicho sistema no existe.</w:t>
      </w:r>
    </w:p>
    <w:p w:rsidR="002D68AE" w:rsidRDefault="002D68AE" w:rsidP="00FD0948"/>
    <w:p w:rsidR="008E343F" w:rsidRDefault="008E343F">
      <w:pPr>
        <w:spacing w:before="0" w:after="160" w:line="259" w:lineRule="auto"/>
        <w:jc w:val="left"/>
        <w:rPr>
          <w:rFonts w:eastAsiaTheme="majorEastAsia" w:cstheme="majorBidi"/>
          <w:spacing w:val="-10"/>
          <w:kern w:val="28"/>
          <w:sz w:val="48"/>
          <w:szCs w:val="56"/>
        </w:rPr>
      </w:pPr>
      <w:r>
        <w:br w:type="page"/>
      </w:r>
    </w:p>
    <w:p w:rsidR="002D68AE" w:rsidRDefault="002D68AE" w:rsidP="00987D61">
      <w:pPr>
        <w:pStyle w:val="Ttulo"/>
      </w:pPr>
      <w:r>
        <w:lastRenderedPageBreak/>
        <w:t>Metodología de trabajo</w:t>
      </w:r>
    </w:p>
    <w:p w:rsidR="008E343F" w:rsidRDefault="008E343F" w:rsidP="004B3376">
      <w:pPr>
        <w:pStyle w:val="Ttulo1"/>
      </w:pPr>
      <w:bookmarkStart w:id="9" w:name="_Toc21896818"/>
      <w:r>
        <w:t>5.Objetivos del proyecto</w:t>
      </w:r>
      <w:bookmarkEnd w:id="9"/>
    </w:p>
    <w:p w:rsidR="008E343F" w:rsidRDefault="008E343F" w:rsidP="00844BE0">
      <w:pPr>
        <w:pStyle w:val="Ttulo2"/>
      </w:pPr>
      <w:bookmarkStart w:id="10" w:name="_Toc21896819"/>
      <w:r w:rsidRPr="008E343F">
        <w:t>Objetivo general</w:t>
      </w:r>
      <w:bookmarkEnd w:id="10"/>
    </w:p>
    <w:p w:rsidR="00150EAB" w:rsidRPr="00150EAB" w:rsidRDefault="00150EAB" w:rsidP="00150EAB">
      <w:r w:rsidRPr="00150EAB">
        <w:t>Elaborar sitio web que permita la administración de pedidos realizados a una empresa distribuidora de frutos secos e insumos de repostería, como a su vez entregar una herramienta accesible y amigable a sus clientes para agendar pedidos.</w:t>
      </w:r>
    </w:p>
    <w:p w:rsidR="008E343F" w:rsidRPr="008E343F" w:rsidRDefault="0032203C" w:rsidP="00844BE0">
      <w:pPr>
        <w:pStyle w:val="Ttulo2"/>
      </w:pPr>
      <w:bookmarkStart w:id="11" w:name="_Toc21896820"/>
      <w:r w:rsidRPr="0032203C">
        <w:t>Objetivos específicos</w:t>
      </w:r>
      <w:bookmarkEnd w:id="11"/>
    </w:p>
    <w:p w:rsidR="008E343F" w:rsidRPr="008E343F" w:rsidRDefault="008E343F" w:rsidP="009F6B3D">
      <w:pPr>
        <w:pStyle w:val="Prrafodelista"/>
        <w:numPr>
          <w:ilvl w:val="0"/>
          <w:numId w:val="1"/>
        </w:numPr>
      </w:pPr>
      <w:r w:rsidRPr="008E343F">
        <w:t>Diseñar una interfaz gráfica para el usuario, estableciendo el uso de pantallas, reportes, ayudas y mensajes de error.</w:t>
      </w:r>
    </w:p>
    <w:p w:rsidR="008E343F" w:rsidRPr="008E343F" w:rsidRDefault="008E343F" w:rsidP="009F6B3D">
      <w:pPr>
        <w:pStyle w:val="Prrafodelista"/>
        <w:numPr>
          <w:ilvl w:val="0"/>
          <w:numId w:val="1"/>
        </w:numPr>
      </w:pPr>
      <w:r w:rsidRPr="008E343F">
        <w:t>Ofrecer un sistema multiusuarios de gestión de productos que provea de información al cliente con el respectivo detalle de los productos dentro del mismo sistema en línea.</w:t>
      </w:r>
    </w:p>
    <w:p w:rsidR="008E343F" w:rsidRPr="008E343F" w:rsidRDefault="008E343F" w:rsidP="009F6B3D">
      <w:pPr>
        <w:pStyle w:val="Prrafodelista"/>
        <w:numPr>
          <w:ilvl w:val="0"/>
          <w:numId w:val="1"/>
        </w:numPr>
      </w:pPr>
      <w:r w:rsidRPr="008E343F">
        <w:t>Lograr una mayor accesibilidad a la información requerida para concretar una transacción, reforzando las labores de marketing y ayudando a la fidelización del cliente.</w:t>
      </w:r>
    </w:p>
    <w:p w:rsidR="008E343F" w:rsidRPr="008E343F" w:rsidRDefault="008E343F" w:rsidP="009F6B3D">
      <w:pPr>
        <w:pStyle w:val="Prrafodelista"/>
        <w:numPr>
          <w:ilvl w:val="0"/>
          <w:numId w:val="1"/>
        </w:numPr>
      </w:pPr>
      <w:r w:rsidRPr="008E343F">
        <w:t>Brindar, a través del sistema, las herramientas necesarias para que el usuario realice los procesos que dan como resultado final el pedido.</w:t>
      </w:r>
    </w:p>
    <w:p w:rsidR="0040074F" w:rsidRDefault="008E343F" w:rsidP="009F6B3D">
      <w:pPr>
        <w:pStyle w:val="Prrafodelista"/>
        <w:numPr>
          <w:ilvl w:val="0"/>
          <w:numId w:val="1"/>
        </w:numPr>
      </w:pPr>
      <w:r w:rsidRPr="008E343F">
        <w:t>Brindar la capacidad dentro del sistema para gestionar los pedidos, reemplazando la transacción mediante reunión contra cliente.</w:t>
      </w:r>
    </w:p>
    <w:p w:rsidR="008E343F" w:rsidRDefault="008E343F" w:rsidP="009F6B3D">
      <w:pPr>
        <w:pStyle w:val="Prrafodelista"/>
        <w:numPr>
          <w:ilvl w:val="0"/>
          <w:numId w:val="1"/>
        </w:numPr>
      </w:pPr>
      <w:r w:rsidRPr="008E343F">
        <w:t>Crear un documento que sirva de apoyo para futuras ex</w:t>
      </w:r>
      <w:r w:rsidR="0040074F">
        <w:t xml:space="preserve">tensiones y/o </w:t>
      </w:r>
      <w:r w:rsidRPr="008E343F">
        <w:t>modificaciones en el sistema.</w:t>
      </w:r>
    </w:p>
    <w:p w:rsidR="0032471A" w:rsidRDefault="008E343F" w:rsidP="009F6B3D">
      <w:pPr>
        <w:pStyle w:val="Prrafodelista"/>
        <w:numPr>
          <w:ilvl w:val="0"/>
          <w:numId w:val="1"/>
        </w:numPr>
      </w:pPr>
      <w:r w:rsidRPr="008E343F">
        <w:t>Centralizar la información de los productos y los procesos en un mismo y único sistema.</w:t>
      </w:r>
    </w:p>
    <w:p w:rsidR="0032471A" w:rsidRPr="0032471A" w:rsidRDefault="0032471A" w:rsidP="0032471A">
      <w:pPr>
        <w:pStyle w:val="Ttulo1"/>
      </w:pPr>
      <w:bookmarkStart w:id="12" w:name="_Toc21896821"/>
      <w:r w:rsidRPr="0032471A">
        <w:lastRenderedPageBreak/>
        <w:t>Tareas asociadas a sus objetivos</w:t>
      </w:r>
      <w:bookmarkEnd w:id="12"/>
    </w:p>
    <w:p w:rsidR="0032471A" w:rsidRPr="0032471A" w:rsidRDefault="0032471A" w:rsidP="0032471A">
      <w:pPr>
        <w:pStyle w:val="Prrafodelista"/>
        <w:numPr>
          <w:ilvl w:val="0"/>
          <w:numId w:val="28"/>
        </w:numPr>
      </w:pPr>
      <w:r w:rsidRPr="0032471A">
        <w:t>Generar el código para una interfaz de usuario acorde el diseño preliminar (mockup), que este incluya las validaciones correspondientes para generar mensajes de ayuda y de alerta.</w:t>
      </w:r>
    </w:p>
    <w:p w:rsidR="0032471A" w:rsidRPr="0032471A" w:rsidRDefault="0032471A" w:rsidP="0032471A">
      <w:pPr>
        <w:pStyle w:val="Prrafodelista"/>
        <w:numPr>
          <w:ilvl w:val="0"/>
          <w:numId w:val="28"/>
        </w:numPr>
      </w:pPr>
      <w:r w:rsidRPr="0032471A">
        <w:t>Creación de Login con tipos de cliente (normal o empresa). Para el cliente normal y no registrado limitar la visibilidad a solo precio por unidad, y para las empresas habilitar los precios desde 25 kg a 99 kg y 100 kg o más con descuentos suministrados por nuestro cliente.</w:t>
      </w:r>
    </w:p>
    <w:p w:rsidR="0032471A" w:rsidRPr="0032471A" w:rsidRDefault="0032471A" w:rsidP="0032471A">
      <w:pPr>
        <w:pStyle w:val="Prrafodelista"/>
        <w:numPr>
          <w:ilvl w:val="0"/>
          <w:numId w:val="28"/>
        </w:numPr>
      </w:pPr>
      <w:r w:rsidRPr="0032471A">
        <w:t>Realizar el proceso de recepción para pedido, elaborando un catálogo y su posterior orden de pedido. </w:t>
      </w:r>
    </w:p>
    <w:p w:rsidR="0032471A" w:rsidRPr="0032471A" w:rsidRDefault="0032471A" w:rsidP="0032471A">
      <w:pPr>
        <w:pStyle w:val="Prrafodelista"/>
        <w:numPr>
          <w:ilvl w:val="0"/>
          <w:numId w:val="28"/>
        </w:numPr>
      </w:pPr>
      <w:r w:rsidRPr="0032471A">
        <w:t>Crear un carrito virtual dentro de la página que detalle la compra del usuario registrado o empresa.</w:t>
      </w:r>
    </w:p>
    <w:p w:rsidR="0032471A" w:rsidRPr="0032471A" w:rsidRDefault="0032471A" w:rsidP="0032471A">
      <w:pPr>
        <w:pStyle w:val="Prrafodelista"/>
        <w:numPr>
          <w:ilvl w:val="0"/>
          <w:numId w:val="28"/>
        </w:numPr>
      </w:pPr>
      <w:r w:rsidRPr="0032471A">
        <w:t>Elaborar una vista para la administración de pedidos en base a las solicitudes hechas por el cliente, donde podrá visualizar, anular y aceptar dichos pedidos. </w:t>
      </w:r>
    </w:p>
    <w:p w:rsidR="0032471A" w:rsidRPr="0032471A" w:rsidRDefault="0032471A" w:rsidP="0032471A">
      <w:pPr>
        <w:pStyle w:val="Prrafodelista"/>
        <w:numPr>
          <w:ilvl w:val="0"/>
          <w:numId w:val="28"/>
        </w:numPr>
      </w:pPr>
      <w:r w:rsidRPr="0032471A">
        <w:t>Realizar una documentación a todo el proceso de creación de la plataforma a medida que esta se vaya creando, esto también se tomará en cuenta si se llega a actualizar el sistema. </w:t>
      </w:r>
    </w:p>
    <w:p w:rsidR="0032471A" w:rsidRDefault="0032471A" w:rsidP="0032471A">
      <w:pPr>
        <w:pStyle w:val="Prrafodelista"/>
        <w:numPr>
          <w:ilvl w:val="0"/>
          <w:numId w:val="28"/>
        </w:numPr>
      </w:pPr>
      <w:r w:rsidRPr="0032471A">
        <w:t>Generar una orden de pedidos dentro de nuestro sistema, posterior al carrito de pedidos.</w:t>
      </w:r>
    </w:p>
    <w:p w:rsidR="0032471A" w:rsidRDefault="0032471A">
      <w:pPr>
        <w:spacing w:before="0" w:after="160" w:line="259" w:lineRule="auto"/>
        <w:jc w:val="left"/>
      </w:pPr>
      <w:r>
        <w:br w:type="page"/>
      </w:r>
    </w:p>
    <w:p w:rsidR="0071180B" w:rsidRPr="0071180B" w:rsidRDefault="0071180B" w:rsidP="0071180B">
      <w:pPr>
        <w:pStyle w:val="Ttulo1"/>
      </w:pPr>
      <w:bookmarkStart w:id="13" w:name="_Toc21896822"/>
      <w:r w:rsidRPr="0071180B">
        <w:lastRenderedPageBreak/>
        <w:t>Recurso a utilizar para el cumplimiento de las tareas</w:t>
      </w:r>
      <w:bookmarkEnd w:id="13"/>
    </w:p>
    <w:p w:rsidR="0071180B" w:rsidRPr="0071180B" w:rsidRDefault="0071180B" w:rsidP="0071180B">
      <w:pPr>
        <w:pStyle w:val="Prrafodelista"/>
        <w:numPr>
          <w:ilvl w:val="0"/>
          <w:numId w:val="30"/>
        </w:numPr>
      </w:pPr>
      <w:r w:rsidRPr="0071180B">
        <w:t>La plataforma de Trello será utilizada para la repartición de micro tareas que en cuyo conjunto lograran el cumplimiento de los requerimientos planteados.</w:t>
      </w:r>
    </w:p>
    <w:p w:rsidR="0071180B" w:rsidRPr="0071180B" w:rsidRDefault="0071180B" w:rsidP="0071180B">
      <w:pPr>
        <w:pStyle w:val="Prrafodelista"/>
        <w:numPr>
          <w:ilvl w:val="0"/>
          <w:numId w:val="30"/>
        </w:numPr>
      </w:pPr>
      <w:r w:rsidRPr="0071180B">
        <w:t>La página Lucid chart fue utilizada para la creación del MER del proyecto con la participación online de todos los miembros del equipo de trabajo.</w:t>
      </w:r>
    </w:p>
    <w:p w:rsidR="0071180B" w:rsidRPr="0071180B" w:rsidRDefault="0071180B" w:rsidP="0071180B">
      <w:pPr>
        <w:pStyle w:val="Prrafodelista"/>
        <w:numPr>
          <w:ilvl w:val="0"/>
          <w:numId w:val="30"/>
        </w:numPr>
      </w:pPr>
      <w:r w:rsidRPr="0071180B">
        <w:t>MySQL será utilizado para la creación de la base de datos que dará sustento a la aplicación web que desarrollaremos.</w:t>
      </w:r>
    </w:p>
    <w:p w:rsidR="0071180B" w:rsidRPr="0071180B" w:rsidRDefault="0071180B" w:rsidP="0071180B">
      <w:pPr>
        <w:pStyle w:val="Prrafodelista"/>
        <w:numPr>
          <w:ilvl w:val="0"/>
          <w:numId w:val="30"/>
        </w:numPr>
      </w:pPr>
      <w:r w:rsidRPr="0071180B">
        <w:t>Como un editor de código nuestro equipo de trabajo utilizará el software conocido como VisualStudioCode con el cual todos los miembros puedan trabajar con un mismo formato para la creación de la página.</w:t>
      </w:r>
    </w:p>
    <w:p w:rsidR="0071180B" w:rsidRPr="0071180B" w:rsidRDefault="0071180B" w:rsidP="0071180B">
      <w:pPr>
        <w:pStyle w:val="Prrafodelista"/>
        <w:numPr>
          <w:ilvl w:val="0"/>
          <w:numId w:val="30"/>
        </w:numPr>
      </w:pPr>
      <w:r w:rsidRPr="0071180B">
        <w:t>GitHub es un repositorio de control de versiones en el cual contaremos con un respaldo de nuestro desarrollo, así como un espacio donde cada miembro puede compartir su avance en el proyecto. </w:t>
      </w:r>
    </w:p>
    <w:p w:rsidR="0071180B" w:rsidRPr="0071180B" w:rsidRDefault="0071180B" w:rsidP="0071180B">
      <w:pPr>
        <w:pStyle w:val="Prrafodelista"/>
        <w:numPr>
          <w:ilvl w:val="0"/>
          <w:numId w:val="30"/>
        </w:numPr>
      </w:pPr>
      <w:r w:rsidRPr="0071180B">
        <w:t xml:space="preserve">Utilizaremos la herramienta Docker como un ambiente donde se podrán realizar pruebas y será ejecutada nuestra aplicación. </w:t>
      </w:r>
    </w:p>
    <w:p w:rsidR="0032471A" w:rsidRDefault="0032471A" w:rsidP="0032471A">
      <w:pPr>
        <w:pStyle w:val="Prrafodelista"/>
      </w:pPr>
      <w:r w:rsidRPr="0032471A">
        <w:tab/>
      </w:r>
      <w:r>
        <w:br w:type="page"/>
      </w:r>
    </w:p>
    <w:p w:rsidR="008E343F" w:rsidRPr="008E343F" w:rsidRDefault="008E343F" w:rsidP="0032471A">
      <w:pPr>
        <w:pStyle w:val="Prrafodelista"/>
      </w:pPr>
    </w:p>
    <w:p w:rsidR="009B1E2C" w:rsidRDefault="002D68AE" w:rsidP="00987D61">
      <w:pPr>
        <w:pStyle w:val="Ttulo"/>
      </w:pPr>
      <w:r>
        <w:t>Gestión de riesgos</w:t>
      </w:r>
    </w:p>
    <w:p w:rsidR="00844BE0" w:rsidRPr="00844BE0" w:rsidRDefault="00844BE0" w:rsidP="00844BE0">
      <w:pPr>
        <w:pStyle w:val="Ttulo1"/>
      </w:pPr>
      <w:bookmarkStart w:id="14" w:name="_Toc21896823"/>
      <w:r w:rsidRPr="00844BE0">
        <w:t>Riesgos Potenciales del proyecto</w:t>
      </w:r>
      <w:bookmarkEnd w:id="14"/>
      <w:r w:rsidRPr="00844BE0">
        <w:t> </w:t>
      </w:r>
    </w:p>
    <w:p w:rsidR="00844BE0" w:rsidRPr="00844BE0" w:rsidRDefault="00844BE0" w:rsidP="00844BE0">
      <w:r w:rsidRPr="00844BE0">
        <w:t>Tecnológicos: </w:t>
      </w:r>
    </w:p>
    <w:p w:rsidR="00844BE0" w:rsidRPr="00844BE0" w:rsidRDefault="00844BE0" w:rsidP="00844BE0">
      <w:pPr>
        <w:pStyle w:val="Prrafodelista"/>
        <w:numPr>
          <w:ilvl w:val="0"/>
          <w:numId w:val="25"/>
        </w:numPr>
      </w:pPr>
      <w:r w:rsidRPr="00844BE0">
        <w:t>La base de datos utilizada en el sistema puede no ser capaz de procesar un número elevado de transacciones simultáneas por segundo.</w:t>
      </w:r>
    </w:p>
    <w:p w:rsidR="00844BE0" w:rsidRPr="00844BE0" w:rsidRDefault="00844BE0" w:rsidP="00844BE0">
      <w:pPr>
        <w:pStyle w:val="Prrafodelista"/>
        <w:numPr>
          <w:ilvl w:val="0"/>
          <w:numId w:val="25"/>
        </w:numPr>
      </w:pPr>
      <w:r w:rsidRPr="00844BE0">
        <w:t>El carácter público del registro de cuentas puede terminar en la generación de multicuentas para saturar el sistema de forma intencional.</w:t>
      </w:r>
    </w:p>
    <w:p w:rsidR="00844BE0" w:rsidRPr="00844BE0" w:rsidRDefault="00844BE0" w:rsidP="00844BE0">
      <w:pPr>
        <w:pStyle w:val="Prrafodelista"/>
        <w:numPr>
          <w:ilvl w:val="0"/>
          <w:numId w:val="25"/>
        </w:numPr>
      </w:pPr>
      <w:r w:rsidRPr="00844BE0">
        <w:t>El carácter público del registro de cuentas puede permitir la realización de pedidos falsos o mal intencionados.</w:t>
      </w:r>
    </w:p>
    <w:p w:rsidR="00844BE0" w:rsidRPr="00844BE0" w:rsidRDefault="00844BE0" w:rsidP="00844BE0">
      <w:pPr>
        <w:pStyle w:val="Prrafodelista"/>
        <w:numPr>
          <w:ilvl w:val="0"/>
          <w:numId w:val="25"/>
        </w:numPr>
      </w:pPr>
      <w:r w:rsidRPr="00844BE0">
        <w:t>El sistema propuesto permitiría la solicitud de pedidos de productos sin stock actual al necesitar actualización de disponibilidad por parte del administrador.</w:t>
      </w:r>
    </w:p>
    <w:p w:rsidR="00844BE0" w:rsidRPr="00844BE0" w:rsidRDefault="00844BE0" w:rsidP="00844BE0">
      <w:r w:rsidRPr="00844BE0">
        <w:t>Personas: </w:t>
      </w:r>
    </w:p>
    <w:p w:rsidR="00844BE0" w:rsidRPr="00844BE0" w:rsidRDefault="00844BE0" w:rsidP="00844BE0">
      <w:pPr>
        <w:pStyle w:val="Prrafodelista"/>
        <w:numPr>
          <w:ilvl w:val="0"/>
          <w:numId w:val="25"/>
        </w:numPr>
      </w:pPr>
      <w:r w:rsidRPr="00844BE0">
        <w:t>No todos los miembros del equipo cuentan con los conocimientos necesarios en cuanto al desarrollo web.</w:t>
      </w:r>
    </w:p>
    <w:p w:rsidR="00844BE0" w:rsidRPr="00844BE0" w:rsidRDefault="00844BE0" w:rsidP="00844BE0">
      <w:pPr>
        <w:pStyle w:val="Prrafodelista"/>
        <w:numPr>
          <w:ilvl w:val="0"/>
          <w:numId w:val="25"/>
        </w:numPr>
      </w:pPr>
      <w:r w:rsidRPr="00844BE0">
        <w:t>El contagio con alguna enfermedad por parte de algún integrante del grupo.</w:t>
      </w:r>
    </w:p>
    <w:p w:rsidR="00844BE0" w:rsidRPr="00844BE0" w:rsidRDefault="00844BE0" w:rsidP="00844BE0">
      <w:r w:rsidRPr="00844BE0">
        <w:t>Organizacional:  </w:t>
      </w:r>
    </w:p>
    <w:p w:rsidR="00844BE0" w:rsidRPr="00844BE0" w:rsidRDefault="00844BE0" w:rsidP="00844BE0">
      <w:pPr>
        <w:pStyle w:val="Prrafodelista"/>
        <w:numPr>
          <w:ilvl w:val="0"/>
          <w:numId w:val="25"/>
        </w:numPr>
      </w:pPr>
      <w:r w:rsidRPr="00844BE0">
        <w:t>Poco interés del dueño en facilitar documentación necesaria para la correcta realización del proyecto.</w:t>
      </w:r>
    </w:p>
    <w:p w:rsidR="00844BE0" w:rsidRPr="00844BE0" w:rsidRDefault="00844BE0" w:rsidP="00844BE0">
      <w:r w:rsidRPr="00844BE0">
        <w:t>Estimaciones:</w:t>
      </w:r>
    </w:p>
    <w:p w:rsidR="00421DB4" w:rsidRDefault="00844BE0" w:rsidP="00943A90">
      <w:pPr>
        <w:pStyle w:val="Prrafodelista"/>
        <w:numPr>
          <w:ilvl w:val="0"/>
          <w:numId w:val="25"/>
        </w:numPr>
      </w:pPr>
      <w:r w:rsidRPr="00844BE0">
        <w:t>Que las entregas no se concreten en los plazos establecidos.</w:t>
      </w:r>
    </w:p>
    <w:tbl>
      <w:tblPr>
        <w:tblpPr w:leftFromText="141" w:rightFromText="141" w:vertAnchor="text" w:horzAnchor="margin" w:tblpXSpec="center" w:tblpY="-153"/>
        <w:tblW w:w="11958" w:type="dxa"/>
        <w:tblCellMar>
          <w:top w:w="15" w:type="dxa"/>
          <w:left w:w="15" w:type="dxa"/>
          <w:bottom w:w="15" w:type="dxa"/>
          <w:right w:w="15" w:type="dxa"/>
        </w:tblCellMar>
        <w:tblLook w:val="04A0" w:firstRow="1" w:lastRow="0" w:firstColumn="1" w:lastColumn="0" w:noHBand="0" w:noVBand="1"/>
      </w:tblPr>
      <w:tblGrid>
        <w:gridCol w:w="8942"/>
        <w:gridCol w:w="1535"/>
        <w:gridCol w:w="1481"/>
      </w:tblGrid>
      <w:tr w:rsidR="00BA67DA" w:rsidRPr="00421DB4" w:rsidTr="00BA67DA">
        <w:trPr>
          <w:trHeight w:val="615"/>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BA67DA" w:rsidRDefault="00EB60AB" w:rsidP="00844BE0">
            <w:pPr>
              <w:pStyle w:val="Ttulo2"/>
            </w:pPr>
            <w:bookmarkStart w:id="15" w:name="_Toc21896824"/>
            <w:r>
              <w:lastRenderedPageBreak/>
              <w:t>11.</w:t>
            </w:r>
            <w:r w:rsidR="00BA67DA" w:rsidRPr="00BA67DA">
              <w:t>Priorización de Riesgos</w:t>
            </w:r>
            <w:bookmarkEnd w:id="15"/>
          </w:p>
          <w:p w:rsidR="00BA67DA" w:rsidRPr="00421DB4" w:rsidRDefault="00BA67DA" w:rsidP="00BA67DA">
            <w:pPr>
              <w:spacing w:before="0" w:after="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Riesgo</w:t>
            </w:r>
            <w:r>
              <w:rPr>
                <w:rFonts w:ascii="Arial" w:eastAsia="Times New Roman" w:hAnsi="Arial" w:cs="Arial"/>
                <w:color w:val="000000"/>
                <w:szCs w:val="24"/>
                <w:lang w:eastAsia="es-CL"/>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Impacto</w:t>
            </w:r>
          </w:p>
        </w:tc>
      </w:tr>
      <w:tr w:rsidR="00BA67DA" w:rsidRPr="00421DB4" w:rsidTr="00BA67DA">
        <w:trPr>
          <w:trHeight w:val="1001"/>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pStyle w:val="Prrafodelista"/>
              <w:numPr>
                <w:ilvl w:val="0"/>
                <w:numId w:val="18"/>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La base de datos utilizada en el sistema puede no ser capaz de procesar un número elevado de transacciones simultáneas por segundo.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8715B2" w:rsidP="00BA67DA">
            <w:pPr>
              <w:spacing w:before="0" w:after="160" w:line="240" w:lineRule="auto"/>
              <w:jc w:val="center"/>
              <w:rPr>
                <w:rFonts w:eastAsia="Times New Roman" w:cs="Times New Roman"/>
                <w:color w:val="auto"/>
                <w:szCs w:val="24"/>
                <w:lang w:eastAsia="es-CL"/>
              </w:rPr>
            </w:pPr>
            <w:r>
              <w:rPr>
                <w:rFonts w:ascii="Arial" w:eastAsia="Times New Roman" w:hAnsi="Arial" w:cs="Arial"/>
                <w:color w:val="000000"/>
                <w:szCs w:val="24"/>
                <w:lang w:eastAsia="es-CL"/>
              </w:rPr>
              <w:t>Serio</w:t>
            </w:r>
          </w:p>
        </w:tc>
      </w:tr>
      <w:tr w:rsidR="00BA67DA" w:rsidRPr="00421DB4" w:rsidTr="00BA67DA">
        <w:trPr>
          <w:trHeight w:val="978"/>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numPr>
                <w:ilvl w:val="0"/>
                <w:numId w:val="11"/>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El carácter público del registro de cuentas puede terminar en la generación de multicuentas para saturar el sistema de forma intencional.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Tolerable</w:t>
            </w:r>
          </w:p>
        </w:tc>
      </w:tr>
      <w:tr w:rsidR="00BA67DA" w:rsidRPr="00421DB4" w:rsidTr="00BA67DA">
        <w:trPr>
          <w:trHeight w:val="660"/>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numPr>
                <w:ilvl w:val="0"/>
                <w:numId w:val="12"/>
              </w:numPr>
              <w:spacing w:before="0" w:after="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El carácter público del registro de cuentas puede permitir la realización de pedidos falsos o mal intencionados.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8715B2" w:rsidP="00BA67DA">
            <w:pPr>
              <w:spacing w:before="0" w:after="0" w:line="240" w:lineRule="auto"/>
              <w:jc w:val="center"/>
              <w:rPr>
                <w:rFonts w:eastAsia="Times New Roman" w:cs="Times New Roman"/>
                <w:color w:val="auto"/>
                <w:szCs w:val="24"/>
                <w:lang w:eastAsia="es-CL"/>
              </w:rPr>
            </w:pPr>
            <w:r>
              <w:rPr>
                <w:rFonts w:ascii="Arial" w:eastAsia="Times New Roman" w:hAnsi="Arial" w:cs="Arial"/>
                <w:color w:val="000000"/>
                <w:szCs w:val="24"/>
                <w:lang w:eastAsia="es-CL"/>
              </w:rPr>
              <w:t>Serio</w:t>
            </w:r>
          </w:p>
        </w:tc>
      </w:tr>
      <w:tr w:rsidR="00BA67DA" w:rsidRPr="00421DB4" w:rsidTr="00BA67DA">
        <w:trPr>
          <w:trHeight w:val="1068"/>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numPr>
                <w:ilvl w:val="0"/>
                <w:numId w:val="13"/>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El sistema propuesto permitiría la solicitud de pedidos de productos sin stock actual al necesitar actualización de disponibilidad por parte del 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Tolerable</w:t>
            </w:r>
          </w:p>
        </w:tc>
      </w:tr>
      <w:tr w:rsidR="00BA67DA" w:rsidRPr="00421DB4" w:rsidTr="00BA67DA">
        <w:trPr>
          <w:trHeight w:val="735"/>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numPr>
                <w:ilvl w:val="0"/>
                <w:numId w:val="14"/>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No todos los miembros del equipo cuentan con los conocimientos necesarios en cuanto al desarrollo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Pr>
                <w:rFonts w:ascii="Arial" w:eastAsia="Times New Roman" w:hAnsi="Arial" w:cs="Arial"/>
                <w:color w:val="000000"/>
                <w:szCs w:val="24"/>
                <w:lang w:eastAsia="es-CL"/>
              </w:rPr>
              <w:t>C</w:t>
            </w:r>
            <w:r w:rsidRPr="00421DB4">
              <w:rPr>
                <w:rFonts w:ascii="Arial" w:eastAsia="Times New Roman" w:hAnsi="Arial" w:cs="Arial"/>
                <w:color w:val="000000"/>
                <w:szCs w:val="24"/>
                <w:lang w:eastAsia="es-CL"/>
              </w:rPr>
              <w:t>atastrófico</w:t>
            </w:r>
          </w:p>
        </w:tc>
      </w:tr>
      <w:tr w:rsidR="00BA67DA" w:rsidRPr="00421DB4" w:rsidTr="00BA67DA">
        <w:trPr>
          <w:trHeight w:val="553"/>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67DA" w:rsidRPr="00421DB4" w:rsidRDefault="00BA67DA" w:rsidP="009F6B3D">
            <w:pPr>
              <w:numPr>
                <w:ilvl w:val="0"/>
                <w:numId w:val="15"/>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El contagio con alguna enfermedad por parte de algún integrante del grupo.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BA67DA" w:rsidRPr="00421DB4" w:rsidRDefault="00BA67DA"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Serio</w:t>
            </w:r>
          </w:p>
        </w:tc>
      </w:tr>
      <w:tr w:rsidR="00661E94" w:rsidRPr="00421DB4" w:rsidTr="008D56DD">
        <w:trPr>
          <w:trHeight w:val="811"/>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9F6B3D">
            <w:pPr>
              <w:numPr>
                <w:ilvl w:val="0"/>
                <w:numId w:val="16"/>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Poco interés del dueño en facilitar documentación necesaria para la correcta realización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Moderado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Tolerable </w:t>
            </w:r>
          </w:p>
        </w:tc>
      </w:tr>
      <w:tr w:rsidR="00661E94" w:rsidRPr="00421DB4" w:rsidTr="00BA67DA">
        <w:trPr>
          <w:trHeight w:val="643"/>
        </w:trPr>
        <w:tc>
          <w:tcPr>
            <w:tcW w:w="8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9F6B3D">
            <w:pPr>
              <w:numPr>
                <w:ilvl w:val="0"/>
                <w:numId w:val="17"/>
              </w:numPr>
              <w:spacing w:before="0" w:after="400" w:line="240" w:lineRule="auto"/>
              <w:jc w:val="left"/>
              <w:textAlignment w:val="baseline"/>
              <w:rPr>
                <w:rFonts w:ascii="Arial" w:eastAsia="Times New Roman" w:hAnsi="Arial" w:cs="Arial"/>
                <w:color w:val="000000"/>
                <w:szCs w:val="24"/>
                <w:lang w:eastAsia="es-CL"/>
              </w:rPr>
            </w:pPr>
            <w:r w:rsidRPr="00421DB4">
              <w:rPr>
                <w:rFonts w:ascii="Arial" w:eastAsia="Times New Roman" w:hAnsi="Arial" w:cs="Arial"/>
                <w:color w:val="000000"/>
                <w:szCs w:val="24"/>
                <w:lang w:eastAsia="es-CL"/>
              </w:rPr>
              <w:t>El proyecto no se concrete en los plazos establecidos.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 xml:space="preserve"> Alto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1E94" w:rsidRPr="00421DB4" w:rsidRDefault="00661E94" w:rsidP="00BA67DA">
            <w:pPr>
              <w:spacing w:before="0" w:after="160" w:line="240" w:lineRule="auto"/>
              <w:jc w:val="center"/>
              <w:rPr>
                <w:rFonts w:eastAsia="Times New Roman" w:cs="Times New Roman"/>
                <w:color w:val="auto"/>
                <w:szCs w:val="24"/>
                <w:lang w:eastAsia="es-CL"/>
              </w:rPr>
            </w:pPr>
            <w:r w:rsidRPr="00421DB4">
              <w:rPr>
                <w:rFonts w:ascii="Arial" w:eastAsia="Times New Roman" w:hAnsi="Arial" w:cs="Arial"/>
                <w:color w:val="000000"/>
                <w:szCs w:val="24"/>
                <w:lang w:eastAsia="es-CL"/>
              </w:rPr>
              <w:t>Tolerable </w:t>
            </w:r>
          </w:p>
        </w:tc>
      </w:tr>
    </w:tbl>
    <w:p w:rsidR="00421DB4" w:rsidRPr="00421DB4" w:rsidRDefault="00421DB4" w:rsidP="00421DB4">
      <w:pPr>
        <w:spacing w:before="0" w:after="0" w:line="240" w:lineRule="auto"/>
        <w:jc w:val="left"/>
        <w:rPr>
          <w:rFonts w:eastAsia="Times New Roman" w:cs="Times New Roman"/>
          <w:color w:val="auto"/>
          <w:szCs w:val="24"/>
          <w:lang w:eastAsia="es-CL"/>
        </w:rPr>
      </w:pPr>
    </w:p>
    <w:p w:rsidR="00900D46" w:rsidRDefault="00900D46">
      <w:pPr>
        <w:spacing w:before="0" w:after="160" w:line="259" w:lineRule="auto"/>
        <w:jc w:val="left"/>
      </w:pPr>
    </w:p>
    <w:p w:rsidR="001A689D" w:rsidRDefault="001A689D" w:rsidP="00844BE0">
      <w:pPr>
        <w:pStyle w:val="Ttulo2"/>
      </w:pPr>
      <w:bookmarkStart w:id="16" w:name="_Toc21896825"/>
      <w:r>
        <w:rPr>
          <w:noProof/>
        </w:rPr>
        <w:lastRenderedPageBreak/>
        <w:drawing>
          <wp:anchor distT="0" distB="0" distL="114300" distR="114300" simplePos="0" relativeHeight="251672576" behindDoc="1" locked="0" layoutInCell="1" allowOverlap="1">
            <wp:simplePos x="0" y="0"/>
            <wp:positionH relativeFrom="column">
              <wp:posOffset>1009922</wp:posOffset>
            </wp:positionH>
            <wp:positionV relativeFrom="paragraph">
              <wp:posOffset>330</wp:posOffset>
            </wp:positionV>
            <wp:extent cx="3146961" cy="2746218"/>
            <wp:effectExtent l="0" t="0" r="0" b="0"/>
            <wp:wrapTight wrapText="bothSides">
              <wp:wrapPolygon edited="0">
                <wp:start x="0" y="0"/>
                <wp:lineTo x="0" y="21430"/>
                <wp:lineTo x="21447" y="21430"/>
                <wp:lineTo x="21447" y="0"/>
                <wp:lineTo x="0" y="0"/>
              </wp:wrapPolygon>
            </wp:wrapTight>
            <wp:docPr id="2" name="Imagen 2" descr="https://cdn.discordapp.com/attachments/535255922868748311/632776369771905060/grap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35255922868748311/632776369771905060/graph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219" cy="27604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
    </w:p>
    <w:p w:rsidR="001A689D" w:rsidRDefault="001A689D" w:rsidP="00844BE0">
      <w:pPr>
        <w:pStyle w:val="Ttulo2"/>
      </w:pPr>
    </w:p>
    <w:p w:rsidR="001A689D" w:rsidRDefault="001A689D" w:rsidP="00844BE0">
      <w:pPr>
        <w:pStyle w:val="Ttulo2"/>
      </w:pPr>
    </w:p>
    <w:p w:rsidR="001A689D" w:rsidRDefault="001A689D" w:rsidP="00844BE0">
      <w:pPr>
        <w:pStyle w:val="Ttulo2"/>
      </w:pPr>
    </w:p>
    <w:p w:rsidR="001A689D" w:rsidRDefault="001A689D" w:rsidP="00844BE0">
      <w:pPr>
        <w:pStyle w:val="Ttulo2"/>
      </w:pPr>
    </w:p>
    <w:p w:rsidR="00844BE0" w:rsidRPr="00844BE0" w:rsidRDefault="00844BE0" w:rsidP="00844BE0">
      <w:pPr>
        <w:pStyle w:val="Ttulo2"/>
      </w:pPr>
      <w:bookmarkStart w:id="17" w:name="_Toc21896826"/>
      <w:r>
        <w:t xml:space="preserve">Medidas </w:t>
      </w:r>
      <w:r w:rsidRPr="00844BE0">
        <w:t>anulación/mitigación frente a los riesgos prioritarios</w:t>
      </w:r>
      <w:bookmarkEnd w:id="17"/>
    </w:p>
    <w:p w:rsidR="00844BE0" w:rsidRPr="00844BE0" w:rsidRDefault="00844BE0" w:rsidP="00844BE0">
      <w:r w:rsidRPr="00844BE0">
        <w:t>C) Medida de anulación: se genera un email para verificar el pedido con el usuario que lo realizó y se instruirá al administrador para que realice llamadas al número adjunto al usuario registrado para confirmar la validez del pedido.</w:t>
      </w:r>
    </w:p>
    <w:p w:rsidR="00844BE0" w:rsidRPr="00844BE0" w:rsidRDefault="00844BE0" w:rsidP="00844BE0">
      <w:r w:rsidRPr="00844BE0">
        <w:t>E) Medida de mitigación: los integrantes de equipo que no cuentan con los conocimientos respecto al desarrollo web. Que constan de 4 miembros de nuestro equipo los cuales tenían menos conocimientos respecto al tema, se encuentran cursando el electivo de desarrollo web avanzado y ayudantías de ISW, además se realizan tareas de investigación respecto de los temas no conocidos.</w:t>
      </w:r>
    </w:p>
    <w:p w:rsidR="00844BE0" w:rsidRDefault="00844BE0" w:rsidP="00844BE0">
      <w:r w:rsidRPr="00844BE0">
        <w:t>F) Plan de contingencia: se dividen las tareas del integrante en cuestión, entre los integrantes restantes. También, el integrante afectado puede aportar en los aspectos claves de sus tareas (si se encuentra en condiciones) de manera remota, vía on-line.</w:t>
      </w:r>
    </w:p>
    <w:p w:rsidR="00900D46" w:rsidRPr="00844BE0" w:rsidRDefault="00844BE0" w:rsidP="00844BE0">
      <w:r w:rsidRPr="00844BE0">
        <w:t>H) Medida anulación: se presenta un plan de trabajo que permite controlar el desarrollo del proyecto, evaluando el cumplimiento de objetivos, tareas y plazos propuestos.</w:t>
      </w:r>
      <w:r w:rsidR="00900D46">
        <w:br w:type="page"/>
      </w:r>
    </w:p>
    <w:p w:rsidR="002D68AE" w:rsidRDefault="002D68AE" w:rsidP="00987D61">
      <w:pPr>
        <w:pStyle w:val="Ttulo"/>
      </w:pPr>
      <w:r>
        <w:lastRenderedPageBreak/>
        <w:t>Estudio de factibilidad</w:t>
      </w:r>
    </w:p>
    <w:p w:rsidR="004A4286" w:rsidRDefault="00502633" w:rsidP="00844BE0">
      <w:pPr>
        <w:pStyle w:val="Ttulo2"/>
      </w:pPr>
      <w:bookmarkStart w:id="18" w:name="_Toc21896827"/>
      <w:r>
        <w:t>13.</w:t>
      </w:r>
      <w:r w:rsidR="004A4286" w:rsidRPr="004A4286">
        <w:t>Factibilidad Técnica</w:t>
      </w:r>
      <w:r>
        <w:t xml:space="preserve"> y F</w:t>
      </w:r>
      <w:r w:rsidR="004A4286" w:rsidRPr="004A4286">
        <w:t>actibilidad Operativa</w:t>
      </w:r>
      <w:bookmarkEnd w:id="18"/>
    </w:p>
    <w:p w:rsidR="00D61DBE" w:rsidRDefault="00D61DBE" w:rsidP="006F168F">
      <w:pPr>
        <w:pStyle w:val="Ttulo2"/>
      </w:pPr>
      <w:r>
        <w:t>Técnica</w:t>
      </w:r>
    </w:p>
    <w:p w:rsidR="00D61DBE" w:rsidRPr="00D61DBE" w:rsidRDefault="00D61DBE" w:rsidP="00D61DBE">
      <w:pPr>
        <w:pStyle w:val="Prrafodelista"/>
        <w:numPr>
          <w:ilvl w:val="0"/>
          <w:numId w:val="33"/>
        </w:numPr>
      </w:pPr>
      <w:r w:rsidRPr="00D61DBE">
        <w:t>Cada miembro del equipo cuenta con su propio ordenador para desarrollar y hacer pruebas de manera local de la aplicación.</w:t>
      </w:r>
    </w:p>
    <w:p w:rsidR="00D61DBE" w:rsidRPr="00D61DBE" w:rsidRDefault="00D61DBE" w:rsidP="00D61DBE">
      <w:pPr>
        <w:pStyle w:val="Prrafodelista"/>
        <w:numPr>
          <w:ilvl w:val="0"/>
          <w:numId w:val="33"/>
        </w:numPr>
      </w:pPr>
      <w:r w:rsidRPr="00D61DBE">
        <w:t>Cada uno de los ordenadores antes mencionados cuenta con su respectivo sistema operativo actualizado hasta el momento.</w:t>
      </w:r>
    </w:p>
    <w:p w:rsidR="00D61DBE" w:rsidRPr="00D61DBE" w:rsidRDefault="00D61DBE" w:rsidP="00D61DBE">
      <w:pPr>
        <w:pStyle w:val="Prrafodelista"/>
        <w:numPr>
          <w:ilvl w:val="0"/>
          <w:numId w:val="33"/>
        </w:numPr>
      </w:pPr>
      <w:r w:rsidRPr="00D61DBE">
        <w:t>El software que actualmente se están utilizando para el desarrollo del proyecto son de carácter abierto, tal es el caso de MySQL, Visual Studio Code, Docker, Lucid chart y GitHub.</w:t>
      </w:r>
    </w:p>
    <w:p w:rsidR="00D61DBE" w:rsidRPr="00D61DBE" w:rsidRDefault="00D61DBE" w:rsidP="00D61DBE">
      <w:pPr>
        <w:pStyle w:val="Prrafodelista"/>
        <w:numPr>
          <w:ilvl w:val="0"/>
          <w:numId w:val="33"/>
        </w:numPr>
      </w:pPr>
      <w:r w:rsidRPr="00D61DBE">
        <w:t>Actualmente el equipo de trabajo se encuentra en la adquisición del conocimiento necesario para el entendimiento y uso de las herramientas anteriormente mencionadas.</w:t>
      </w:r>
    </w:p>
    <w:p w:rsidR="00D61DBE" w:rsidRPr="00D61DBE" w:rsidRDefault="00D61DBE" w:rsidP="00D61DBE">
      <w:pPr>
        <w:pStyle w:val="Prrafodelista"/>
        <w:numPr>
          <w:ilvl w:val="0"/>
          <w:numId w:val="33"/>
        </w:numPr>
      </w:pPr>
      <w:r w:rsidRPr="00D61DBE">
        <w:t>Se dispone del servidor de la FACE para la realización de pruebas mediante el uso de Docker</w:t>
      </w:r>
    </w:p>
    <w:p w:rsidR="00D61DBE" w:rsidRPr="00D61DBE" w:rsidRDefault="00D61DBE" w:rsidP="00D61DBE">
      <w:pPr>
        <w:pStyle w:val="Prrafodelista"/>
        <w:numPr>
          <w:ilvl w:val="0"/>
          <w:numId w:val="33"/>
        </w:numPr>
      </w:pPr>
      <w:r w:rsidRPr="00D61DBE">
        <w:t>Las especificaciones técnicas del servidor son: </w:t>
      </w:r>
    </w:p>
    <w:p w:rsidR="00D61DBE" w:rsidRPr="00D61DBE" w:rsidRDefault="00D61DBE" w:rsidP="00D61DBE">
      <w:pPr>
        <w:pStyle w:val="Prrafodelista"/>
        <w:numPr>
          <w:ilvl w:val="1"/>
          <w:numId w:val="34"/>
        </w:numPr>
      </w:pPr>
      <w:r w:rsidRPr="00D61DBE">
        <w:t>Servidor: HP Proliant ML150G6 - TORRE</w:t>
      </w:r>
    </w:p>
    <w:p w:rsidR="00D61DBE" w:rsidRPr="00D61DBE" w:rsidRDefault="00D61DBE" w:rsidP="00D61DBE">
      <w:pPr>
        <w:pStyle w:val="Prrafodelista"/>
        <w:numPr>
          <w:ilvl w:val="1"/>
          <w:numId w:val="34"/>
        </w:numPr>
      </w:pPr>
      <w:r w:rsidRPr="00D61DBE">
        <w:t>Procesador: Intel Xeon QUAD Core E5504 (2.0 GHZ/ 1X4 MB cache L3)</w:t>
      </w:r>
    </w:p>
    <w:p w:rsidR="00D61DBE" w:rsidRPr="00D61DBE" w:rsidRDefault="00D61DBE" w:rsidP="00D61DBE">
      <w:pPr>
        <w:pStyle w:val="Prrafodelista"/>
        <w:numPr>
          <w:ilvl w:val="1"/>
          <w:numId w:val="34"/>
        </w:numPr>
      </w:pPr>
      <w:r w:rsidRPr="00D61DBE">
        <w:t>Memoria: 8 GB</w:t>
      </w:r>
    </w:p>
    <w:p w:rsidR="00D61DBE" w:rsidRPr="00D61DBE" w:rsidRDefault="00D61DBE" w:rsidP="00D61DBE">
      <w:pPr>
        <w:pStyle w:val="Prrafodelista"/>
        <w:numPr>
          <w:ilvl w:val="1"/>
          <w:numId w:val="34"/>
        </w:numPr>
      </w:pPr>
      <w:r w:rsidRPr="00D61DBE">
        <w:t>Almacenamiento: 450 GB SAS 15000 rpm x 2</w:t>
      </w:r>
    </w:p>
    <w:p w:rsidR="00D61DBE" w:rsidRPr="00D61DBE" w:rsidRDefault="00D61DBE" w:rsidP="00D61DBE">
      <w:pPr>
        <w:pStyle w:val="Prrafodelista"/>
        <w:numPr>
          <w:ilvl w:val="1"/>
          <w:numId w:val="34"/>
        </w:numPr>
      </w:pPr>
      <w:r w:rsidRPr="00D61DBE">
        <w:t>Sistema operativo: Debian Stretch versión 9.11</w:t>
      </w:r>
    </w:p>
    <w:p w:rsidR="00D61DBE" w:rsidRPr="00D61DBE" w:rsidRDefault="00D61DBE" w:rsidP="00D61DBE">
      <w:pPr>
        <w:pStyle w:val="Prrafodelista"/>
        <w:numPr>
          <w:ilvl w:val="0"/>
          <w:numId w:val="33"/>
        </w:numPr>
      </w:pPr>
      <w:r w:rsidRPr="00D61DBE">
        <w:t>No se requerirán licencias para el uso de la aplicación por parte de los clientes.</w:t>
      </w:r>
    </w:p>
    <w:p w:rsidR="00D61DBE" w:rsidRPr="00D61DBE" w:rsidRDefault="00D61DBE" w:rsidP="00D61DBE">
      <w:pPr>
        <w:pStyle w:val="Prrafodelista"/>
        <w:numPr>
          <w:ilvl w:val="0"/>
          <w:numId w:val="33"/>
        </w:numPr>
      </w:pPr>
      <w:r w:rsidRPr="00D61DBE">
        <w:t>La aplicación será responsiva, es decir, se adaptará al tamaño estándar de las pantallas actuales.</w:t>
      </w:r>
    </w:p>
    <w:p w:rsidR="00D61DBE" w:rsidRPr="00D61DBE" w:rsidRDefault="00D61DBE" w:rsidP="00D61DBE">
      <w:pPr>
        <w:rPr>
          <w:lang w:eastAsia="es-CL"/>
        </w:rPr>
      </w:pPr>
    </w:p>
    <w:p w:rsidR="00D61DBE" w:rsidRDefault="00D61DBE" w:rsidP="00D61DBE">
      <w:pPr>
        <w:pStyle w:val="Ttulo2"/>
      </w:pPr>
    </w:p>
    <w:p w:rsidR="00D61DBE" w:rsidRPr="00D61DBE" w:rsidRDefault="00D61DBE" w:rsidP="006F168F">
      <w:pPr>
        <w:pStyle w:val="Ttulo2"/>
      </w:pPr>
      <w:r>
        <w:t>Operativa</w:t>
      </w:r>
    </w:p>
    <w:p w:rsidR="006F168F" w:rsidRPr="006F168F" w:rsidRDefault="006F168F" w:rsidP="006F168F">
      <w:pPr>
        <w:pStyle w:val="Ttulo3"/>
      </w:pPr>
      <w:r w:rsidRPr="006F168F">
        <w:t>Valor del sistema</w:t>
      </w:r>
    </w:p>
    <w:p w:rsidR="006F168F" w:rsidRPr="006F168F" w:rsidRDefault="006F168F" w:rsidP="006F168F">
      <w:r w:rsidRPr="006F168F">
        <w:t>El sistema facilita el trabajo del dueño, administrador y de sus clientes, ya que la plataforma ofrece una forma de poder ver los productos y sus respectivos precios para los clientes, además gestiona los pedidos de manera más organizada para el administrador y ya no será necesario que los pedidos sean realizados a través del dueño.</w:t>
      </w:r>
    </w:p>
    <w:p w:rsidR="006F168F" w:rsidRPr="006F168F" w:rsidRDefault="006F168F" w:rsidP="006F168F">
      <w:pPr>
        <w:pStyle w:val="Ttulo3"/>
      </w:pPr>
      <w:r w:rsidRPr="006F168F">
        <w:t>Usabilidad del sistema</w:t>
      </w:r>
    </w:p>
    <w:p w:rsidR="006F168F" w:rsidRPr="006F168F" w:rsidRDefault="006F168F" w:rsidP="006F168F">
      <w:r w:rsidRPr="006F168F">
        <w:t>Será utilizado un diseño familiar utilizando los colores del negocio además se tomarán como referencia otros sitios de pedidos siguiendo un estándar de fácil uso y entendimiento.</w:t>
      </w:r>
    </w:p>
    <w:p w:rsidR="006F168F" w:rsidRPr="006F168F" w:rsidRDefault="006F168F" w:rsidP="006F168F">
      <w:pPr>
        <w:pStyle w:val="Ttulo3"/>
      </w:pPr>
      <w:r w:rsidRPr="006F168F">
        <w:t>Compromiso de los usuarios</w:t>
      </w:r>
    </w:p>
    <w:p w:rsidR="006F168F" w:rsidRPr="006F168F" w:rsidRDefault="006F168F" w:rsidP="006F168F">
      <w:r w:rsidRPr="006F168F">
        <w:t> El dueño del proyecto que a su vez es el dueño de Confinut se ve comprometido con el proyecto, ya que es fácil agendar entrevistas con él, responde los correos enviados y facilita información importante para el desarrollo del proyecto en sí.</w:t>
      </w:r>
    </w:p>
    <w:p w:rsidR="006F168F" w:rsidRPr="006F168F" w:rsidRDefault="006F168F" w:rsidP="006F168F">
      <w:pPr>
        <w:pStyle w:val="Ttulo3"/>
      </w:pPr>
      <w:r w:rsidRPr="006F168F">
        <w:t>Gestión del cambio</w:t>
      </w:r>
    </w:p>
    <w:p w:rsidR="006F168F" w:rsidRPr="006F168F" w:rsidRDefault="006F168F" w:rsidP="006F168F">
      <w:r w:rsidRPr="006F168F">
        <w:t>Será necesario capacitar al personal que usará el sistema, en este caso el administrador.</w:t>
      </w:r>
    </w:p>
    <w:p w:rsidR="004A4286" w:rsidRPr="004A4286" w:rsidRDefault="004A4286" w:rsidP="004A4286"/>
    <w:p w:rsidR="00D61DBE" w:rsidRDefault="00D61DBE">
      <w:pPr>
        <w:spacing w:before="0" w:after="160" w:line="259" w:lineRule="auto"/>
        <w:jc w:val="left"/>
        <w:rPr>
          <w:rFonts w:eastAsiaTheme="majorEastAsia" w:cstheme="majorBidi"/>
          <w:bCs/>
          <w:sz w:val="34"/>
          <w:szCs w:val="28"/>
          <w:lang w:eastAsia="es-CL"/>
        </w:rPr>
      </w:pPr>
      <w:bookmarkStart w:id="19" w:name="_Toc21896828"/>
      <w:r>
        <w:br w:type="page"/>
      </w:r>
    </w:p>
    <w:p w:rsidR="004A4286" w:rsidRDefault="00502633" w:rsidP="00844BE0">
      <w:pPr>
        <w:pStyle w:val="Ttulo2"/>
      </w:pPr>
      <w:r w:rsidRPr="00502633">
        <w:lastRenderedPageBreak/>
        <w:t>14.</w:t>
      </w:r>
      <w:r w:rsidR="004A4286" w:rsidRPr="00502633">
        <w:t>Factibilidad Económica y resultado factibilidad</w:t>
      </w:r>
      <w:bookmarkEnd w:id="19"/>
    </w:p>
    <w:p w:rsidR="004371B8" w:rsidRDefault="004371B8" w:rsidP="004371B8">
      <w:pPr>
        <w:spacing w:before="0" w:after="0" w:line="240" w:lineRule="auto"/>
        <w:jc w:val="left"/>
        <w:rPr>
          <w:color w:val="auto"/>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95"/>
        <w:gridCol w:w="1043"/>
        <w:gridCol w:w="1043"/>
        <w:gridCol w:w="1043"/>
        <w:gridCol w:w="922"/>
        <w:gridCol w:w="922"/>
        <w:gridCol w:w="922"/>
        <w:gridCol w:w="970"/>
      </w:tblGrid>
      <w:tr w:rsidR="004371B8" w:rsidTr="004371B8">
        <w:trPr>
          <w:trHeight w:val="7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Costo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6</w:t>
            </w:r>
          </w:p>
        </w:tc>
      </w:tr>
      <w:tr w:rsidR="004371B8" w:rsidTr="004371B8">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Sistema Actual(*)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80000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81799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83638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85518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87441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89407</w:t>
            </w:r>
          </w:p>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Nuevo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-260657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-20450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-20910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-21380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-22353</w:t>
            </w:r>
          </w:p>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-costo de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-costo salarios(**)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-c</w:t>
            </w:r>
          </w:p>
          <w:p w:rsidR="004371B8" w:rsidRDefault="004371B8">
            <w:pPr>
              <w:pStyle w:val="Ttulo1"/>
              <w:spacing w:before="0" w:after="0"/>
              <w:jc w:val="center"/>
            </w:pPr>
            <w:r>
              <w:rPr>
                <w:rFonts w:ascii="Arial" w:hAnsi="Arial" w:cs="Arial"/>
                <w:b/>
                <w:bCs w:val="0"/>
                <w:color w:val="000000"/>
                <w:sz w:val="18"/>
                <w:szCs w:val="18"/>
              </w:rPr>
              <w:t>osto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10657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Costo inicial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-260657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r>
      <w:tr w:rsidR="004371B8" w:rsidTr="004371B8">
        <w:trPr>
          <w:trHeight w:val="4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Diferencia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-180657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61349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62728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64138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65580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67054</w:t>
            </w:r>
          </w:p>
        </w:tc>
      </w:tr>
      <w:tr w:rsidR="004371B8" w:rsidTr="004371B8">
        <w:trPr>
          <w:trHeight w:val="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0" w:after="0"/>
              <w:jc w:val="center"/>
            </w:pPr>
            <w:r>
              <w:rPr>
                <w:rFonts w:ascii="Arial" w:hAnsi="Arial" w:cs="Arial"/>
                <w:b/>
                <w:bCs w:val="0"/>
                <w:color w:val="000000"/>
                <w:sz w:val="18"/>
                <w:szCs w:val="18"/>
              </w:rPr>
              <w:t>Diferencia acumulada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-180657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-119308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-56580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7558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73138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4371B8" w:rsidRDefault="004371B8">
            <w:pPr>
              <w:pStyle w:val="Ttulo1"/>
              <w:spacing w:before="240"/>
              <w:jc w:val="center"/>
            </w:pPr>
            <w:r>
              <w:rPr>
                <w:rFonts w:ascii="Arial" w:hAnsi="Arial" w:cs="Arial"/>
                <w:b/>
                <w:bCs w:val="0"/>
                <w:color w:val="000000"/>
                <w:sz w:val="18"/>
                <w:szCs w:val="18"/>
              </w:rPr>
              <w:t>140192</w:t>
            </w:r>
          </w:p>
        </w:tc>
      </w:tr>
    </w:tbl>
    <w:p w:rsidR="004371B8" w:rsidRDefault="004371B8" w:rsidP="004371B8">
      <w:pPr>
        <w:pStyle w:val="NormalWeb"/>
        <w:spacing w:before="0" w:beforeAutospacing="0" w:after="0" w:afterAutospacing="0"/>
      </w:pPr>
      <w:r>
        <w:rPr>
          <w:rFonts w:ascii="Arial" w:hAnsi="Arial" w:cs="Arial"/>
          <w:color w:val="000000"/>
          <w:sz w:val="22"/>
          <w:szCs w:val="22"/>
        </w:rPr>
        <w:t>(</w:t>
      </w:r>
      <w:r w:rsidR="00257BA8">
        <w:rPr>
          <w:rFonts w:ascii="Arial" w:hAnsi="Arial" w:cs="Arial"/>
          <w:color w:val="000000"/>
          <w:sz w:val="22"/>
          <w:szCs w:val="22"/>
        </w:rPr>
        <w:t>*) Se</w:t>
      </w:r>
      <w:r>
        <w:rPr>
          <w:rFonts w:ascii="Arial" w:hAnsi="Arial" w:cs="Arial"/>
          <w:color w:val="000000"/>
          <w:sz w:val="22"/>
          <w:szCs w:val="22"/>
        </w:rPr>
        <w:t xml:space="preserve"> calcula con un IPC del 2.2% anual.</w:t>
      </w:r>
    </w:p>
    <w:p w:rsidR="004371B8" w:rsidRDefault="004371B8" w:rsidP="004371B8">
      <w:pPr>
        <w:pStyle w:val="NormalWeb"/>
        <w:spacing w:before="0" w:beforeAutospacing="0" w:after="0" w:afterAutospacing="0"/>
      </w:pPr>
      <w:r>
        <w:rPr>
          <w:rFonts w:ascii="Arial" w:hAnsi="Arial" w:cs="Arial"/>
          <w:color w:val="000000"/>
          <w:sz w:val="22"/>
          <w:szCs w:val="22"/>
          <w:shd w:val="clear" w:color="auto" w:fill="FFFFFF"/>
        </w:rPr>
        <w:t>(**) Se obtiene el costo del salario respecto a un sueldo de 625000 pesos de un recién egresado en su primer año y de dos personas asignadas al proyecto, dividido entre el número de proyectos asignados a una persona.  </w:t>
      </w:r>
    </w:p>
    <w:p w:rsidR="00D2062A" w:rsidRPr="00D2062A" w:rsidRDefault="004371B8" w:rsidP="004371B8">
      <w:pPr>
        <w:spacing w:before="0" w:after="0" w:line="240" w:lineRule="auto"/>
        <w:jc w:val="left"/>
        <w:rPr>
          <w:rFonts w:eastAsia="Times New Roman" w:cs="Times New Roman"/>
          <w:color w:val="auto"/>
          <w:szCs w:val="24"/>
          <w:lang w:eastAsia="es-CL"/>
        </w:rPr>
      </w:pPr>
      <w:r>
        <w:rPr>
          <w:rFonts w:ascii="Arial" w:hAnsi="Arial" w:cs="Arial"/>
          <w:color w:val="000000"/>
          <w:sz w:val="22"/>
          <w:shd w:val="clear" w:color="auto" w:fill="FFFFFF"/>
        </w:rPr>
        <w:t xml:space="preserve">(***) </w:t>
      </w:r>
      <w:r w:rsidR="00257BA8">
        <w:rPr>
          <w:rFonts w:ascii="Arial" w:hAnsi="Arial" w:cs="Arial"/>
          <w:color w:val="000000"/>
          <w:sz w:val="22"/>
          <w:shd w:val="clear" w:color="auto" w:fill="FFFFFF"/>
        </w:rPr>
        <w:t>Refiriéndose</w:t>
      </w:r>
      <w:r>
        <w:rPr>
          <w:rFonts w:ascii="Arial" w:hAnsi="Arial" w:cs="Arial"/>
          <w:color w:val="000000"/>
          <w:sz w:val="22"/>
          <w:shd w:val="clear" w:color="auto" w:fill="FFFFFF"/>
        </w:rPr>
        <w:t xml:space="preserve"> a  </w:t>
      </w:r>
      <w:hyperlink r:id="rId17" w:history="1">
        <w:r>
          <w:rPr>
            <w:rStyle w:val="Hipervnculo"/>
            <w:rFonts w:ascii="Arial" w:hAnsi="Arial" w:cs="Arial"/>
            <w:color w:val="1155CC"/>
            <w:sz w:val="22"/>
            <w:shd w:val="clear" w:color="auto" w:fill="FFFFFF"/>
          </w:rPr>
          <w:t>https://www.lucidchart.com</w:t>
        </w:r>
      </w:hyperlink>
      <w:r w:rsidR="00D2062A" w:rsidRPr="00D2062A">
        <w:rPr>
          <w:rFonts w:eastAsia="Times New Roman" w:cs="Times New Roman"/>
          <w:color w:val="auto"/>
          <w:szCs w:val="24"/>
          <w:lang w:eastAsia="es-CL"/>
        </w:rPr>
        <w:br/>
      </w:r>
    </w:p>
    <w:p w:rsidR="00D2062A" w:rsidRPr="00D2062A" w:rsidRDefault="00D2062A" w:rsidP="00D2062A">
      <w:pPr>
        <w:spacing w:before="0" w:after="0" w:line="240" w:lineRule="auto"/>
        <w:jc w:val="left"/>
        <w:rPr>
          <w:rFonts w:eastAsia="Times New Roman" w:cs="Times New Roman"/>
          <w:color w:val="auto"/>
          <w:szCs w:val="24"/>
          <w:lang w:eastAsia="es-CL"/>
        </w:rPr>
      </w:pPr>
    </w:p>
    <w:p w:rsidR="00D2062A" w:rsidRPr="00D2062A" w:rsidRDefault="00D2062A" w:rsidP="00D2062A">
      <w:pPr>
        <w:rPr>
          <w:lang w:eastAsia="es-CL"/>
        </w:rPr>
      </w:pPr>
    </w:p>
    <w:p w:rsidR="002177A1" w:rsidRPr="002177A1" w:rsidRDefault="002177A1" w:rsidP="002177A1">
      <w:pPr>
        <w:spacing w:before="0" w:after="0" w:line="240" w:lineRule="auto"/>
        <w:jc w:val="left"/>
        <w:rPr>
          <w:rFonts w:eastAsia="Times New Roman" w:cs="Times New Roman"/>
          <w:color w:val="auto"/>
          <w:szCs w:val="24"/>
          <w:lang w:eastAsia="es-CL"/>
        </w:rPr>
      </w:pPr>
    </w:p>
    <w:p w:rsidR="002D68AE" w:rsidRDefault="00257BA8">
      <w:pPr>
        <w:spacing w:before="0" w:after="160" w:line="259" w:lineRule="auto"/>
        <w:jc w:val="left"/>
      </w:pPr>
      <w:bookmarkStart w:id="20" w:name="_GoBack"/>
      <w:bookmarkEnd w:id="20"/>
      <w:r>
        <w:rPr>
          <w:noProof/>
          <w:bdr w:val="none" w:sz="0" w:space="0" w:color="auto" w:frame="1"/>
          <w:lang w:eastAsia="es-CL"/>
        </w:rPr>
        <w:drawing>
          <wp:anchor distT="0" distB="0" distL="114300" distR="114300" simplePos="0" relativeHeight="251674624" behindDoc="1" locked="0" layoutInCell="1" allowOverlap="1">
            <wp:simplePos x="0" y="0"/>
            <wp:positionH relativeFrom="column">
              <wp:posOffset>-534035</wp:posOffset>
            </wp:positionH>
            <wp:positionV relativeFrom="page">
              <wp:posOffset>2695476</wp:posOffset>
            </wp:positionV>
            <wp:extent cx="6806565" cy="4215130"/>
            <wp:effectExtent l="0" t="0" r="0" b="0"/>
            <wp:wrapTight wrapText="bothSides">
              <wp:wrapPolygon edited="0">
                <wp:start x="0" y="0"/>
                <wp:lineTo x="0" y="21476"/>
                <wp:lineTo x="21521" y="21476"/>
                <wp:lineTo x="21521" y="0"/>
                <wp:lineTo x="0" y="0"/>
              </wp:wrapPolygon>
            </wp:wrapTight>
            <wp:docPr id="7" name="Imagen 7" descr="https://lh5.googleusercontent.com/-AEkXFo5aOuCT0m2ODmwTPO9zAGlniwqxupyNB8rqllpWDYH-OEcpb1M7iRz9QpKCWtPCpWy1il9JI9E2nvgjq-H5QkPAHPpC_XxJ9F54BkL0iCvsmzjoA3dELFd4KdEO_Sv2M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EkXFo5aOuCT0m2ODmwTPO9zAGlniwqxupyNB8rqllpWDYH-OEcpb1M7iRz9QpKCWtPCpWy1il9JI9E2nvgjq-H5QkPAHPpC_XxJ9F54BkL0iCvsmzjoA3dELFd4KdEO_Sv2MZ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6565"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8AE">
        <w:br w:type="page"/>
      </w:r>
      <w:r w:rsidR="002D68AE">
        <w:lastRenderedPageBreak/>
        <w:br w:type="page"/>
      </w:r>
    </w:p>
    <w:p w:rsidR="002D68AE" w:rsidRDefault="002D68AE" w:rsidP="00987D61">
      <w:pPr>
        <w:pStyle w:val="Ttulo"/>
      </w:pPr>
      <w:r>
        <w:lastRenderedPageBreak/>
        <w:t>Requisitos</w:t>
      </w:r>
    </w:p>
    <w:p w:rsidR="008D56DD" w:rsidRPr="00943A90" w:rsidRDefault="00502633" w:rsidP="00943A90">
      <w:pPr>
        <w:pStyle w:val="Ttulo1"/>
      </w:pPr>
      <w:bookmarkStart w:id="21" w:name="_Toc21896829"/>
      <w:r w:rsidRPr="00D20C8B">
        <w:t>17.Analisis de requisitos</w:t>
      </w:r>
      <w:bookmarkEnd w:id="21"/>
    </w:p>
    <w:p w:rsidR="000F6E11" w:rsidRDefault="000F6E11" w:rsidP="000F6E11">
      <w:pPr>
        <w:pStyle w:val="Ttulo2"/>
      </w:pPr>
      <w:r w:rsidRPr="000F6E11">
        <w:t>Funcionales</w:t>
      </w:r>
    </w:p>
    <w:tbl>
      <w:tblPr>
        <w:tblW w:w="11766" w:type="dxa"/>
        <w:tblInd w:w="-1428" w:type="dxa"/>
        <w:tblCellMar>
          <w:top w:w="15" w:type="dxa"/>
          <w:left w:w="15" w:type="dxa"/>
          <w:bottom w:w="15" w:type="dxa"/>
          <w:right w:w="15" w:type="dxa"/>
        </w:tblCellMar>
        <w:tblLook w:val="04A0" w:firstRow="1" w:lastRow="0" w:firstColumn="1" w:lastColumn="0" w:noHBand="0" w:noVBand="1"/>
      </w:tblPr>
      <w:tblGrid>
        <w:gridCol w:w="1134"/>
        <w:gridCol w:w="10632"/>
      </w:tblGrid>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Nombre</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Descripción</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usuarios contarán con una vista de catálogo de productos ordenada por categorías, donde podrán seleccionar múltiples productos generando una lista de productos llamada Carrito de compras.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Se podrá emitir un pedido al confirmar la lista seleccionada mediante un botón en el Carrito de compras.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RF01.1.1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Se solicitará una confirmación de solicitud, enviando el monto total asociado al pedido, dependiendo si fuese una cuenta asociada a una persona natural o una empresa.</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RF01.1.2</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pedidos pueden ser emitidos por todos los usuarios registrados, pero los usuarios tipo empresas deben realizar pedidos de mínimo 80.000CLP para ser ingresados.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RF01.1.3</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Cuando un usuario emita un pedido, el sistema deberá notificar al administrador vía e-mail.</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RF01.1.4</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Una vez emitido un pedido, el sistema deberá corregir el subtotal del pedido, corrigiendo si los productos son solicitados por personas o empresas. Por sobre 100 Kg o entre </w:t>
            </w:r>
          </w:p>
          <w:p w:rsidR="000F6E11" w:rsidRDefault="000F6E11">
            <w:pPr>
              <w:pStyle w:val="NormalWeb"/>
              <w:spacing w:before="0" w:beforeAutospacing="0" w:after="0" w:afterAutospacing="0"/>
            </w:pPr>
            <w:r>
              <w:rPr>
                <w:rFonts w:ascii="Arial" w:hAnsi="Arial" w:cs="Arial"/>
                <w:color w:val="000000"/>
                <w:sz w:val="22"/>
                <w:szCs w:val="22"/>
              </w:rPr>
              <w:t>25 y 99 Kg.</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RF01.2</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Cada producto del catálogo contará con una redirección a una página de detalle donde se podrá ver información específica del producto.</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RF01.3</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usuarios no registrados que intenten seleccionar productos del catálogo se les solicitará autenticarse en el sistema.</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RF02</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administrador requiere una vista de gestión de catálogo, donde puede leer, insertar, modificar y eliminar productos del catálogo y sus detalles.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RF02.1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En la gestión de catálogo se debe poder marcar un producto como no disponible,  mostrándolo en el catálogo pero prohibiéndole ser ordenado.</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RF03</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administrador requiere una vista para gestionar pedidos, donde puede aceptar, rechazar todos los pedidos formulados previamente por otros usuarios.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RF03.1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administrador debe poder marcar un pedido aceptado como Despachado cuando lo desee.</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RF03.2</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administrador podrá acceder a detalle histórico de pedidos aceptados, despachados y rechazados, así como información asociada a ellos. (usuarios que los emite, fecha de emisión, comentarios, etc.)</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lastRenderedPageBreak/>
              <w:t>RF03.2.1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usuarios podrán visualizar un detalle histórico de los pedidos en los que ellos estén involucrados.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RF04</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usuario al ingresar al sistema será redireccionado a una denominada página principal. Que consiste en una visualización de noticias e informaciones.</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RF04.1</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usuario puede autenticarse o registrarse como cliente o como administrador en la página principal desde una barra de navegación.</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RF04.2</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El administrador puede gestionar las noticias e informaciones a mostrar en la página principal.</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RF05</w:t>
            </w:r>
          </w:p>
        </w:tc>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La plataforma contará con dos tipos de cuentas para cliente, clientes comunes y empresas. Clientes comunes, los cuales podrán ver los detalles de los productos, así como sus precios y Empresas, las cuales tendrán a su disposición los mismos datos que los clientes comunes, pero con un precio distinto y con un mínimo para poder realizar un pedido</w:t>
            </w:r>
          </w:p>
        </w:tc>
      </w:tr>
    </w:tbl>
    <w:p w:rsidR="000F6E11" w:rsidRDefault="000F6E11" w:rsidP="000F6E11">
      <w:pPr>
        <w:pStyle w:val="Ttulo2"/>
      </w:pPr>
      <w:r w:rsidRPr="000F6E11">
        <w:t>No funcionales</w:t>
      </w:r>
    </w:p>
    <w:tbl>
      <w:tblPr>
        <w:tblW w:w="11624" w:type="dxa"/>
        <w:tblInd w:w="-1428" w:type="dxa"/>
        <w:tblCellMar>
          <w:top w:w="15" w:type="dxa"/>
          <w:left w:w="15" w:type="dxa"/>
          <w:bottom w:w="15" w:type="dxa"/>
          <w:right w:w="15" w:type="dxa"/>
        </w:tblCellMar>
        <w:tblLook w:val="04A0" w:firstRow="1" w:lastRow="0" w:firstColumn="1" w:lastColumn="0" w:noHBand="0" w:noVBand="1"/>
      </w:tblPr>
      <w:tblGrid>
        <w:gridCol w:w="1134"/>
        <w:gridCol w:w="10490"/>
      </w:tblGrid>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Nombre</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Descripción</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RNF01</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Las claves de los usuarios registrados serán encriptadas en el sistema.</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RNF02</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usuarios que olvidaron su contraseña podrán solicitar esta en la vista de Login. Se le solicitará su correo electrónico para validar que es realmente la persona, validándolo con el almacenado en la base de datos. Si la respuesta es afirmativa se le enviará su contraseña al correo electrónico.</w:t>
            </w:r>
          </w:p>
          <w:p w:rsidR="000F6E11" w:rsidRDefault="000F6E11"/>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RNF03</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Que la página sea amigable (intuitiva).</w:t>
            </w:r>
          </w:p>
        </w:tc>
      </w:tr>
      <w:tr w:rsidR="000F6E11" w:rsidTr="000F6E11">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RNF04</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Que la página sea de fácil acceso para ambos tipos de clientes.</w:t>
            </w:r>
          </w:p>
        </w:tc>
      </w:tr>
      <w:tr w:rsidR="000F6E11" w:rsidTr="000F6E11">
        <w:trPr>
          <w:trHeight w:val="435"/>
        </w:trPr>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RNF05</w:t>
            </w:r>
          </w:p>
        </w:tc>
        <w:tc>
          <w:tcPr>
            <w:tcW w:w="10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F6E11" w:rsidRDefault="000F6E11">
            <w:pPr>
              <w:pStyle w:val="NormalWeb"/>
              <w:spacing w:before="0" w:beforeAutospacing="0" w:after="0" w:afterAutospacing="0"/>
            </w:pPr>
            <w:r>
              <w:rPr>
                <w:rFonts w:ascii="Arial" w:hAnsi="Arial" w:cs="Arial"/>
                <w:color w:val="000000"/>
                <w:sz w:val="22"/>
                <w:szCs w:val="22"/>
              </w:rPr>
              <w:t>Los colores que predominen en el sitio web deben ser los colores de la empresa (burdeo y amarillo).</w:t>
            </w:r>
          </w:p>
        </w:tc>
      </w:tr>
    </w:tbl>
    <w:p w:rsidR="008D56DD" w:rsidRDefault="008D56DD" w:rsidP="00A865FC"/>
    <w:p w:rsidR="004B3376" w:rsidRDefault="000F6E11" w:rsidP="004A4286">
      <w:pPr>
        <w:spacing w:before="0" w:after="160" w:line="259" w:lineRule="auto"/>
        <w:jc w:val="left"/>
      </w:pPr>
      <w:r>
        <w:br w:type="page"/>
      </w:r>
    </w:p>
    <w:tbl>
      <w:tblPr>
        <w:tblStyle w:val="Tablaconcuadrcula"/>
        <w:tblpPr w:leftFromText="141" w:rightFromText="141" w:vertAnchor="text" w:horzAnchor="page" w:tblpX="8881" w:tblpY="1252"/>
        <w:tblW w:w="0" w:type="auto"/>
        <w:tblInd w:w="0" w:type="dxa"/>
        <w:tblLook w:val="04A0" w:firstRow="1" w:lastRow="0" w:firstColumn="1" w:lastColumn="0" w:noHBand="0" w:noVBand="1"/>
      </w:tblPr>
      <w:tblGrid>
        <w:gridCol w:w="2581"/>
        <w:gridCol w:w="512"/>
      </w:tblGrid>
      <w:tr w:rsidR="009C3E92" w:rsidTr="00EB45CA">
        <w:trPr>
          <w:cantSplit/>
          <w:trHeight w:hRule="exact" w:val="413"/>
        </w:trPr>
        <w:tc>
          <w:tcPr>
            <w:tcW w:w="2581" w:type="dxa"/>
            <w:shd w:val="clear" w:color="auto" w:fill="F2F2F2" w:themeFill="background1" w:themeFillShade="F2"/>
          </w:tcPr>
          <w:p w:rsidR="009C3E92" w:rsidRPr="00275005" w:rsidRDefault="009C3E92" w:rsidP="00EB45CA">
            <w:pPr>
              <w:jc w:val="center"/>
              <w:rPr>
                <w:sz w:val="14"/>
                <w:szCs w:val="10"/>
                <w:lang w:val="es-ES"/>
              </w:rPr>
            </w:pPr>
            <w:r w:rsidRPr="00275005">
              <w:rPr>
                <w:sz w:val="14"/>
                <w:szCs w:val="10"/>
                <w:lang w:val="es-ES"/>
              </w:rPr>
              <w:lastRenderedPageBreak/>
              <w:t>Nombres</w:t>
            </w:r>
          </w:p>
        </w:tc>
        <w:tc>
          <w:tcPr>
            <w:tcW w:w="512" w:type="dxa"/>
            <w:shd w:val="clear" w:color="auto" w:fill="F2F2F2" w:themeFill="background1" w:themeFillShade="F2"/>
          </w:tcPr>
          <w:p w:rsidR="009C3E92" w:rsidRPr="00275005" w:rsidRDefault="009C3E92" w:rsidP="00EB45CA">
            <w:pPr>
              <w:jc w:val="center"/>
              <w:rPr>
                <w:sz w:val="14"/>
                <w:szCs w:val="10"/>
                <w:lang w:val="es-ES"/>
              </w:rPr>
            </w:pPr>
            <w:r w:rsidRPr="00275005">
              <w:rPr>
                <w:sz w:val="14"/>
                <w:szCs w:val="10"/>
                <w:lang w:val="es-ES"/>
              </w:rPr>
              <w:t>Alias</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 xml:space="preserve">Sebastián Fredes </w:t>
            </w:r>
          </w:p>
        </w:tc>
        <w:tc>
          <w:tcPr>
            <w:tcW w:w="512" w:type="dxa"/>
          </w:tcPr>
          <w:p w:rsidR="009C3E92" w:rsidRPr="00275005" w:rsidRDefault="009C3E92" w:rsidP="00EB45CA">
            <w:pPr>
              <w:jc w:val="center"/>
              <w:rPr>
                <w:sz w:val="14"/>
                <w:szCs w:val="10"/>
                <w:lang w:val="es-ES"/>
              </w:rPr>
            </w:pPr>
            <w:r w:rsidRPr="00275005">
              <w:rPr>
                <w:sz w:val="14"/>
                <w:szCs w:val="10"/>
                <w:lang w:val="es-ES"/>
              </w:rPr>
              <w:t>SF</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Ignacio Jara</w:t>
            </w:r>
          </w:p>
        </w:tc>
        <w:tc>
          <w:tcPr>
            <w:tcW w:w="512" w:type="dxa"/>
          </w:tcPr>
          <w:p w:rsidR="009C3E92" w:rsidRPr="00275005" w:rsidRDefault="009C3E92" w:rsidP="00EB45CA">
            <w:pPr>
              <w:jc w:val="center"/>
              <w:rPr>
                <w:sz w:val="14"/>
                <w:szCs w:val="10"/>
                <w:lang w:val="es-ES"/>
              </w:rPr>
            </w:pPr>
            <w:r w:rsidRPr="00275005">
              <w:rPr>
                <w:sz w:val="14"/>
                <w:szCs w:val="10"/>
                <w:lang w:val="es-ES"/>
              </w:rPr>
              <w:t>IJ</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 xml:space="preserve">Nelson Domínguez </w:t>
            </w:r>
          </w:p>
        </w:tc>
        <w:tc>
          <w:tcPr>
            <w:tcW w:w="512" w:type="dxa"/>
          </w:tcPr>
          <w:p w:rsidR="009C3E92" w:rsidRPr="00275005" w:rsidRDefault="009C3E92" w:rsidP="00EB45CA">
            <w:pPr>
              <w:jc w:val="center"/>
              <w:rPr>
                <w:sz w:val="14"/>
                <w:szCs w:val="10"/>
                <w:lang w:val="es-ES"/>
              </w:rPr>
            </w:pPr>
            <w:r w:rsidRPr="00275005">
              <w:rPr>
                <w:sz w:val="14"/>
                <w:szCs w:val="10"/>
                <w:lang w:val="es-ES"/>
              </w:rPr>
              <w:t>ND</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 xml:space="preserve">Dariel Serrano </w:t>
            </w:r>
          </w:p>
        </w:tc>
        <w:tc>
          <w:tcPr>
            <w:tcW w:w="512" w:type="dxa"/>
          </w:tcPr>
          <w:p w:rsidR="009C3E92" w:rsidRPr="00275005" w:rsidRDefault="009C3E92" w:rsidP="00EB45CA">
            <w:pPr>
              <w:jc w:val="center"/>
              <w:rPr>
                <w:sz w:val="14"/>
                <w:szCs w:val="10"/>
                <w:lang w:val="es-ES"/>
              </w:rPr>
            </w:pPr>
            <w:r w:rsidRPr="00275005">
              <w:rPr>
                <w:sz w:val="14"/>
                <w:szCs w:val="10"/>
                <w:lang w:val="es-ES"/>
              </w:rPr>
              <w:t>DS</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Marco Mena</w:t>
            </w:r>
          </w:p>
        </w:tc>
        <w:tc>
          <w:tcPr>
            <w:tcW w:w="512" w:type="dxa"/>
          </w:tcPr>
          <w:p w:rsidR="009C3E92" w:rsidRPr="00275005" w:rsidRDefault="009C3E92" w:rsidP="00EB45CA">
            <w:pPr>
              <w:jc w:val="center"/>
              <w:rPr>
                <w:sz w:val="14"/>
                <w:szCs w:val="10"/>
                <w:lang w:val="es-ES"/>
              </w:rPr>
            </w:pPr>
            <w:r w:rsidRPr="00275005">
              <w:rPr>
                <w:sz w:val="14"/>
                <w:szCs w:val="10"/>
                <w:lang w:val="es-ES"/>
              </w:rPr>
              <w:t>MM</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Oscar Caro</w:t>
            </w:r>
          </w:p>
        </w:tc>
        <w:tc>
          <w:tcPr>
            <w:tcW w:w="512" w:type="dxa"/>
          </w:tcPr>
          <w:p w:rsidR="009C3E92" w:rsidRPr="00275005" w:rsidRDefault="009C3E92" w:rsidP="00EB45CA">
            <w:pPr>
              <w:jc w:val="center"/>
              <w:rPr>
                <w:sz w:val="14"/>
                <w:szCs w:val="10"/>
                <w:lang w:val="es-ES"/>
              </w:rPr>
            </w:pPr>
            <w:r w:rsidRPr="00275005">
              <w:rPr>
                <w:sz w:val="14"/>
                <w:szCs w:val="10"/>
                <w:lang w:val="es-ES"/>
              </w:rPr>
              <w:t>OC</w:t>
            </w:r>
          </w:p>
        </w:tc>
      </w:tr>
      <w:tr w:rsidR="009C3E92" w:rsidTr="00EB45CA">
        <w:trPr>
          <w:cantSplit/>
          <w:trHeight w:hRule="exact" w:val="413"/>
        </w:trPr>
        <w:tc>
          <w:tcPr>
            <w:tcW w:w="2581" w:type="dxa"/>
          </w:tcPr>
          <w:p w:rsidR="009C3E92" w:rsidRPr="00275005" w:rsidRDefault="009C3E92" w:rsidP="00EB45CA">
            <w:pPr>
              <w:jc w:val="center"/>
              <w:rPr>
                <w:sz w:val="14"/>
                <w:szCs w:val="10"/>
                <w:lang w:val="es-ES"/>
              </w:rPr>
            </w:pPr>
            <w:r w:rsidRPr="00275005">
              <w:rPr>
                <w:sz w:val="14"/>
                <w:szCs w:val="10"/>
                <w:lang w:val="es-ES"/>
              </w:rPr>
              <w:t>José Astudillo</w:t>
            </w:r>
          </w:p>
        </w:tc>
        <w:tc>
          <w:tcPr>
            <w:tcW w:w="512" w:type="dxa"/>
          </w:tcPr>
          <w:p w:rsidR="009C3E92" w:rsidRPr="00275005" w:rsidRDefault="009C3E92" w:rsidP="00EB45CA">
            <w:pPr>
              <w:jc w:val="center"/>
              <w:rPr>
                <w:sz w:val="14"/>
                <w:szCs w:val="10"/>
                <w:lang w:val="es-ES"/>
              </w:rPr>
            </w:pPr>
            <w:r w:rsidRPr="00275005">
              <w:rPr>
                <w:sz w:val="14"/>
                <w:szCs w:val="10"/>
                <w:lang w:val="es-ES"/>
              </w:rPr>
              <w:t>JA</w:t>
            </w:r>
          </w:p>
        </w:tc>
      </w:tr>
    </w:tbl>
    <w:p w:rsidR="00661E94" w:rsidRDefault="009C3E92" w:rsidP="00987D61">
      <w:pPr>
        <w:pStyle w:val="Ttulo"/>
      </w:pPr>
      <w:r>
        <w:t xml:space="preserve"> </w:t>
      </w:r>
      <w:r w:rsidR="00661E94">
        <w:t>Plan de trabajo</w:t>
      </w:r>
      <w:r w:rsidR="00661E94">
        <w:tab/>
      </w:r>
    </w:p>
    <w:tbl>
      <w:tblPr>
        <w:tblStyle w:val="Tablaconcuadrcula"/>
        <w:tblpPr w:leftFromText="141" w:rightFromText="141" w:vertAnchor="page" w:horzAnchor="page" w:tblpX="226" w:tblpY="3496"/>
        <w:tblW w:w="5082" w:type="dxa"/>
        <w:tblInd w:w="0" w:type="dxa"/>
        <w:tblLook w:val="04A0" w:firstRow="1" w:lastRow="0" w:firstColumn="1" w:lastColumn="0" w:noHBand="0" w:noVBand="1"/>
      </w:tblPr>
      <w:tblGrid>
        <w:gridCol w:w="2015"/>
        <w:gridCol w:w="3067"/>
      </w:tblGrid>
      <w:tr w:rsidR="00EB45CA" w:rsidTr="00EB45CA">
        <w:trPr>
          <w:trHeight w:val="605"/>
        </w:trPr>
        <w:tc>
          <w:tcPr>
            <w:tcW w:w="0" w:type="auto"/>
            <w:gridSpan w:val="2"/>
            <w:tcBorders>
              <w:top w:val="single" w:sz="4" w:space="0" w:color="auto"/>
              <w:left w:val="single" w:sz="4" w:space="0" w:color="auto"/>
              <w:bottom w:val="single" w:sz="4" w:space="0" w:color="auto"/>
              <w:right w:val="single" w:sz="4" w:space="0" w:color="auto"/>
            </w:tcBorders>
            <w:shd w:val="clear" w:color="auto" w:fill="000000" w:themeFill="text1"/>
            <w:hideMark/>
          </w:tcPr>
          <w:p w:rsidR="00EB45CA" w:rsidRPr="009310E5" w:rsidRDefault="00EB45CA" w:rsidP="00EB45CA">
            <w:pPr>
              <w:jc w:val="center"/>
            </w:pPr>
            <w:bookmarkStart w:id="22" w:name="_Toc516089601"/>
            <w:r w:rsidRPr="00BA67DA">
              <w:rPr>
                <w:color w:val="FFFFFF" w:themeColor="background1"/>
                <w:sz w:val="32"/>
              </w:rPr>
              <w:t>Carta Gantt</w:t>
            </w:r>
            <w:bookmarkEnd w:id="22"/>
          </w:p>
        </w:tc>
      </w:tr>
      <w:tr w:rsidR="00EB45CA" w:rsidTr="00EB45CA">
        <w:trPr>
          <w:trHeight w:hRule="exact" w:val="556"/>
        </w:trPr>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3E5C18">
              <w:rPr>
                <w:lang w:val="es-CL"/>
              </w:rPr>
              <w:t>Proyecto:</w:t>
            </w:r>
          </w:p>
        </w:tc>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754152">
              <w:rPr>
                <w:lang w:val="es-CL"/>
              </w:rPr>
              <w:t>Sitio web responsivo de pedidos</w:t>
            </w:r>
          </w:p>
        </w:tc>
      </w:tr>
      <w:tr w:rsidR="00EB45CA" w:rsidTr="00EB45CA">
        <w:trPr>
          <w:trHeight w:hRule="exact" w:val="556"/>
        </w:trPr>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3E5C18">
              <w:rPr>
                <w:lang w:val="es-CL"/>
              </w:rPr>
              <w:t>Cliente:</w:t>
            </w:r>
          </w:p>
        </w:tc>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754152">
              <w:rPr>
                <w:lang w:val="es-CL"/>
              </w:rPr>
              <w:t>Oscar San Martin</w:t>
            </w:r>
          </w:p>
        </w:tc>
      </w:tr>
      <w:tr w:rsidR="00EB45CA" w:rsidTr="00EB45CA">
        <w:trPr>
          <w:trHeight w:hRule="exact" w:val="556"/>
        </w:trPr>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Pr>
                <w:lang w:val="es-CL"/>
              </w:rPr>
              <w:t>Planificador</w:t>
            </w:r>
            <w:r w:rsidRPr="003E5C18">
              <w:rPr>
                <w:lang w:val="es-CL"/>
              </w:rPr>
              <w:t xml:space="preserve"> a cargo:</w:t>
            </w:r>
          </w:p>
        </w:tc>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Pr>
                <w:lang w:val="es-CL"/>
              </w:rPr>
              <w:t>Dariel Serrano</w:t>
            </w:r>
          </w:p>
        </w:tc>
      </w:tr>
      <w:tr w:rsidR="00EB45CA" w:rsidTr="00EB45CA">
        <w:trPr>
          <w:trHeight w:hRule="exact" w:val="556"/>
        </w:trPr>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3E5C18">
              <w:rPr>
                <w:lang w:val="es-CL"/>
              </w:rPr>
              <w:t>Fecha inicio:</w:t>
            </w:r>
          </w:p>
        </w:tc>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Pr>
                <w:lang w:val="es-CL"/>
              </w:rPr>
              <w:t>Miércoles 4 de Septiembre 2019</w:t>
            </w:r>
          </w:p>
        </w:tc>
      </w:tr>
      <w:tr w:rsidR="00EB45CA" w:rsidTr="00EB45CA">
        <w:trPr>
          <w:trHeight w:hRule="exact" w:val="556"/>
        </w:trPr>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sidRPr="003E5C18">
              <w:rPr>
                <w:lang w:val="es-CL"/>
              </w:rPr>
              <w:t>Fecha termino:</w:t>
            </w:r>
          </w:p>
        </w:tc>
        <w:tc>
          <w:tcPr>
            <w:tcW w:w="0" w:type="auto"/>
            <w:tcBorders>
              <w:top w:val="single" w:sz="4" w:space="0" w:color="auto"/>
              <w:left w:val="single" w:sz="4" w:space="0" w:color="auto"/>
              <w:bottom w:val="single" w:sz="4" w:space="0" w:color="auto"/>
              <w:right w:val="single" w:sz="4" w:space="0" w:color="auto"/>
            </w:tcBorders>
            <w:hideMark/>
          </w:tcPr>
          <w:p w:rsidR="00EB45CA" w:rsidRPr="003E5C18" w:rsidRDefault="00EB45CA" w:rsidP="00EB45CA">
            <w:pPr>
              <w:pStyle w:val="Sinespaciado"/>
              <w:rPr>
                <w:lang w:val="es-CL"/>
              </w:rPr>
            </w:pPr>
            <w:r>
              <w:rPr>
                <w:lang w:val="es-CL"/>
              </w:rPr>
              <w:t>Lunes 30 de Diciembre 2019</w:t>
            </w:r>
          </w:p>
        </w:tc>
      </w:tr>
    </w:tbl>
    <w:p w:rsidR="002D68AE" w:rsidRDefault="00661E94" w:rsidP="005D17F8">
      <w:pPr>
        <w:pStyle w:val="Ttulo1"/>
      </w:pPr>
      <w:r>
        <w:t xml:space="preserve"> </w:t>
      </w:r>
      <w:bookmarkStart w:id="23" w:name="_Toc21896830"/>
      <w:r w:rsidR="005D17F8">
        <w:t>8.Carta Gantt</w:t>
      </w:r>
      <w:bookmarkEnd w:id="23"/>
    </w:p>
    <w:p w:rsidR="009C3E92" w:rsidRPr="00BA67DA" w:rsidRDefault="009C3E92" w:rsidP="00BA67DA">
      <w:pPr>
        <w:rPr>
          <w:u w:val="single"/>
          <w:lang w:val="es-ES"/>
        </w:rPr>
      </w:pPr>
      <w:r w:rsidRPr="00BA67DA">
        <w:rPr>
          <w:u w:val="single"/>
          <w:lang w:val="es-ES"/>
        </w:rPr>
        <w:t xml:space="preserve">Planificación de </w:t>
      </w:r>
    </w:p>
    <w:p w:rsidR="009C3E92" w:rsidRPr="00BA67DA" w:rsidRDefault="009C3E92" w:rsidP="00BA67DA">
      <w:pPr>
        <w:rPr>
          <w:u w:val="single"/>
          <w:lang w:val="es-ES"/>
        </w:rPr>
      </w:pPr>
      <w:r w:rsidRPr="00BA67DA">
        <w:rPr>
          <w:u w:val="single"/>
          <w:lang w:val="es-ES"/>
        </w:rPr>
        <w:t>actividades:</w:t>
      </w:r>
    </w:p>
    <w:tbl>
      <w:tblPr>
        <w:tblStyle w:val="Tablaconcuadrcula"/>
        <w:tblpPr w:leftFromText="142" w:rightFromText="142" w:vertAnchor="page" w:horzAnchor="page" w:tblpXSpec="center" w:tblpY="6431"/>
        <w:tblOverlap w:val="never"/>
        <w:tblW w:w="11739" w:type="dxa"/>
        <w:tblInd w:w="0" w:type="dxa"/>
        <w:tblLook w:val="04A0" w:firstRow="1" w:lastRow="0" w:firstColumn="1" w:lastColumn="0" w:noHBand="0" w:noVBand="1"/>
      </w:tblPr>
      <w:tblGrid>
        <w:gridCol w:w="459"/>
        <w:gridCol w:w="1900"/>
        <w:gridCol w:w="1660"/>
        <w:gridCol w:w="1186"/>
        <w:gridCol w:w="328"/>
        <w:gridCol w:w="440"/>
        <w:gridCol w:w="440"/>
        <w:gridCol w:w="440"/>
        <w:gridCol w:w="520"/>
        <w:gridCol w:w="328"/>
        <w:gridCol w:w="440"/>
        <w:gridCol w:w="1056"/>
        <w:gridCol w:w="482"/>
        <w:gridCol w:w="534"/>
        <w:gridCol w:w="555"/>
        <w:gridCol w:w="435"/>
        <w:gridCol w:w="536"/>
      </w:tblGrid>
      <w:tr w:rsidR="009C3E92" w:rsidTr="00186A20">
        <w:trPr>
          <w:gridBefore w:val="4"/>
          <w:wBefore w:w="5205" w:type="dxa"/>
          <w:trHeight w:val="416"/>
        </w:trPr>
        <w:tc>
          <w:tcPr>
            <w:tcW w:w="6534" w:type="dxa"/>
            <w:gridSpan w:val="1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C3E92" w:rsidRPr="000772C1" w:rsidRDefault="009C3E92" w:rsidP="00186A20">
            <w:pPr>
              <w:pStyle w:val="Sinespaciado"/>
              <w:jc w:val="center"/>
              <w:rPr>
                <w:lang w:val="es-CL"/>
              </w:rPr>
            </w:pPr>
            <w:r w:rsidRPr="000772C1">
              <w:rPr>
                <w:lang w:val="es-CL"/>
              </w:rPr>
              <w:t>Entregas</w:t>
            </w:r>
          </w:p>
        </w:tc>
      </w:tr>
      <w:tr w:rsidR="009C3E92" w:rsidTr="00186A20">
        <w:trPr>
          <w:gridBefore w:val="4"/>
          <w:wBefore w:w="5205" w:type="dxa"/>
          <w:trHeight w:val="558"/>
        </w:trPr>
        <w:tc>
          <w:tcPr>
            <w:tcW w:w="2168"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C3E92" w:rsidRPr="000772C1" w:rsidRDefault="009C3E92" w:rsidP="00186A20">
            <w:pPr>
              <w:pStyle w:val="Sinespaciado"/>
              <w:jc w:val="center"/>
              <w:rPr>
                <w:lang w:val="es-CL"/>
              </w:rPr>
            </w:pPr>
            <w:r w:rsidRPr="000772C1">
              <w:rPr>
                <w:lang w:val="es-CL"/>
              </w:rPr>
              <w:t>Sep.</w:t>
            </w:r>
          </w:p>
        </w:tc>
        <w:tc>
          <w:tcPr>
            <w:tcW w:w="76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C3E92" w:rsidRPr="000772C1" w:rsidRDefault="009C3E92" w:rsidP="00186A20">
            <w:pPr>
              <w:pStyle w:val="Sinespaciado"/>
              <w:jc w:val="center"/>
              <w:rPr>
                <w:lang w:val="es-CL"/>
              </w:rPr>
            </w:pPr>
            <w:r w:rsidRPr="000772C1">
              <w:rPr>
                <w:lang w:val="es-CL"/>
              </w:rPr>
              <w:t>Oct.</w:t>
            </w:r>
          </w:p>
        </w:tc>
        <w:tc>
          <w:tcPr>
            <w:tcW w:w="3598" w:type="dxa"/>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C3E92" w:rsidRPr="000772C1" w:rsidRDefault="009C3E92" w:rsidP="00186A20">
            <w:pPr>
              <w:pStyle w:val="Sinespaciado"/>
              <w:jc w:val="center"/>
              <w:rPr>
                <w:lang w:val="es-CL"/>
              </w:rPr>
            </w:pPr>
            <w:r w:rsidRPr="000772C1">
              <w:rPr>
                <w:lang w:val="es-CL"/>
              </w:rPr>
              <w:t>n</w:t>
            </w:r>
          </w:p>
        </w:tc>
      </w:tr>
      <w:tr w:rsidR="009C3E92" w:rsidTr="00186A20">
        <w:trPr>
          <w:trHeight w:val="240"/>
        </w:trPr>
        <w:tc>
          <w:tcPr>
            <w:tcW w:w="4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3E92" w:rsidRDefault="009C3E92" w:rsidP="00186A20">
            <w:pPr>
              <w:pStyle w:val="Sinespaciado"/>
              <w:jc w:val="center"/>
              <w:rPr>
                <w:lang w:val="es-CL"/>
              </w:rPr>
            </w:pPr>
            <w:r>
              <w:rPr>
                <w:lang w:val="es-CL"/>
              </w:rPr>
              <w:t>N°</w:t>
            </w:r>
          </w:p>
        </w:tc>
        <w:tc>
          <w:tcPr>
            <w:tcW w:w="1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3E92" w:rsidRDefault="009C3E92" w:rsidP="00186A20">
            <w:pPr>
              <w:pStyle w:val="Sinespaciado"/>
              <w:jc w:val="center"/>
              <w:rPr>
                <w:lang w:val="es-CL"/>
              </w:rPr>
            </w:pPr>
            <w:r>
              <w:rPr>
                <w:lang w:val="es-CL"/>
              </w:rPr>
              <w:t>Tarea</w:t>
            </w:r>
          </w:p>
        </w:tc>
        <w:tc>
          <w:tcPr>
            <w:tcW w:w="16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3E92" w:rsidRDefault="009C3E92" w:rsidP="00186A20">
            <w:pPr>
              <w:pStyle w:val="Sinespaciado"/>
              <w:jc w:val="center"/>
              <w:rPr>
                <w:lang w:val="es-CL"/>
              </w:rPr>
            </w:pPr>
            <w:r>
              <w:rPr>
                <w:lang w:val="es-CL"/>
              </w:rPr>
              <w:t>Encargado</w:t>
            </w:r>
          </w:p>
        </w:tc>
        <w:tc>
          <w:tcPr>
            <w:tcW w:w="11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3E92" w:rsidRDefault="009C3E92" w:rsidP="00186A20">
            <w:pPr>
              <w:pStyle w:val="Sinespaciado"/>
              <w:jc w:val="center"/>
              <w:rPr>
                <w:lang w:val="es-CL"/>
              </w:rPr>
            </w:pPr>
            <w:r>
              <w:rPr>
                <w:lang w:val="es-CL"/>
              </w:rPr>
              <w:t>Realizada el</w:t>
            </w:r>
          </w:p>
        </w:tc>
        <w:tc>
          <w:tcPr>
            <w:tcW w:w="328"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4</w:t>
            </w:r>
          </w:p>
        </w:tc>
        <w:tc>
          <w:tcPr>
            <w:tcW w:w="440"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11</w:t>
            </w:r>
          </w:p>
        </w:tc>
        <w:tc>
          <w:tcPr>
            <w:tcW w:w="440"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r>
              <w:rPr>
                <w:lang w:val="es-CL"/>
              </w:rPr>
              <w:t>23</w:t>
            </w:r>
          </w:p>
        </w:tc>
        <w:tc>
          <w:tcPr>
            <w:tcW w:w="440" w:type="dxa"/>
            <w:tcBorders>
              <w:top w:val="single" w:sz="4" w:space="0" w:color="auto"/>
              <w:left w:val="single" w:sz="4" w:space="0" w:color="auto"/>
              <w:right w:val="single" w:sz="4" w:space="0" w:color="auto"/>
            </w:tcBorders>
            <w:vAlign w:val="center"/>
          </w:tcPr>
          <w:p w:rsidR="009C3E92" w:rsidRPr="00E60BFB" w:rsidRDefault="009C3E92" w:rsidP="00186A20">
            <w:pPr>
              <w:pStyle w:val="Sinespaciado"/>
              <w:jc w:val="center"/>
              <w:rPr>
                <w:lang w:val="es-CL"/>
              </w:rPr>
            </w:pPr>
            <w:r>
              <w:rPr>
                <w:lang w:val="es-CL"/>
              </w:rPr>
              <w:t>25</w:t>
            </w:r>
          </w:p>
        </w:tc>
        <w:tc>
          <w:tcPr>
            <w:tcW w:w="520" w:type="dxa"/>
            <w:tcBorders>
              <w:top w:val="single" w:sz="4" w:space="0" w:color="auto"/>
              <w:left w:val="single" w:sz="4" w:space="0" w:color="auto"/>
              <w:right w:val="single" w:sz="4" w:space="0" w:color="auto"/>
            </w:tcBorders>
            <w:vAlign w:val="center"/>
          </w:tcPr>
          <w:p w:rsidR="009C3E92" w:rsidRPr="00E60BFB" w:rsidRDefault="009C3E92" w:rsidP="00186A20">
            <w:pPr>
              <w:pStyle w:val="Sinespaciado"/>
              <w:jc w:val="center"/>
              <w:rPr>
                <w:lang w:val="es-CL"/>
              </w:rPr>
            </w:pPr>
            <w:r>
              <w:rPr>
                <w:lang w:val="es-CL"/>
              </w:rPr>
              <w:t>30</w:t>
            </w:r>
          </w:p>
        </w:tc>
        <w:tc>
          <w:tcPr>
            <w:tcW w:w="328"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5</w:t>
            </w:r>
          </w:p>
        </w:tc>
        <w:tc>
          <w:tcPr>
            <w:tcW w:w="440"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14</w:t>
            </w:r>
          </w:p>
        </w:tc>
        <w:tc>
          <w:tcPr>
            <w:tcW w:w="1056"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c>
          <w:tcPr>
            <w:tcW w:w="482"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c>
          <w:tcPr>
            <w:tcW w:w="534"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c>
          <w:tcPr>
            <w:tcW w:w="555"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c>
          <w:tcPr>
            <w:tcW w:w="435"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c>
          <w:tcPr>
            <w:tcW w:w="536" w:type="dxa"/>
            <w:tcBorders>
              <w:top w:val="single" w:sz="4" w:space="0" w:color="auto"/>
              <w:left w:val="single" w:sz="4" w:space="0" w:color="auto"/>
              <w:right w:val="single" w:sz="4" w:space="0" w:color="auto"/>
            </w:tcBorders>
            <w:vAlign w:val="center"/>
          </w:tcPr>
          <w:p w:rsidR="009C3E92" w:rsidRDefault="009C3E92" w:rsidP="00186A20">
            <w:pPr>
              <w:pStyle w:val="Sinespaciado"/>
              <w:jc w:val="center"/>
              <w:rPr>
                <w:lang w:val="es-CL"/>
              </w:rPr>
            </w:pPr>
          </w:p>
        </w:tc>
      </w:tr>
      <w:tr w:rsidR="009C3E92" w:rsidTr="00186A20">
        <w:trPr>
          <w:trHeight w:val="568"/>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rsidRPr="000504E0">
              <w:t>1</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Propuesta de proyecto y asignación de roles</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Todo el equipo</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4/9</w:t>
            </w:r>
          </w:p>
        </w:tc>
        <w:tc>
          <w:tcPr>
            <w:tcW w:w="328" w:type="dxa"/>
            <w:tcBorders>
              <w:top w:val="single" w:sz="4" w:space="0" w:color="auto"/>
              <w:left w:val="single" w:sz="4" w:space="0" w:color="auto"/>
              <w:right w:val="single" w:sz="4" w:space="0" w:color="auto"/>
            </w:tcBorders>
            <w:shd w:val="clear" w:color="auto" w:fill="BFBFBF" w:themeFill="background1" w:themeFillShade="BF"/>
          </w:tcPr>
          <w:p w:rsidR="009C3E92" w:rsidRPr="00F840B8" w:rsidRDefault="009C3E92" w:rsidP="00186A20">
            <w:pPr>
              <w:pStyle w:val="Sinespaciado"/>
              <w:rPr>
                <w:highlight w:val="lightGray"/>
                <w:lang w:val="es-CL"/>
              </w:rPr>
            </w:pPr>
          </w:p>
        </w:tc>
        <w:tc>
          <w:tcPr>
            <w:tcW w:w="440" w:type="dxa"/>
            <w:tcBorders>
              <w:top w:val="single" w:sz="4" w:space="0" w:color="auto"/>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top w:val="single" w:sz="4" w:space="0" w:color="auto"/>
              <w:left w:val="single" w:sz="4" w:space="0" w:color="auto"/>
              <w:right w:val="single" w:sz="4" w:space="0" w:color="auto"/>
            </w:tcBorders>
          </w:tcPr>
          <w:p w:rsidR="009C3E92" w:rsidRDefault="009C3E92" w:rsidP="00186A20">
            <w:pPr>
              <w:pStyle w:val="Sinespaciado"/>
              <w:rPr>
                <w:lang w:val="es-CL"/>
              </w:rPr>
            </w:pPr>
          </w:p>
        </w:tc>
        <w:tc>
          <w:tcPr>
            <w:tcW w:w="440" w:type="dxa"/>
            <w:tcBorders>
              <w:top w:val="single" w:sz="4" w:space="0" w:color="auto"/>
              <w:left w:val="single" w:sz="4" w:space="0" w:color="auto"/>
              <w:right w:val="single" w:sz="4" w:space="0" w:color="auto"/>
            </w:tcBorders>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2</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 xml:space="preserve">Tarea </w:t>
            </w:r>
            <w:r>
              <w:rPr>
                <w:sz w:val="18"/>
                <w:lang w:val="es-CL"/>
              </w:rPr>
              <w:t>de</w:t>
            </w:r>
            <w:r w:rsidRPr="000B6325">
              <w:rPr>
                <w:sz w:val="18"/>
                <w:lang w:val="es-CL"/>
              </w:rPr>
              <w:t xml:space="preserve"> 9</w:t>
            </w:r>
            <w:r>
              <w:rPr>
                <w:sz w:val="18"/>
                <w:lang w:val="es-CL"/>
              </w:rPr>
              <w:t>-9-2019, Primera definición del proyecto</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Todo el equipo</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10/9</w:t>
            </w:r>
          </w:p>
        </w:tc>
        <w:tc>
          <w:tcPr>
            <w:tcW w:w="328" w:type="dxa"/>
            <w:tcBorders>
              <w:left w:val="single" w:sz="4" w:space="0" w:color="auto"/>
              <w:right w:val="single" w:sz="4" w:space="0" w:color="auto"/>
            </w:tcBorders>
            <w:shd w:val="clear" w:color="auto" w:fill="auto"/>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BFBFBF" w:themeFill="background1" w:themeFillShade="BF"/>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3</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Creación de Trello</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Todo el equipo</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11/9</w:t>
            </w: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BFBFBF" w:themeFill="background1" w:themeFillShade="BF"/>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4</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E72B8C">
              <w:rPr>
                <w:sz w:val="18"/>
                <w:lang w:val="es-CL"/>
              </w:rPr>
              <w:t>Realizar propuesta de plan de acción, ante los requerimientos del proyecto, formulando un prototipo de requerimientos para el proyecto</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 xml:space="preserve">SF,IJ,ND,MM,OC y </w:t>
            </w:r>
            <w:r w:rsidRPr="000B6325">
              <w:rPr>
                <w:sz w:val="18"/>
                <w:lang w:val="es-CL"/>
              </w:rPr>
              <w:t>JA</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12/9</w:t>
            </w: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BFBFBF" w:themeFill="background1" w:themeFillShade="BF"/>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5</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Creación de</w:t>
            </w:r>
            <w:r w:rsidRPr="00141066">
              <w:rPr>
                <w:sz w:val="18"/>
                <w:lang w:val="es-CL"/>
              </w:rPr>
              <w:t xml:space="preserve"> Git Hub</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Todo el equipo</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25/9</w:t>
            </w:r>
          </w:p>
        </w:tc>
        <w:tc>
          <w:tcPr>
            <w:tcW w:w="328"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BFBFBF" w:themeFill="background1" w:themeFillShade="BF"/>
          </w:tcPr>
          <w:p w:rsidR="009C3E92" w:rsidRDefault="009C3E92" w:rsidP="00186A20">
            <w:pPr>
              <w:pStyle w:val="Sinespaciado"/>
              <w:rPr>
                <w:lang w:val="es-CL"/>
              </w:rPr>
            </w:pPr>
          </w:p>
        </w:tc>
        <w:tc>
          <w:tcPr>
            <w:tcW w:w="52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328"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1056"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lastRenderedPageBreak/>
              <w:t>6</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141066">
              <w:rPr>
                <w:sz w:val="18"/>
                <w:lang w:val="es-CL"/>
              </w:rPr>
              <w:t>Tarea de 23-9-2019, Riesgos del proyecto</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0B6325">
              <w:rPr>
                <w:sz w:val="18"/>
                <w:lang w:val="es-CL"/>
              </w:rPr>
              <w:t>Todo el equipo</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28/9</w:t>
            </w:r>
          </w:p>
        </w:tc>
        <w:tc>
          <w:tcPr>
            <w:tcW w:w="328"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328"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1056"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7</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Cr</w:t>
            </w:r>
            <w:r w:rsidRPr="00731A00">
              <w:rPr>
                <w:sz w:val="18"/>
                <w:lang w:val="es-CL"/>
              </w:rPr>
              <w:t>eación de cuestionario para entrevista con el cliente</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SF,ND,MM y OC</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4/10</w:t>
            </w:r>
          </w:p>
        </w:tc>
        <w:tc>
          <w:tcPr>
            <w:tcW w:w="328"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bottom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1056"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426"/>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8</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731A00">
              <w:rPr>
                <w:sz w:val="18"/>
                <w:lang w:val="es-CL"/>
              </w:rPr>
              <w:t xml:space="preserve">Creación de modelo </w:t>
            </w:r>
            <w:r>
              <w:rPr>
                <w:sz w:val="18"/>
                <w:lang w:val="es-CL"/>
              </w:rPr>
              <w:t>entidad relación</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731A00">
              <w:rPr>
                <w:sz w:val="18"/>
                <w:lang w:val="es-CL"/>
              </w:rPr>
              <w:t>SF IJ ND DS MM y JA</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5/10</w:t>
            </w:r>
          </w:p>
        </w:tc>
        <w:tc>
          <w:tcPr>
            <w:tcW w:w="328"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bottom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440" w:type="dxa"/>
            <w:tcBorders>
              <w:left w:val="single" w:sz="4" w:space="0" w:color="auto"/>
              <w:bottom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1056"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1095"/>
        </w:trPr>
        <w:tc>
          <w:tcPr>
            <w:tcW w:w="459" w:type="dxa"/>
            <w:tcBorders>
              <w:top w:val="single" w:sz="4" w:space="0" w:color="auto"/>
              <w:left w:val="single" w:sz="4" w:space="0" w:color="auto"/>
              <w:bottom w:val="single" w:sz="4" w:space="0" w:color="auto"/>
              <w:right w:val="single" w:sz="4" w:space="0" w:color="auto"/>
            </w:tcBorders>
            <w:vAlign w:val="center"/>
          </w:tcPr>
          <w:p w:rsidR="009C3E92" w:rsidRPr="000504E0" w:rsidRDefault="009C3E92" w:rsidP="00186A20">
            <w:pPr>
              <w:jc w:val="center"/>
            </w:pPr>
            <w:r>
              <w:t>9</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Punto de Titulo y Formulación</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7C4C83">
              <w:rPr>
                <w:sz w:val="18"/>
                <w:lang w:val="es-CL"/>
              </w:rPr>
              <w:t>SF, ND, DS, MM, OC y JA</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8/10</w:t>
            </w: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520" w:type="dxa"/>
            <w:tcBorders>
              <w:left w:val="single" w:sz="4" w:space="0" w:color="auto"/>
              <w:right w:val="single" w:sz="4" w:space="0" w:color="auto"/>
            </w:tcBorders>
          </w:tcPr>
          <w:p w:rsidR="009C3E92" w:rsidRDefault="009C3E92" w:rsidP="00186A20">
            <w:pPr>
              <w:pStyle w:val="Sinespaciado"/>
              <w:rPr>
                <w:lang w:val="es-CL"/>
              </w:rPr>
            </w:pPr>
          </w:p>
        </w:tc>
        <w:tc>
          <w:tcPr>
            <w:tcW w:w="328"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1056"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733"/>
        </w:trPr>
        <w:tc>
          <w:tcPr>
            <w:tcW w:w="459"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jc w:val="center"/>
            </w:pPr>
            <w:r>
              <w:t>10</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Pr>
                <w:sz w:val="18"/>
                <w:lang w:val="es-CL"/>
              </w:rPr>
              <w:t>Puntos de  Formulación, Metodologías de trabajo y Plan de trabajo</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620DB9">
              <w:rPr>
                <w:sz w:val="18"/>
                <w:lang w:val="es-CL"/>
              </w:rPr>
              <w:t>SF, ND, DS, MM, OC y JA</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11/10</w:t>
            </w: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52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328"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9C3E92" w:rsidTr="00186A20">
        <w:trPr>
          <w:trHeight w:val="733"/>
        </w:trPr>
        <w:tc>
          <w:tcPr>
            <w:tcW w:w="459"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jc w:val="center"/>
            </w:pPr>
            <w:r>
              <w:t>11</w:t>
            </w:r>
          </w:p>
        </w:tc>
        <w:tc>
          <w:tcPr>
            <w:tcW w:w="1900"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sz w:val="18"/>
                <w:lang w:val="es-CL"/>
              </w:rPr>
            </w:pPr>
            <w:r w:rsidRPr="00F95A83">
              <w:rPr>
                <w:sz w:val="18"/>
                <w:lang w:val="es-CL"/>
              </w:rPr>
              <w:t>Realizar Formulación, Metodologías de trabajo, Plan de trabajo y Gestión de Riesgos</w:t>
            </w:r>
          </w:p>
        </w:tc>
        <w:tc>
          <w:tcPr>
            <w:tcW w:w="1660" w:type="dxa"/>
            <w:tcBorders>
              <w:top w:val="single" w:sz="4" w:space="0" w:color="auto"/>
              <w:left w:val="single" w:sz="4" w:space="0" w:color="auto"/>
              <w:bottom w:val="single" w:sz="4" w:space="0" w:color="auto"/>
              <w:right w:val="single" w:sz="4" w:space="0" w:color="auto"/>
            </w:tcBorders>
            <w:vAlign w:val="center"/>
          </w:tcPr>
          <w:p w:rsidR="009C3E92" w:rsidRPr="000B6325" w:rsidRDefault="009C3E92" w:rsidP="00186A20">
            <w:pPr>
              <w:pStyle w:val="Sinespaciado"/>
              <w:jc w:val="center"/>
              <w:rPr>
                <w:sz w:val="18"/>
                <w:lang w:val="es-CL"/>
              </w:rPr>
            </w:pPr>
            <w:r w:rsidRPr="00620DB9">
              <w:rPr>
                <w:sz w:val="18"/>
                <w:lang w:val="es-CL"/>
              </w:rPr>
              <w:t>SF, ND, DS, MM, OC y JA</w:t>
            </w:r>
          </w:p>
        </w:tc>
        <w:tc>
          <w:tcPr>
            <w:tcW w:w="1186" w:type="dxa"/>
            <w:tcBorders>
              <w:top w:val="single" w:sz="4" w:space="0" w:color="auto"/>
              <w:left w:val="single" w:sz="4" w:space="0" w:color="auto"/>
              <w:bottom w:val="single" w:sz="4" w:space="0" w:color="auto"/>
              <w:right w:val="single" w:sz="4" w:space="0" w:color="auto"/>
            </w:tcBorders>
            <w:vAlign w:val="center"/>
          </w:tcPr>
          <w:p w:rsidR="009C3E92" w:rsidRDefault="009C3E92" w:rsidP="00186A20">
            <w:pPr>
              <w:pStyle w:val="Sinespaciado"/>
              <w:jc w:val="center"/>
              <w:rPr>
                <w:lang w:val="es-CL"/>
              </w:rPr>
            </w:pPr>
            <w:r>
              <w:rPr>
                <w:lang w:val="es-CL"/>
              </w:rPr>
              <w:t>12/10</w:t>
            </w:r>
          </w:p>
        </w:tc>
        <w:tc>
          <w:tcPr>
            <w:tcW w:w="328"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520"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328" w:type="dxa"/>
            <w:tcBorders>
              <w:left w:val="single" w:sz="4" w:space="0" w:color="auto"/>
              <w:right w:val="single" w:sz="4" w:space="0" w:color="auto"/>
            </w:tcBorders>
            <w:shd w:val="clear" w:color="auto" w:fill="FFFFFF" w:themeFill="background1"/>
          </w:tcPr>
          <w:p w:rsidR="009C3E92" w:rsidRDefault="009C3E92" w:rsidP="00186A20">
            <w:pPr>
              <w:pStyle w:val="Sinespaciado"/>
              <w:rPr>
                <w:lang w:val="es-CL"/>
              </w:rPr>
            </w:pPr>
          </w:p>
        </w:tc>
        <w:tc>
          <w:tcPr>
            <w:tcW w:w="440" w:type="dxa"/>
            <w:tcBorders>
              <w:left w:val="single" w:sz="4" w:space="0" w:color="auto"/>
              <w:right w:val="single" w:sz="4" w:space="0" w:color="auto"/>
            </w:tcBorders>
            <w:shd w:val="clear" w:color="auto" w:fill="A6A6A6" w:themeFill="background1" w:themeFillShade="A6"/>
          </w:tcPr>
          <w:p w:rsidR="009C3E92" w:rsidRDefault="009C3E92" w:rsidP="00186A20">
            <w:pPr>
              <w:pStyle w:val="Sinespaciado"/>
              <w:rPr>
                <w:lang w:val="es-CL"/>
              </w:rPr>
            </w:pPr>
          </w:p>
        </w:tc>
        <w:tc>
          <w:tcPr>
            <w:tcW w:w="1056" w:type="dxa"/>
            <w:tcBorders>
              <w:left w:val="single" w:sz="4" w:space="0" w:color="auto"/>
              <w:right w:val="single" w:sz="4" w:space="0" w:color="auto"/>
            </w:tcBorders>
          </w:tcPr>
          <w:p w:rsidR="009C3E92" w:rsidRDefault="009C3E92" w:rsidP="00186A20">
            <w:pPr>
              <w:pStyle w:val="Sinespaciado"/>
              <w:rPr>
                <w:lang w:val="es-CL"/>
              </w:rPr>
            </w:pPr>
          </w:p>
        </w:tc>
        <w:tc>
          <w:tcPr>
            <w:tcW w:w="482" w:type="dxa"/>
            <w:tcBorders>
              <w:left w:val="single" w:sz="4" w:space="0" w:color="auto"/>
              <w:right w:val="single" w:sz="4" w:space="0" w:color="auto"/>
            </w:tcBorders>
          </w:tcPr>
          <w:p w:rsidR="009C3E92" w:rsidRDefault="009C3E92" w:rsidP="00186A20">
            <w:pPr>
              <w:pStyle w:val="Sinespaciado"/>
              <w:rPr>
                <w:lang w:val="es-CL"/>
              </w:rPr>
            </w:pPr>
          </w:p>
        </w:tc>
        <w:tc>
          <w:tcPr>
            <w:tcW w:w="534" w:type="dxa"/>
            <w:tcBorders>
              <w:left w:val="single" w:sz="4" w:space="0" w:color="auto"/>
              <w:right w:val="single" w:sz="4" w:space="0" w:color="auto"/>
            </w:tcBorders>
          </w:tcPr>
          <w:p w:rsidR="009C3E92" w:rsidRDefault="009C3E92" w:rsidP="00186A20">
            <w:pPr>
              <w:pStyle w:val="Sinespaciado"/>
              <w:rPr>
                <w:lang w:val="es-CL"/>
              </w:rPr>
            </w:pPr>
          </w:p>
        </w:tc>
        <w:tc>
          <w:tcPr>
            <w:tcW w:w="555" w:type="dxa"/>
            <w:tcBorders>
              <w:left w:val="single" w:sz="4" w:space="0" w:color="auto"/>
              <w:right w:val="single" w:sz="4" w:space="0" w:color="auto"/>
            </w:tcBorders>
          </w:tcPr>
          <w:p w:rsidR="009C3E92" w:rsidRDefault="009C3E92" w:rsidP="00186A20">
            <w:pPr>
              <w:pStyle w:val="Sinespaciado"/>
              <w:rPr>
                <w:lang w:val="es-CL"/>
              </w:rPr>
            </w:pPr>
          </w:p>
        </w:tc>
        <w:tc>
          <w:tcPr>
            <w:tcW w:w="435" w:type="dxa"/>
            <w:tcBorders>
              <w:left w:val="single" w:sz="4" w:space="0" w:color="auto"/>
              <w:right w:val="single" w:sz="4" w:space="0" w:color="auto"/>
            </w:tcBorders>
          </w:tcPr>
          <w:p w:rsidR="009C3E92" w:rsidRDefault="009C3E92" w:rsidP="00186A20">
            <w:pPr>
              <w:pStyle w:val="Sinespaciado"/>
              <w:rPr>
                <w:lang w:val="es-CL"/>
              </w:rPr>
            </w:pPr>
          </w:p>
        </w:tc>
        <w:tc>
          <w:tcPr>
            <w:tcW w:w="536" w:type="dxa"/>
            <w:tcBorders>
              <w:left w:val="single" w:sz="4" w:space="0" w:color="auto"/>
              <w:right w:val="single" w:sz="4" w:space="0" w:color="auto"/>
            </w:tcBorders>
          </w:tcPr>
          <w:p w:rsidR="009C3E92" w:rsidRDefault="009C3E92" w:rsidP="00186A20">
            <w:pPr>
              <w:pStyle w:val="Sinespaciado"/>
              <w:rPr>
                <w:lang w:val="es-CL"/>
              </w:rPr>
            </w:pPr>
          </w:p>
        </w:tc>
      </w:tr>
      <w:tr w:rsidR="003568AC" w:rsidTr="003568AC">
        <w:trPr>
          <w:trHeight w:val="733"/>
        </w:trPr>
        <w:tc>
          <w:tcPr>
            <w:tcW w:w="459" w:type="dxa"/>
            <w:tcBorders>
              <w:top w:val="single" w:sz="4" w:space="0" w:color="auto"/>
              <w:left w:val="single" w:sz="4" w:space="0" w:color="auto"/>
              <w:bottom w:val="single" w:sz="4" w:space="0" w:color="auto"/>
              <w:right w:val="single" w:sz="4" w:space="0" w:color="auto"/>
            </w:tcBorders>
            <w:vAlign w:val="center"/>
          </w:tcPr>
          <w:p w:rsidR="003568AC" w:rsidRDefault="003568AC" w:rsidP="003568AC">
            <w:pPr>
              <w:jc w:val="center"/>
            </w:pPr>
            <w:r>
              <w:t>12</w:t>
            </w:r>
          </w:p>
        </w:tc>
        <w:tc>
          <w:tcPr>
            <w:tcW w:w="1900" w:type="dxa"/>
            <w:tcBorders>
              <w:top w:val="single" w:sz="4" w:space="0" w:color="auto"/>
              <w:left w:val="single" w:sz="4" w:space="0" w:color="auto"/>
              <w:bottom w:val="single" w:sz="4" w:space="0" w:color="auto"/>
              <w:right w:val="single" w:sz="4" w:space="0" w:color="auto"/>
            </w:tcBorders>
            <w:vAlign w:val="center"/>
          </w:tcPr>
          <w:p w:rsidR="003568AC" w:rsidRDefault="003568AC" w:rsidP="003568AC">
            <w:pPr>
              <w:pStyle w:val="Sinespaciado"/>
              <w:jc w:val="center"/>
              <w:rPr>
                <w:sz w:val="18"/>
                <w:lang w:val="es-CL"/>
              </w:rPr>
            </w:pPr>
            <w:r w:rsidRPr="00B4746D">
              <w:rPr>
                <w:sz w:val="18"/>
                <w:lang w:val="es-CL"/>
              </w:rPr>
              <w:t>Realizar Metodologías de trabajo, Gestión de Riesgos, Minutas, Estudio de Factibilidad, Estimación y Planificación, y Requisitos de Alto Nivel.</w:t>
            </w:r>
          </w:p>
        </w:tc>
        <w:tc>
          <w:tcPr>
            <w:tcW w:w="1660" w:type="dxa"/>
            <w:tcBorders>
              <w:top w:val="single" w:sz="4" w:space="0" w:color="auto"/>
              <w:left w:val="single" w:sz="4" w:space="0" w:color="auto"/>
              <w:bottom w:val="single" w:sz="4" w:space="0" w:color="auto"/>
              <w:right w:val="single" w:sz="4" w:space="0" w:color="auto"/>
            </w:tcBorders>
            <w:vAlign w:val="center"/>
          </w:tcPr>
          <w:p w:rsidR="003568AC" w:rsidRPr="00620DB9" w:rsidRDefault="003568AC" w:rsidP="003568AC">
            <w:pPr>
              <w:pStyle w:val="Sinespaciado"/>
              <w:jc w:val="center"/>
              <w:rPr>
                <w:sz w:val="18"/>
                <w:lang w:val="es-CL"/>
              </w:rPr>
            </w:pPr>
            <w:r w:rsidRPr="00620DB9">
              <w:rPr>
                <w:sz w:val="18"/>
                <w:lang w:val="es-CL"/>
              </w:rPr>
              <w:t>SF, ND, DS, MM, OC y JA</w:t>
            </w:r>
          </w:p>
        </w:tc>
        <w:tc>
          <w:tcPr>
            <w:tcW w:w="1186" w:type="dxa"/>
            <w:tcBorders>
              <w:top w:val="single" w:sz="4" w:space="0" w:color="auto"/>
              <w:left w:val="single" w:sz="4" w:space="0" w:color="auto"/>
              <w:bottom w:val="single" w:sz="4" w:space="0" w:color="auto"/>
              <w:right w:val="single" w:sz="4" w:space="0" w:color="auto"/>
            </w:tcBorders>
            <w:vAlign w:val="center"/>
          </w:tcPr>
          <w:p w:rsidR="003568AC" w:rsidRDefault="003568AC" w:rsidP="003568AC">
            <w:pPr>
              <w:pStyle w:val="Sinespaciado"/>
              <w:jc w:val="center"/>
              <w:rPr>
                <w:lang w:val="es-CL"/>
              </w:rPr>
            </w:pPr>
            <w:r>
              <w:rPr>
                <w:lang w:val="es-CL"/>
              </w:rPr>
              <w:t>13/10</w:t>
            </w:r>
          </w:p>
        </w:tc>
        <w:tc>
          <w:tcPr>
            <w:tcW w:w="328" w:type="dxa"/>
            <w:tcBorders>
              <w:left w:val="single" w:sz="4" w:space="0" w:color="auto"/>
              <w:right w:val="single" w:sz="4" w:space="0" w:color="auto"/>
            </w:tcBorders>
          </w:tcPr>
          <w:p w:rsidR="003568AC" w:rsidRDefault="003568AC" w:rsidP="003568AC">
            <w:pPr>
              <w:pStyle w:val="Sinespaciado"/>
              <w:rPr>
                <w:lang w:val="es-CL"/>
              </w:rPr>
            </w:pPr>
          </w:p>
        </w:tc>
        <w:tc>
          <w:tcPr>
            <w:tcW w:w="440" w:type="dxa"/>
            <w:tcBorders>
              <w:left w:val="single" w:sz="4" w:space="0" w:color="auto"/>
              <w:right w:val="single" w:sz="4" w:space="0" w:color="auto"/>
            </w:tcBorders>
          </w:tcPr>
          <w:p w:rsidR="003568AC" w:rsidRDefault="003568AC" w:rsidP="003568AC">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3568AC" w:rsidRDefault="003568AC" w:rsidP="003568AC">
            <w:pPr>
              <w:pStyle w:val="Sinespaciado"/>
              <w:rPr>
                <w:lang w:val="es-CL"/>
              </w:rPr>
            </w:pPr>
          </w:p>
        </w:tc>
        <w:tc>
          <w:tcPr>
            <w:tcW w:w="440" w:type="dxa"/>
            <w:tcBorders>
              <w:left w:val="single" w:sz="4" w:space="0" w:color="auto"/>
              <w:right w:val="single" w:sz="4" w:space="0" w:color="auto"/>
            </w:tcBorders>
            <w:shd w:val="clear" w:color="auto" w:fill="FFFFFF" w:themeFill="background1"/>
          </w:tcPr>
          <w:p w:rsidR="003568AC" w:rsidRDefault="003568AC" w:rsidP="003568AC">
            <w:pPr>
              <w:pStyle w:val="Sinespaciado"/>
              <w:rPr>
                <w:lang w:val="es-CL"/>
              </w:rPr>
            </w:pPr>
          </w:p>
        </w:tc>
        <w:tc>
          <w:tcPr>
            <w:tcW w:w="520" w:type="dxa"/>
            <w:tcBorders>
              <w:left w:val="single" w:sz="4" w:space="0" w:color="auto"/>
              <w:right w:val="single" w:sz="4" w:space="0" w:color="auto"/>
            </w:tcBorders>
            <w:shd w:val="clear" w:color="auto" w:fill="FFFFFF" w:themeFill="background1"/>
          </w:tcPr>
          <w:p w:rsidR="003568AC" w:rsidRDefault="003568AC" w:rsidP="003568AC">
            <w:pPr>
              <w:pStyle w:val="Sinespaciado"/>
              <w:rPr>
                <w:lang w:val="es-CL"/>
              </w:rPr>
            </w:pPr>
          </w:p>
        </w:tc>
        <w:tc>
          <w:tcPr>
            <w:tcW w:w="328" w:type="dxa"/>
            <w:tcBorders>
              <w:left w:val="single" w:sz="4" w:space="0" w:color="auto"/>
              <w:right w:val="single" w:sz="4" w:space="0" w:color="auto"/>
            </w:tcBorders>
            <w:shd w:val="clear" w:color="auto" w:fill="FFFFFF" w:themeFill="background1"/>
          </w:tcPr>
          <w:p w:rsidR="003568AC" w:rsidRDefault="003568AC" w:rsidP="003568AC">
            <w:pPr>
              <w:pStyle w:val="Sinespaciado"/>
              <w:rPr>
                <w:lang w:val="es-CL"/>
              </w:rPr>
            </w:pPr>
          </w:p>
        </w:tc>
        <w:tc>
          <w:tcPr>
            <w:tcW w:w="440" w:type="dxa"/>
            <w:tcBorders>
              <w:left w:val="single" w:sz="4" w:space="0" w:color="auto"/>
              <w:right w:val="single" w:sz="4" w:space="0" w:color="auto"/>
            </w:tcBorders>
            <w:shd w:val="clear" w:color="auto" w:fill="A6A6A6" w:themeFill="background1" w:themeFillShade="A6"/>
          </w:tcPr>
          <w:p w:rsidR="003568AC" w:rsidRDefault="003568AC" w:rsidP="003568AC">
            <w:pPr>
              <w:pStyle w:val="Sinespaciado"/>
              <w:rPr>
                <w:lang w:val="es-CL"/>
              </w:rPr>
            </w:pPr>
          </w:p>
        </w:tc>
        <w:tc>
          <w:tcPr>
            <w:tcW w:w="1056" w:type="dxa"/>
            <w:tcBorders>
              <w:left w:val="single" w:sz="4" w:space="0" w:color="auto"/>
              <w:right w:val="single" w:sz="4" w:space="0" w:color="auto"/>
            </w:tcBorders>
          </w:tcPr>
          <w:p w:rsidR="003568AC" w:rsidRDefault="003568AC" w:rsidP="003568AC">
            <w:pPr>
              <w:pStyle w:val="Sinespaciado"/>
              <w:rPr>
                <w:lang w:val="es-CL"/>
              </w:rPr>
            </w:pPr>
          </w:p>
        </w:tc>
        <w:tc>
          <w:tcPr>
            <w:tcW w:w="482" w:type="dxa"/>
            <w:tcBorders>
              <w:left w:val="single" w:sz="4" w:space="0" w:color="auto"/>
              <w:right w:val="single" w:sz="4" w:space="0" w:color="auto"/>
            </w:tcBorders>
          </w:tcPr>
          <w:p w:rsidR="003568AC" w:rsidRDefault="003568AC" w:rsidP="003568AC">
            <w:pPr>
              <w:pStyle w:val="Sinespaciado"/>
              <w:rPr>
                <w:lang w:val="es-CL"/>
              </w:rPr>
            </w:pPr>
          </w:p>
        </w:tc>
        <w:tc>
          <w:tcPr>
            <w:tcW w:w="534" w:type="dxa"/>
            <w:tcBorders>
              <w:left w:val="single" w:sz="4" w:space="0" w:color="auto"/>
              <w:right w:val="single" w:sz="4" w:space="0" w:color="auto"/>
            </w:tcBorders>
          </w:tcPr>
          <w:p w:rsidR="003568AC" w:rsidRDefault="003568AC" w:rsidP="003568AC">
            <w:pPr>
              <w:pStyle w:val="Sinespaciado"/>
              <w:rPr>
                <w:lang w:val="es-CL"/>
              </w:rPr>
            </w:pPr>
          </w:p>
        </w:tc>
        <w:tc>
          <w:tcPr>
            <w:tcW w:w="555" w:type="dxa"/>
            <w:tcBorders>
              <w:left w:val="single" w:sz="4" w:space="0" w:color="auto"/>
              <w:right w:val="single" w:sz="4" w:space="0" w:color="auto"/>
            </w:tcBorders>
          </w:tcPr>
          <w:p w:rsidR="003568AC" w:rsidRDefault="003568AC" w:rsidP="003568AC">
            <w:pPr>
              <w:pStyle w:val="Sinespaciado"/>
              <w:rPr>
                <w:lang w:val="es-CL"/>
              </w:rPr>
            </w:pPr>
          </w:p>
        </w:tc>
        <w:tc>
          <w:tcPr>
            <w:tcW w:w="435" w:type="dxa"/>
            <w:tcBorders>
              <w:left w:val="single" w:sz="4" w:space="0" w:color="auto"/>
              <w:right w:val="single" w:sz="4" w:space="0" w:color="auto"/>
            </w:tcBorders>
          </w:tcPr>
          <w:p w:rsidR="003568AC" w:rsidRDefault="003568AC" w:rsidP="003568AC">
            <w:pPr>
              <w:pStyle w:val="Sinespaciado"/>
              <w:rPr>
                <w:lang w:val="es-CL"/>
              </w:rPr>
            </w:pPr>
          </w:p>
        </w:tc>
        <w:tc>
          <w:tcPr>
            <w:tcW w:w="536" w:type="dxa"/>
            <w:tcBorders>
              <w:left w:val="single" w:sz="4" w:space="0" w:color="auto"/>
              <w:right w:val="single" w:sz="4" w:space="0" w:color="auto"/>
            </w:tcBorders>
          </w:tcPr>
          <w:p w:rsidR="003568AC" w:rsidRDefault="003568AC" w:rsidP="003568AC">
            <w:pPr>
              <w:pStyle w:val="Sinespaciado"/>
              <w:rPr>
                <w:lang w:val="es-CL"/>
              </w:rPr>
            </w:pPr>
          </w:p>
        </w:tc>
      </w:tr>
    </w:tbl>
    <w:p w:rsidR="005D17F8" w:rsidRDefault="005D17F8" w:rsidP="009C3E92">
      <w:r>
        <w:br w:type="page"/>
      </w:r>
    </w:p>
    <w:p w:rsidR="0032471A" w:rsidRPr="0032471A" w:rsidRDefault="00186A20" w:rsidP="0032471A">
      <w:pPr>
        <w:pStyle w:val="Ttulo1"/>
      </w:pPr>
      <w:bookmarkStart w:id="24" w:name="_Toc21896831"/>
      <w:r>
        <w:lastRenderedPageBreak/>
        <w:t>9</w:t>
      </w:r>
      <w:r w:rsidR="005D17F8" w:rsidRPr="005D17F8">
        <w:t>.Controles de avance</w:t>
      </w:r>
      <w:bookmarkEnd w:id="24"/>
    </w:p>
    <w:p w:rsidR="0032203C" w:rsidRDefault="0032471A" w:rsidP="0032203C">
      <w:pPr>
        <w:rPr>
          <w:lang w:eastAsia="es-CL"/>
        </w:rPr>
      </w:pPr>
      <w:r>
        <w:rPr>
          <w:lang w:eastAsia="es-CL"/>
        </w:rPr>
        <w:t>Se utilizó la herramienta Trello para realizar el control de avances</w:t>
      </w:r>
      <w:r w:rsidR="00943A90">
        <w:rPr>
          <w:lang w:eastAsia="es-CL"/>
        </w:rPr>
        <w:t>,</w:t>
      </w:r>
      <w:r>
        <w:rPr>
          <w:lang w:eastAsia="es-CL"/>
        </w:rPr>
        <w:t xml:space="preserve"> tareas, objetivos y fechas propuestas.</w:t>
      </w:r>
      <w:r w:rsidR="00943A90">
        <w:rPr>
          <w:lang w:eastAsia="es-CL"/>
        </w:rPr>
        <w:t xml:space="preserve"> Se pueden controlar por encargado, versiones, pendientes, desarrollo y listas.</w:t>
      </w:r>
    </w:p>
    <w:p w:rsidR="0032203C" w:rsidRDefault="0032203C" w:rsidP="0032203C">
      <w:pPr>
        <w:rPr>
          <w:lang w:eastAsia="es-CL"/>
        </w:rPr>
      </w:pPr>
    </w:p>
    <w:p w:rsidR="0032203C" w:rsidRDefault="00943A90" w:rsidP="0032203C">
      <w:pPr>
        <w:rPr>
          <w:lang w:eastAsia="es-CL"/>
        </w:rPr>
      </w:pPr>
      <w:r w:rsidRPr="005D17F8">
        <w:rPr>
          <w:noProof/>
          <w:lang w:eastAsia="es-CL"/>
        </w:rPr>
        <w:drawing>
          <wp:anchor distT="0" distB="0" distL="114300" distR="114300" simplePos="0" relativeHeight="251661312" behindDoc="0" locked="0" layoutInCell="1" allowOverlap="1">
            <wp:simplePos x="0" y="0"/>
            <wp:positionH relativeFrom="page">
              <wp:posOffset>124460</wp:posOffset>
            </wp:positionH>
            <wp:positionV relativeFrom="page">
              <wp:posOffset>2914650</wp:posOffset>
            </wp:positionV>
            <wp:extent cx="7535545" cy="4747260"/>
            <wp:effectExtent l="0" t="0" r="825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5545" cy="4747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32203C" w:rsidRDefault="0032203C" w:rsidP="0032203C">
      <w:pPr>
        <w:rPr>
          <w:lang w:eastAsia="es-CL"/>
        </w:rPr>
      </w:pPr>
    </w:p>
    <w:p w:rsidR="004D4B22" w:rsidRDefault="004D4B22">
      <w:pPr>
        <w:spacing w:before="0" w:after="160" w:line="259" w:lineRule="auto"/>
        <w:jc w:val="left"/>
        <w:rPr>
          <w:lang w:eastAsia="es-CL"/>
        </w:rPr>
      </w:pPr>
    </w:p>
    <w:sectPr w:rsidR="004D4B22" w:rsidSect="00CC79E0">
      <w:headerReference w:type="default" r:id="rId20"/>
      <w:footerReference w:type="default" r:id="rId21"/>
      <w:pgSz w:w="12240" w:h="15840" w:code="1"/>
      <w:pgMar w:top="1417" w:right="1701" w:bottom="1417"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699" w:rsidRDefault="00B25699" w:rsidP="00855982">
      <w:pPr>
        <w:spacing w:after="0" w:line="240" w:lineRule="auto"/>
      </w:pPr>
      <w:r>
        <w:separator/>
      </w:r>
    </w:p>
  </w:endnote>
  <w:endnote w:type="continuationSeparator" w:id="0">
    <w:p w:rsidR="00B25699" w:rsidRDefault="00B25699"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7A1" w:rsidRDefault="002177A1">
    <w:pPr>
      <w:pStyle w:val="Encabezado"/>
      <w:pBdr>
        <w:top w:val="single" w:sz="6" w:space="10" w:color="0F6FC6" w:themeColor="accent1"/>
      </w:pBdr>
      <w:jc w:val="center"/>
      <w:rPr>
        <w:color w:val="0F6FC6" w:themeColor="accent1"/>
      </w:rPr>
    </w:pPr>
    <w:r w:rsidRPr="00A7202F">
      <w:rPr>
        <w:rFonts w:ascii="Calibri" w:eastAsia="Calibri" w:hAnsi="Calibri" w:cs="Times New Roman"/>
        <w:noProof/>
        <w:color w:val="auto"/>
        <w:sz w:val="22"/>
        <w:lang w:eastAsia="es-CL"/>
      </w:rPr>
      <w:drawing>
        <wp:anchor distT="0" distB="0" distL="114300" distR="114300" simplePos="0" relativeHeight="251663360" behindDoc="0" locked="0" layoutInCell="1" allowOverlap="1" wp14:anchorId="4765685F" wp14:editId="1861D43D">
          <wp:simplePos x="0" y="0"/>
          <wp:positionH relativeFrom="margin">
            <wp:posOffset>-533400</wp:posOffset>
          </wp:positionH>
          <wp:positionV relativeFrom="paragraph">
            <wp:posOffset>669925</wp:posOffset>
          </wp:positionV>
          <wp:extent cx="1047750" cy="668852"/>
          <wp:effectExtent l="0" t="0" r="0" b="0"/>
          <wp:wrapThrough wrapText="bothSides">
            <wp:wrapPolygon edited="0">
              <wp:start x="1178" y="4923"/>
              <wp:lineTo x="785" y="6769"/>
              <wp:lineTo x="785" y="13538"/>
              <wp:lineTo x="1178" y="16000"/>
              <wp:lineTo x="6676" y="16000"/>
              <wp:lineTo x="20422" y="14769"/>
              <wp:lineTo x="20422" y="6154"/>
              <wp:lineTo x="7069" y="4923"/>
              <wp:lineTo x="1178" y="4923"/>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7750" cy="668852"/>
                  </a:xfrm>
                  <a:prstGeom prst="rect">
                    <a:avLst/>
                  </a:prstGeom>
                  <a:noFill/>
                  <a:ln>
                    <a:noFill/>
                  </a:ln>
                </pic:spPr>
              </pic:pic>
            </a:graphicData>
          </a:graphic>
        </wp:anchor>
      </w:drawing>
    </w:r>
    <w:r w:rsidRPr="00CC79E0">
      <w:rPr>
        <w:noProof/>
        <w:color w:val="0F6FC6" w:themeColor="accent1"/>
        <w:sz w:val="20"/>
        <w:szCs w:val="20"/>
        <w:lang w:eastAsia="es-CL"/>
      </w:rPr>
      <mc:AlternateContent>
        <mc:Choice Requires="wps">
          <w:drawing>
            <wp:anchor distT="0" distB="0" distL="114300" distR="114300" simplePos="0" relativeHeight="251659264" behindDoc="0" locked="0" layoutInCell="0" allowOverlap="1">
              <wp:simplePos x="0" y="0"/>
              <wp:positionH relativeFrom="rightMargin">
                <wp:posOffset>370643</wp:posOffset>
              </wp:positionH>
              <wp:positionV relativeFrom="margin">
                <wp:posOffset>8164699</wp:posOffset>
              </wp:positionV>
              <wp:extent cx="510540" cy="488162"/>
              <wp:effectExtent l="0" t="0" r="0" b="762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488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77A1" w:rsidRPr="00CC79E0" w:rsidRDefault="002177A1">
                          <w:pPr>
                            <w:pStyle w:val="Piedepgina"/>
                            <w:rPr>
                              <w:rFonts w:asciiTheme="majorHAnsi" w:eastAsiaTheme="majorEastAsia" w:hAnsiTheme="majorHAnsi" w:cstheme="majorBidi"/>
                              <w:sz w:val="32"/>
                              <w:szCs w:val="44"/>
                            </w:rPr>
                          </w:pPr>
                          <w:r w:rsidRPr="00CC79E0">
                            <w:rPr>
                              <w:rFonts w:asciiTheme="minorHAnsi" w:hAnsiTheme="minorHAnsi" w:cs="Times New Roman"/>
                              <w:sz w:val="16"/>
                            </w:rPr>
                            <w:fldChar w:fldCharType="begin"/>
                          </w:r>
                          <w:r w:rsidRPr="00CC79E0">
                            <w:rPr>
                              <w:sz w:val="18"/>
                            </w:rPr>
                            <w:instrText>PAGE    \* MERGEFORMAT</w:instrText>
                          </w:r>
                          <w:r w:rsidRPr="00CC79E0">
                            <w:rPr>
                              <w:rFonts w:asciiTheme="minorHAnsi" w:hAnsiTheme="minorHAnsi" w:cs="Times New Roman"/>
                              <w:sz w:val="16"/>
                            </w:rPr>
                            <w:fldChar w:fldCharType="separate"/>
                          </w:r>
                          <w:r w:rsidR="00257BA8" w:rsidRPr="00257BA8">
                            <w:rPr>
                              <w:rFonts w:asciiTheme="majorHAnsi" w:eastAsiaTheme="majorEastAsia" w:hAnsiTheme="majorHAnsi" w:cstheme="majorBidi"/>
                              <w:noProof/>
                              <w:sz w:val="32"/>
                              <w:szCs w:val="44"/>
                              <w:lang w:val="es-ES"/>
                            </w:rPr>
                            <w:t>21</w:t>
                          </w:r>
                          <w:r w:rsidRPr="00CC79E0">
                            <w:rPr>
                              <w:rFonts w:asciiTheme="majorHAnsi" w:eastAsiaTheme="majorEastAsia" w:hAnsiTheme="majorHAnsi" w:cstheme="majorBidi"/>
                              <w:sz w:val="32"/>
                              <w:szCs w:val="44"/>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3" o:spid="_x0000_s1027" style="position:absolute;left:0;text-align:left;margin-left:29.2pt;margin-top:642.9pt;width:40.2pt;height:38.4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" o:allowincell="f" filled="f" stroked="f">
              <v:textbox>
                <w:txbxContent>
                  <w:p w:rsidR="002177A1" w:rsidRPr="00CC79E0" w:rsidRDefault="002177A1">
                    <w:pPr>
                      <w:pStyle w:val="Piedepgina"/>
                      <w:rPr>
                        <w:rFonts w:asciiTheme="majorHAnsi" w:eastAsiaTheme="majorEastAsia" w:hAnsiTheme="majorHAnsi" w:cstheme="majorBidi"/>
                        <w:sz w:val="32"/>
                        <w:szCs w:val="44"/>
                      </w:rPr>
                    </w:pPr>
                    <w:r w:rsidRPr="00CC79E0">
                      <w:rPr>
                        <w:rFonts w:asciiTheme="minorHAnsi" w:hAnsiTheme="minorHAnsi" w:cs="Times New Roman"/>
                        <w:sz w:val="16"/>
                      </w:rPr>
                      <w:fldChar w:fldCharType="begin"/>
                    </w:r>
                    <w:r w:rsidRPr="00CC79E0">
                      <w:rPr>
                        <w:sz w:val="18"/>
                      </w:rPr>
                      <w:instrText>PAGE    \* MERGEFORMAT</w:instrText>
                    </w:r>
                    <w:r w:rsidRPr="00CC79E0">
                      <w:rPr>
                        <w:rFonts w:asciiTheme="minorHAnsi" w:hAnsiTheme="minorHAnsi" w:cs="Times New Roman"/>
                        <w:sz w:val="16"/>
                      </w:rPr>
                      <w:fldChar w:fldCharType="separate"/>
                    </w:r>
                    <w:r w:rsidR="00257BA8" w:rsidRPr="00257BA8">
                      <w:rPr>
                        <w:rFonts w:asciiTheme="majorHAnsi" w:eastAsiaTheme="majorEastAsia" w:hAnsiTheme="majorHAnsi" w:cstheme="majorBidi"/>
                        <w:noProof/>
                        <w:sz w:val="32"/>
                        <w:szCs w:val="44"/>
                        <w:lang w:val="es-ES"/>
                      </w:rPr>
                      <w:t>21</w:t>
                    </w:r>
                    <w:r w:rsidRPr="00CC79E0">
                      <w:rPr>
                        <w:rFonts w:asciiTheme="majorHAnsi" w:eastAsiaTheme="majorEastAsia" w:hAnsiTheme="majorHAnsi" w:cstheme="majorBidi"/>
                        <w:sz w:val="32"/>
                        <w:szCs w:val="44"/>
                      </w:rPr>
                      <w:fldChar w:fldCharType="end"/>
                    </w:r>
                  </w:p>
                </w:txbxContent>
              </v:textbox>
              <w10:wrap anchorx="margin" anchory="margin"/>
            </v:rect>
          </w:pict>
        </mc:Fallback>
      </mc:AlternateContent>
    </w:r>
    <w:r>
      <w:rPr>
        <w:noProof/>
        <w:color w:val="0F6FC6" w:themeColor="accent1"/>
        <w:lang w:eastAsia="es-CL"/>
      </w:rPr>
      <w:drawing>
        <wp:inline distT="0" distB="0" distL="0" distR="0">
          <wp:extent cx="438912" cy="276973"/>
          <wp:effectExtent l="0" t="0" r="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177A1" w:rsidRDefault="002177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699" w:rsidRDefault="00B25699" w:rsidP="00855982">
      <w:pPr>
        <w:spacing w:after="0" w:line="240" w:lineRule="auto"/>
      </w:pPr>
      <w:r>
        <w:separator/>
      </w:r>
    </w:p>
  </w:footnote>
  <w:footnote w:type="continuationSeparator" w:id="0">
    <w:p w:rsidR="00B25699" w:rsidRDefault="00B25699"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7A1" w:rsidRDefault="002177A1" w:rsidP="00CC79E0">
    <w:pPr>
      <w:spacing w:line="264" w:lineRule="auto"/>
      <w:jc w:val="right"/>
    </w:pPr>
    <w:r w:rsidRPr="00A7202F">
      <w:rPr>
        <w:rFonts w:ascii="Calibri" w:eastAsia="Calibri" w:hAnsi="Calibri" w:cs="Times New Roman"/>
        <w:noProof/>
        <w:color w:val="auto"/>
        <w:sz w:val="22"/>
        <w:lang w:eastAsia="es-CL"/>
      </w:rPr>
      <w:drawing>
        <wp:anchor distT="0" distB="0" distL="114300" distR="114300" simplePos="0" relativeHeight="251661312" behindDoc="0" locked="0" layoutInCell="1" allowOverlap="1" wp14:anchorId="2BE086DA" wp14:editId="5FA21343">
          <wp:simplePos x="0" y="0"/>
          <wp:positionH relativeFrom="margin">
            <wp:posOffset>-619125</wp:posOffset>
          </wp:positionH>
          <wp:positionV relativeFrom="paragraph">
            <wp:posOffset>-171450</wp:posOffset>
          </wp:positionV>
          <wp:extent cx="1191260" cy="762000"/>
          <wp:effectExtent l="0" t="0" r="0" b="0"/>
          <wp:wrapThrough wrapText="bothSides">
            <wp:wrapPolygon edited="0">
              <wp:start x="7945" y="540"/>
              <wp:lineTo x="7254" y="10260"/>
              <wp:lineTo x="3109" y="15120"/>
              <wp:lineTo x="1036" y="18360"/>
              <wp:lineTo x="1036" y="20520"/>
              <wp:lineTo x="20034" y="20520"/>
              <wp:lineTo x="20725" y="18900"/>
              <wp:lineTo x="18652" y="15660"/>
              <wp:lineTo x="14162" y="10260"/>
              <wp:lineTo x="13471" y="540"/>
              <wp:lineTo x="7945" y="54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1260" cy="762000"/>
                  </a:xfrm>
                  <a:prstGeom prst="rect">
                    <a:avLst/>
                  </a:prstGeom>
                  <a:noFill/>
                </pic:spPr>
              </pic:pic>
            </a:graphicData>
          </a:graphic>
          <wp14:sizeRelH relativeFrom="margin">
            <wp14:pctWidth>0</wp14:pctWidth>
          </wp14:sizeRelH>
          <wp14:sizeRelV relativeFrom="margin">
            <wp14:pctHeight>0</wp14:pctHeight>
          </wp14:sizeRelV>
        </wp:anchor>
      </w:drawing>
    </w:r>
    <w:sdt>
      <w:sdtPr>
        <w:rPr>
          <w:color w:val="0F6FC6" w:themeColor="accent1"/>
          <w:sz w:val="20"/>
          <w:szCs w:val="20"/>
        </w:rPr>
        <w:alias w:val="Título"/>
        <w:id w:val="15524250"/>
        <w:placeholder>
          <w:docPart w:val="57E95CC716BC495292CB3AAFFA2AE908"/>
        </w:placeholder>
        <w:dataBinding w:prefixMappings="xmlns:ns0='http://schemas.openxmlformats.org/package/2006/metadata/core-properties' xmlns:ns1='http://purl.org/dc/elements/1.1/'" w:xpath="/ns0:coreProperties[1]/ns1:title[1]" w:storeItemID="{6C3C8BC8-F283-45AE-878A-BAB7291924A1}"/>
        <w:text/>
      </w:sdtPr>
      <w:sdtContent>
        <w:r>
          <w:rPr>
            <w:color w:val="0F6FC6" w:themeColor="accent1"/>
            <w:sz w:val="20"/>
            <w:szCs w:val="20"/>
          </w:rPr>
          <w:t>Plataforma web de pedidos online</w:t>
        </w:r>
      </w:sdtContent>
    </w:sdt>
  </w:p>
  <w:p w:rsidR="002177A1" w:rsidRDefault="002177A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0F4"/>
    <w:multiLevelType w:val="hybridMultilevel"/>
    <w:tmpl w:val="142E68C0"/>
    <w:lvl w:ilvl="0" w:tplc="FC0265C8">
      <w:start w:val="2"/>
      <w:numFmt w:val="upperLetter"/>
      <w:lvlText w:val="%1."/>
      <w:lvlJc w:val="left"/>
      <w:pPr>
        <w:tabs>
          <w:tab w:val="num" w:pos="720"/>
        </w:tabs>
        <w:ind w:left="720" w:hanging="360"/>
      </w:pPr>
    </w:lvl>
    <w:lvl w:ilvl="1" w:tplc="326A6346" w:tentative="1">
      <w:start w:val="1"/>
      <w:numFmt w:val="decimal"/>
      <w:lvlText w:val="%2."/>
      <w:lvlJc w:val="left"/>
      <w:pPr>
        <w:tabs>
          <w:tab w:val="num" w:pos="1440"/>
        </w:tabs>
        <w:ind w:left="1440" w:hanging="360"/>
      </w:pPr>
    </w:lvl>
    <w:lvl w:ilvl="2" w:tplc="11E87616" w:tentative="1">
      <w:start w:val="1"/>
      <w:numFmt w:val="decimal"/>
      <w:lvlText w:val="%3."/>
      <w:lvlJc w:val="left"/>
      <w:pPr>
        <w:tabs>
          <w:tab w:val="num" w:pos="2160"/>
        </w:tabs>
        <w:ind w:left="2160" w:hanging="360"/>
      </w:pPr>
    </w:lvl>
    <w:lvl w:ilvl="3" w:tplc="9780B7A0" w:tentative="1">
      <w:start w:val="1"/>
      <w:numFmt w:val="decimal"/>
      <w:lvlText w:val="%4."/>
      <w:lvlJc w:val="left"/>
      <w:pPr>
        <w:tabs>
          <w:tab w:val="num" w:pos="2880"/>
        </w:tabs>
        <w:ind w:left="2880" w:hanging="360"/>
      </w:pPr>
    </w:lvl>
    <w:lvl w:ilvl="4" w:tplc="03C29B6E" w:tentative="1">
      <w:start w:val="1"/>
      <w:numFmt w:val="decimal"/>
      <w:lvlText w:val="%5."/>
      <w:lvlJc w:val="left"/>
      <w:pPr>
        <w:tabs>
          <w:tab w:val="num" w:pos="3600"/>
        </w:tabs>
        <w:ind w:left="3600" w:hanging="360"/>
      </w:pPr>
    </w:lvl>
    <w:lvl w:ilvl="5" w:tplc="50A88DC4" w:tentative="1">
      <w:start w:val="1"/>
      <w:numFmt w:val="decimal"/>
      <w:lvlText w:val="%6."/>
      <w:lvlJc w:val="left"/>
      <w:pPr>
        <w:tabs>
          <w:tab w:val="num" w:pos="4320"/>
        </w:tabs>
        <w:ind w:left="4320" w:hanging="360"/>
      </w:pPr>
    </w:lvl>
    <w:lvl w:ilvl="6" w:tplc="278C7D80" w:tentative="1">
      <w:start w:val="1"/>
      <w:numFmt w:val="decimal"/>
      <w:lvlText w:val="%7."/>
      <w:lvlJc w:val="left"/>
      <w:pPr>
        <w:tabs>
          <w:tab w:val="num" w:pos="5040"/>
        </w:tabs>
        <w:ind w:left="5040" w:hanging="360"/>
      </w:pPr>
    </w:lvl>
    <w:lvl w:ilvl="7" w:tplc="28CEB8CE" w:tentative="1">
      <w:start w:val="1"/>
      <w:numFmt w:val="decimal"/>
      <w:lvlText w:val="%8."/>
      <w:lvlJc w:val="left"/>
      <w:pPr>
        <w:tabs>
          <w:tab w:val="num" w:pos="5760"/>
        </w:tabs>
        <w:ind w:left="5760" w:hanging="360"/>
      </w:pPr>
    </w:lvl>
    <w:lvl w:ilvl="8" w:tplc="2D80F9D4" w:tentative="1">
      <w:start w:val="1"/>
      <w:numFmt w:val="decimal"/>
      <w:lvlText w:val="%9."/>
      <w:lvlJc w:val="left"/>
      <w:pPr>
        <w:tabs>
          <w:tab w:val="num" w:pos="6480"/>
        </w:tabs>
        <w:ind w:left="6480" w:hanging="360"/>
      </w:pPr>
    </w:lvl>
  </w:abstractNum>
  <w:abstractNum w:abstractNumId="1" w15:restartNumberingAfterBreak="0">
    <w:nsid w:val="04B65800"/>
    <w:multiLevelType w:val="hybridMultilevel"/>
    <w:tmpl w:val="8B466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57E6B65"/>
    <w:multiLevelType w:val="hybridMultilevel"/>
    <w:tmpl w:val="BFC46F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81F382D"/>
    <w:multiLevelType w:val="hybridMultilevel"/>
    <w:tmpl w:val="A03457CE"/>
    <w:lvl w:ilvl="0" w:tplc="0409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BCA6566"/>
    <w:multiLevelType w:val="hybridMultilevel"/>
    <w:tmpl w:val="A74E0A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E0C01A8"/>
    <w:multiLevelType w:val="hybridMultilevel"/>
    <w:tmpl w:val="821A8178"/>
    <w:lvl w:ilvl="0" w:tplc="5B4836B2">
      <w:start w:val="3"/>
      <w:numFmt w:val="upperLetter"/>
      <w:lvlText w:val="%1."/>
      <w:lvlJc w:val="left"/>
      <w:pPr>
        <w:tabs>
          <w:tab w:val="num" w:pos="720"/>
        </w:tabs>
        <w:ind w:left="720" w:hanging="360"/>
      </w:pPr>
    </w:lvl>
    <w:lvl w:ilvl="1" w:tplc="C73AA1AA" w:tentative="1">
      <w:start w:val="1"/>
      <w:numFmt w:val="decimal"/>
      <w:lvlText w:val="%2."/>
      <w:lvlJc w:val="left"/>
      <w:pPr>
        <w:tabs>
          <w:tab w:val="num" w:pos="1440"/>
        </w:tabs>
        <w:ind w:left="1440" w:hanging="360"/>
      </w:pPr>
    </w:lvl>
    <w:lvl w:ilvl="2" w:tplc="8B105966" w:tentative="1">
      <w:start w:val="1"/>
      <w:numFmt w:val="decimal"/>
      <w:lvlText w:val="%3."/>
      <w:lvlJc w:val="left"/>
      <w:pPr>
        <w:tabs>
          <w:tab w:val="num" w:pos="2160"/>
        </w:tabs>
        <w:ind w:left="2160" w:hanging="360"/>
      </w:pPr>
    </w:lvl>
    <w:lvl w:ilvl="3" w:tplc="100CF932" w:tentative="1">
      <w:start w:val="1"/>
      <w:numFmt w:val="decimal"/>
      <w:lvlText w:val="%4."/>
      <w:lvlJc w:val="left"/>
      <w:pPr>
        <w:tabs>
          <w:tab w:val="num" w:pos="2880"/>
        </w:tabs>
        <w:ind w:left="2880" w:hanging="360"/>
      </w:pPr>
    </w:lvl>
    <w:lvl w:ilvl="4" w:tplc="A6CC53E6" w:tentative="1">
      <w:start w:val="1"/>
      <w:numFmt w:val="decimal"/>
      <w:lvlText w:val="%5."/>
      <w:lvlJc w:val="left"/>
      <w:pPr>
        <w:tabs>
          <w:tab w:val="num" w:pos="3600"/>
        </w:tabs>
        <w:ind w:left="3600" w:hanging="360"/>
      </w:pPr>
    </w:lvl>
    <w:lvl w:ilvl="5" w:tplc="25D2388E" w:tentative="1">
      <w:start w:val="1"/>
      <w:numFmt w:val="decimal"/>
      <w:lvlText w:val="%6."/>
      <w:lvlJc w:val="left"/>
      <w:pPr>
        <w:tabs>
          <w:tab w:val="num" w:pos="4320"/>
        </w:tabs>
        <w:ind w:left="4320" w:hanging="360"/>
      </w:pPr>
    </w:lvl>
    <w:lvl w:ilvl="6" w:tplc="ED30EC2E" w:tentative="1">
      <w:start w:val="1"/>
      <w:numFmt w:val="decimal"/>
      <w:lvlText w:val="%7."/>
      <w:lvlJc w:val="left"/>
      <w:pPr>
        <w:tabs>
          <w:tab w:val="num" w:pos="5040"/>
        </w:tabs>
        <w:ind w:left="5040" w:hanging="360"/>
      </w:pPr>
    </w:lvl>
    <w:lvl w:ilvl="7" w:tplc="5EC8B7CA" w:tentative="1">
      <w:start w:val="1"/>
      <w:numFmt w:val="decimal"/>
      <w:lvlText w:val="%8."/>
      <w:lvlJc w:val="left"/>
      <w:pPr>
        <w:tabs>
          <w:tab w:val="num" w:pos="5760"/>
        </w:tabs>
        <w:ind w:left="5760" w:hanging="360"/>
      </w:pPr>
    </w:lvl>
    <w:lvl w:ilvl="8" w:tplc="4FB2B3A2" w:tentative="1">
      <w:start w:val="1"/>
      <w:numFmt w:val="decimal"/>
      <w:lvlText w:val="%9."/>
      <w:lvlJc w:val="left"/>
      <w:pPr>
        <w:tabs>
          <w:tab w:val="num" w:pos="6480"/>
        </w:tabs>
        <w:ind w:left="6480" w:hanging="360"/>
      </w:pPr>
    </w:lvl>
  </w:abstractNum>
  <w:abstractNum w:abstractNumId="6" w15:restartNumberingAfterBreak="0">
    <w:nsid w:val="11FD5BF7"/>
    <w:multiLevelType w:val="multilevel"/>
    <w:tmpl w:val="C5F4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30488"/>
    <w:multiLevelType w:val="hybridMultilevel"/>
    <w:tmpl w:val="BBA8ADCC"/>
    <w:lvl w:ilvl="0" w:tplc="0409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59D2F03"/>
    <w:multiLevelType w:val="hybridMultilevel"/>
    <w:tmpl w:val="A0183A88"/>
    <w:lvl w:ilvl="0" w:tplc="0409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15:restartNumberingAfterBreak="0">
    <w:nsid w:val="29D8055B"/>
    <w:multiLevelType w:val="hybridMultilevel"/>
    <w:tmpl w:val="2F54FC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401B84"/>
    <w:multiLevelType w:val="hybridMultilevel"/>
    <w:tmpl w:val="7A22E0EE"/>
    <w:lvl w:ilvl="0" w:tplc="0409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1" w15:restartNumberingAfterBreak="0">
    <w:nsid w:val="3182135C"/>
    <w:multiLevelType w:val="hybridMultilevel"/>
    <w:tmpl w:val="B7D03A6A"/>
    <w:lvl w:ilvl="0" w:tplc="76AC40D8">
      <w:start w:val="7"/>
      <w:numFmt w:val="upperLetter"/>
      <w:lvlText w:val="%1."/>
      <w:lvlJc w:val="left"/>
      <w:pPr>
        <w:tabs>
          <w:tab w:val="num" w:pos="720"/>
        </w:tabs>
        <w:ind w:left="720" w:hanging="360"/>
      </w:pPr>
    </w:lvl>
    <w:lvl w:ilvl="1" w:tplc="FC9ED204" w:tentative="1">
      <w:start w:val="1"/>
      <w:numFmt w:val="decimal"/>
      <w:lvlText w:val="%2."/>
      <w:lvlJc w:val="left"/>
      <w:pPr>
        <w:tabs>
          <w:tab w:val="num" w:pos="1440"/>
        </w:tabs>
        <w:ind w:left="1440" w:hanging="360"/>
      </w:pPr>
    </w:lvl>
    <w:lvl w:ilvl="2" w:tplc="7534B1F4" w:tentative="1">
      <w:start w:val="1"/>
      <w:numFmt w:val="decimal"/>
      <w:lvlText w:val="%3."/>
      <w:lvlJc w:val="left"/>
      <w:pPr>
        <w:tabs>
          <w:tab w:val="num" w:pos="2160"/>
        </w:tabs>
        <w:ind w:left="2160" w:hanging="360"/>
      </w:pPr>
    </w:lvl>
    <w:lvl w:ilvl="3" w:tplc="57780C4C" w:tentative="1">
      <w:start w:val="1"/>
      <w:numFmt w:val="decimal"/>
      <w:lvlText w:val="%4."/>
      <w:lvlJc w:val="left"/>
      <w:pPr>
        <w:tabs>
          <w:tab w:val="num" w:pos="2880"/>
        </w:tabs>
        <w:ind w:left="2880" w:hanging="360"/>
      </w:pPr>
    </w:lvl>
    <w:lvl w:ilvl="4" w:tplc="0B18DB8A" w:tentative="1">
      <w:start w:val="1"/>
      <w:numFmt w:val="decimal"/>
      <w:lvlText w:val="%5."/>
      <w:lvlJc w:val="left"/>
      <w:pPr>
        <w:tabs>
          <w:tab w:val="num" w:pos="3600"/>
        </w:tabs>
        <w:ind w:left="3600" w:hanging="360"/>
      </w:pPr>
    </w:lvl>
    <w:lvl w:ilvl="5" w:tplc="F9DC31D6" w:tentative="1">
      <w:start w:val="1"/>
      <w:numFmt w:val="decimal"/>
      <w:lvlText w:val="%6."/>
      <w:lvlJc w:val="left"/>
      <w:pPr>
        <w:tabs>
          <w:tab w:val="num" w:pos="4320"/>
        </w:tabs>
        <w:ind w:left="4320" w:hanging="360"/>
      </w:pPr>
    </w:lvl>
    <w:lvl w:ilvl="6" w:tplc="2BCC9942" w:tentative="1">
      <w:start w:val="1"/>
      <w:numFmt w:val="decimal"/>
      <w:lvlText w:val="%7."/>
      <w:lvlJc w:val="left"/>
      <w:pPr>
        <w:tabs>
          <w:tab w:val="num" w:pos="5040"/>
        </w:tabs>
        <w:ind w:left="5040" w:hanging="360"/>
      </w:pPr>
    </w:lvl>
    <w:lvl w:ilvl="7" w:tplc="E996C47E" w:tentative="1">
      <w:start w:val="1"/>
      <w:numFmt w:val="decimal"/>
      <w:lvlText w:val="%8."/>
      <w:lvlJc w:val="left"/>
      <w:pPr>
        <w:tabs>
          <w:tab w:val="num" w:pos="5760"/>
        </w:tabs>
        <w:ind w:left="5760" w:hanging="360"/>
      </w:pPr>
    </w:lvl>
    <w:lvl w:ilvl="8" w:tplc="A344D8CA" w:tentative="1">
      <w:start w:val="1"/>
      <w:numFmt w:val="decimal"/>
      <w:lvlText w:val="%9."/>
      <w:lvlJc w:val="left"/>
      <w:pPr>
        <w:tabs>
          <w:tab w:val="num" w:pos="6480"/>
        </w:tabs>
        <w:ind w:left="6480" w:hanging="360"/>
      </w:pPr>
    </w:lvl>
  </w:abstractNum>
  <w:abstractNum w:abstractNumId="12" w15:restartNumberingAfterBreak="0">
    <w:nsid w:val="34C77E05"/>
    <w:multiLevelType w:val="hybridMultilevel"/>
    <w:tmpl w:val="B9EC4B4E"/>
    <w:lvl w:ilvl="0" w:tplc="52D0761A">
      <w:start w:val="6"/>
      <w:numFmt w:val="upperLetter"/>
      <w:lvlText w:val="%1."/>
      <w:lvlJc w:val="left"/>
      <w:pPr>
        <w:tabs>
          <w:tab w:val="num" w:pos="720"/>
        </w:tabs>
        <w:ind w:left="720" w:hanging="360"/>
      </w:pPr>
    </w:lvl>
    <w:lvl w:ilvl="1" w:tplc="1E90E9B2" w:tentative="1">
      <w:start w:val="1"/>
      <w:numFmt w:val="decimal"/>
      <w:lvlText w:val="%2."/>
      <w:lvlJc w:val="left"/>
      <w:pPr>
        <w:tabs>
          <w:tab w:val="num" w:pos="1440"/>
        </w:tabs>
        <w:ind w:left="1440" w:hanging="360"/>
      </w:pPr>
    </w:lvl>
    <w:lvl w:ilvl="2" w:tplc="F5BA6E3E" w:tentative="1">
      <w:start w:val="1"/>
      <w:numFmt w:val="decimal"/>
      <w:lvlText w:val="%3."/>
      <w:lvlJc w:val="left"/>
      <w:pPr>
        <w:tabs>
          <w:tab w:val="num" w:pos="2160"/>
        </w:tabs>
        <w:ind w:left="2160" w:hanging="360"/>
      </w:pPr>
    </w:lvl>
    <w:lvl w:ilvl="3" w:tplc="BA780928" w:tentative="1">
      <w:start w:val="1"/>
      <w:numFmt w:val="decimal"/>
      <w:lvlText w:val="%4."/>
      <w:lvlJc w:val="left"/>
      <w:pPr>
        <w:tabs>
          <w:tab w:val="num" w:pos="2880"/>
        </w:tabs>
        <w:ind w:left="2880" w:hanging="360"/>
      </w:pPr>
    </w:lvl>
    <w:lvl w:ilvl="4" w:tplc="A0849418" w:tentative="1">
      <w:start w:val="1"/>
      <w:numFmt w:val="decimal"/>
      <w:lvlText w:val="%5."/>
      <w:lvlJc w:val="left"/>
      <w:pPr>
        <w:tabs>
          <w:tab w:val="num" w:pos="3600"/>
        </w:tabs>
        <w:ind w:left="3600" w:hanging="360"/>
      </w:pPr>
    </w:lvl>
    <w:lvl w:ilvl="5" w:tplc="006ED542" w:tentative="1">
      <w:start w:val="1"/>
      <w:numFmt w:val="decimal"/>
      <w:lvlText w:val="%6."/>
      <w:lvlJc w:val="left"/>
      <w:pPr>
        <w:tabs>
          <w:tab w:val="num" w:pos="4320"/>
        </w:tabs>
        <w:ind w:left="4320" w:hanging="360"/>
      </w:pPr>
    </w:lvl>
    <w:lvl w:ilvl="6" w:tplc="F656DF60" w:tentative="1">
      <w:start w:val="1"/>
      <w:numFmt w:val="decimal"/>
      <w:lvlText w:val="%7."/>
      <w:lvlJc w:val="left"/>
      <w:pPr>
        <w:tabs>
          <w:tab w:val="num" w:pos="5040"/>
        </w:tabs>
        <w:ind w:left="5040" w:hanging="360"/>
      </w:pPr>
    </w:lvl>
    <w:lvl w:ilvl="7" w:tplc="12F0DA6E" w:tentative="1">
      <w:start w:val="1"/>
      <w:numFmt w:val="decimal"/>
      <w:lvlText w:val="%8."/>
      <w:lvlJc w:val="left"/>
      <w:pPr>
        <w:tabs>
          <w:tab w:val="num" w:pos="5760"/>
        </w:tabs>
        <w:ind w:left="5760" w:hanging="360"/>
      </w:pPr>
    </w:lvl>
    <w:lvl w:ilvl="8" w:tplc="37D42BF0" w:tentative="1">
      <w:start w:val="1"/>
      <w:numFmt w:val="decimal"/>
      <w:lvlText w:val="%9."/>
      <w:lvlJc w:val="left"/>
      <w:pPr>
        <w:tabs>
          <w:tab w:val="num" w:pos="6480"/>
        </w:tabs>
        <w:ind w:left="6480" w:hanging="360"/>
      </w:pPr>
    </w:lvl>
  </w:abstractNum>
  <w:abstractNum w:abstractNumId="13" w15:restartNumberingAfterBreak="0">
    <w:nsid w:val="35496B5F"/>
    <w:multiLevelType w:val="hybridMultilevel"/>
    <w:tmpl w:val="E2B2790A"/>
    <w:lvl w:ilvl="0" w:tplc="0409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1DB34D7"/>
    <w:multiLevelType w:val="hybridMultilevel"/>
    <w:tmpl w:val="9B707E50"/>
    <w:lvl w:ilvl="0" w:tplc="04090001">
      <w:start w:val="1"/>
      <w:numFmt w:val="bullet"/>
      <w:lvlText w:val=""/>
      <w:lvlJc w:val="left"/>
      <w:pPr>
        <w:ind w:left="720" w:hanging="360"/>
      </w:pPr>
      <w:rPr>
        <w:rFonts w:ascii="Symbol" w:hAnsi="Symbol"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6446E8A"/>
    <w:multiLevelType w:val="hybridMultilevel"/>
    <w:tmpl w:val="D07CD652"/>
    <w:lvl w:ilvl="0" w:tplc="0409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7474342"/>
    <w:multiLevelType w:val="hybridMultilevel"/>
    <w:tmpl w:val="ECFC1D10"/>
    <w:lvl w:ilvl="0" w:tplc="4E4C074C">
      <w:start w:val="5"/>
      <w:numFmt w:val="upperLetter"/>
      <w:lvlText w:val="%1."/>
      <w:lvlJc w:val="left"/>
      <w:pPr>
        <w:tabs>
          <w:tab w:val="num" w:pos="720"/>
        </w:tabs>
        <w:ind w:left="720" w:hanging="360"/>
      </w:pPr>
    </w:lvl>
    <w:lvl w:ilvl="1" w:tplc="7046C40C" w:tentative="1">
      <w:start w:val="1"/>
      <w:numFmt w:val="decimal"/>
      <w:lvlText w:val="%2."/>
      <w:lvlJc w:val="left"/>
      <w:pPr>
        <w:tabs>
          <w:tab w:val="num" w:pos="1440"/>
        </w:tabs>
        <w:ind w:left="1440" w:hanging="360"/>
      </w:pPr>
    </w:lvl>
    <w:lvl w:ilvl="2" w:tplc="78D04A24" w:tentative="1">
      <w:start w:val="1"/>
      <w:numFmt w:val="decimal"/>
      <w:lvlText w:val="%3."/>
      <w:lvlJc w:val="left"/>
      <w:pPr>
        <w:tabs>
          <w:tab w:val="num" w:pos="2160"/>
        </w:tabs>
        <w:ind w:left="2160" w:hanging="360"/>
      </w:pPr>
    </w:lvl>
    <w:lvl w:ilvl="3" w:tplc="C414C2C0" w:tentative="1">
      <w:start w:val="1"/>
      <w:numFmt w:val="decimal"/>
      <w:lvlText w:val="%4."/>
      <w:lvlJc w:val="left"/>
      <w:pPr>
        <w:tabs>
          <w:tab w:val="num" w:pos="2880"/>
        </w:tabs>
        <w:ind w:left="2880" w:hanging="360"/>
      </w:pPr>
    </w:lvl>
    <w:lvl w:ilvl="4" w:tplc="BE5098B2" w:tentative="1">
      <w:start w:val="1"/>
      <w:numFmt w:val="decimal"/>
      <w:lvlText w:val="%5."/>
      <w:lvlJc w:val="left"/>
      <w:pPr>
        <w:tabs>
          <w:tab w:val="num" w:pos="3600"/>
        </w:tabs>
        <w:ind w:left="3600" w:hanging="360"/>
      </w:pPr>
    </w:lvl>
    <w:lvl w:ilvl="5" w:tplc="82E29528" w:tentative="1">
      <w:start w:val="1"/>
      <w:numFmt w:val="decimal"/>
      <w:lvlText w:val="%6."/>
      <w:lvlJc w:val="left"/>
      <w:pPr>
        <w:tabs>
          <w:tab w:val="num" w:pos="4320"/>
        </w:tabs>
        <w:ind w:left="4320" w:hanging="360"/>
      </w:pPr>
    </w:lvl>
    <w:lvl w:ilvl="6" w:tplc="9CC01324" w:tentative="1">
      <w:start w:val="1"/>
      <w:numFmt w:val="decimal"/>
      <w:lvlText w:val="%7."/>
      <w:lvlJc w:val="left"/>
      <w:pPr>
        <w:tabs>
          <w:tab w:val="num" w:pos="5040"/>
        </w:tabs>
        <w:ind w:left="5040" w:hanging="360"/>
      </w:pPr>
    </w:lvl>
    <w:lvl w:ilvl="7" w:tplc="A5C4ED60" w:tentative="1">
      <w:start w:val="1"/>
      <w:numFmt w:val="decimal"/>
      <w:lvlText w:val="%8."/>
      <w:lvlJc w:val="left"/>
      <w:pPr>
        <w:tabs>
          <w:tab w:val="num" w:pos="5760"/>
        </w:tabs>
        <w:ind w:left="5760" w:hanging="360"/>
      </w:pPr>
    </w:lvl>
    <w:lvl w:ilvl="8" w:tplc="091611AA" w:tentative="1">
      <w:start w:val="1"/>
      <w:numFmt w:val="decimal"/>
      <w:lvlText w:val="%9."/>
      <w:lvlJc w:val="left"/>
      <w:pPr>
        <w:tabs>
          <w:tab w:val="num" w:pos="6480"/>
        </w:tabs>
        <w:ind w:left="6480" w:hanging="360"/>
      </w:pPr>
    </w:lvl>
  </w:abstractNum>
  <w:abstractNum w:abstractNumId="17" w15:restartNumberingAfterBreak="0">
    <w:nsid w:val="47EF63CA"/>
    <w:multiLevelType w:val="hybridMultilevel"/>
    <w:tmpl w:val="2D6E1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025583A"/>
    <w:multiLevelType w:val="hybridMultilevel"/>
    <w:tmpl w:val="D0584FDA"/>
    <w:lvl w:ilvl="0" w:tplc="B1A0EBAE">
      <w:start w:val="5"/>
      <w:numFmt w:val="upperLetter"/>
      <w:lvlText w:val="%1."/>
      <w:lvlJc w:val="left"/>
      <w:pPr>
        <w:tabs>
          <w:tab w:val="num" w:pos="720"/>
        </w:tabs>
        <w:ind w:left="720" w:hanging="360"/>
      </w:pPr>
    </w:lvl>
    <w:lvl w:ilvl="1" w:tplc="1AC0843A" w:tentative="1">
      <w:start w:val="1"/>
      <w:numFmt w:val="decimal"/>
      <w:lvlText w:val="%2."/>
      <w:lvlJc w:val="left"/>
      <w:pPr>
        <w:tabs>
          <w:tab w:val="num" w:pos="1440"/>
        </w:tabs>
        <w:ind w:left="1440" w:hanging="360"/>
      </w:pPr>
    </w:lvl>
    <w:lvl w:ilvl="2" w:tplc="399091BC" w:tentative="1">
      <w:start w:val="1"/>
      <w:numFmt w:val="decimal"/>
      <w:lvlText w:val="%3."/>
      <w:lvlJc w:val="left"/>
      <w:pPr>
        <w:tabs>
          <w:tab w:val="num" w:pos="2160"/>
        </w:tabs>
        <w:ind w:left="2160" w:hanging="360"/>
      </w:pPr>
    </w:lvl>
    <w:lvl w:ilvl="3" w:tplc="76FC03A8" w:tentative="1">
      <w:start w:val="1"/>
      <w:numFmt w:val="decimal"/>
      <w:lvlText w:val="%4."/>
      <w:lvlJc w:val="left"/>
      <w:pPr>
        <w:tabs>
          <w:tab w:val="num" w:pos="2880"/>
        </w:tabs>
        <w:ind w:left="2880" w:hanging="360"/>
      </w:pPr>
    </w:lvl>
    <w:lvl w:ilvl="4" w:tplc="7C2036E0" w:tentative="1">
      <w:start w:val="1"/>
      <w:numFmt w:val="decimal"/>
      <w:lvlText w:val="%5."/>
      <w:lvlJc w:val="left"/>
      <w:pPr>
        <w:tabs>
          <w:tab w:val="num" w:pos="3600"/>
        </w:tabs>
        <w:ind w:left="3600" w:hanging="360"/>
      </w:pPr>
    </w:lvl>
    <w:lvl w:ilvl="5" w:tplc="99E68C00" w:tentative="1">
      <w:start w:val="1"/>
      <w:numFmt w:val="decimal"/>
      <w:lvlText w:val="%6."/>
      <w:lvlJc w:val="left"/>
      <w:pPr>
        <w:tabs>
          <w:tab w:val="num" w:pos="4320"/>
        </w:tabs>
        <w:ind w:left="4320" w:hanging="360"/>
      </w:pPr>
    </w:lvl>
    <w:lvl w:ilvl="6" w:tplc="6172ECEC" w:tentative="1">
      <w:start w:val="1"/>
      <w:numFmt w:val="decimal"/>
      <w:lvlText w:val="%7."/>
      <w:lvlJc w:val="left"/>
      <w:pPr>
        <w:tabs>
          <w:tab w:val="num" w:pos="5040"/>
        </w:tabs>
        <w:ind w:left="5040" w:hanging="360"/>
      </w:pPr>
    </w:lvl>
    <w:lvl w:ilvl="7" w:tplc="BAE6B972" w:tentative="1">
      <w:start w:val="1"/>
      <w:numFmt w:val="decimal"/>
      <w:lvlText w:val="%8."/>
      <w:lvlJc w:val="left"/>
      <w:pPr>
        <w:tabs>
          <w:tab w:val="num" w:pos="5760"/>
        </w:tabs>
        <w:ind w:left="5760" w:hanging="360"/>
      </w:pPr>
    </w:lvl>
    <w:lvl w:ilvl="8" w:tplc="C076FBE8" w:tentative="1">
      <w:start w:val="1"/>
      <w:numFmt w:val="decimal"/>
      <w:lvlText w:val="%9."/>
      <w:lvlJc w:val="left"/>
      <w:pPr>
        <w:tabs>
          <w:tab w:val="num" w:pos="6480"/>
        </w:tabs>
        <w:ind w:left="6480" w:hanging="360"/>
      </w:pPr>
    </w:lvl>
  </w:abstractNum>
  <w:abstractNum w:abstractNumId="19" w15:restartNumberingAfterBreak="0">
    <w:nsid w:val="52166831"/>
    <w:multiLevelType w:val="hybridMultilevel"/>
    <w:tmpl w:val="CEDEC436"/>
    <w:lvl w:ilvl="0" w:tplc="E9BC570A">
      <w:start w:val="7"/>
      <w:numFmt w:val="upperLetter"/>
      <w:lvlText w:val="%1."/>
      <w:lvlJc w:val="left"/>
      <w:pPr>
        <w:tabs>
          <w:tab w:val="num" w:pos="720"/>
        </w:tabs>
        <w:ind w:left="720" w:hanging="360"/>
      </w:pPr>
    </w:lvl>
    <w:lvl w:ilvl="1" w:tplc="8DB03DF2" w:tentative="1">
      <w:start w:val="1"/>
      <w:numFmt w:val="decimal"/>
      <w:lvlText w:val="%2."/>
      <w:lvlJc w:val="left"/>
      <w:pPr>
        <w:tabs>
          <w:tab w:val="num" w:pos="1440"/>
        </w:tabs>
        <w:ind w:left="1440" w:hanging="360"/>
      </w:pPr>
    </w:lvl>
    <w:lvl w:ilvl="2" w:tplc="C1E4BC5A" w:tentative="1">
      <w:start w:val="1"/>
      <w:numFmt w:val="decimal"/>
      <w:lvlText w:val="%3."/>
      <w:lvlJc w:val="left"/>
      <w:pPr>
        <w:tabs>
          <w:tab w:val="num" w:pos="2160"/>
        </w:tabs>
        <w:ind w:left="2160" w:hanging="360"/>
      </w:pPr>
    </w:lvl>
    <w:lvl w:ilvl="3" w:tplc="6474127C" w:tentative="1">
      <w:start w:val="1"/>
      <w:numFmt w:val="decimal"/>
      <w:lvlText w:val="%4."/>
      <w:lvlJc w:val="left"/>
      <w:pPr>
        <w:tabs>
          <w:tab w:val="num" w:pos="2880"/>
        </w:tabs>
        <w:ind w:left="2880" w:hanging="360"/>
      </w:pPr>
    </w:lvl>
    <w:lvl w:ilvl="4" w:tplc="5CEEB17E" w:tentative="1">
      <w:start w:val="1"/>
      <w:numFmt w:val="decimal"/>
      <w:lvlText w:val="%5."/>
      <w:lvlJc w:val="left"/>
      <w:pPr>
        <w:tabs>
          <w:tab w:val="num" w:pos="3600"/>
        </w:tabs>
        <w:ind w:left="3600" w:hanging="360"/>
      </w:pPr>
    </w:lvl>
    <w:lvl w:ilvl="5" w:tplc="B1AA5350" w:tentative="1">
      <w:start w:val="1"/>
      <w:numFmt w:val="decimal"/>
      <w:lvlText w:val="%6."/>
      <w:lvlJc w:val="left"/>
      <w:pPr>
        <w:tabs>
          <w:tab w:val="num" w:pos="4320"/>
        </w:tabs>
        <w:ind w:left="4320" w:hanging="360"/>
      </w:pPr>
    </w:lvl>
    <w:lvl w:ilvl="6" w:tplc="75C80FD6" w:tentative="1">
      <w:start w:val="1"/>
      <w:numFmt w:val="decimal"/>
      <w:lvlText w:val="%7."/>
      <w:lvlJc w:val="left"/>
      <w:pPr>
        <w:tabs>
          <w:tab w:val="num" w:pos="5040"/>
        </w:tabs>
        <w:ind w:left="5040" w:hanging="360"/>
      </w:pPr>
    </w:lvl>
    <w:lvl w:ilvl="7" w:tplc="D278FB7E" w:tentative="1">
      <w:start w:val="1"/>
      <w:numFmt w:val="decimal"/>
      <w:lvlText w:val="%8."/>
      <w:lvlJc w:val="left"/>
      <w:pPr>
        <w:tabs>
          <w:tab w:val="num" w:pos="5760"/>
        </w:tabs>
        <w:ind w:left="5760" w:hanging="360"/>
      </w:pPr>
    </w:lvl>
    <w:lvl w:ilvl="8" w:tplc="ACC21A14" w:tentative="1">
      <w:start w:val="1"/>
      <w:numFmt w:val="decimal"/>
      <w:lvlText w:val="%9."/>
      <w:lvlJc w:val="left"/>
      <w:pPr>
        <w:tabs>
          <w:tab w:val="num" w:pos="6480"/>
        </w:tabs>
        <w:ind w:left="6480" w:hanging="360"/>
      </w:pPr>
    </w:lvl>
  </w:abstractNum>
  <w:abstractNum w:abstractNumId="20" w15:restartNumberingAfterBreak="0">
    <w:nsid w:val="54807F5E"/>
    <w:multiLevelType w:val="hybridMultilevel"/>
    <w:tmpl w:val="23ACCE28"/>
    <w:lvl w:ilvl="0" w:tplc="0409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51D0CEE"/>
    <w:multiLevelType w:val="hybridMultilevel"/>
    <w:tmpl w:val="64823398"/>
    <w:lvl w:ilvl="0" w:tplc="D7406728">
      <w:start w:val="4"/>
      <w:numFmt w:val="upperLetter"/>
      <w:lvlText w:val="%1."/>
      <w:lvlJc w:val="left"/>
      <w:pPr>
        <w:tabs>
          <w:tab w:val="num" w:pos="720"/>
        </w:tabs>
        <w:ind w:left="720" w:hanging="360"/>
      </w:pPr>
    </w:lvl>
    <w:lvl w:ilvl="1" w:tplc="FB4C5C16" w:tentative="1">
      <w:start w:val="1"/>
      <w:numFmt w:val="decimal"/>
      <w:lvlText w:val="%2."/>
      <w:lvlJc w:val="left"/>
      <w:pPr>
        <w:tabs>
          <w:tab w:val="num" w:pos="1440"/>
        </w:tabs>
        <w:ind w:left="1440" w:hanging="360"/>
      </w:pPr>
    </w:lvl>
    <w:lvl w:ilvl="2" w:tplc="23606BEA" w:tentative="1">
      <w:start w:val="1"/>
      <w:numFmt w:val="decimal"/>
      <w:lvlText w:val="%3."/>
      <w:lvlJc w:val="left"/>
      <w:pPr>
        <w:tabs>
          <w:tab w:val="num" w:pos="2160"/>
        </w:tabs>
        <w:ind w:left="2160" w:hanging="360"/>
      </w:pPr>
    </w:lvl>
    <w:lvl w:ilvl="3" w:tplc="5B869D0E" w:tentative="1">
      <w:start w:val="1"/>
      <w:numFmt w:val="decimal"/>
      <w:lvlText w:val="%4."/>
      <w:lvlJc w:val="left"/>
      <w:pPr>
        <w:tabs>
          <w:tab w:val="num" w:pos="2880"/>
        </w:tabs>
        <w:ind w:left="2880" w:hanging="360"/>
      </w:pPr>
    </w:lvl>
    <w:lvl w:ilvl="4" w:tplc="B5BC8A06" w:tentative="1">
      <w:start w:val="1"/>
      <w:numFmt w:val="decimal"/>
      <w:lvlText w:val="%5."/>
      <w:lvlJc w:val="left"/>
      <w:pPr>
        <w:tabs>
          <w:tab w:val="num" w:pos="3600"/>
        </w:tabs>
        <w:ind w:left="3600" w:hanging="360"/>
      </w:pPr>
    </w:lvl>
    <w:lvl w:ilvl="5" w:tplc="76C4B01C" w:tentative="1">
      <w:start w:val="1"/>
      <w:numFmt w:val="decimal"/>
      <w:lvlText w:val="%6."/>
      <w:lvlJc w:val="left"/>
      <w:pPr>
        <w:tabs>
          <w:tab w:val="num" w:pos="4320"/>
        </w:tabs>
        <w:ind w:left="4320" w:hanging="360"/>
      </w:pPr>
    </w:lvl>
    <w:lvl w:ilvl="6" w:tplc="CF162000" w:tentative="1">
      <w:start w:val="1"/>
      <w:numFmt w:val="decimal"/>
      <w:lvlText w:val="%7."/>
      <w:lvlJc w:val="left"/>
      <w:pPr>
        <w:tabs>
          <w:tab w:val="num" w:pos="5040"/>
        </w:tabs>
        <w:ind w:left="5040" w:hanging="360"/>
      </w:pPr>
    </w:lvl>
    <w:lvl w:ilvl="7" w:tplc="EAE60F8E" w:tentative="1">
      <w:start w:val="1"/>
      <w:numFmt w:val="decimal"/>
      <w:lvlText w:val="%8."/>
      <w:lvlJc w:val="left"/>
      <w:pPr>
        <w:tabs>
          <w:tab w:val="num" w:pos="5760"/>
        </w:tabs>
        <w:ind w:left="5760" w:hanging="360"/>
      </w:pPr>
    </w:lvl>
    <w:lvl w:ilvl="8" w:tplc="1F2E789E" w:tentative="1">
      <w:start w:val="1"/>
      <w:numFmt w:val="decimal"/>
      <w:lvlText w:val="%9."/>
      <w:lvlJc w:val="left"/>
      <w:pPr>
        <w:tabs>
          <w:tab w:val="num" w:pos="6480"/>
        </w:tabs>
        <w:ind w:left="6480" w:hanging="360"/>
      </w:pPr>
    </w:lvl>
  </w:abstractNum>
  <w:abstractNum w:abstractNumId="22" w15:restartNumberingAfterBreak="0">
    <w:nsid w:val="56611AF9"/>
    <w:multiLevelType w:val="hybridMultilevel"/>
    <w:tmpl w:val="E778951E"/>
    <w:lvl w:ilvl="0" w:tplc="21FC463A">
      <w:start w:val="8"/>
      <w:numFmt w:val="upperLetter"/>
      <w:lvlText w:val="%1."/>
      <w:lvlJc w:val="left"/>
      <w:pPr>
        <w:tabs>
          <w:tab w:val="num" w:pos="720"/>
        </w:tabs>
        <w:ind w:left="720" w:hanging="360"/>
      </w:pPr>
    </w:lvl>
    <w:lvl w:ilvl="1" w:tplc="6B96EF1E" w:tentative="1">
      <w:start w:val="1"/>
      <w:numFmt w:val="decimal"/>
      <w:lvlText w:val="%2."/>
      <w:lvlJc w:val="left"/>
      <w:pPr>
        <w:tabs>
          <w:tab w:val="num" w:pos="1440"/>
        </w:tabs>
        <w:ind w:left="1440" w:hanging="360"/>
      </w:pPr>
    </w:lvl>
    <w:lvl w:ilvl="2" w:tplc="14A686D4" w:tentative="1">
      <w:start w:val="1"/>
      <w:numFmt w:val="decimal"/>
      <w:lvlText w:val="%3."/>
      <w:lvlJc w:val="left"/>
      <w:pPr>
        <w:tabs>
          <w:tab w:val="num" w:pos="2160"/>
        </w:tabs>
        <w:ind w:left="2160" w:hanging="360"/>
      </w:pPr>
    </w:lvl>
    <w:lvl w:ilvl="3" w:tplc="1DBC103A" w:tentative="1">
      <w:start w:val="1"/>
      <w:numFmt w:val="decimal"/>
      <w:lvlText w:val="%4."/>
      <w:lvlJc w:val="left"/>
      <w:pPr>
        <w:tabs>
          <w:tab w:val="num" w:pos="2880"/>
        </w:tabs>
        <w:ind w:left="2880" w:hanging="360"/>
      </w:pPr>
    </w:lvl>
    <w:lvl w:ilvl="4" w:tplc="02249530" w:tentative="1">
      <w:start w:val="1"/>
      <w:numFmt w:val="decimal"/>
      <w:lvlText w:val="%5."/>
      <w:lvlJc w:val="left"/>
      <w:pPr>
        <w:tabs>
          <w:tab w:val="num" w:pos="3600"/>
        </w:tabs>
        <w:ind w:left="3600" w:hanging="360"/>
      </w:pPr>
    </w:lvl>
    <w:lvl w:ilvl="5" w:tplc="F3B27FE4" w:tentative="1">
      <w:start w:val="1"/>
      <w:numFmt w:val="decimal"/>
      <w:lvlText w:val="%6."/>
      <w:lvlJc w:val="left"/>
      <w:pPr>
        <w:tabs>
          <w:tab w:val="num" w:pos="4320"/>
        </w:tabs>
        <w:ind w:left="4320" w:hanging="360"/>
      </w:pPr>
    </w:lvl>
    <w:lvl w:ilvl="6" w:tplc="B17425D6" w:tentative="1">
      <w:start w:val="1"/>
      <w:numFmt w:val="decimal"/>
      <w:lvlText w:val="%7."/>
      <w:lvlJc w:val="left"/>
      <w:pPr>
        <w:tabs>
          <w:tab w:val="num" w:pos="5040"/>
        </w:tabs>
        <w:ind w:left="5040" w:hanging="360"/>
      </w:pPr>
    </w:lvl>
    <w:lvl w:ilvl="7" w:tplc="CEB48932" w:tentative="1">
      <w:start w:val="1"/>
      <w:numFmt w:val="decimal"/>
      <w:lvlText w:val="%8."/>
      <w:lvlJc w:val="left"/>
      <w:pPr>
        <w:tabs>
          <w:tab w:val="num" w:pos="5760"/>
        </w:tabs>
        <w:ind w:left="5760" w:hanging="360"/>
      </w:pPr>
    </w:lvl>
    <w:lvl w:ilvl="8" w:tplc="A4A0F8A6" w:tentative="1">
      <w:start w:val="1"/>
      <w:numFmt w:val="decimal"/>
      <w:lvlText w:val="%9."/>
      <w:lvlJc w:val="left"/>
      <w:pPr>
        <w:tabs>
          <w:tab w:val="num" w:pos="6480"/>
        </w:tabs>
        <w:ind w:left="6480" w:hanging="360"/>
      </w:pPr>
    </w:lvl>
  </w:abstractNum>
  <w:abstractNum w:abstractNumId="23" w15:restartNumberingAfterBreak="0">
    <w:nsid w:val="59DD2DAF"/>
    <w:multiLevelType w:val="hybridMultilevel"/>
    <w:tmpl w:val="9CA864F8"/>
    <w:lvl w:ilvl="0" w:tplc="0409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5D025776"/>
    <w:multiLevelType w:val="hybridMultilevel"/>
    <w:tmpl w:val="49EAEEA0"/>
    <w:lvl w:ilvl="0" w:tplc="2C0670F0">
      <w:start w:val="8"/>
      <w:numFmt w:val="upperLetter"/>
      <w:lvlText w:val="%1."/>
      <w:lvlJc w:val="left"/>
      <w:pPr>
        <w:tabs>
          <w:tab w:val="num" w:pos="720"/>
        </w:tabs>
        <w:ind w:left="720" w:hanging="360"/>
      </w:pPr>
    </w:lvl>
    <w:lvl w:ilvl="1" w:tplc="1E5C3664" w:tentative="1">
      <w:start w:val="1"/>
      <w:numFmt w:val="decimal"/>
      <w:lvlText w:val="%2."/>
      <w:lvlJc w:val="left"/>
      <w:pPr>
        <w:tabs>
          <w:tab w:val="num" w:pos="1440"/>
        </w:tabs>
        <w:ind w:left="1440" w:hanging="360"/>
      </w:pPr>
    </w:lvl>
    <w:lvl w:ilvl="2" w:tplc="251A9A66" w:tentative="1">
      <w:start w:val="1"/>
      <w:numFmt w:val="decimal"/>
      <w:lvlText w:val="%3."/>
      <w:lvlJc w:val="left"/>
      <w:pPr>
        <w:tabs>
          <w:tab w:val="num" w:pos="2160"/>
        </w:tabs>
        <w:ind w:left="2160" w:hanging="360"/>
      </w:pPr>
    </w:lvl>
    <w:lvl w:ilvl="3" w:tplc="B18495E0" w:tentative="1">
      <w:start w:val="1"/>
      <w:numFmt w:val="decimal"/>
      <w:lvlText w:val="%4."/>
      <w:lvlJc w:val="left"/>
      <w:pPr>
        <w:tabs>
          <w:tab w:val="num" w:pos="2880"/>
        </w:tabs>
        <w:ind w:left="2880" w:hanging="360"/>
      </w:pPr>
    </w:lvl>
    <w:lvl w:ilvl="4" w:tplc="2640F0F6" w:tentative="1">
      <w:start w:val="1"/>
      <w:numFmt w:val="decimal"/>
      <w:lvlText w:val="%5."/>
      <w:lvlJc w:val="left"/>
      <w:pPr>
        <w:tabs>
          <w:tab w:val="num" w:pos="3600"/>
        </w:tabs>
        <w:ind w:left="3600" w:hanging="360"/>
      </w:pPr>
    </w:lvl>
    <w:lvl w:ilvl="5" w:tplc="BF84A376" w:tentative="1">
      <w:start w:val="1"/>
      <w:numFmt w:val="decimal"/>
      <w:lvlText w:val="%6."/>
      <w:lvlJc w:val="left"/>
      <w:pPr>
        <w:tabs>
          <w:tab w:val="num" w:pos="4320"/>
        </w:tabs>
        <w:ind w:left="4320" w:hanging="360"/>
      </w:pPr>
    </w:lvl>
    <w:lvl w:ilvl="6" w:tplc="605068B6" w:tentative="1">
      <w:start w:val="1"/>
      <w:numFmt w:val="decimal"/>
      <w:lvlText w:val="%7."/>
      <w:lvlJc w:val="left"/>
      <w:pPr>
        <w:tabs>
          <w:tab w:val="num" w:pos="5040"/>
        </w:tabs>
        <w:ind w:left="5040" w:hanging="360"/>
      </w:pPr>
    </w:lvl>
    <w:lvl w:ilvl="7" w:tplc="A86E2A0C" w:tentative="1">
      <w:start w:val="1"/>
      <w:numFmt w:val="decimal"/>
      <w:lvlText w:val="%8."/>
      <w:lvlJc w:val="left"/>
      <w:pPr>
        <w:tabs>
          <w:tab w:val="num" w:pos="5760"/>
        </w:tabs>
        <w:ind w:left="5760" w:hanging="360"/>
      </w:pPr>
    </w:lvl>
    <w:lvl w:ilvl="8" w:tplc="9AE6D94E" w:tentative="1">
      <w:start w:val="1"/>
      <w:numFmt w:val="decimal"/>
      <w:lvlText w:val="%9."/>
      <w:lvlJc w:val="left"/>
      <w:pPr>
        <w:tabs>
          <w:tab w:val="num" w:pos="6480"/>
        </w:tabs>
        <w:ind w:left="6480" w:hanging="360"/>
      </w:pPr>
    </w:lvl>
  </w:abstractNum>
  <w:abstractNum w:abstractNumId="25" w15:restartNumberingAfterBreak="0">
    <w:nsid w:val="62CD23AC"/>
    <w:multiLevelType w:val="multilevel"/>
    <w:tmpl w:val="72DA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BA1DE1"/>
    <w:multiLevelType w:val="hybridMultilevel"/>
    <w:tmpl w:val="E8C2018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8566896"/>
    <w:multiLevelType w:val="hybridMultilevel"/>
    <w:tmpl w:val="31AE54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9C0A07"/>
    <w:multiLevelType w:val="hybridMultilevel"/>
    <w:tmpl w:val="A530C6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8203FC3"/>
    <w:multiLevelType w:val="multilevel"/>
    <w:tmpl w:val="A34E6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E652B7"/>
    <w:multiLevelType w:val="hybridMultilevel"/>
    <w:tmpl w:val="F40ABB48"/>
    <w:lvl w:ilvl="0" w:tplc="0409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AD75017"/>
    <w:multiLevelType w:val="hybridMultilevel"/>
    <w:tmpl w:val="8A729FEE"/>
    <w:lvl w:ilvl="0" w:tplc="0409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F2F0F59"/>
    <w:multiLevelType w:val="hybridMultilevel"/>
    <w:tmpl w:val="EADA39DE"/>
    <w:lvl w:ilvl="0" w:tplc="0409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2"/>
  </w:num>
  <w:num w:numId="4">
    <w:abstractNumId w:val="10"/>
  </w:num>
  <w:num w:numId="5">
    <w:abstractNumId w:val="17"/>
  </w:num>
  <w:num w:numId="6">
    <w:abstractNumId w:val="8"/>
  </w:num>
  <w:num w:numId="7">
    <w:abstractNumId w:val="4"/>
  </w:num>
  <w:num w:numId="8">
    <w:abstractNumId w:val="9"/>
  </w:num>
  <w:num w:numId="9">
    <w:abstractNumId w:val="27"/>
  </w:num>
  <w:num w:numId="10">
    <w:abstractNumId w:val="23"/>
  </w:num>
  <w:num w:numId="11">
    <w:abstractNumId w:val="0"/>
  </w:num>
  <w:num w:numId="12">
    <w:abstractNumId w:val="5"/>
  </w:num>
  <w:num w:numId="13">
    <w:abstractNumId w:val="21"/>
  </w:num>
  <w:num w:numId="14">
    <w:abstractNumId w:val="16"/>
  </w:num>
  <w:num w:numId="15">
    <w:abstractNumId w:val="12"/>
  </w:num>
  <w:num w:numId="16">
    <w:abstractNumId w:val="11"/>
  </w:num>
  <w:num w:numId="17">
    <w:abstractNumId w:val="24"/>
  </w:num>
  <w:num w:numId="18">
    <w:abstractNumId w:val="7"/>
  </w:num>
  <w:num w:numId="19">
    <w:abstractNumId w:val="13"/>
  </w:num>
  <w:num w:numId="20">
    <w:abstractNumId w:val="25"/>
    <w:lvlOverride w:ilvl="0">
      <w:lvl w:ilvl="0">
        <w:numFmt w:val="upperLetter"/>
        <w:lvlText w:val="%1."/>
        <w:lvlJc w:val="left"/>
      </w:lvl>
    </w:lvlOverride>
  </w:num>
  <w:num w:numId="21">
    <w:abstractNumId w:val="18"/>
  </w:num>
  <w:num w:numId="22">
    <w:abstractNumId w:val="18"/>
    <w:lvlOverride w:ilvl="0">
      <w:lvl w:ilvl="0" w:tplc="B1A0EBAE">
        <w:numFmt w:val="upperLetter"/>
        <w:lvlText w:val="%1."/>
        <w:lvlJc w:val="left"/>
      </w:lvl>
    </w:lvlOverride>
  </w:num>
  <w:num w:numId="23">
    <w:abstractNumId w:val="19"/>
  </w:num>
  <w:num w:numId="24">
    <w:abstractNumId w:val="22"/>
  </w:num>
  <w:num w:numId="25">
    <w:abstractNumId w:val="20"/>
  </w:num>
  <w:num w:numId="26">
    <w:abstractNumId w:val="6"/>
    <w:lvlOverride w:ilvl="0">
      <w:lvl w:ilvl="0">
        <w:numFmt w:val="upperLetter"/>
        <w:lvlText w:val="%1."/>
        <w:lvlJc w:val="left"/>
      </w:lvl>
    </w:lvlOverride>
  </w:num>
  <w:num w:numId="27">
    <w:abstractNumId w:val="15"/>
  </w:num>
  <w:num w:numId="28">
    <w:abstractNumId w:val="31"/>
  </w:num>
  <w:num w:numId="29">
    <w:abstractNumId w:val="3"/>
  </w:num>
  <w:num w:numId="30">
    <w:abstractNumId w:val="30"/>
  </w:num>
  <w:num w:numId="31">
    <w:abstractNumId w:val="29"/>
  </w:num>
  <w:num w:numId="32">
    <w:abstractNumId w:val="26"/>
  </w:num>
  <w:num w:numId="33">
    <w:abstractNumId w:val="14"/>
  </w:num>
  <w:num w:numId="34">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9E0"/>
    <w:rsid w:val="0000395B"/>
    <w:rsid w:val="00013B5E"/>
    <w:rsid w:val="000208F4"/>
    <w:rsid w:val="000352BD"/>
    <w:rsid w:val="00070EBD"/>
    <w:rsid w:val="000E57F4"/>
    <w:rsid w:val="000F6E11"/>
    <w:rsid w:val="00110824"/>
    <w:rsid w:val="001131E1"/>
    <w:rsid w:val="001264A0"/>
    <w:rsid w:val="00146F11"/>
    <w:rsid w:val="00150EAB"/>
    <w:rsid w:val="00176605"/>
    <w:rsid w:val="00183043"/>
    <w:rsid w:val="00186A20"/>
    <w:rsid w:val="001A689D"/>
    <w:rsid w:val="001D4362"/>
    <w:rsid w:val="001F6CA0"/>
    <w:rsid w:val="002177A1"/>
    <w:rsid w:val="00242B5A"/>
    <w:rsid w:val="00257BA8"/>
    <w:rsid w:val="002D68AE"/>
    <w:rsid w:val="002F1B89"/>
    <w:rsid w:val="0032203C"/>
    <w:rsid w:val="0032471A"/>
    <w:rsid w:val="0035364F"/>
    <w:rsid w:val="003568AC"/>
    <w:rsid w:val="00365C48"/>
    <w:rsid w:val="00375B0F"/>
    <w:rsid w:val="00392227"/>
    <w:rsid w:val="003A3CFD"/>
    <w:rsid w:val="0040074F"/>
    <w:rsid w:val="00421DB4"/>
    <w:rsid w:val="004371B8"/>
    <w:rsid w:val="00441D8F"/>
    <w:rsid w:val="00444593"/>
    <w:rsid w:val="004733C5"/>
    <w:rsid w:val="004904FD"/>
    <w:rsid w:val="004A4286"/>
    <w:rsid w:val="004B3376"/>
    <w:rsid w:val="004D4B22"/>
    <w:rsid w:val="004F5D92"/>
    <w:rsid w:val="005005B8"/>
    <w:rsid w:val="00502633"/>
    <w:rsid w:val="00530C0E"/>
    <w:rsid w:val="00594981"/>
    <w:rsid w:val="005A2305"/>
    <w:rsid w:val="005C5A85"/>
    <w:rsid w:val="005D17F8"/>
    <w:rsid w:val="0061782F"/>
    <w:rsid w:val="00636E00"/>
    <w:rsid w:val="00661E94"/>
    <w:rsid w:val="00696AC8"/>
    <w:rsid w:val="006D5D04"/>
    <w:rsid w:val="006E0BC3"/>
    <w:rsid w:val="006F168F"/>
    <w:rsid w:val="0070336D"/>
    <w:rsid w:val="00703634"/>
    <w:rsid w:val="0071180B"/>
    <w:rsid w:val="00722494"/>
    <w:rsid w:val="00733F9C"/>
    <w:rsid w:val="0076067F"/>
    <w:rsid w:val="00770F17"/>
    <w:rsid w:val="007711AB"/>
    <w:rsid w:val="00781405"/>
    <w:rsid w:val="007833A7"/>
    <w:rsid w:val="00796815"/>
    <w:rsid w:val="007F01C7"/>
    <w:rsid w:val="00844BE0"/>
    <w:rsid w:val="00855982"/>
    <w:rsid w:val="00864E44"/>
    <w:rsid w:val="008715B2"/>
    <w:rsid w:val="00871FFB"/>
    <w:rsid w:val="00893625"/>
    <w:rsid w:val="00897638"/>
    <w:rsid w:val="008C15D5"/>
    <w:rsid w:val="008C36BD"/>
    <w:rsid w:val="008C5B3A"/>
    <w:rsid w:val="008C69D4"/>
    <w:rsid w:val="008D56DD"/>
    <w:rsid w:val="008E343F"/>
    <w:rsid w:val="008E5155"/>
    <w:rsid w:val="00900CC8"/>
    <w:rsid w:val="00900D46"/>
    <w:rsid w:val="00904D40"/>
    <w:rsid w:val="00943A90"/>
    <w:rsid w:val="00987D61"/>
    <w:rsid w:val="009B183A"/>
    <w:rsid w:val="009B1E2C"/>
    <w:rsid w:val="009C3E92"/>
    <w:rsid w:val="009D7025"/>
    <w:rsid w:val="009E4456"/>
    <w:rsid w:val="009F6B3D"/>
    <w:rsid w:val="009F7163"/>
    <w:rsid w:val="00A10484"/>
    <w:rsid w:val="00A107A6"/>
    <w:rsid w:val="00A3209C"/>
    <w:rsid w:val="00A562DC"/>
    <w:rsid w:val="00A7202F"/>
    <w:rsid w:val="00A82106"/>
    <w:rsid w:val="00A863DA"/>
    <w:rsid w:val="00A865FC"/>
    <w:rsid w:val="00AC2ECA"/>
    <w:rsid w:val="00AE1878"/>
    <w:rsid w:val="00B16C31"/>
    <w:rsid w:val="00B25699"/>
    <w:rsid w:val="00B57171"/>
    <w:rsid w:val="00B62729"/>
    <w:rsid w:val="00B9039E"/>
    <w:rsid w:val="00B96DC4"/>
    <w:rsid w:val="00BA67DA"/>
    <w:rsid w:val="00BF22F0"/>
    <w:rsid w:val="00C4390D"/>
    <w:rsid w:val="00C74D4C"/>
    <w:rsid w:val="00C9510F"/>
    <w:rsid w:val="00CC79E0"/>
    <w:rsid w:val="00D00556"/>
    <w:rsid w:val="00D2062A"/>
    <w:rsid w:val="00D20C8B"/>
    <w:rsid w:val="00D336CF"/>
    <w:rsid w:val="00D61DBE"/>
    <w:rsid w:val="00D84228"/>
    <w:rsid w:val="00E65356"/>
    <w:rsid w:val="00EB45CA"/>
    <w:rsid w:val="00EB60AB"/>
    <w:rsid w:val="00F56ABE"/>
    <w:rsid w:val="00F64FEA"/>
    <w:rsid w:val="00F82800"/>
    <w:rsid w:val="00FD0948"/>
    <w:rsid w:val="00FD262C"/>
    <w:rsid w:val="00FE6AF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7763A"/>
  <w15:chartTrackingRefBased/>
  <w15:docId w15:val="{1CCE4122-2027-4DC9-8E7C-98063FF6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C0E"/>
    <w:pPr>
      <w:spacing w:before="240" w:after="240" w:line="360" w:lineRule="auto"/>
      <w:jc w:val="both"/>
    </w:pPr>
    <w:rPr>
      <w:rFonts w:ascii="Times New Roman" w:hAnsi="Times New Roman"/>
      <w:color w:val="000000" w:themeColor="text1"/>
      <w:sz w:val="24"/>
      <w:lang w:val="es-CL"/>
    </w:rPr>
  </w:style>
  <w:style w:type="paragraph" w:styleId="Ttulo1">
    <w:name w:val="heading 1"/>
    <w:aliases w:val="T 1"/>
    <w:basedOn w:val="Normal"/>
    <w:next w:val="Normal"/>
    <w:link w:val="Ttulo1Car"/>
    <w:autoRedefine/>
    <w:uiPriority w:val="9"/>
    <w:qFormat/>
    <w:rsid w:val="00D20C8B"/>
    <w:pPr>
      <w:keepNext/>
      <w:keepLines/>
      <w:spacing w:before="360"/>
      <w:jc w:val="left"/>
      <w:outlineLvl w:val="0"/>
    </w:pPr>
    <w:rPr>
      <w:rFonts w:eastAsiaTheme="majorEastAsia" w:cstheme="majorBidi"/>
      <w:bCs/>
      <w:noProof/>
      <w:sz w:val="38"/>
      <w:szCs w:val="36"/>
      <w:lang w:eastAsia="es-CL"/>
    </w:rPr>
  </w:style>
  <w:style w:type="paragraph" w:styleId="Ttulo2">
    <w:name w:val="heading 2"/>
    <w:aliases w:val="T 2"/>
    <w:basedOn w:val="Normal"/>
    <w:next w:val="Normal"/>
    <w:link w:val="Ttulo2Car"/>
    <w:autoRedefine/>
    <w:uiPriority w:val="9"/>
    <w:unhideWhenUsed/>
    <w:qFormat/>
    <w:rsid w:val="006F168F"/>
    <w:pPr>
      <w:keepNext/>
      <w:keepLines/>
      <w:spacing w:before="360" w:after="0"/>
      <w:jc w:val="left"/>
      <w:outlineLvl w:val="1"/>
    </w:pPr>
    <w:rPr>
      <w:rFonts w:eastAsiaTheme="majorEastAsia" w:cstheme="majorBidi"/>
      <w:bCs/>
      <w:sz w:val="34"/>
      <w:szCs w:val="28"/>
      <w:lang w:eastAsia="es-CL"/>
    </w:rPr>
  </w:style>
  <w:style w:type="paragraph" w:styleId="Ttulo3">
    <w:name w:val="heading 3"/>
    <w:aliases w:val="T 3"/>
    <w:basedOn w:val="Normal"/>
    <w:link w:val="Ttulo3Car"/>
    <w:autoRedefine/>
    <w:uiPriority w:val="9"/>
    <w:unhideWhenUsed/>
    <w:qFormat/>
    <w:rsid w:val="006F168F"/>
    <w:pPr>
      <w:spacing w:before="0" w:after="160" w:line="259" w:lineRule="auto"/>
      <w:jc w:val="left"/>
      <w:outlineLvl w:val="2"/>
    </w:pPr>
    <w:rPr>
      <w:sz w:val="30"/>
    </w:rPr>
  </w:style>
  <w:style w:type="paragraph" w:styleId="Ttulo4">
    <w:name w:val="heading 4"/>
    <w:aliases w:val="T 4"/>
    <w:basedOn w:val="Normal"/>
    <w:next w:val="Normal"/>
    <w:link w:val="Ttulo4Car"/>
    <w:autoRedefine/>
    <w:uiPriority w:val="9"/>
    <w:unhideWhenUsed/>
    <w:rsid w:val="0070336D"/>
    <w:pPr>
      <w:keepNext/>
      <w:keepLines/>
      <w:spacing w:before="200" w:after="0"/>
      <w:outlineLvl w:val="3"/>
    </w:pPr>
    <w:rPr>
      <w:rFonts w:eastAsiaTheme="majorEastAsia" w:cstheme="majorBidi"/>
      <w:bCs/>
      <w:iCs/>
      <w:sz w:val="28"/>
      <w:lang w:val="es-ES"/>
    </w:rPr>
  </w:style>
  <w:style w:type="paragraph" w:styleId="Ttulo5">
    <w:name w:val="heading 5"/>
    <w:aliases w:val="T 5"/>
    <w:basedOn w:val="Normal"/>
    <w:next w:val="Normal"/>
    <w:link w:val="Ttulo5Car"/>
    <w:autoRedefine/>
    <w:uiPriority w:val="9"/>
    <w:unhideWhenUsed/>
    <w:rsid w:val="0070336D"/>
    <w:pPr>
      <w:keepNext/>
      <w:keepLines/>
      <w:spacing w:before="200" w:after="120"/>
      <w:ind w:left="360"/>
      <w:jc w:val="left"/>
      <w:outlineLvl w:val="4"/>
    </w:pPr>
    <w:rPr>
      <w:rFonts w:eastAsiaTheme="majorEastAsia" w:cstheme="majorBidi"/>
      <w:sz w:val="26"/>
    </w:rPr>
  </w:style>
  <w:style w:type="paragraph" w:styleId="Ttulo6">
    <w:name w:val="heading 6"/>
    <w:basedOn w:val="Normal"/>
    <w:next w:val="Normal"/>
    <w:link w:val="Ttulo6Car"/>
    <w:uiPriority w:val="9"/>
    <w:unhideWhenUsed/>
    <w:rsid w:val="00900CC8"/>
    <w:pPr>
      <w:keepNext/>
      <w:keepLines/>
      <w:spacing w:before="200" w:after="0"/>
      <w:outlineLvl w:val="5"/>
    </w:pPr>
    <w:rPr>
      <w:rFonts w:asciiTheme="majorHAnsi" w:eastAsiaTheme="majorEastAsia" w:hAnsiTheme="majorHAnsi" w:cstheme="majorBidi"/>
      <w:i/>
      <w:iCs/>
      <w:color w:val="404040" w:themeColor="text1" w:themeTint="BF"/>
      <w:sz w:val="22"/>
      <w:lang w:val="es-ES"/>
    </w:rPr>
  </w:style>
  <w:style w:type="paragraph" w:styleId="Ttulo7">
    <w:name w:val="heading 7"/>
    <w:basedOn w:val="Normal"/>
    <w:next w:val="Normal"/>
    <w:link w:val="Ttulo7Car"/>
    <w:uiPriority w:val="9"/>
    <w:unhideWhenUsed/>
    <w:rsid w:val="00900CC8"/>
    <w:pPr>
      <w:keepNext/>
      <w:keepLines/>
      <w:spacing w:before="200" w:after="0"/>
      <w:outlineLvl w:val="6"/>
    </w:pPr>
    <w:rPr>
      <w:rFonts w:asciiTheme="majorHAnsi" w:eastAsiaTheme="majorEastAsia" w:hAnsiTheme="majorHAnsi" w:cstheme="majorBidi"/>
      <w:i/>
      <w:iCs/>
      <w:color w:val="404040" w:themeColor="text1" w:themeTint="BF"/>
      <w:sz w:val="22"/>
      <w:lang w:val="es-ES"/>
    </w:rPr>
  </w:style>
  <w:style w:type="paragraph" w:styleId="Ttulo8">
    <w:name w:val="heading 8"/>
    <w:basedOn w:val="Normal"/>
    <w:next w:val="Normal"/>
    <w:link w:val="Ttulo8Car"/>
    <w:uiPriority w:val="9"/>
    <w:unhideWhenUsed/>
    <w:rsid w:val="00900CC8"/>
    <w:pPr>
      <w:keepNext/>
      <w:keepLines/>
      <w:spacing w:before="200" w:after="0"/>
      <w:outlineLvl w:val="7"/>
    </w:pPr>
    <w:rPr>
      <w:rFonts w:asciiTheme="majorHAnsi" w:eastAsiaTheme="majorEastAsia" w:hAnsiTheme="majorHAnsi" w:cstheme="majorBidi"/>
      <w:color w:val="404040" w:themeColor="text1" w:themeTint="BF"/>
      <w:sz w:val="22"/>
      <w:szCs w:val="20"/>
      <w:lang w:val="es-ES"/>
    </w:rPr>
  </w:style>
  <w:style w:type="paragraph" w:styleId="Ttulo9">
    <w:name w:val="heading 9"/>
    <w:basedOn w:val="Normal"/>
    <w:next w:val="Normal"/>
    <w:link w:val="Ttulo9Car"/>
    <w:uiPriority w:val="9"/>
    <w:unhideWhenUsed/>
    <w:rsid w:val="00900CC8"/>
    <w:pPr>
      <w:keepNext/>
      <w:keepLines/>
      <w:spacing w:before="200" w:after="0"/>
      <w:outlineLvl w:val="8"/>
    </w:pPr>
    <w:rPr>
      <w:rFonts w:asciiTheme="majorHAnsi" w:eastAsiaTheme="majorEastAsia" w:hAnsiTheme="majorHAnsi" w:cstheme="majorBidi"/>
      <w:i/>
      <w:iCs/>
      <w:color w:val="404040" w:themeColor="text1" w:themeTint="BF"/>
      <w:sz w:val="22"/>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5982"/>
    <w:pPr>
      <w:spacing w:after="0" w:line="240" w:lineRule="auto"/>
    </w:pPr>
  </w:style>
  <w:style w:type="character" w:customStyle="1" w:styleId="EncabezadoCar">
    <w:name w:val="Encabezado Car"/>
    <w:basedOn w:val="Fuentedeprrafopredeter"/>
    <w:link w:val="Encabezado"/>
    <w:uiPriority w:val="99"/>
    <w:rsid w:val="00855982"/>
  </w:style>
  <w:style w:type="character" w:customStyle="1" w:styleId="Ttulo1Car">
    <w:name w:val="Título 1 Car"/>
    <w:aliases w:val="T 1 Car"/>
    <w:basedOn w:val="Fuentedeprrafopredeter"/>
    <w:link w:val="Ttulo1"/>
    <w:uiPriority w:val="9"/>
    <w:rsid w:val="00D20C8B"/>
    <w:rPr>
      <w:rFonts w:ascii="Times New Roman" w:eastAsiaTheme="majorEastAsia" w:hAnsi="Times New Roman" w:cstheme="majorBidi"/>
      <w:bCs/>
      <w:noProof/>
      <w:color w:val="000000" w:themeColor="text1"/>
      <w:sz w:val="38"/>
      <w:szCs w:val="36"/>
      <w:lang w:val="es-CL" w:eastAsia="es-CL"/>
    </w:rPr>
  </w:style>
  <w:style w:type="character" w:customStyle="1" w:styleId="Ttulo2Car">
    <w:name w:val="Título 2 Car"/>
    <w:aliases w:val="T 2 Car"/>
    <w:basedOn w:val="Fuentedeprrafopredeter"/>
    <w:link w:val="Ttulo2"/>
    <w:uiPriority w:val="9"/>
    <w:rsid w:val="006F168F"/>
    <w:rPr>
      <w:rFonts w:ascii="Times New Roman" w:eastAsiaTheme="majorEastAsia" w:hAnsi="Times New Roman" w:cstheme="majorBidi"/>
      <w:bCs/>
      <w:color w:val="000000" w:themeColor="text1"/>
      <w:sz w:val="34"/>
      <w:szCs w:val="28"/>
      <w:lang w:val="es-CL" w:eastAsia="es-CL"/>
    </w:rPr>
  </w:style>
  <w:style w:type="character" w:customStyle="1" w:styleId="Ttulo3Car">
    <w:name w:val="Título 3 Car"/>
    <w:aliases w:val="T 3 Car"/>
    <w:basedOn w:val="Fuentedeprrafopredeter"/>
    <w:link w:val="Ttulo3"/>
    <w:uiPriority w:val="9"/>
    <w:rsid w:val="006F168F"/>
    <w:rPr>
      <w:rFonts w:ascii="Times New Roman" w:hAnsi="Times New Roman"/>
      <w:color w:val="000000" w:themeColor="text1"/>
      <w:sz w:val="30"/>
      <w:lang w:val="es-CL"/>
    </w:rPr>
  </w:style>
  <w:style w:type="character" w:customStyle="1" w:styleId="Ttulo4Car">
    <w:name w:val="Título 4 Car"/>
    <w:aliases w:val="T 4 Car"/>
    <w:basedOn w:val="Fuentedeprrafopredeter"/>
    <w:link w:val="Ttulo4"/>
    <w:uiPriority w:val="9"/>
    <w:rsid w:val="0070336D"/>
    <w:rPr>
      <w:rFonts w:ascii="Times New Roman" w:eastAsiaTheme="majorEastAsia" w:hAnsi="Times New Roman" w:cstheme="majorBidi"/>
      <w:bCs/>
      <w:iCs/>
      <w:color w:val="000000" w:themeColor="text1"/>
      <w:sz w:val="28"/>
    </w:rPr>
  </w:style>
  <w:style w:type="character" w:customStyle="1" w:styleId="Ttulo5Car">
    <w:name w:val="Título 5 Car"/>
    <w:aliases w:val="T 5 Car"/>
    <w:basedOn w:val="Fuentedeprrafopredeter"/>
    <w:link w:val="Ttulo5"/>
    <w:uiPriority w:val="9"/>
    <w:rsid w:val="0070336D"/>
    <w:rPr>
      <w:rFonts w:ascii="Times New Roman" w:eastAsiaTheme="majorEastAsia" w:hAnsi="Times New Roman" w:cstheme="majorBidi"/>
      <w:color w:val="000000" w:themeColor="text1"/>
      <w:sz w:val="26"/>
      <w:lang w:val="es-CL"/>
    </w:rPr>
  </w:style>
  <w:style w:type="character" w:customStyle="1" w:styleId="Ttulo6Car">
    <w:name w:val="Título 6 Car"/>
    <w:basedOn w:val="Fuentedeprrafopredeter"/>
    <w:link w:val="Ttulo6"/>
    <w:uiPriority w:val="9"/>
    <w:rsid w:val="00900CC8"/>
    <w:rPr>
      <w:rFonts w:asciiTheme="majorHAnsi" w:eastAsiaTheme="majorEastAsia" w:hAnsiTheme="majorHAnsi" w:cstheme="majorBidi"/>
      <w:i/>
      <w:iCs/>
      <w:color w:val="404040" w:themeColor="text1" w:themeTint="BF"/>
    </w:rPr>
  </w:style>
  <w:style w:type="character" w:customStyle="1" w:styleId="Ttulo7Car">
    <w:name w:val="Título 7 Car"/>
    <w:basedOn w:val="Fuentedeprrafopredeter"/>
    <w:link w:val="Ttulo7"/>
    <w:uiPriority w:val="9"/>
    <w:rsid w:val="00900CC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900CC8"/>
    <w:rPr>
      <w:rFonts w:asciiTheme="majorHAnsi" w:eastAsiaTheme="majorEastAsia" w:hAnsiTheme="majorHAnsi" w:cstheme="majorBidi"/>
      <w:color w:val="404040" w:themeColor="text1" w:themeTint="BF"/>
      <w:szCs w:val="20"/>
    </w:rPr>
  </w:style>
  <w:style w:type="character" w:customStyle="1" w:styleId="Ttulo9Car">
    <w:name w:val="Título 9 Car"/>
    <w:basedOn w:val="Fuentedeprrafopredeter"/>
    <w:link w:val="Ttulo9"/>
    <w:uiPriority w:val="9"/>
    <w:rsid w:val="00900CC8"/>
    <w:rPr>
      <w:rFonts w:asciiTheme="majorHAnsi" w:eastAsiaTheme="majorEastAsia" w:hAnsiTheme="majorHAnsi" w:cstheme="majorBidi"/>
      <w:i/>
      <w:iCs/>
      <w:color w:val="404040" w:themeColor="text1" w:themeTint="BF"/>
      <w:szCs w:val="20"/>
    </w:rPr>
  </w:style>
  <w:style w:type="paragraph" w:styleId="Piedepgina">
    <w:name w:val="footer"/>
    <w:basedOn w:val="Normal"/>
    <w:link w:val="PiedepginaCar"/>
    <w:uiPriority w:val="99"/>
    <w:unhideWhenUsed/>
    <w:rsid w:val="00855982"/>
    <w:pPr>
      <w:spacing w:after="0" w:line="240" w:lineRule="auto"/>
    </w:pPr>
  </w:style>
  <w:style w:type="character" w:customStyle="1" w:styleId="PiedepginaCar">
    <w:name w:val="Pie de página Car"/>
    <w:basedOn w:val="Fuentedeprrafopredeter"/>
    <w:link w:val="Piedepgina"/>
    <w:uiPriority w:val="99"/>
    <w:rsid w:val="00855982"/>
  </w:style>
  <w:style w:type="paragraph" w:styleId="Descripcin">
    <w:name w:val="caption"/>
    <w:basedOn w:val="Normal"/>
    <w:next w:val="Normal"/>
    <w:uiPriority w:val="35"/>
    <w:semiHidden/>
    <w:unhideWhenUsed/>
    <w:qFormat/>
    <w:rsid w:val="00900CC8"/>
    <w:pPr>
      <w:spacing w:after="200" w:line="240" w:lineRule="auto"/>
    </w:pPr>
    <w:rPr>
      <w:i/>
      <w:iCs/>
      <w:color w:val="17406D" w:themeColor="text2"/>
      <w:szCs w:val="18"/>
    </w:rPr>
  </w:style>
  <w:style w:type="paragraph" w:styleId="TtuloTDC">
    <w:name w:val="TOC Heading"/>
    <w:basedOn w:val="Ttulo1"/>
    <w:next w:val="Normal"/>
    <w:uiPriority w:val="39"/>
    <w:unhideWhenUsed/>
    <w:qFormat/>
    <w:rsid w:val="00900CC8"/>
    <w:pPr>
      <w:outlineLvl w:val="9"/>
    </w:pPr>
  </w:style>
  <w:style w:type="paragraph" w:styleId="Textodeglobo">
    <w:name w:val="Balloon Text"/>
    <w:basedOn w:val="Normal"/>
    <w:link w:val="TextodegloboCar"/>
    <w:uiPriority w:val="99"/>
    <w:semiHidden/>
    <w:unhideWhenUsed/>
    <w:rsid w:val="001D4362"/>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1D4362"/>
    <w:rPr>
      <w:rFonts w:ascii="Segoe UI" w:hAnsi="Segoe UI" w:cs="Segoe UI"/>
      <w:szCs w:val="18"/>
    </w:rPr>
  </w:style>
  <w:style w:type="paragraph" w:styleId="Textoindependiente3">
    <w:name w:val="Body Text 3"/>
    <w:basedOn w:val="Normal"/>
    <w:link w:val="Textoindependiente3Car"/>
    <w:uiPriority w:val="99"/>
    <w:semiHidden/>
    <w:unhideWhenUsed/>
    <w:rsid w:val="001D4362"/>
    <w:pPr>
      <w:spacing w:after="120"/>
    </w:pPr>
    <w:rPr>
      <w:szCs w:val="16"/>
    </w:rPr>
  </w:style>
  <w:style w:type="character" w:customStyle="1" w:styleId="Textoindependiente3Car">
    <w:name w:val="Texto independiente 3 Car"/>
    <w:basedOn w:val="Fuentedeprrafopredeter"/>
    <w:link w:val="Textoindependiente3"/>
    <w:uiPriority w:val="99"/>
    <w:semiHidden/>
    <w:rsid w:val="001D4362"/>
    <w:rPr>
      <w:szCs w:val="16"/>
    </w:rPr>
  </w:style>
  <w:style w:type="paragraph" w:styleId="Sangra3detindependiente">
    <w:name w:val="Body Text Indent 3"/>
    <w:basedOn w:val="Normal"/>
    <w:link w:val="Sangra3detindependienteCar"/>
    <w:uiPriority w:val="99"/>
    <w:semiHidden/>
    <w:unhideWhenUsed/>
    <w:rsid w:val="001D436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1D4362"/>
    <w:rPr>
      <w:szCs w:val="16"/>
    </w:rPr>
  </w:style>
  <w:style w:type="character" w:styleId="Refdecomentario">
    <w:name w:val="annotation reference"/>
    <w:basedOn w:val="Fuentedeprrafopredeter"/>
    <w:uiPriority w:val="99"/>
    <w:semiHidden/>
    <w:unhideWhenUsed/>
    <w:rsid w:val="001D4362"/>
    <w:rPr>
      <w:sz w:val="22"/>
      <w:szCs w:val="16"/>
    </w:rPr>
  </w:style>
  <w:style w:type="paragraph" w:styleId="Textocomentario">
    <w:name w:val="annotation text"/>
    <w:basedOn w:val="Normal"/>
    <w:link w:val="TextocomentarioCar"/>
    <w:uiPriority w:val="99"/>
    <w:semiHidden/>
    <w:unhideWhenUsed/>
    <w:rsid w:val="001D4362"/>
    <w:pPr>
      <w:spacing w:line="240" w:lineRule="auto"/>
    </w:pPr>
    <w:rPr>
      <w:szCs w:val="20"/>
    </w:rPr>
  </w:style>
  <w:style w:type="character" w:customStyle="1" w:styleId="TextocomentarioCar">
    <w:name w:val="Texto comentario Car"/>
    <w:basedOn w:val="Fuentedeprrafopredeter"/>
    <w:link w:val="Textocomentario"/>
    <w:uiPriority w:val="99"/>
    <w:semiHidden/>
    <w:rsid w:val="001D4362"/>
    <w:rPr>
      <w:szCs w:val="20"/>
    </w:rPr>
  </w:style>
  <w:style w:type="paragraph" w:styleId="Asuntodelcomentario">
    <w:name w:val="annotation subject"/>
    <w:basedOn w:val="Textocomentario"/>
    <w:next w:val="Textocomentario"/>
    <w:link w:val="AsuntodelcomentarioCar"/>
    <w:uiPriority w:val="99"/>
    <w:semiHidden/>
    <w:unhideWhenUsed/>
    <w:rsid w:val="001D4362"/>
    <w:rPr>
      <w:b/>
      <w:bCs/>
    </w:rPr>
  </w:style>
  <w:style w:type="character" w:customStyle="1" w:styleId="AsuntodelcomentarioCar">
    <w:name w:val="Asunto del comentario Car"/>
    <w:basedOn w:val="TextocomentarioCar"/>
    <w:link w:val="Asuntodelcomentario"/>
    <w:uiPriority w:val="99"/>
    <w:semiHidden/>
    <w:rsid w:val="001D4362"/>
    <w:rPr>
      <w:b/>
      <w:bCs/>
      <w:szCs w:val="20"/>
    </w:rPr>
  </w:style>
  <w:style w:type="paragraph" w:styleId="Mapadeldocumento">
    <w:name w:val="Document Map"/>
    <w:basedOn w:val="Normal"/>
    <w:link w:val="MapadeldocumentoCar"/>
    <w:uiPriority w:val="99"/>
    <w:semiHidden/>
    <w:unhideWhenUsed/>
    <w:rsid w:val="001D4362"/>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1D4362"/>
    <w:rPr>
      <w:rFonts w:ascii="Segoe UI" w:hAnsi="Segoe UI" w:cs="Segoe UI"/>
      <w:szCs w:val="16"/>
    </w:rPr>
  </w:style>
  <w:style w:type="paragraph" w:styleId="Textonotaalfinal">
    <w:name w:val="endnote text"/>
    <w:basedOn w:val="Normal"/>
    <w:link w:val="TextonotaalfinalCar"/>
    <w:uiPriority w:val="99"/>
    <w:semiHidden/>
    <w:unhideWhenUsed/>
    <w:rsid w:val="001D4362"/>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D4362"/>
    <w:rPr>
      <w:szCs w:val="20"/>
    </w:rPr>
  </w:style>
  <w:style w:type="paragraph" w:styleId="Remitedesobre">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1D4362"/>
    <w:pPr>
      <w:spacing w:after="0" w:line="240" w:lineRule="auto"/>
    </w:pPr>
    <w:rPr>
      <w:szCs w:val="20"/>
    </w:rPr>
  </w:style>
  <w:style w:type="character" w:customStyle="1" w:styleId="TextonotapieCar">
    <w:name w:val="Texto nota pie Car"/>
    <w:basedOn w:val="Fuentedeprrafopredeter"/>
    <w:link w:val="Textonotapie"/>
    <w:uiPriority w:val="99"/>
    <w:semiHidden/>
    <w:rsid w:val="001D4362"/>
    <w:rPr>
      <w:szCs w:val="20"/>
    </w:rPr>
  </w:style>
  <w:style w:type="character" w:styleId="CdigoHTML">
    <w:name w:val="HTML Code"/>
    <w:basedOn w:val="Fuentedeprrafopredeter"/>
    <w:uiPriority w:val="99"/>
    <w:semiHidden/>
    <w:unhideWhenUsed/>
    <w:rsid w:val="001D4362"/>
    <w:rPr>
      <w:rFonts w:ascii="Consolas" w:hAnsi="Consolas"/>
      <w:sz w:val="22"/>
      <w:szCs w:val="20"/>
    </w:rPr>
  </w:style>
  <w:style w:type="character" w:styleId="TecladoHTML">
    <w:name w:val="HTML Keyboard"/>
    <w:basedOn w:val="Fuentedeprrafopredeter"/>
    <w:uiPriority w:val="99"/>
    <w:semiHidden/>
    <w:unhideWhenUsed/>
    <w:rsid w:val="001D4362"/>
    <w:rPr>
      <w:rFonts w:ascii="Consolas" w:hAnsi="Consolas"/>
      <w:sz w:val="22"/>
      <w:szCs w:val="20"/>
    </w:rPr>
  </w:style>
  <w:style w:type="paragraph" w:styleId="HTMLconformatoprevio">
    <w:name w:val="HTML Preformatted"/>
    <w:basedOn w:val="Normal"/>
    <w:link w:val="HTMLconformatoprevioCar"/>
    <w:uiPriority w:val="99"/>
    <w:semiHidden/>
    <w:unhideWhenUsed/>
    <w:rsid w:val="001D4362"/>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1D4362"/>
    <w:rPr>
      <w:rFonts w:ascii="Consolas" w:hAnsi="Consolas"/>
      <w:szCs w:val="20"/>
    </w:rPr>
  </w:style>
  <w:style w:type="character" w:styleId="MquinadeescribirHTML">
    <w:name w:val="HTML Typewriter"/>
    <w:basedOn w:val="Fuentedeprrafopredeter"/>
    <w:uiPriority w:val="99"/>
    <w:semiHidden/>
    <w:unhideWhenUsed/>
    <w:rsid w:val="001D4362"/>
    <w:rPr>
      <w:rFonts w:ascii="Consolas" w:hAnsi="Consolas"/>
      <w:sz w:val="22"/>
      <w:szCs w:val="20"/>
    </w:rPr>
  </w:style>
  <w:style w:type="paragraph" w:styleId="Textomacro">
    <w:name w:val="macro"/>
    <w:link w:val="TextomacroC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1D4362"/>
    <w:rPr>
      <w:rFonts w:ascii="Consolas" w:hAnsi="Consolas"/>
      <w:szCs w:val="20"/>
    </w:rPr>
  </w:style>
  <w:style w:type="paragraph" w:styleId="Textosinformato">
    <w:name w:val="Plain Text"/>
    <w:basedOn w:val="Normal"/>
    <w:link w:val="TextosinformatoCar"/>
    <w:uiPriority w:val="99"/>
    <w:semiHidden/>
    <w:unhideWhenUsed/>
    <w:rsid w:val="001D4362"/>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1D4362"/>
    <w:rPr>
      <w:rFonts w:ascii="Consolas" w:hAnsi="Consolas"/>
      <w:szCs w:val="21"/>
    </w:rPr>
  </w:style>
  <w:style w:type="paragraph" w:styleId="Textodebloque">
    <w:name w:val="Block Text"/>
    <w:basedOn w:val="Normal"/>
    <w:uiPriority w:val="99"/>
    <w:semiHidden/>
    <w:unhideWhenUsed/>
    <w:rsid w:val="00FD262C"/>
    <w:pPr>
      <w:pBdr>
        <w:top w:val="single" w:sz="2" w:space="10" w:color="073763" w:themeColor="accent1" w:themeShade="80" w:shadow="1"/>
        <w:left w:val="single" w:sz="2" w:space="10" w:color="073763" w:themeColor="accent1" w:themeShade="80" w:shadow="1"/>
        <w:bottom w:val="single" w:sz="2" w:space="10" w:color="073763" w:themeColor="accent1" w:themeShade="80" w:shadow="1"/>
        <w:right w:val="single" w:sz="2" w:space="10" w:color="073763" w:themeColor="accent1" w:themeShade="80" w:shadow="1"/>
      </w:pBdr>
      <w:ind w:left="1152" w:right="1152"/>
    </w:pPr>
    <w:rPr>
      <w:i/>
      <w:iCs/>
      <w:color w:val="073763" w:themeColor="accent1" w:themeShade="80"/>
    </w:rPr>
  </w:style>
  <w:style w:type="character" w:styleId="Hipervnculovisitado">
    <w:name w:val="FollowedHyperlink"/>
    <w:basedOn w:val="Fuentedeprrafopredeter"/>
    <w:uiPriority w:val="99"/>
    <w:semiHidden/>
    <w:unhideWhenUsed/>
    <w:rsid w:val="007833A7"/>
    <w:rPr>
      <w:color w:val="073763" w:themeColor="accent1" w:themeShade="80"/>
      <w:u w:val="single"/>
    </w:rPr>
  </w:style>
  <w:style w:type="character" w:styleId="Hipervnculo">
    <w:name w:val="Hyperlink"/>
    <w:basedOn w:val="Fuentedeprrafopredeter"/>
    <w:uiPriority w:val="99"/>
    <w:unhideWhenUsed/>
    <w:rsid w:val="007833A7"/>
    <w:rPr>
      <w:color w:val="0C9A73" w:themeColor="accent4" w:themeShade="BF"/>
      <w:u w:val="single"/>
    </w:rPr>
  </w:style>
  <w:style w:type="character" w:styleId="Textodelmarcadordeposicin">
    <w:name w:val="Placeholder Text"/>
    <w:basedOn w:val="Fuentedeprrafopredeter"/>
    <w:uiPriority w:val="99"/>
    <w:semiHidden/>
    <w:rsid w:val="007833A7"/>
    <w:rPr>
      <w:color w:val="595959" w:themeColor="text1" w:themeTint="A6"/>
    </w:rPr>
  </w:style>
  <w:style w:type="character" w:styleId="nfasisintenso">
    <w:name w:val="Intense Emphasis"/>
    <w:basedOn w:val="Fuentedeprrafopredeter"/>
    <w:uiPriority w:val="21"/>
    <w:semiHidden/>
    <w:unhideWhenUsed/>
    <w:qFormat/>
    <w:rsid w:val="00900CC8"/>
    <w:rPr>
      <w:i/>
      <w:iCs/>
      <w:color w:val="0B5294" w:themeColor="accent1" w:themeShade="BF"/>
    </w:rPr>
  </w:style>
  <w:style w:type="paragraph" w:styleId="Citadestacada">
    <w:name w:val="Intense Quote"/>
    <w:basedOn w:val="Normal"/>
    <w:next w:val="Normal"/>
    <w:link w:val="CitadestacadaCar"/>
    <w:uiPriority w:val="30"/>
    <w:semiHidden/>
    <w:unhideWhenUsed/>
    <w:rsid w:val="00FD262C"/>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CitadestacadaCar">
    <w:name w:val="Cita destacada Car"/>
    <w:basedOn w:val="Fuentedeprrafopredeter"/>
    <w:link w:val="Citadestacada"/>
    <w:uiPriority w:val="30"/>
    <w:semiHidden/>
    <w:rsid w:val="00FD262C"/>
    <w:rPr>
      <w:i/>
      <w:iCs/>
      <w:color w:val="0B5294" w:themeColor="accent1" w:themeShade="BF"/>
    </w:rPr>
  </w:style>
  <w:style w:type="character" w:styleId="Referenciaintensa">
    <w:name w:val="Intense Reference"/>
    <w:basedOn w:val="Fuentedeprrafopredeter"/>
    <w:uiPriority w:val="32"/>
    <w:semiHidden/>
    <w:unhideWhenUsed/>
    <w:qFormat/>
    <w:rsid w:val="00900CC8"/>
    <w:rPr>
      <w:b/>
      <w:bCs/>
      <w:caps w:val="0"/>
      <w:smallCaps/>
      <w:color w:val="0B5294" w:themeColor="accent1" w:themeShade="BF"/>
      <w:spacing w:val="5"/>
    </w:rPr>
  </w:style>
  <w:style w:type="paragraph" w:styleId="Sinespaciado">
    <w:name w:val="No Spacing"/>
    <w:link w:val="SinespaciadoCar"/>
    <w:uiPriority w:val="1"/>
    <w:qFormat/>
    <w:rsid w:val="00900CC8"/>
    <w:pPr>
      <w:spacing w:after="0" w:line="240" w:lineRule="auto"/>
    </w:pPr>
    <w:rPr>
      <w:lang w:val="en-US" w:eastAsia="en-US"/>
    </w:rPr>
  </w:style>
  <w:style w:type="character" w:customStyle="1" w:styleId="SinespaciadoCar">
    <w:name w:val="Sin espaciado Car"/>
    <w:basedOn w:val="Fuentedeprrafopredeter"/>
    <w:link w:val="Sinespaciado"/>
    <w:uiPriority w:val="1"/>
    <w:rsid w:val="00900CC8"/>
    <w:rPr>
      <w:lang w:val="en-US" w:eastAsia="en-US"/>
    </w:rPr>
  </w:style>
  <w:style w:type="paragraph" w:styleId="Prrafodelista">
    <w:name w:val="List Paragraph"/>
    <w:basedOn w:val="Normal"/>
    <w:uiPriority w:val="34"/>
    <w:unhideWhenUsed/>
    <w:qFormat/>
    <w:rsid w:val="00900CC8"/>
    <w:pPr>
      <w:ind w:left="720"/>
      <w:contextualSpacing/>
    </w:pPr>
  </w:style>
  <w:style w:type="paragraph" w:styleId="Ttulo">
    <w:name w:val="Title"/>
    <w:basedOn w:val="Normal"/>
    <w:next w:val="Normal"/>
    <w:link w:val="TtuloCar"/>
    <w:autoRedefine/>
    <w:uiPriority w:val="10"/>
    <w:qFormat/>
    <w:rsid w:val="00987D61"/>
    <w:pPr>
      <w:pBdr>
        <w:bottom w:val="single" w:sz="2" w:space="1" w:color="auto"/>
      </w:pBdr>
      <w:spacing w:before="0" w:after="0" w:line="240" w:lineRule="auto"/>
      <w:contextualSpacing/>
      <w:jc w:val="center"/>
    </w:pPr>
    <w:rPr>
      <w:rFonts w:eastAsiaTheme="majorEastAsia" w:cstheme="majorBidi"/>
      <w:spacing w:val="-10"/>
      <w:kern w:val="28"/>
      <w:sz w:val="48"/>
      <w:szCs w:val="56"/>
    </w:rPr>
  </w:style>
  <w:style w:type="character" w:customStyle="1" w:styleId="TtuloCar">
    <w:name w:val="Título Car"/>
    <w:basedOn w:val="Fuentedeprrafopredeter"/>
    <w:link w:val="Ttulo"/>
    <w:uiPriority w:val="10"/>
    <w:rsid w:val="00987D61"/>
    <w:rPr>
      <w:rFonts w:ascii="Times New Roman" w:eastAsiaTheme="majorEastAsia" w:hAnsi="Times New Roman" w:cstheme="majorBidi"/>
      <w:color w:val="000000" w:themeColor="text1"/>
      <w:spacing w:val="-10"/>
      <w:kern w:val="28"/>
      <w:sz w:val="48"/>
      <w:szCs w:val="56"/>
      <w:lang w:val="es-CL"/>
    </w:rPr>
  </w:style>
  <w:style w:type="paragraph" w:styleId="NormalWeb">
    <w:name w:val="Normal (Web)"/>
    <w:basedOn w:val="Normal"/>
    <w:uiPriority w:val="99"/>
    <w:semiHidden/>
    <w:unhideWhenUsed/>
    <w:rsid w:val="008E343F"/>
    <w:pPr>
      <w:spacing w:before="100" w:beforeAutospacing="1" w:after="100" w:afterAutospacing="1" w:line="240" w:lineRule="auto"/>
      <w:jc w:val="left"/>
    </w:pPr>
    <w:rPr>
      <w:rFonts w:eastAsia="Times New Roman" w:cs="Times New Roman"/>
      <w:color w:val="auto"/>
      <w:szCs w:val="24"/>
      <w:lang w:eastAsia="es-CL"/>
    </w:rPr>
  </w:style>
  <w:style w:type="character" w:customStyle="1" w:styleId="apple-tab-span">
    <w:name w:val="apple-tab-span"/>
    <w:basedOn w:val="Fuentedeprrafopredeter"/>
    <w:rsid w:val="008E343F"/>
  </w:style>
  <w:style w:type="paragraph" w:styleId="TDC2">
    <w:name w:val="toc 2"/>
    <w:basedOn w:val="Normal"/>
    <w:next w:val="Normal"/>
    <w:autoRedefine/>
    <w:uiPriority w:val="39"/>
    <w:unhideWhenUsed/>
    <w:rsid w:val="008E343F"/>
    <w:pPr>
      <w:spacing w:after="100"/>
      <w:ind w:left="240"/>
    </w:pPr>
  </w:style>
  <w:style w:type="paragraph" w:styleId="TDC3">
    <w:name w:val="toc 3"/>
    <w:basedOn w:val="Normal"/>
    <w:next w:val="Normal"/>
    <w:autoRedefine/>
    <w:uiPriority w:val="39"/>
    <w:unhideWhenUsed/>
    <w:rsid w:val="008E343F"/>
    <w:pPr>
      <w:spacing w:after="100"/>
      <w:ind w:left="480"/>
    </w:pPr>
  </w:style>
  <w:style w:type="paragraph" w:styleId="TDC1">
    <w:name w:val="toc 1"/>
    <w:basedOn w:val="Normal"/>
    <w:next w:val="Normal"/>
    <w:autoRedefine/>
    <w:uiPriority w:val="39"/>
    <w:unhideWhenUsed/>
    <w:rsid w:val="0040074F"/>
    <w:pPr>
      <w:spacing w:after="100"/>
    </w:pPr>
  </w:style>
  <w:style w:type="table" w:styleId="Tablaconcuadrcula">
    <w:name w:val="Table Grid"/>
    <w:basedOn w:val="Tablanormal"/>
    <w:uiPriority w:val="39"/>
    <w:rsid w:val="009C3E92"/>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5551">
      <w:bodyDiv w:val="1"/>
      <w:marLeft w:val="0"/>
      <w:marRight w:val="0"/>
      <w:marTop w:val="0"/>
      <w:marBottom w:val="0"/>
      <w:divBdr>
        <w:top w:val="none" w:sz="0" w:space="0" w:color="auto"/>
        <w:left w:val="none" w:sz="0" w:space="0" w:color="auto"/>
        <w:bottom w:val="none" w:sz="0" w:space="0" w:color="auto"/>
        <w:right w:val="none" w:sz="0" w:space="0" w:color="auto"/>
      </w:divBdr>
    </w:div>
    <w:div w:id="146630810">
      <w:bodyDiv w:val="1"/>
      <w:marLeft w:val="0"/>
      <w:marRight w:val="0"/>
      <w:marTop w:val="0"/>
      <w:marBottom w:val="0"/>
      <w:divBdr>
        <w:top w:val="none" w:sz="0" w:space="0" w:color="auto"/>
        <w:left w:val="none" w:sz="0" w:space="0" w:color="auto"/>
        <w:bottom w:val="none" w:sz="0" w:space="0" w:color="auto"/>
        <w:right w:val="none" w:sz="0" w:space="0" w:color="auto"/>
      </w:divBdr>
    </w:div>
    <w:div w:id="228462465">
      <w:bodyDiv w:val="1"/>
      <w:marLeft w:val="0"/>
      <w:marRight w:val="0"/>
      <w:marTop w:val="0"/>
      <w:marBottom w:val="0"/>
      <w:divBdr>
        <w:top w:val="none" w:sz="0" w:space="0" w:color="auto"/>
        <w:left w:val="none" w:sz="0" w:space="0" w:color="auto"/>
        <w:bottom w:val="none" w:sz="0" w:space="0" w:color="auto"/>
        <w:right w:val="none" w:sz="0" w:space="0" w:color="auto"/>
      </w:divBdr>
    </w:div>
    <w:div w:id="245577275">
      <w:bodyDiv w:val="1"/>
      <w:marLeft w:val="0"/>
      <w:marRight w:val="0"/>
      <w:marTop w:val="0"/>
      <w:marBottom w:val="0"/>
      <w:divBdr>
        <w:top w:val="none" w:sz="0" w:space="0" w:color="auto"/>
        <w:left w:val="none" w:sz="0" w:space="0" w:color="auto"/>
        <w:bottom w:val="none" w:sz="0" w:space="0" w:color="auto"/>
        <w:right w:val="none" w:sz="0" w:space="0" w:color="auto"/>
      </w:divBdr>
    </w:div>
    <w:div w:id="247156568">
      <w:bodyDiv w:val="1"/>
      <w:marLeft w:val="0"/>
      <w:marRight w:val="0"/>
      <w:marTop w:val="0"/>
      <w:marBottom w:val="0"/>
      <w:divBdr>
        <w:top w:val="none" w:sz="0" w:space="0" w:color="auto"/>
        <w:left w:val="none" w:sz="0" w:space="0" w:color="auto"/>
        <w:bottom w:val="none" w:sz="0" w:space="0" w:color="auto"/>
        <w:right w:val="none" w:sz="0" w:space="0" w:color="auto"/>
      </w:divBdr>
      <w:divsChild>
        <w:div w:id="936672975">
          <w:marLeft w:val="-1215"/>
          <w:marRight w:val="0"/>
          <w:marTop w:val="0"/>
          <w:marBottom w:val="0"/>
          <w:divBdr>
            <w:top w:val="none" w:sz="0" w:space="0" w:color="auto"/>
            <w:left w:val="none" w:sz="0" w:space="0" w:color="auto"/>
            <w:bottom w:val="none" w:sz="0" w:space="0" w:color="auto"/>
            <w:right w:val="none" w:sz="0" w:space="0" w:color="auto"/>
          </w:divBdr>
        </w:div>
        <w:div w:id="1907453710">
          <w:marLeft w:val="-1185"/>
          <w:marRight w:val="0"/>
          <w:marTop w:val="0"/>
          <w:marBottom w:val="0"/>
          <w:divBdr>
            <w:top w:val="none" w:sz="0" w:space="0" w:color="auto"/>
            <w:left w:val="none" w:sz="0" w:space="0" w:color="auto"/>
            <w:bottom w:val="none" w:sz="0" w:space="0" w:color="auto"/>
            <w:right w:val="none" w:sz="0" w:space="0" w:color="auto"/>
          </w:divBdr>
        </w:div>
      </w:divsChild>
    </w:div>
    <w:div w:id="253898315">
      <w:bodyDiv w:val="1"/>
      <w:marLeft w:val="0"/>
      <w:marRight w:val="0"/>
      <w:marTop w:val="0"/>
      <w:marBottom w:val="0"/>
      <w:divBdr>
        <w:top w:val="none" w:sz="0" w:space="0" w:color="auto"/>
        <w:left w:val="none" w:sz="0" w:space="0" w:color="auto"/>
        <w:bottom w:val="none" w:sz="0" w:space="0" w:color="auto"/>
        <w:right w:val="none" w:sz="0" w:space="0" w:color="auto"/>
      </w:divBdr>
    </w:div>
    <w:div w:id="296422157">
      <w:bodyDiv w:val="1"/>
      <w:marLeft w:val="0"/>
      <w:marRight w:val="0"/>
      <w:marTop w:val="0"/>
      <w:marBottom w:val="0"/>
      <w:divBdr>
        <w:top w:val="none" w:sz="0" w:space="0" w:color="auto"/>
        <w:left w:val="none" w:sz="0" w:space="0" w:color="auto"/>
        <w:bottom w:val="none" w:sz="0" w:space="0" w:color="auto"/>
        <w:right w:val="none" w:sz="0" w:space="0" w:color="auto"/>
      </w:divBdr>
      <w:divsChild>
        <w:div w:id="867304225">
          <w:marLeft w:val="-465"/>
          <w:marRight w:val="0"/>
          <w:marTop w:val="0"/>
          <w:marBottom w:val="0"/>
          <w:divBdr>
            <w:top w:val="none" w:sz="0" w:space="0" w:color="auto"/>
            <w:left w:val="none" w:sz="0" w:space="0" w:color="auto"/>
            <w:bottom w:val="none" w:sz="0" w:space="0" w:color="auto"/>
            <w:right w:val="none" w:sz="0" w:space="0" w:color="auto"/>
          </w:divBdr>
        </w:div>
      </w:divsChild>
    </w:div>
    <w:div w:id="301159511">
      <w:bodyDiv w:val="1"/>
      <w:marLeft w:val="0"/>
      <w:marRight w:val="0"/>
      <w:marTop w:val="0"/>
      <w:marBottom w:val="0"/>
      <w:divBdr>
        <w:top w:val="none" w:sz="0" w:space="0" w:color="auto"/>
        <w:left w:val="none" w:sz="0" w:space="0" w:color="auto"/>
        <w:bottom w:val="none" w:sz="0" w:space="0" w:color="auto"/>
        <w:right w:val="none" w:sz="0" w:space="0" w:color="auto"/>
      </w:divBdr>
    </w:div>
    <w:div w:id="359016134">
      <w:bodyDiv w:val="1"/>
      <w:marLeft w:val="0"/>
      <w:marRight w:val="0"/>
      <w:marTop w:val="0"/>
      <w:marBottom w:val="0"/>
      <w:divBdr>
        <w:top w:val="none" w:sz="0" w:space="0" w:color="auto"/>
        <w:left w:val="none" w:sz="0" w:space="0" w:color="auto"/>
        <w:bottom w:val="none" w:sz="0" w:space="0" w:color="auto"/>
        <w:right w:val="none" w:sz="0" w:space="0" w:color="auto"/>
      </w:divBdr>
    </w:div>
    <w:div w:id="397214210">
      <w:bodyDiv w:val="1"/>
      <w:marLeft w:val="0"/>
      <w:marRight w:val="0"/>
      <w:marTop w:val="0"/>
      <w:marBottom w:val="0"/>
      <w:divBdr>
        <w:top w:val="none" w:sz="0" w:space="0" w:color="auto"/>
        <w:left w:val="none" w:sz="0" w:space="0" w:color="auto"/>
        <w:bottom w:val="none" w:sz="0" w:space="0" w:color="auto"/>
        <w:right w:val="none" w:sz="0" w:space="0" w:color="auto"/>
      </w:divBdr>
    </w:div>
    <w:div w:id="426509661">
      <w:bodyDiv w:val="1"/>
      <w:marLeft w:val="0"/>
      <w:marRight w:val="0"/>
      <w:marTop w:val="0"/>
      <w:marBottom w:val="0"/>
      <w:divBdr>
        <w:top w:val="none" w:sz="0" w:space="0" w:color="auto"/>
        <w:left w:val="none" w:sz="0" w:space="0" w:color="auto"/>
        <w:bottom w:val="none" w:sz="0" w:space="0" w:color="auto"/>
        <w:right w:val="none" w:sz="0" w:space="0" w:color="auto"/>
      </w:divBdr>
    </w:div>
    <w:div w:id="446123793">
      <w:bodyDiv w:val="1"/>
      <w:marLeft w:val="0"/>
      <w:marRight w:val="0"/>
      <w:marTop w:val="0"/>
      <w:marBottom w:val="0"/>
      <w:divBdr>
        <w:top w:val="none" w:sz="0" w:space="0" w:color="auto"/>
        <w:left w:val="none" w:sz="0" w:space="0" w:color="auto"/>
        <w:bottom w:val="none" w:sz="0" w:space="0" w:color="auto"/>
        <w:right w:val="none" w:sz="0" w:space="0" w:color="auto"/>
      </w:divBdr>
    </w:div>
    <w:div w:id="477040051">
      <w:bodyDiv w:val="1"/>
      <w:marLeft w:val="0"/>
      <w:marRight w:val="0"/>
      <w:marTop w:val="0"/>
      <w:marBottom w:val="0"/>
      <w:divBdr>
        <w:top w:val="none" w:sz="0" w:space="0" w:color="auto"/>
        <w:left w:val="none" w:sz="0" w:space="0" w:color="auto"/>
        <w:bottom w:val="none" w:sz="0" w:space="0" w:color="auto"/>
        <w:right w:val="none" w:sz="0" w:space="0" w:color="auto"/>
      </w:divBdr>
    </w:div>
    <w:div w:id="496459070">
      <w:bodyDiv w:val="1"/>
      <w:marLeft w:val="0"/>
      <w:marRight w:val="0"/>
      <w:marTop w:val="0"/>
      <w:marBottom w:val="0"/>
      <w:divBdr>
        <w:top w:val="none" w:sz="0" w:space="0" w:color="auto"/>
        <w:left w:val="none" w:sz="0" w:space="0" w:color="auto"/>
        <w:bottom w:val="none" w:sz="0" w:space="0" w:color="auto"/>
        <w:right w:val="none" w:sz="0" w:space="0" w:color="auto"/>
      </w:divBdr>
    </w:div>
    <w:div w:id="519509245">
      <w:bodyDiv w:val="1"/>
      <w:marLeft w:val="0"/>
      <w:marRight w:val="0"/>
      <w:marTop w:val="0"/>
      <w:marBottom w:val="0"/>
      <w:divBdr>
        <w:top w:val="none" w:sz="0" w:space="0" w:color="auto"/>
        <w:left w:val="none" w:sz="0" w:space="0" w:color="auto"/>
        <w:bottom w:val="none" w:sz="0" w:space="0" w:color="auto"/>
        <w:right w:val="none" w:sz="0" w:space="0" w:color="auto"/>
      </w:divBdr>
    </w:div>
    <w:div w:id="704792800">
      <w:bodyDiv w:val="1"/>
      <w:marLeft w:val="0"/>
      <w:marRight w:val="0"/>
      <w:marTop w:val="0"/>
      <w:marBottom w:val="0"/>
      <w:divBdr>
        <w:top w:val="none" w:sz="0" w:space="0" w:color="auto"/>
        <w:left w:val="none" w:sz="0" w:space="0" w:color="auto"/>
        <w:bottom w:val="none" w:sz="0" w:space="0" w:color="auto"/>
        <w:right w:val="none" w:sz="0" w:space="0" w:color="auto"/>
      </w:divBdr>
    </w:div>
    <w:div w:id="781002354">
      <w:bodyDiv w:val="1"/>
      <w:marLeft w:val="0"/>
      <w:marRight w:val="0"/>
      <w:marTop w:val="0"/>
      <w:marBottom w:val="0"/>
      <w:divBdr>
        <w:top w:val="none" w:sz="0" w:space="0" w:color="auto"/>
        <w:left w:val="none" w:sz="0" w:space="0" w:color="auto"/>
        <w:bottom w:val="none" w:sz="0" w:space="0" w:color="auto"/>
        <w:right w:val="none" w:sz="0" w:space="0" w:color="auto"/>
      </w:divBdr>
    </w:div>
    <w:div w:id="791094373">
      <w:bodyDiv w:val="1"/>
      <w:marLeft w:val="0"/>
      <w:marRight w:val="0"/>
      <w:marTop w:val="0"/>
      <w:marBottom w:val="0"/>
      <w:divBdr>
        <w:top w:val="none" w:sz="0" w:space="0" w:color="auto"/>
        <w:left w:val="none" w:sz="0" w:space="0" w:color="auto"/>
        <w:bottom w:val="none" w:sz="0" w:space="0" w:color="auto"/>
        <w:right w:val="none" w:sz="0" w:space="0" w:color="auto"/>
      </w:divBdr>
    </w:div>
    <w:div w:id="873006050">
      <w:bodyDiv w:val="1"/>
      <w:marLeft w:val="0"/>
      <w:marRight w:val="0"/>
      <w:marTop w:val="0"/>
      <w:marBottom w:val="0"/>
      <w:divBdr>
        <w:top w:val="none" w:sz="0" w:space="0" w:color="auto"/>
        <w:left w:val="none" w:sz="0" w:space="0" w:color="auto"/>
        <w:bottom w:val="none" w:sz="0" w:space="0" w:color="auto"/>
        <w:right w:val="none" w:sz="0" w:space="0" w:color="auto"/>
      </w:divBdr>
      <w:divsChild>
        <w:div w:id="1099908539">
          <w:marLeft w:val="-465"/>
          <w:marRight w:val="0"/>
          <w:marTop w:val="0"/>
          <w:marBottom w:val="0"/>
          <w:divBdr>
            <w:top w:val="none" w:sz="0" w:space="0" w:color="auto"/>
            <w:left w:val="none" w:sz="0" w:space="0" w:color="auto"/>
            <w:bottom w:val="none" w:sz="0" w:space="0" w:color="auto"/>
            <w:right w:val="none" w:sz="0" w:space="0" w:color="auto"/>
          </w:divBdr>
        </w:div>
      </w:divsChild>
    </w:div>
    <w:div w:id="890000365">
      <w:bodyDiv w:val="1"/>
      <w:marLeft w:val="0"/>
      <w:marRight w:val="0"/>
      <w:marTop w:val="0"/>
      <w:marBottom w:val="0"/>
      <w:divBdr>
        <w:top w:val="none" w:sz="0" w:space="0" w:color="auto"/>
        <w:left w:val="none" w:sz="0" w:space="0" w:color="auto"/>
        <w:bottom w:val="none" w:sz="0" w:space="0" w:color="auto"/>
        <w:right w:val="none" w:sz="0" w:space="0" w:color="auto"/>
      </w:divBdr>
    </w:div>
    <w:div w:id="903956167">
      <w:bodyDiv w:val="1"/>
      <w:marLeft w:val="0"/>
      <w:marRight w:val="0"/>
      <w:marTop w:val="0"/>
      <w:marBottom w:val="0"/>
      <w:divBdr>
        <w:top w:val="none" w:sz="0" w:space="0" w:color="auto"/>
        <w:left w:val="none" w:sz="0" w:space="0" w:color="auto"/>
        <w:bottom w:val="none" w:sz="0" w:space="0" w:color="auto"/>
        <w:right w:val="none" w:sz="0" w:space="0" w:color="auto"/>
      </w:divBdr>
    </w:div>
    <w:div w:id="1000934096">
      <w:bodyDiv w:val="1"/>
      <w:marLeft w:val="0"/>
      <w:marRight w:val="0"/>
      <w:marTop w:val="0"/>
      <w:marBottom w:val="0"/>
      <w:divBdr>
        <w:top w:val="none" w:sz="0" w:space="0" w:color="auto"/>
        <w:left w:val="none" w:sz="0" w:space="0" w:color="auto"/>
        <w:bottom w:val="none" w:sz="0" w:space="0" w:color="auto"/>
        <w:right w:val="none" w:sz="0" w:space="0" w:color="auto"/>
      </w:divBdr>
    </w:div>
    <w:div w:id="1135486020">
      <w:bodyDiv w:val="1"/>
      <w:marLeft w:val="0"/>
      <w:marRight w:val="0"/>
      <w:marTop w:val="0"/>
      <w:marBottom w:val="0"/>
      <w:divBdr>
        <w:top w:val="none" w:sz="0" w:space="0" w:color="auto"/>
        <w:left w:val="none" w:sz="0" w:space="0" w:color="auto"/>
        <w:bottom w:val="none" w:sz="0" w:space="0" w:color="auto"/>
        <w:right w:val="none" w:sz="0" w:space="0" w:color="auto"/>
      </w:divBdr>
    </w:div>
    <w:div w:id="1182014382">
      <w:bodyDiv w:val="1"/>
      <w:marLeft w:val="0"/>
      <w:marRight w:val="0"/>
      <w:marTop w:val="0"/>
      <w:marBottom w:val="0"/>
      <w:divBdr>
        <w:top w:val="none" w:sz="0" w:space="0" w:color="auto"/>
        <w:left w:val="none" w:sz="0" w:space="0" w:color="auto"/>
        <w:bottom w:val="none" w:sz="0" w:space="0" w:color="auto"/>
        <w:right w:val="none" w:sz="0" w:space="0" w:color="auto"/>
      </w:divBdr>
    </w:div>
    <w:div w:id="1216626389">
      <w:bodyDiv w:val="1"/>
      <w:marLeft w:val="0"/>
      <w:marRight w:val="0"/>
      <w:marTop w:val="0"/>
      <w:marBottom w:val="0"/>
      <w:divBdr>
        <w:top w:val="none" w:sz="0" w:space="0" w:color="auto"/>
        <w:left w:val="none" w:sz="0" w:space="0" w:color="auto"/>
        <w:bottom w:val="none" w:sz="0" w:space="0" w:color="auto"/>
        <w:right w:val="none" w:sz="0" w:space="0" w:color="auto"/>
      </w:divBdr>
    </w:div>
    <w:div w:id="1263683793">
      <w:bodyDiv w:val="1"/>
      <w:marLeft w:val="0"/>
      <w:marRight w:val="0"/>
      <w:marTop w:val="0"/>
      <w:marBottom w:val="0"/>
      <w:divBdr>
        <w:top w:val="none" w:sz="0" w:space="0" w:color="auto"/>
        <w:left w:val="none" w:sz="0" w:space="0" w:color="auto"/>
        <w:bottom w:val="none" w:sz="0" w:space="0" w:color="auto"/>
        <w:right w:val="none" w:sz="0" w:space="0" w:color="auto"/>
      </w:divBdr>
      <w:divsChild>
        <w:div w:id="1280650992">
          <w:marLeft w:val="-1125"/>
          <w:marRight w:val="0"/>
          <w:marTop w:val="0"/>
          <w:marBottom w:val="0"/>
          <w:divBdr>
            <w:top w:val="none" w:sz="0" w:space="0" w:color="auto"/>
            <w:left w:val="none" w:sz="0" w:space="0" w:color="auto"/>
            <w:bottom w:val="none" w:sz="0" w:space="0" w:color="auto"/>
            <w:right w:val="none" w:sz="0" w:space="0" w:color="auto"/>
          </w:divBdr>
        </w:div>
      </w:divsChild>
    </w:div>
    <w:div w:id="1286740243">
      <w:bodyDiv w:val="1"/>
      <w:marLeft w:val="0"/>
      <w:marRight w:val="0"/>
      <w:marTop w:val="0"/>
      <w:marBottom w:val="0"/>
      <w:divBdr>
        <w:top w:val="none" w:sz="0" w:space="0" w:color="auto"/>
        <w:left w:val="none" w:sz="0" w:space="0" w:color="auto"/>
        <w:bottom w:val="none" w:sz="0" w:space="0" w:color="auto"/>
        <w:right w:val="none" w:sz="0" w:space="0" w:color="auto"/>
      </w:divBdr>
    </w:div>
    <w:div w:id="1339885608">
      <w:bodyDiv w:val="1"/>
      <w:marLeft w:val="0"/>
      <w:marRight w:val="0"/>
      <w:marTop w:val="0"/>
      <w:marBottom w:val="0"/>
      <w:divBdr>
        <w:top w:val="none" w:sz="0" w:space="0" w:color="auto"/>
        <w:left w:val="none" w:sz="0" w:space="0" w:color="auto"/>
        <w:bottom w:val="none" w:sz="0" w:space="0" w:color="auto"/>
        <w:right w:val="none" w:sz="0" w:space="0" w:color="auto"/>
      </w:divBdr>
    </w:div>
    <w:div w:id="1382709432">
      <w:bodyDiv w:val="1"/>
      <w:marLeft w:val="0"/>
      <w:marRight w:val="0"/>
      <w:marTop w:val="0"/>
      <w:marBottom w:val="0"/>
      <w:divBdr>
        <w:top w:val="none" w:sz="0" w:space="0" w:color="auto"/>
        <w:left w:val="none" w:sz="0" w:space="0" w:color="auto"/>
        <w:bottom w:val="none" w:sz="0" w:space="0" w:color="auto"/>
        <w:right w:val="none" w:sz="0" w:space="0" w:color="auto"/>
      </w:divBdr>
    </w:div>
    <w:div w:id="1443263490">
      <w:bodyDiv w:val="1"/>
      <w:marLeft w:val="0"/>
      <w:marRight w:val="0"/>
      <w:marTop w:val="0"/>
      <w:marBottom w:val="0"/>
      <w:divBdr>
        <w:top w:val="none" w:sz="0" w:space="0" w:color="auto"/>
        <w:left w:val="none" w:sz="0" w:space="0" w:color="auto"/>
        <w:bottom w:val="none" w:sz="0" w:space="0" w:color="auto"/>
        <w:right w:val="none" w:sz="0" w:space="0" w:color="auto"/>
      </w:divBdr>
    </w:div>
    <w:div w:id="1462259472">
      <w:bodyDiv w:val="1"/>
      <w:marLeft w:val="0"/>
      <w:marRight w:val="0"/>
      <w:marTop w:val="0"/>
      <w:marBottom w:val="0"/>
      <w:divBdr>
        <w:top w:val="none" w:sz="0" w:space="0" w:color="auto"/>
        <w:left w:val="none" w:sz="0" w:space="0" w:color="auto"/>
        <w:bottom w:val="none" w:sz="0" w:space="0" w:color="auto"/>
        <w:right w:val="none" w:sz="0" w:space="0" w:color="auto"/>
      </w:divBdr>
    </w:div>
    <w:div w:id="1553610688">
      <w:bodyDiv w:val="1"/>
      <w:marLeft w:val="0"/>
      <w:marRight w:val="0"/>
      <w:marTop w:val="0"/>
      <w:marBottom w:val="0"/>
      <w:divBdr>
        <w:top w:val="none" w:sz="0" w:space="0" w:color="auto"/>
        <w:left w:val="none" w:sz="0" w:space="0" w:color="auto"/>
        <w:bottom w:val="none" w:sz="0" w:space="0" w:color="auto"/>
        <w:right w:val="none" w:sz="0" w:space="0" w:color="auto"/>
      </w:divBdr>
    </w:div>
    <w:div w:id="1558928632">
      <w:bodyDiv w:val="1"/>
      <w:marLeft w:val="0"/>
      <w:marRight w:val="0"/>
      <w:marTop w:val="0"/>
      <w:marBottom w:val="0"/>
      <w:divBdr>
        <w:top w:val="none" w:sz="0" w:space="0" w:color="auto"/>
        <w:left w:val="none" w:sz="0" w:space="0" w:color="auto"/>
        <w:bottom w:val="none" w:sz="0" w:space="0" w:color="auto"/>
        <w:right w:val="none" w:sz="0" w:space="0" w:color="auto"/>
      </w:divBdr>
    </w:div>
    <w:div w:id="1679848941">
      <w:bodyDiv w:val="1"/>
      <w:marLeft w:val="0"/>
      <w:marRight w:val="0"/>
      <w:marTop w:val="0"/>
      <w:marBottom w:val="0"/>
      <w:divBdr>
        <w:top w:val="none" w:sz="0" w:space="0" w:color="auto"/>
        <w:left w:val="none" w:sz="0" w:space="0" w:color="auto"/>
        <w:bottom w:val="none" w:sz="0" w:space="0" w:color="auto"/>
        <w:right w:val="none" w:sz="0" w:space="0" w:color="auto"/>
      </w:divBdr>
    </w:div>
    <w:div w:id="1753812884">
      <w:bodyDiv w:val="1"/>
      <w:marLeft w:val="0"/>
      <w:marRight w:val="0"/>
      <w:marTop w:val="0"/>
      <w:marBottom w:val="0"/>
      <w:divBdr>
        <w:top w:val="none" w:sz="0" w:space="0" w:color="auto"/>
        <w:left w:val="none" w:sz="0" w:space="0" w:color="auto"/>
        <w:bottom w:val="none" w:sz="0" w:space="0" w:color="auto"/>
        <w:right w:val="none" w:sz="0" w:space="0" w:color="auto"/>
      </w:divBdr>
      <w:divsChild>
        <w:div w:id="102656564">
          <w:marLeft w:val="-465"/>
          <w:marRight w:val="0"/>
          <w:marTop w:val="0"/>
          <w:marBottom w:val="0"/>
          <w:divBdr>
            <w:top w:val="none" w:sz="0" w:space="0" w:color="auto"/>
            <w:left w:val="none" w:sz="0" w:space="0" w:color="auto"/>
            <w:bottom w:val="none" w:sz="0" w:space="0" w:color="auto"/>
            <w:right w:val="none" w:sz="0" w:space="0" w:color="auto"/>
          </w:divBdr>
        </w:div>
      </w:divsChild>
    </w:div>
    <w:div w:id="1867601417">
      <w:bodyDiv w:val="1"/>
      <w:marLeft w:val="0"/>
      <w:marRight w:val="0"/>
      <w:marTop w:val="0"/>
      <w:marBottom w:val="0"/>
      <w:divBdr>
        <w:top w:val="none" w:sz="0" w:space="0" w:color="auto"/>
        <w:left w:val="none" w:sz="0" w:space="0" w:color="auto"/>
        <w:bottom w:val="none" w:sz="0" w:space="0" w:color="auto"/>
        <w:right w:val="none" w:sz="0" w:space="0" w:color="auto"/>
      </w:divBdr>
      <w:divsChild>
        <w:div w:id="1313751811">
          <w:marLeft w:val="-990"/>
          <w:marRight w:val="0"/>
          <w:marTop w:val="0"/>
          <w:marBottom w:val="0"/>
          <w:divBdr>
            <w:top w:val="none" w:sz="0" w:space="0" w:color="auto"/>
            <w:left w:val="none" w:sz="0" w:space="0" w:color="auto"/>
            <w:bottom w:val="none" w:sz="0" w:space="0" w:color="auto"/>
            <w:right w:val="none" w:sz="0" w:space="0" w:color="auto"/>
          </w:divBdr>
        </w:div>
      </w:divsChild>
    </w:div>
    <w:div w:id="1868787322">
      <w:bodyDiv w:val="1"/>
      <w:marLeft w:val="0"/>
      <w:marRight w:val="0"/>
      <w:marTop w:val="0"/>
      <w:marBottom w:val="0"/>
      <w:divBdr>
        <w:top w:val="none" w:sz="0" w:space="0" w:color="auto"/>
        <w:left w:val="none" w:sz="0" w:space="0" w:color="auto"/>
        <w:bottom w:val="none" w:sz="0" w:space="0" w:color="auto"/>
        <w:right w:val="none" w:sz="0" w:space="0" w:color="auto"/>
      </w:divBdr>
    </w:div>
    <w:div w:id="1954743803">
      <w:bodyDiv w:val="1"/>
      <w:marLeft w:val="0"/>
      <w:marRight w:val="0"/>
      <w:marTop w:val="0"/>
      <w:marBottom w:val="0"/>
      <w:divBdr>
        <w:top w:val="none" w:sz="0" w:space="0" w:color="auto"/>
        <w:left w:val="none" w:sz="0" w:space="0" w:color="auto"/>
        <w:bottom w:val="none" w:sz="0" w:space="0" w:color="auto"/>
        <w:right w:val="none" w:sz="0" w:space="0" w:color="auto"/>
      </w:divBdr>
      <w:divsChild>
        <w:div w:id="1597131881">
          <w:marLeft w:val="-1125"/>
          <w:marRight w:val="0"/>
          <w:marTop w:val="0"/>
          <w:marBottom w:val="0"/>
          <w:divBdr>
            <w:top w:val="none" w:sz="0" w:space="0" w:color="auto"/>
            <w:left w:val="none" w:sz="0" w:space="0" w:color="auto"/>
            <w:bottom w:val="none" w:sz="0" w:space="0" w:color="auto"/>
            <w:right w:val="none" w:sz="0" w:space="0" w:color="auto"/>
          </w:divBdr>
        </w:div>
      </w:divsChild>
    </w:div>
    <w:div w:id="1977252222">
      <w:bodyDiv w:val="1"/>
      <w:marLeft w:val="0"/>
      <w:marRight w:val="0"/>
      <w:marTop w:val="0"/>
      <w:marBottom w:val="0"/>
      <w:divBdr>
        <w:top w:val="none" w:sz="0" w:space="0" w:color="auto"/>
        <w:left w:val="none" w:sz="0" w:space="0" w:color="auto"/>
        <w:bottom w:val="none" w:sz="0" w:space="0" w:color="auto"/>
        <w:right w:val="none" w:sz="0" w:space="0" w:color="auto"/>
      </w:divBdr>
      <w:divsChild>
        <w:div w:id="1039933202">
          <w:marLeft w:val="-1125"/>
          <w:marRight w:val="0"/>
          <w:marTop w:val="0"/>
          <w:marBottom w:val="0"/>
          <w:divBdr>
            <w:top w:val="none" w:sz="0" w:space="0" w:color="auto"/>
            <w:left w:val="none" w:sz="0" w:space="0" w:color="auto"/>
            <w:bottom w:val="none" w:sz="0" w:space="0" w:color="auto"/>
            <w:right w:val="none" w:sz="0" w:space="0" w:color="auto"/>
          </w:divBdr>
        </w:div>
      </w:divsChild>
    </w:div>
    <w:div w:id="1997756174">
      <w:bodyDiv w:val="1"/>
      <w:marLeft w:val="0"/>
      <w:marRight w:val="0"/>
      <w:marTop w:val="0"/>
      <w:marBottom w:val="0"/>
      <w:divBdr>
        <w:top w:val="none" w:sz="0" w:space="0" w:color="auto"/>
        <w:left w:val="none" w:sz="0" w:space="0" w:color="auto"/>
        <w:bottom w:val="none" w:sz="0" w:space="0" w:color="auto"/>
        <w:right w:val="none" w:sz="0" w:space="0" w:color="auto"/>
      </w:divBdr>
    </w:div>
    <w:div w:id="2132094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lucidchart.co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igami\AppData\Roaming\Microsoft\Plantillas\Dise&#241;o%20de%20informe%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E95CC716BC495292CB3AAFFA2AE908"/>
        <w:category>
          <w:name w:val="General"/>
          <w:gallery w:val="placeholder"/>
        </w:category>
        <w:types>
          <w:type w:val="bbPlcHdr"/>
        </w:types>
        <w:behaviors>
          <w:behavior w:val="content"/>
        </w:behaviors>
        <w:guid w:val="{426E5333-95EB-4E3F-BAFE-0237DD3DB9AA}"/>
      </w:docPartPr>
      <w:docPartBody>
        <w:p w:rsidR="004F670F" w:rsidRDefault="000825B6" w:rsidP="000825B6">
          <w:pPr>
            <w:pStyle w:val="57E95CC716BC495292CB3AAFFA2AE908"/>
          </w:pPr>
          <w:r>
            <w:rPr>
              <w:color w:val="5B9BD5" w:themeColor="accent1"/>
              <w:sz w:val="20"/>
              <w:szCs w:val="20"/>
              <w:lang w:val="es-ES"/>
            </w:rPr>
            <w:t>[Título del documento]</w:t>
          </w:r>
        </w:p>
      </w:docPartBody>
    </w:docPart>
    <w:docPart>
      <w:docPartPr>
        <w:name w:val="2CAB3BDB41D64A098E0C4ADBB48BA0D0"/>
        <w:category>
          <w:name w:val="General"/>
          <w:gallery w:val="placeholder"/>
        </w:category>
        <w:types>
          <w:type w:val="bbPlcHdr"/>
        </w:types>
        <w:behaviors>
          <w:behavior w:val="content"/>
        </w:behaviors>
        <w:guid w:val="{7E86F4E7-8483-4F46-B351-5A1C20F0C781}"/>
      </w:docPartPr>
      <w:docPartBody>
        <w:p w:rsidR="005B663D" w:rsidRDefault="006448F6" w:rsidP="006448F6">
          <w:pPr>
            <w:pStyle w:val="2CAB3BDB41D64A098E0C4ADBB48BA0D0"/>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5B6"/>
    <w:rsid w:val="0006013C"/>
    <w:rsid w:val="000610AD"/>
    <w:rsid w:val="00066425"/>
    <w:rsid w:val="000825B6"/>
    <w:rsid w:val="00082A4A"/>
    <w:rsid w:val="000D68F2"/>
    <w:rsid w:val="001F3AF9"/>
    <w:rsid w:val="00245386"/>
    <w:rsid w:val="00331F96"/>
    <w:rsid w:val="004F670F"/>
    <w:rsid w:val="00537D07"/>
    <w:rsid w:val="005B663D"/>
    <w:rsid w:val="006213E7"/>
    <w:rsid w:val="006448F6"/>
    <w:rsid w:val="006F7A03"/>
    <w:rsid w:val="008954BC"/>
    <w:rsid w:val="00B55755"/>
    <w:rsid w:val="00BB2A34"/>
    <w:rsid w:val="00C01E5C"/>
    <w:rsid w:val="00C75913"/>
    <w:rsid w:val="00D42DAB"/>
    <w:rsid w:val="00D87471"/>
    <w:rsid w:val="00E22856"/>
    <w:rsid w:val="00F6665F"/>
    <w:rsid w:val="00FE7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BDA678024594AD09267D96A5561CCD2">
    <w:name w:val="9BDA678024594AD09267D96A5561CCD2"/>
  </w:style>
  <w:style w:type="paragraph" w:customStyle="1" w:styleId="28189BFED20A44028CC01517DE23DCF9">
    <w:name w:val="28189BFED20A44028CC01517DE23DCF9"/>
  </w:style>
  <w:style w:type="paragraph" w:customStyle="1" w:styleId="A8471E3A759446F793933EC7143C9898">
    <w:name w:val="A8471E3A759446F793933EC7143C9898"/>
  </w:style>
  <w:style w:type="paragraph" w:customStyle="1" w:styleId="140733277B734526BA300538EBFADD95">
    <w:name w:val="140733277B734526BA300538EBFADD95"/>
    <w:rsid w:val="000825B6"/>
  </w:style>
  <w:style w:type="paragraph" w:customStyle="1" w:styleId="78C1165A4629498F92DBA3C582A5ACE0">
    <w:name w:val="78C1165A4629498F92DBA3C582A5ACE0"/>
    <w:rsid w:val="000825B6"/>
  </w:style>
  <w:style w:type="paragraph" w:customStyle="1" w:styleId="57E95CC716BC495292CB3AAFFA2AE908">
    <w:name w:val="57E95CC716BC495292CB3AAFFA2AE908"/>
    <w:rsid w:val="000825B6"/>
  </w:style>
  <w:style w:type="paragraph" w:customStyle="1" w:styleId="90C30B6D0F894E7F8AF49E0CA8D2AF40">
    <w:name w:val="90C30B6D0F894E7F8AF49E0CA8D2AF40"/>
    <w:rsid w:val="006448F6"/>
  </w:style>
  <w:style w:type="paragraph" w:customStyle="1" w:styleId="2CAB3BDB41D64A098E0C4ADBB48BA0D0">
    <w:name w:val="2CAB3BDB41D64A098E0C4ADBB48BA0D0"/>
    <w:rsid w:val="006448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Profesor: Pedro Campos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4CF4F383-C819-43E6-94CA-0D3549DAE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 (en blanco)</Template>
  <TotalTime>934</TotalTime>
  <Pages>24</Pages>
  <Words>3585</Words>
  <Characters>19719</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Plataforma web de pedidos online</vt:lpstr>
      <vt:lpstr/>
    </vt:vector>
  </TitlesOfParts>
  <Company>Integrantes: Sebastián Fredes – Dariel Serrano – Marco Mena – Nelson Domínguez                                                        Oscar Caro – José Astudillo – Ignacio Jara</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web de pedidos online</dc:title>
  <dc:subject>Enfocada en la recepción y creación de pedidos para Confinut</dc:subject>
  <dc:creator>Shinigami</dc:creator>
  <cp:lastModifiedBy>DarkStar</cp:lastModifiedBy>
  <cp:revision>26</cp:revision>
  <dcterms:created xsi:type="dcterms:W3CDTF">2019-10-12T01:06:00Z</dcterms:created>
  <dcterms:modified xsi:type="dcterms:W3CDTF">2019-10-14T05:50:00Z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