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2"/>
        <w:gridCol w:w="3169"/>
      </w:tblGrid>
      <w:tr w:rsidR="00370436" w:rsidTr="005B604B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943634" w:themeFill="accent2" w:themeFillShade="BF"/>
            <w:vAlign w:val="center"/>
          </w:tcPr>
          <w:p w:rsidR="00370436" w:rsidRPr="00314DA4" w:rsidRDefault="006C01A6">
            <w:pPr>
              <w:pStyle w:val="Contenidodelatabla"/>
              <w:rPr>
                <w:color w:val="FFFFFF" w:themeColor="background1"/>
                <w:sz w:val="22"/>
                <w:szCs w:val="22"/>
              </w:rPr>
            </w:pPr>
            <w:r w:rsidRPr="00314DA4">
              <w:rPr>
                <w:color w:val="FFFFFF" w:themeColor="background1"/>
                <w:sz w:val="22"/>
                <w:szCs w:val="22"/>
              </w:rPr>
              <w:t>CONTROL DE VERSIONES</w:t>
            </w:r>
          </w:p>
        </w:tc>
      </w:tr>
      <w:tr w:rsidR="00370436" w:rsidTr="005B604B">
        <w:trPr>
          <w:cantSplit/>
          <w:tblHeader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370436" w:rsidRDefault="006C01A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  <w:vAlign w:val="center"/>
          </w:tcPr>
          <w:p w:rsidR="00370436" w:rsidRDefault="006C01A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  <w:vAlign w:val="center"/>
          </w:tcPr>
          <w:p w:rsidR="00370436" w:rsidRDefault="006C01A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  <w:vAlign w:val="center"/>
          </w:tcPr>
          <w:p w:rsidR="00370436" w:rsidRDefault="006C01A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316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  <w:vAlign w:val="center"/>
          </w:tcPr>
          <w:p w:rsidR="00370436" w:rsidRDefault="006C01A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70436" w:rsidTr="005B604B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436" w:rsidRDefault="005B604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370436" w:rsidP="005B604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5B604B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05/marzo/15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6C01A6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6C01A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70436" w:rsidTr="005B604B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436" w:rsidRDefault="005B604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37043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370436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370436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370436" w:rsidRDefault="00370436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B604B" w:rsidTr="005B604B">
        <w:trPr>
          <w:cantSplit/>
          <w:trHeight w:val="115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04B" w:rsidRDefault="005B604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Teodoro Alejandro Rocha Aguilera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B604B" w:rsidTr="005B604B">
        <w:trPr>
          <w:cantSplit/>
          <w:trHeight w:val="115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04B" w:rsidRDefault="001B088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5B604B" w:rsidRDefault="005B604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70436" w:rsidRDefault="00370436">
      <w:pPr>
        <w:jc w:val="both"/>
      </w:pPr>
    </w:p>
    <w:p w:rsidR="00370436" w:rsidRDefault="00370436">
      <w:pPr>
        <w:jc w:val="both"/>
      </w:pPr>
    </w:p>
    <w:p w:rsidR="00370436" w:rsidRDefault="006C01A6">
      <w:pPr>
        <w:pStyle w:val="Encabezadodelndice"/>
      </w:pPr>
      <w:r>
        <w:t>Índice</w:t>
      </w:r>
    </w:p>
    <w:p w:rsidR="000D6C84" w:rsidRDefault="00041165">
      <w:pPr>
        <w:pStyle w:val="TDC1"/>
        <w:tabs>
          <w:tab w:val="right" w:leader="dot" w:pos="105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 w:bidi="ar-SA"/>
        </w:rPr>
      </w:pPr>
      <w:r>
        <w:fldChar w:fldCharType="begin"/>
      </w:r>
      <w:r w:rsidR="006C01A6">
        <w:instrText>TOC \f \o "1-9" \o "1-9" \t "Encabezado 10,10" \h</w:instrText>
      </w:r>
      <w:r>
        <w:fldChar w:fldCharType="separate"/>
      </w:r>
      <w:hyperlink w:anchor="_Toc412533505" w:history="1">
        <w:r w:rsidR="000D6C84" w:rsidRPr="00AF2C57">
          <w:rPr>
            <w:rStyle w:val="Hipervnculo"/>
            <w:noProof/>
          </w:rPr>
          <w:t>1. Generalidades</w:t>
        </w:r>
        <w:r w:rsidR="000D6C84">
          <w:rPr>
            <w:noProof/>
          </w:rPr>
          <w:tab/>
        </w:r>
        <w:r>
          <w:rPr>
            <w:noProof/>
          </w:rPr>
          <w:fldChar w:fldCharType="begin"/>
        </w:r>
        <w:r w:rsidR="000D6C84">
          <w:rPr>
            <w:noProof/>
          </w:rPr>
          <w:instrText xml:space="preserve"> PAGEREF _Toc412533505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D42C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D6C84" w:rsidRDefault="005E512B">
      <w:pPr>
        <w:pStyle w:val="TDC1"/>
        <w:tabs>
          <w:tab w:val="right" w:leader="dot" w:pos="105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 w:bidi="ar-SA"/>
        </w:rPr>
      </w:pPr>
      <w:hyperlink w:anchor="_Toc412533506" w:history="1">
        <w:r w:rsidR="000D6C84" w:rsidRPr="00AF2C57">
          <w:rPr>
            <w:rStyle w:val="Hipervnculo"/>
            <w:noProof/>
          </w:rPr>
          <w:t>2. Resumen</w:t>
        </w:r>
        <w:r w:rsidR="000D6C84">
          <w:rPr>
            <w:noProof/>
          </w:rPr>
          <w:tab/>
        </w:r>
        <w:r w:rsidR="00041165">
          <w:rPr>
            <w:noProof/>
          </w:rPr>
          <w:fldChar w:fldCharType="begin"/>
        </w:r>
        <w:r w:rsidR="000D6C84">
          <w:rPr>
            <w:noProof/>
          </w:rPr>
          <w:instrText xml:space="preserve"> PAGEREF _Toc412533506 \h </w:instrText>
        </w:r>
        <w:r w:rsidR="00041165">
          <w:rPr>
            <w:noProof/>
          </w:rPr>
        </w:r>
        <w:r w:rsidR="00041165">
          <w:rPr>
            <w:noProof/>
          </w:rPr>
          <w:fldChar w:fldCharType="separate"/>
        </w:r>
        <w:r w:rsidR="00BD42CF">
          <w:rPr>
            <w:noProof/>
          </w:rPr>
          <w:t>2</w:t>
        </w:r>
        <w:r w:rsidR="00041165">
          <w:rPr>
            <w:noProof/>
          </w:rPr>
          <w:fldChar w:fldCharType="end"/>
        </w:r>
      </w:hyperlink>
    </w:p>
    <w:p w:rsidR="000D6C84" w:rsidRDefault="005E512B">
      <w:pPr>
        <w:pStyle w:val="TDC1"/>
        <w:tabs>
          <w:tab w:val="right" w:leader="dot" w:pos="105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 w:bidi="ar-SA"/>
        </w:rPr>
      </w:pPr>
      <w:hyperlink w:anchor="_Toc412533507" w:history="1">
        <w:r w:rsidR="000D6C84" w:rsidRPr="00AF2C57">
          <w:rPr>
            <w:rStyle w:val="Hipervnculo"/>
            <w:noProof/>
          </w:rPr>
          <w:t>3. Valores reales vs valores planeados</w:t>
        </w:r>
        <w:r w:rsidR="000D6C84">
          <w:rPr>
            <w:noProof/>
          </w:rPr>
          <w:tab/>
        </w:r>
        <w:r w:rsidR="00041165">
          <w:rPr>
            <w:noProof/>
          </w:rPr>
          <w:fldChar w:fldCharType="begin"/>
        </w:r>
        <w:r w:rsidR="000D6C84">
          <w:rPr>
            <w:noProof/>
          </w:rPr>
          <w:instrText xml:space="preserve"> PAGEREF _Toc412533507 \h </w:instrText>
        </w:r>
        <w:r w:rsidR="00041165">
          <w:rPr>
            <w:noProof/>
          </w:rPr>
        </w:r>
        <w:r w:rsidR="00041165">
          <w:rPr>
            <w:noProof/>
          </w:rPr>
          <w:fldChar w:fldCharType="separate"/>
        </w:r>
        <w:r w:rsidR="00BD42CF">
          <w:rPr>
            <w:noProof/>
          </w:rPr>
          <w:t>2</w:t>
        </w:r>
        <w:r w:rsidR="00041165">
          <w:rPr>
            <w:noProof/>
          </w:rPr>
          <w:fldChar w:fldCharType="end"/>
        </w:r>
      </w:hyperlink>
    </w:p>
    <w:p w:rsidR="000D6C84" w:rsidRDefault="005E512B">
      <w:pPr>
        <w:pStyle w:val="TDC1"/>
        <w:tabs>
          <w:tab w:val="right" w:leader="dot" w:pos="105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 w:bidi="ar-SA"/>
        </w:rPr>
      </w:pPr>
      <w:hyperlink w:anchor="_Toc412533508" w:history="1">
        <w:r w:rsidR="000D6C84" w:rsidRPr="00AF2C57">
          <w:rPr>
            <w:rStyle w:val="Hipervnculo"/>
            <w:noProof/>
          </w:rPr>
          <w:t>4. Dependencias, compromisos y riesgos pendientes</w:t>
        </w:r>
        <w:r w:rsidR="000D6C84">
          <w:rPr>
            <w:noProof/>
          </w:rPr>
          <w:tab/>
        </w:r>
        <w:r w:rsidR="00041165">
          <w:rPr>
            <w:noProof/>
          </w:rPr>
          <w:fldChar w:fldCharType="begin"/>
        </w:r>
        <w:r w:rsidR="000D6C84">
          <w:rPr>
            <w:noProof/>
          </w:rPr>
          <w:instrText xml:space="preserve"> PAGEREF _Toc412533508 \h </w:instrText>
        </w:r>
        <w:r w:rsidR="00041165">
          <w:rPr>
            <w:noProof/>
          </w:rPr>
        </w:r>
        <w:r w:rsidR="00041165">
          <w:rPr>
            <w:noProof/>
          </w:rPr>
          <w:fldChar w:fldCharType="separate"/>
        </w:r>
        <w:r w:rsidR="00BD42CF">
          <w:rPr>
            <w:noProof/>
          </w:rPr>
          <w:t>2</w:t>
        </w:r>
        <w:r w:rsidR="00041165">
          <w:rPr>
            <w:noProof/>
          </w:rPr>
          <w:fldChar w:fldCharType="end"/>
        </w:r>
      </w:hyperlink>
    </w:p>
    <w:p w:rsidR="000D6C84" w:rsidRDefault="005E512B">
      <w:pPr>
        <w:pStyle w:val="TDC1"/>
        <w:tabs>
          <w:tab w:val="right" w:leader="dot" w:pos="105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 w:bidi="ar-SA"/>
        </w:rPr>
      </w:pPr>
      <w:hyperlink w:anchor="_Toc412533509" w:history="1">
        <w:r w:rsidR="000D6C84" w:rsidRPr="00AF2C57">
          <w:rPr>
            <w:rStyle w:val="Hipervnculo"/>
            <w:noProof/>
          </w:rPr>
          <w:t>5. Lecciones aprendidas</w:t>
        </w:r>
        <w:r w:rsidR="000D6C84">
          <w:rPr>
            <w:noProof/>
          </w:rPr>
          <w:tab/>
        </w:r>
        <w:r w:rsidR="00041165">
          <w:rPr>
            <w:noProof/>
          </w:rPr>
          <w:fldChar w:fldCharType="begin"/>
        </w:r>
        <w:r w:rsidR="000D6C84">
          <w:rPr>
            <w:noProof/>
          </w:rPr>
          <w:instrText xml:space="preserve"> PAGEREF _Toc412533509 \h </w:instrText>
        </w:r>
        <w:r w:rsidR="00041165">
          <w:rPr>
            <w:noProof/>
          </w:rPr>
        </w:r>
        <w:r w:rsidR="00041165">
          <w:rPr>
            <w:noProof/>
          </w:rPr>
          <w:fldChar w:fldCharType="separate"/>
        </w:r>
        <w:r w:rsidR="00BD42CF">
          <w:rPr>
            <w:noProof/>
          </w:rPr>
          <w:t>2</w:t>
        </w:r>
        <w:r w:rsidR="00041165">
          <w:rPr>
            <w:noProof/>
          </w:rPr>
          <w:fldChar w:fldCharType="end"/>
        </w:r>
      </w:hyperlink>
    </w:p>
    <w:p w:rsidR="00370436" w:rsidRDefault="00041165">
      <w:pPr>
        <w:pStyle w:val="ndice2"/>
        <w:rPr>
          <w:rStyle w:val="Enlacedelndice"/>
        </w:rPr>
      </w:pPr>
      <w:r>
        <w:fldChar w:fldCharType="end"/>
      </w:r>
    </w:p>
    <w:p w:rsidR="00370436" w:rsidRDefault="00370436">
      <w:pPr>
        <w:jc w:val="both"/>
      </w:pPr>
      <w:bookmarkStart w:id="0" w:name="_GoBack"/>
      <w:bookmarkEnd w:id="0"/>
    </w:p>
    <w:p w:rsidR="00370436" w:rsidRDefault="00370436">
      <w:pPr>
        <w:jc w:val="both"/>
      </w:pPr>
    </w:p>
    <w:p w:rsidR="00CC03CB" w:rsidRDefault="00CC03CB">
      <w:pPr>
        <w:widowControl/>
        <w:suppressAutoHyphens w:val="0"/>
      </w:pPr>
      <w:r>
        <w:br w:type="page"/>
      </w:r>
    </w:p>
    <w:p w:rsidR="00370436" w:rsidRPr="00CC03CB" w:rsidRDefault="00CC03CB" w:rsidP="00CC03CB">
      <w:pPr>
        <w:pStyle w:val="1ti"/>
      </w:pPr>
      <w:bookmarkStart w:id="1" w:name="_Toc412533505"/>
      <w:r>
        <w:lastRenderedPageBreak/>
        <w:t>Generalidades</w:t>
      </w:r>
      <w:bookmarkEnd w:id="1"/>
    </w:p>
    <w:tbl>
      <w:tblPr>
        <w:tblW w:w="1059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7"/>
        <w:gridCol w:w="2410"/>
        <w:gridCol w:w="3298"/>
        <w:gridCol w:w="1910"/>
      </w:tblGrid>
      <w:tr w:rsidR="00CC03CB" w:rsidTr="00BB04E8">
        <w:trPr>
          <w:cantSplit/>
          <w:trHeight w:val="306"/>
        </w:trPr>
        <w:tc>
          <w:tcPr>
            <w:tcW w:w="2977" w:type="dxa"/>
            <w:shd w:val="clear" w:color="auto" w:fill="943634" w:themeFill="accent2" w:themeFillShade="BF"/>
            <w:vAlign w:val="center"/>
          </w:tcPr>
          <w:p w:rsidR="00CC03CB" w:rsidRPr="00CC03CB" w:rsidRDefault="00CC03CB" w:rsidP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 del proyecto:</w:t>
            </w:r>
          </w:p>
        </w:tc>
        <w:tc>
          <w:tcPr>
            <w:tcW w:w="7618" w:type="dxa"/>
            <w:gridSpan w:val="3"/>
            <w:shd w:val="clear" w:color="auto" w:fill="auto"/>
            <w:tcMar>
              <w:left w:w="54" w:type="dxa"/>
            </w:tcMar>
            <w:vAlign w:val="center"/>
          </w:tcPr>
          <w:p w:rsidR="00CC03CB" w:rsidRDefault="00BD42CF" w:rsidP="00CC03C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Juegos de nutrición</w:t>
            </w:r>
          </w:p>
        </w:tc>
      </w:tr>
      <w:tr w:rsidR="00CC03CB" w:rsidTr="00BB04E8">
        <w:trPr>
          <w:cantSplit/>
          <w:trHeight w:val="306"/>
        </w:trPr>
        <w:tc>
          <w:tcPr>
            <w:tcW w:w="2977" w:type="dxa"/>
            <w:shd w:val="clear" w:color="auto" w:fill="943634" w:themeFill="accent2" w:themeFillShade="BF"/>
            <w:vAlign w:val="center"/>
          </w:tcPr>
          <w:p w:rsidR="00CC03CB" w:rsidRPr="00CC03CB" w:rsidRDefault="00CC03CB" w:rsidP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Cliente:</w:t>
            </w:r>
          </w:p>
        </w:tc>
        <w:tc>
          <w:tcPr>
            <w:tcW w:w="7618" w:type="dxa"/>
            <w:gridSpan w:val="3"/>
            <w:shd w:val="clear" w:color="auto" w:fill="auto"/>
            <w:tcMar>
              <w:left w:w="54" w:type="dxa"/>
            </w:tcMar>
            <w:vAlign w:val="center"/>
          </w:tcPr>
          <w:p w:rsidR="00CC03CB" w:rsidRDefault="00BD42CF" w:rsidP="00CC03C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Roberto Alejandro Barraza Trejo</w:t>
            </w:r>
          </w:p>
        </w:tc>
      </w:tr>
      <w:tr w:rsidR="00CC03CB" w:rsidTr="00BB04E8">
        <w:trPr>
          <w:cantSplit/>
          <w:trHeight w:val="306"/>
        </w:trPr>
        <w:tc>
          <w:tcPr>
            <w:tcW w:w="2977" w:type="dxa"/>
            <w:shd w:val="clear" w:color="auto" w:fill="943634" w:themeFill="accent2" w:themeFillShade="BF"/>
            <w:vAlign w:val="center"/>
          </w:tcPr>
          <w:p w:rsidR="00CC03CB" w:rsidRPr="00CC03CB" w:rsidRDefault="00CC03CB" w:rsidP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Equipo de trabajo:</w:t>
            </w:r>
          </w:p>
        </w:tc>
        <w:tc>
          <w:tcPr>
            <w:tcW w:w="7618" w:type="dxa"/>
            <w:gridSpan w:val="3"/>
            <w:shd w:val="clear" w:color="auto" w:fill="auto"/>
            <w:tcMar>
              <w:left w:w="54" w:type="dxa"/>
            </w:tcMar>
            <w:vAlign w:val="center"/>
          </w:tcPr>
          <w:p w:rsidR="00BD42CF" w:rsidRPr="00BD42CF" w:rsidRDefault="00BD42CF" w:rsidP="000D6C8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  <w:r w:rsidRPr="00BD42CF">
              <w:rPr>
                <w:sz w:val="22"/>
                <w:szCs w:val="22"/>
              </w:rPr>
              <w:t>[</w:t>
            </w:r>
            <w:r w:rsidR="00576FA2" w:rsidRPr="00BD42CF">
              <w:rPr>
                <w:sz w:val="22"/>
                <w:szCs w:val="22"/>
              </w:rPr>
              <w:t>Líder</w:t>
            </w:r>
            <w:r w:rsidRPr="00BD42CF">
              <w:rPr>
                <w:sz w:val="22"/>
                <w:szCs w:val="22"/>
              </w:rPr>
              <w:t xml:space="preserve"> de equipo]</w:t>
            </w:r>
          </w:p>
          <w:p w:rsidR="00CC03CB" w:rsidRDefault="00BD42CF" w:rsidP="000D6C8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 [Planeación]</w:t>
            </w:r>
          </w:p>
          <w:p w:rsidR="00BD42CF" w:rsidRDefault="00BD42CF" w:rsidP="000D6C8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Arias[Desarrollo]</w:t>
            </w:r>
          </w:p>
          <w:p w:rsidR="00BD42CF" w:rsidRDefault="00BD42CF" w:rsidP="000D6C8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Pérez[Configuración]</w:t>
            </w:r>
          </w:p>
        </w:tc>
      </w:tr>
      <w:tr w:rsidR="000D6C84" w:rsidTr="00BB04E8">
        <w:trPr>
          <w:cantSplit/>
          <w:trHeight w:val="306"/>
        </w:trPr>
        <w:tc>
          <w:tcPr>
            <w:tcW w:w="2977" w:type="dxa"/>
            <w:shd w:val="clear" w:color="auto" w:fill="943634" w:themeFill="accent2" w:themeFillShade="BF"/>
            <w:vAlign w:val="center"/>
          </w:tcPr>
          <w:p w:rsidR="000D6C84" w:rsidRDefault="000D6C84" w:rsidP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 reportada:</w:t>
            </w:r>
          </w:p>
        </w:tc>
        <w:tc>
          <w:tcPr>
            <w:tcW w:w="7618" w:type="dxa"/>
            <w:gridSpan w:val="3"/>
            <w:shd w:val="clear" w:color="auto" w:fill="auto"/>
            <w:tcMar>
              <w:left w:w="54" w:type="dxa"/>
            </w:tcMar>
            <w:vAlign w:val="center"/>
          </w:tcPr>
          <w:p w:rsidR="000D6C84" w:rsidRDefault="00BD42CF" w:rsidP="000D6C8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del sistema</w:t>
            </w:r>
          </w:p>
        </w:tc>
      </w:tr>
      <w:tr w:rsidR="000D6C84" w:rsidTr="00BB04E8">
        <w:trPr>
          <w:cantSplit/>
          <w:trHeight w:val="306"/>
        </w:trPr>
        <w:tc>
          <w:tcPr>
            <w:tcW w:w="2977" w:type="dxa"/>
            <w:shd w:val="clear" w:color="auto" w:fill="943634" w:themeFill="accent2" w:themeFillShade="BF"/>
            <w:vAlign w:val="center"/>
          </w:tcPr>
          <w:p w:rsidR="000D6C84" w:rsidRPr="00CC03CB" w:rsidRDefault="000D6C84" w:rsidP="000D6C8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 de inicio de fase:</w:t>
            </w:r>
          </w:p>
        </w:tc>
        <w:tc>
          <w:tcPr>
            <w:tcW w:w="2410" w:type="dxa"/>
            <w:shd w:val="clear" w:color="auto" w:fill="auto"/>
            <w:tcMar>
              <w:left w:w="54" w:type="dxa"/>
            </w:tcMar>
            <w:vAlign w:val="center"/>
          </w:tcPr>
          <w:p w:rsidR="000D6C84" w:rsidRDefault="00BD42CF" w:rsidP="000D6C84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23/02/15</w:t>
            </w:r>
          </w:p>
        </w:tc>
        <w:tc>
          <w:tcPr>
            <w:tcW w:w="3298" w:type="dxa"/>
            <w:shd w:val="clear" w:color="auto" w:fill="943634" w:themeFill="accent2" w:themeFillShade="BF"/>
            <w:vAlign w:val="center"/>
          </w:tcPr>
          <w:p w:rsidR="000D6C84" w:rsidRPr="000D6C84" w:rsidRDefault="000D6C84" w:rsidP="000D6C84">
            <w:pPr>
              <w:pStyle w:val="Contenidodelatabla"/>
              <w:rPr>
                <w:color w:val="FFFFFF"/>
                <w:sz w:val="22"/>
                <w:szCs w:val="22"/>
              </w:rPr>
            </w:pPr>
            <w:r w:rsidRPr="000D6C84">
              <w:rPr>
                <w:color w:val="FFFFFF"/>
                <w:sz w:val="22"/>
                <w:szCs w:val="22"/>
              </w:rPr>
              <w:t xml:space="preserve">Fecha de término </w:t>
            </w:r>
            <w:r>
              <w:rPr>
                <w:color w:val="FFFFFF"/>
                <w:sz w:val="22"/>
                <w:szCs w:val="22"/>
              </w:rPr>
              <w:t>de fase</w:t>
            </w:r>
            <w:r w:rsidRPr="000D6C84">
              <w:rPr>
                <w:color w:val="FFFFFF"/>
                <w:sz w:val="22"/>
                <w:szCs w:val="22"/>
              </w:rPr>
              <w:t>:</w:t>
            </w:r>
          </w:p>
        </w:tc>
        <w:tc>
          <w:tcPr>
            <w:tcW w:w="1910" w:type="dxa"/>
            <w:shd w:val="clear" w:color="auto" w:fill="auto"/>
            <w:tcMar>
              <w:left w:w="54" w:type="dxa"/>
            </w:tcMar>
            <w:vAlign w:val="center"/>
          </w:tcPr>
          <w:p w:rsidR="000D6C84" w:rsidRDefault="00BD42CF" w:rsidP="00C6519B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11/03/15</w:t>
            </w:r>
          </w:p>
        </w:tc>
      </w:tr>
    </w:tbl>
    <w:p w:rsidR="00CC03CB" w:rsidRPr="00CC03CB" w:rsidRDefault="00CC03CB" w:rsidP="00CC03CB">
      <w:pPr>
        <w:pStyle w:val="Cuerpodetexto"/>
      </w:pPr>
    </w:p>
    <w:p w:rsidR="00370436" w:rsidRDefault="006C01A6" w:rsidP="00CC03CB">
      <w:pPr>
        <w:pStyle w:val="1ti"/>
      </w:pPr>
      <w:bookmarkStart w:id="2" w:name="_Toc412533506"/>
      <w:r>
        <w:t>Resumen</w:t>
      </w:r>
      <w:bookmarkEnd w:id="2"/>
    </w:p>
    <w:p w:rsidR="00BD42CF" w:rsidRDefault="00BD42CF" w:rsidP="006C01A6">
      <w:pPr>
        <w:pStyle w:val="Cuerpodetexto"/>
      </w:pPr>
      <w:r>
        <w:t>La fase de</w:t>
      </w:r>
      <w:r w:rsidR="00787382">
        <w:t xml:space="preserve"> diseño del sistema consta de:</w:t>
      </w:r>
    </w:p>
    <w:p w:rsidR="00787382" w:rsidRDefault="00787382" w:rsidP="00787382">
      <w:pPr>
        <w:pStyle w:val="Cuerpodetexto"/>
        <w:numPr>
          <w:ilvl w:val="0"/>
          <w:numId w:val="7"/>
        </w:numPr>
      </w:pPr>
      <w:r>
        <w:t xml:space="preserve">Revisión y corrección de diagramas </w:t>
      </w:r>
    </w:p>
    <w:p w:rsidR="00787382" w:rsidRDefault="00787382" w:rsidP="00787382">
      <w:pPr>
        <w:pStyle w:val="Cuerpodetexto"/>
        <w:numPr>
          <w:ilvl w:val="0"/>
          <w:numId w:val="7"/>
        </w:numPr>
      </w:pPr>
      <w:r>
        <w:t>Prototipo del juego memorama</w:t>
      </w:r>
    </w:p>
    <w:p w:rsidR="00787382" w:rsidRDefault="00787382" w:rsidP="00787382">
      <w:pPr>
        <w:pStyle w:val="Cuerpodetexto"/>
        <w:numPr>
          <w:ilvl w:val="0"/>
          <w:numId w:val="7"/>
        </w:numPr>
      </w:pPr>
      <w:r>
        <w:t xml:space="preserve">Prototipo del juego ahorcado </w:t>
      </w:r>
    </w:p>
    <w:p w:rsidR="00787382" w:rsidRDefault="00787382" w:rsidP="00787382">
      <w:pPr>
        <w:pStyle w:val="Cuerpodetexto"/>
        <w:numPr>
          <w:ilvl w:val="0"/>
          <w:numId w:val="7"/>
        </w:numPr>
      </w:pPr>
      <w:r>
        <w:t>Prototipo del juego rompecabezas</w:t>
      </w:r>
    </w:p>
    <w:p w:rsidR="00E439AC" w:rsidRDefault="00E439AC" w:rsidP="00787382">
      <w:pPr>
        <w:pStyle w:val="Cuerpodetexto"/>
        <w:numPr>
          <w:ilvl w:val="0"/>
          <w:numId w:val="7"/>
        </w:numPr>
      </w:pPr>
      <w:r>
        <w:t>Revisión y corrección de prototipos</w:t>
      </w:r>
    </w:p>
    <w:p w:rsidR="00787382" w:rsidRDefault="00787382" w:rsidP="00787382">
      <w:pPr>
        <w:pStyle w:val="Cuerpodetexto"/>
        <w:numPr>
          <w:ilvl w:val="0"/>
          <w:numId w:val="7"/>
        </w:numPr>
      </w:pPr>
      <w:r>
        <w:t>Junta de validación</w:t>
      </w:r>
    </w:p>
    <w:p w:rsidR="00787382" w:rsidRDefault="00787382" w:rsidP="00787382">
      <w:pPr>
        <w:pStyle w:val="Cuerpodetexto"/>
        <w:numPr>
          <w:ilvl w:val="0"/>
          <w:numId w:val="7"/>
        </w:numPr>
      </w:pPr>
      <w:r>
        <w:t>Generar plan de pruebas</w:t>
      </w:r>
    </w:p>
    <w:p w:rsidR="00CC03CB" w:rsidRPr="006C01A6" w:rsidRDefault="00787382" w:rsidP="006C01A6">
      <w:pPr>
        <w:pStyle w:val="Cuerpodetexto"/>
        <w:numPr>
          <w:ilvl w:val="0"/>
          <w:numId w:val="7"/>
        </w:numPr>
      </w:pPr>
      <w:r>
        <w:t>Capacitación de implementación de juegos en web</w:t>
      </w:r>
    </w:p>
    <w:p w:rsidR="00370436" w:rsidRDefault="006C01A6" w:rsidP="00CC03CB">
      <w:pPr>
        <w:pStyle w:val="1ti"/>
      </w:pPr>
      <w:bookmarkStart w:id="3" w:name="_Toc412533507"/>
      <w:r>
        <w:t>Valores reales vs valores planeados</w:t>
      </w:r>
      <w:bookmarkEnd w:id="3"/>
    </w:p>
    <w:tbl>
      <w:tblPr>
        <w:tblW w:w="1052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45"/>
        <w:gridCol w:w="1985"/>
        <w:gridCol w:w="1455"/>
        <w:gridCol w:w="1836"/>
      </w:tblGrid>
      <w:tr w:rsidR="006C01A6" w:rsidTr="00BB04E8">
        <w:trPr>
          <w:cantSplit/>
          <w:tblHeader/>
        </w:trPr>
        <w:tc>
          <w:tcPr>
            <w:tcW w:w="5245" w:type="dxa"/>
            <w:shd w:val="clear" w:color="auto" w:fill="943634" w:themeFill="accent2" w:themeFillShade="BF"/>
          </w:tcPr>
          <w:p w:rsidR="006C01A6" w:rsidRDefault="006C01A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1985" w:type="dxa"/>
            <w:shd w:val="clear" w:color="auto" w:fill="943634" w:themeFill="accent2" w:themeFillShade="BF"/>
            <w:tcMar>
              <w:left w:w="54" w:type="dxa"/>
            </w:tcMar>
          </w:tcPr>
          <w:p w:rsidR="006C01A6" w:rsidRDefault="006C01A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ESTIMADO</w:t>
            </w:r>
          </w:p>
        </w:tc>
        <w:tc>
          <w:tcPr>
            <w:tcW w:w="1455" w:type="dxa"/>
            <w:shd w:val="clear" w:color="auto" w:fill="943634" w:themeFill="accent2" w:themeFillShade="BF"/>
          </w:tcPr>
          <w:p w:rsidR="006C01A6" w:rsidRDefault="006C01A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REAL</w:t>
            </w:r>
          </w:p>
        </w:tc>
        <w:tc>
          <w:tcPr>
            <w:tcW w:w="1836" w:type="dxa"/>
            <w:shd w:val="clear" w:color="auto" w:fill="943634" w:themeFill="accent2" w:themeFillShade="BF"/>
            <w:tcMar>
              <w:left w:w="54" w:type="dxa"/>
            </w:tcMar>
          </w:tcPr>
          <w:p w:rsidR="006C01A6" w:rsidRDefault="006C01A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VARIACIÓN</w:t>
            </w:r>
          </w:p>
        </w:tc>
      </w:tr>
      <w:tr w:rsidR="006C01A6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6C01A6" w:rsidRDefault="00272F22" w:rsidP="006C01A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-Revisión y corrección de diagramas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6C01A6" w:rsidRDefault="00272F22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3hrs</w:t>
            </w:r>
          </w:p>
        </w:tc>
        <w:tc>
          <w:tcPr>
            <w:tcW w:w="1455" w:type="dxa"/>
            <w:vAlign w:val="center"/>
          </w:tcPr>
          <w:p w:rsidR="006C01A6" w:rsidRDefault="00272F22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2hrs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6C01A6" w:rsidRDefault="00272F22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</w:t>
            </w:r>
          </w:p>
        </w:tc>
      </w:tr>
      <w:tr w:rsidR="00272F22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272F22" w:rsidRDefault="00272F22" w:rsidP="00272F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-Prototipo del juego memorama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272F22" w:rsidRDefault="00272F22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4hrs</w:t>
            </w:r>
          </w:p>
        </w:tc>
        <w:tc>
          <w:tcPr>
            <w:tcW w:w="1455" w:type="dxa"/>
            <w:vAlign w:val="center"/>
          </w:tcPr>
          <w:p w:rsidR="00272F22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72F22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rs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316783" w:rsidRDefault="00316783" w:rsidP="00316783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</w:t>
            </w:r>
          </w:p>
        </w:tc>
      </w:tr>
      <w:tr w:rsidR="00272F22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272F22" w:rsidRDefault="00272F22" w:rsidP="00272F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-Prototipo del juego ahorcado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272F22" w:rsidRDefault="00272F22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4hrs</w:t>
            </w:r>
          </w:p>
        </w:tc>
        <w:tc>
          <w:tcPr>
            <w:tcW w:w="1455" w:type="dxa"/>
            <w:vAlign w:val="center"/>
          </w:tcPr>
          <w:p w:rsidR="00272F22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2hrs 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272F22" w:rsidRDefault="00316783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</w:t>
            </w:r>
          </w:p>
        </w:tc>
      </w:tr>
      <w:tr w:rsidR="00272F22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272F22" w:rsidRDefault="00E439AC" w:rsidP="00272F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-Prototipo del juego rompecabezas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272F22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4hrs</w:t>
            </w:r>
          </w:p>
        </w:tc>
        <w:tc>
          <w:tcPr>
            <w:tcW w:w="1455" w:type="dxa"/>
            <w:vAlign w:val="center"/>
          </w:tcPr>
          <w:p w:rsidR="00272F22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2hrs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272F22" w:rsidRDefault="00316783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</w:t>
            </w:r>
          </w:p>
        </w:tc>
      </w:tr>
      <w:tr w:rsidR="00E439AC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E439AC" w:rsidRDefault="00E439AC" w:rsidP="00272F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-Revisión y corrección prototipos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1hr</w:t>
            </w:r>
          </w:p>
        </w:tc>
        <w:tc>
          <w:tcPr>
            <w:tcW w:w="1455" w:type="dxa"/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1hr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316783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9AC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E439AC" w:rsidRDefault="00E439AC" w:rsidP="00272F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-Junta de validación de prototipos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1hr</w:t>
            </w:r>
          </w:p>
        </w:tc>
        <w:tc>
          <w:tcPr>
            <w:tcW w:w="1455" w:type="dxa"/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45mins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316783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9AC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E439AC" w:rsidRDefault="00E439AC" w:rsidP="00272F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-Generar plan de pruebas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5hrs</w:t>
            </w:r>
          </w:p>
        </w:tc>
        <w:tc>
          <w:tcPr>
            <w:tcW w:w="1455" w:type="dxa"/>
            <w:vAlign w:val="center"/>
          </w:tcPr>
          <w:p w:rsidR="00E439AC" w:rsidRDefault="00997C89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3hrs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997C89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</w:tr>
      <w:tr w:rsidR="00E439AC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E439AC" w:rsidRDefault="00E439AC" w:rsidP="00272F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-Capacitación de implementación de juegos en web</w:t>
            </w: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8hrs</w:t>
            </w:r>
          </w:p>
        </w:tc>
        <w:tc>
          <w:tcPr>
            <w:tcW w:w="1455" w:type="dxa"/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9hrs</w:t>
            </w: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E439AC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1.12</w:t>
            </w:r>
          </w:p>
        </w:tc>
      </w:tr>
      <w:tr w:rsidR="00E439AC" w:rsidTr="00BB04E8">
        <w:trPr>
          <w:cantSplit/>
          <w:trHeight w:val="306"/>
        </w:trPr>
        <w:tc>
          <w:tcPr>
            <w:tcW w:w="5245" w:type="dxa"/>
            <w:shd w:val="clear" w:color="auto" w:fill="auto"/>
            <w:vAlign w:val="center"/>
          </w:tcPr>
          <w:p w:rsidR="00E439AC" w:rsidRDefault="00E439AC" w:rsidP="00272F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</w:p>
        </w:tc>
        <w:tc>
          <w:tcPr>
            <w:tcW w:w="1455" w:type="dxa"/>
            <w:vAlign w:val="center"/>
          </w:tcPr>
          <w:p w:rsidR="00E439AC" w:rsidRDefault="00E439AC" w:rsidP="006C01A6">
            <w:pPr>
              <w:pStyle w:val="Contenidodelatabla"/>
              <w:jc w:val="right"/>
              <w:rPr>
                <w:sz w:val="22"/>
                <w:szCs w:val="22"/>
              </w:rPr>
            </w:pPr>
          </w:p>
        </w:tc>
        <w:tc>
          <w:tcPr>
            <w:tcW w:w="1836" w:type="dxa"/>
            <w:shd w:val="clear" w:color="auto" w:fill="auto"/>
            <w:tcMar>
              <w:left w:w="54" w:type="dxa"/>
            </w:tcMar>
            <w:vAlign w:val="center"/>
          </w:tcPr>
          <w:p w:rsidR="00E439AC" w:rsidRDefault="00E439AC" w:rsidP="00272F22">
            <w:pPr>
              <w:pStyle w:val="Contenidodelatabla"/>
              <w:ind w:right="-24"/>
              <w:jc w:val="center"/>
              <w:rPr>
                <w:sz w:val="22"/>
                <w:szCs w:val="22"/>
              </w:rPr>
            </w:pPr>
          </w:p>
        </w:tc>
      </w:tr>
    </w:tbl>
    <w:p w:rsidR="00370436" w:rsidRDefault="00370436"/>
    <w:p w:rsidR="00370436" w:rsidRDefault="006C01A6" w:rsidP="00CC03CB">
      <w:pPr>
        <w:pStyle w:val="1ti"/>
      </w:pPr>
      <w:bookmarkStart w:id="4" w:name="_Toc412533508"/>
      <w:r>
        <w:t>Dependencias, compromisos y riesgos pendientes</w:t>
      </w:r>
      <w:bookmarkEnd w:id="4"/>
    </w:p>
    <w:tbl>
      <w:tblPr>
        <w:tblW w:w="1059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5352"/>
        <w:gridCol w:w="1736"/>
        <w:gridCol w:w="2231"/>
      </w:tblGrid>
      <w:tr w:rsidR="006C01A6" w:rsidTr="00BB04E8">
        <w:trPr>
          <w:cantSplit/>
          <w:tblHeader/>
        </w:trPr>
        <w:tc>
          <w:tcPr>
            <w:tcW w:w="1276" w:type="dxa"/>
            <w:shd w:val="clear" w:color="auto" w:fill="943634" w:themeFill="accent2" w:themeFillShade="BF"/>
          </w:tcPr>
          <w:p w:rsidR="006C01A6" w:rsidRDefault="006C01A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TIPO</w:t>
            </w:r>
          </w:p>
        </w:tc>
        <w:tc>
          <w:tcPr>
            <w:tcW w:w="5352" w:type="dxa"/>
            <w:shd w:val="clear" w:color="auto" w:fill="943634" w:themeFill="accent2" w:themeFillShade="BF"/>
            <w:tcMar>
              <w:left w:w="54" w:type="dxa"/>
            </w:tcMar>
          </w:tcPr>
          <w:p w:rsidR="006C01A6" w:rsidRDefault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ACCIÓN COMPROMETIDA</w:t>
            </w:r>
          </w:p>
        </w:tc>
        <w:tc>
          <w:tcPr>
            <w:tcW w:w="1736" w:type="dxa"/>
            <w:shd w:val="clear" w:color="auto" w:fill="943634" w:themeFill="accent2" w:themeFillShade="BF"/>
            <w:tcMar>
              <w:left w:w="54" w:type="dxa"/>
            </w:tcMar>
          </w:tcPr>
          <w:p w:rsidR="006C01A6" w:rsidRDefault="006C01A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2231" w:type="dxa"/>
            <w:shd w:val="clear" w:color="auto" w:fill="943634" w:themeFill="accent2" w:themeFillShade="BF"/>
          </w:tcPr>
          <w:p w:rsidR="006C01A6" w:rsidRDefault="006C01A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 DE CIERRE</w:t>
            </w:r>
          </w:p>
        </w:tc>
      </w:tr>
      <w:tr w:rsidR="006C01A6" w:rsidTr="00BB04E8">
        <w:trPr>
          <w:cantSplit/>
          <w:trHeight w:val="870"/>
        </w:trPr>
        <w:tc>
          <w:tcPr>
            <w:tcW w:w="1276" w:type="dxa"/>
            <w:shd w:val="clear" w:color="auto" w:fill="auto"/>
            <w:vAlign w:val="center"/>
          </w:tcPr>
          <w:p w:rsidR="00576FA2" w:rsidRDefault="00576FA2" w:rsidP="00CC03C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Acuerdo</w:t>
            </w:r>
          </w:p>
          <w:p w:rsidR="006C01A6" w:rsidRDefault="006C01A6" w:rsidP="00CC03C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352" w:type="dxa"/>
            <w:shd w:val="clear" w:color="auto" w:fill="auto"/>
            <w:tcMar>
              <w:left w:w="54" w:type="dxa"/>
            </w:tcMar>
            <w:vAlign w:val="center"/>
          </w:tcPr>
          <w:p w:rsidR="006C01A6" w:rsidRDefault="00576FA2" w:rsidP="00CC03C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Corregir los prototipos, implementando niveles para cada tipo de usuario.</w:t>
            </w:r>
          </w:p>
        </w:tc>
        <w:tc>
          <w:tcPr>
            <w:tcW w:w="1736" w:type="dxa"/>
            <w:shd w:val="clear" w:color="auto" w:fill="auto"/>
            <w:tcMar>
              <w:left w:w="54" w:type="dxa"/>
            </w:tcMar>
            <w:vAlign w:val="center"/>
          </w:tcPr>
          <w:p w:rsidR="00F5523C" w:rsidRDefault="00576FA2" w:rsidP="006C01A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  <w:p w:rsidR="00F5523C" w:rsidRDefault="00F5523C" w:rsidP="006C01A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231" w:type="dxa"/>
            <w:vAlign w:val="center"/>
          </w:tcPr>
          <w:p w:rsidR="00F5523C" w:rsidRDefault="00576FA2" w:rsidP="005B604B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06/03/15</w:t>
            </w:r>
          </w:p>
          <w:p w:rsidR="006C01A6" w:rsidRDefault="006C01A6" w:rsidP="005B604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70436" w:rsidRDefault="00370436"/>
    <w:p w:rsidR="00370436" w:rsidRDefault="00CC03CB" w:rsidP="00CC03CB">
      <w:pPr>
        <w:pStyle w:val="1ti"/>
      </w:pPr>
      <w:bookmarkStart w:id="5" w:name="_Toc412533509"/>
      <w:r>
        <w:t>Lecciones aprendidas</w:t>
      </w:r>
      <w:bookmarkEnd w:id="5"/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370436" w:rsidTr="00BB04E8">
        <w:trPr>
          <w:cantSplit/>
          <w:tblHeader/>
        </w:trPr>
        <w:tc>
          <w:tcPr>
            <w:tcW w:w="3513" w:type="dxa"/>
            <w:shd w:val="clear" w:color="auto" w:fill="943634" w:themeFill="accent2" w:themeFillShade="BF"/>
          </w:tcPr>
          <w:p w:rsidR="00370436" w:rsidRDefault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¿QUÉ SE HIZO BIEN?</w:t>
            </w:r>
          </w:p>
        </w:tc>
        <w:tc>
          <w:tcPr>
            <w:tcW w:w="3513" w:type="dxa"/>
            <w:shd w:val="clear" w:color="auto" w:fill="943634" w:themeFill="accent2" w:themeFillShade="BF"/>
            <w:tcMar>
              <w:left w:w="54" w:type="dxa"/>
            </w:tcMar>
          </w:tcPr>
          <w:p w:rsidR="00370436" w:rsidRDefault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¿QUÉ SE DEBE MANTENER?</w:t>
            </w:r>
          </w:p>
        </w:tc>
        <w:tc>
          <w:tcPr>
            <w:tcW w:w="3514" w:type="dxa"/>
            <w:shd w:val="clear" w:color="auto" w:fill="943634" w:themeFill="accent2" w:themeFillShade="BF"/>
            <w:tcMar>
              <w:left w:w="54" w:type="dxa"/>
            </w:tcMar>
          </w:tcPr>
          <w:p w:rsidR="00370436" w:rsidRDefault="00CC03C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¿QUÉ SE DEBE MEJORAR?</w:t>
            </w:r>
          </w:p>
        </w:tc>
      </w:tr>
      <w:tr w:rsidR="00370436" w:rsidTr="00BB04E8">
        <w:trPr>
          <w:cantSplit/>
        </w:trPr>
        <w:tc>
          <w:tcPr>
            <w:tcW w:w="3513" w:type="dxa"/>
            <w:shd w:val="clear" w:color="auto" w:fill="auto"/>
            <w:vAlign w:val="center"/>
          </w:tcPr>
          <w:p w:rsidR="00316783" w:rsidRDefault="00316783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comunicación entre todos los integrantes del equipo.</w:t>
            </w:r>
          </w:p>
          <w:p w:rsidR="001B088A" w:rsidRDefault="001B088A" w:rsidP="001B088A">
            <w:pPr>
              <w:pStyle w:val="Contenidodelatabla"/>
              <w:jc w:val="both"/>
              <w:rPr>
                <w:sz w:val="22"/>
                <w:szCs w:val="22"/>
              </w:rPr>
            </w:pPr>
          </w:p>
          <w:p w:rsidR="00316783" w:rsidRDefault="00316783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Visualización de la realidad.</w:t>
            </w:r>
          </w:p>
          <w:p w:rsidR="001B088A" w:rsidRDefault="001B088A" w:rsidP="001B088A">
            <w:pPr>
              <w:pStyle w:val="Contenidodelatabla"/>
              <w:jc w:val="both"/>
              <w:rPr>
                <w:sz w:val="22"/>
                <w:szCs w:val="22"/>
              </w:rPr>
            </w:pPr>
          </w:p>
          <w:p w:rsidR="00B871FC" w:rsidRDefault="00B871FC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Planeación de las actividades.</w:t>
            </w:r>
          </w:p>
          <w:p w:rsidR="001B088A" w:rsidRDefault="001B088A" w:rsidP="001B088A">
            <w:pPr>
              <w:pStyle w:val="Contenidodelatabla"/>
              <w:jc w:val="both"/>
              <w:rPr>
                <w:sz w:val="22"/>
                <w:szCs w:val="22"/>
              </w:rPr>
            </w:pPr>
          </w:p>
          <w:p w:rsidR="005B604B" w:rsidRDefault="005B604B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Buena organización.</w:t>
            </w:r>
          </w:p>
          <w:p w:rsidR="00370436" w:rsidRDefault="00370436" w:rsidP="001B088A">
            <w:pPr>
              <w:pStyle w:val="Contenidodelatabla"/>
              <w:jc w:val="both"/>
              <w:rPr>
                <w:sz w:val="22"/>
                <w:szCs w:val="22"/>
              </w:rPr>
            </w:pPr>
          </w:p>
        </w:tc>
        <w:tc>
          <w:tcPr>
            <w:tcW w:w="3513" w:type="dxa"/>
            <w:shd w:val="clear" w:color="auto" w:fill="auto"/>
            <w:tcMar>
              <w:left w:w="54" w:type="dxa"/>
            </w:tcMar>
            <w:vAlign w:val="center"/>
          </w:tcPr>
          <w:p w:rsidR="00B871FC" w:rsidRDefault="00B871FC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comunicación</w:t>
            </w:r>
          </w:p>
          <w:p w:rsidR="001B088A" w:rsidRDefault="001B088A" w:rsidP="001B088A">
            <w:pPr>
              <w:pStyle w:val="Contenidodelatabla"/>
              <w:jc w:val="both"/>
              <w:rPr>
                <w:sz w:val="22"/>
                <w:szCs w:val="22"/>
              </w:rPr>
            </w:pPr>
          </w:p>
          <w:p w:rsidR="00370436" w:rsidRDefault="005B604B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ritmo de trabajo.</w:t>
            </w:r>
          </w:p>
        </w:tc>
        <w:tc>
          <w:tcPr>
            <w:tcW w:w="3514" w:type="dxa"/>
            <w:shd w:val="clear" w:color="auto" w:fill="auto"/>
            <w:tcMar>
              <w:left w:w="54" w:type="dxa"/>
            </w:tcMar>
            <w:vAlign w:val="center"/>
          </w:tcPr>
          <w:p w:rsidR="00316783" w:rsidRDefault="00316783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ortografía, pues casi siempre tenemos pequeños errores.</w:t>
            </w:r>
          </w:p>
          <w:p w:rsidR="001B088A" w:rsidRDefault="001B088A" w:rsidP="001B088A">
            <w:pPr>
              <w:pStyle w:val="Contenidodelatabla"/>
              <w:jc w:val="both"/>
              <w:rPr>
                <w:sz w:val="22"/>
                <w:szCs w:val="22"/>
              </w:rPr>
            </w:pPr>
          </w:p>
          <w:p w:rsidR="00316783" w:rsidRDefault="00316783" w:rsidP="001B088A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más minuciosamente las actividades.</w:t>
            </w:r>
          </w:p>
          <w:p w:rsidR="00370436" w:rsidRDefault="00370436" w:rsidP="001B088A">
            <w:pPr>
              <w:pStyle w:val="Contenidodelatabla"/>
              <w:jc w:val="both"/>
              <w:rPr>
                <w:sz w:val="22"/>
                <w:szCs w:val="22"/>
              </w:rPr>
            </w:pPr>
          </w:p>
        </w:tc>
      </w:tr>
    </w:tbl>
    <w:p w:rsidR="00370436" w:rsidRDefault="00370436" w:rsidP="00CC03CB"/>
    <w:sectPr w:rsidR="00370436" w:rsidSect="00314DA4">
      <w:headerReference w:type="default" r:id="rId9"/>
      <w:footerReference w:type="default" r:id="rId10"/>
      <w:pgSz w:w="12240" w:h="15840"/>
      <w:pgMar w:top="1964" w:right="850" w:bottom="1776" w:left="850" w:header="505" w:footer="82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12B" w:rsidRDefault="005E512B" w:rsidP="00370436">
      <w:r>
        <w:separator/>
      </w:r>
    </w:p>
  </w:endnote>
  <w:endnote w:type="continuationSeparator" w:id="0">
    <w:p w:rsidR="005E512B" w:rsidRDefault="005E512B" w:rsidP="0037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Malgun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CC03CB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CC03CB" w:rsidRDefault="00316783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Juegos nutrición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CC03CB" w:rsidRDefault="00041165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CC03CB">
            <w:instrText>PAGE</w:instrText>
          </w:r>
          <w:r>
            <w:fldChar w:fldCharType="separate"/>
          </w:r>
          <w:r w:rsidR="001B7507">
            <w:rPr>
              <w:noProof/>
            </w:rPr>
            <w:t>1</w:t>
          </w:r>
          <w:r>
            <w:fldChar w:fldCharType="end"/>
          </w:r>
          <w:r w:rsidR="00CC03CB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 w:rsidR="00CC03CB">
            <w:instrText>NUMPAGES</w:instrText>
          </w:r>
          <w:r>
            <w:fldChar w:fldCharType="separate"/>
          </w:r>
          <w:r w:rsidR="001B7507">
            <w:rPr>
              <w:noProof/>
            </w:rPr>
            <w:t>3</w:t>
          </w:r>
          <w:r>
            <w:fldChar w:fldCharType="end"/>
          </w:r>
        </w:p>
        <w:p w:rsidR="00CC03CB" w:rsidRDefault="00CC03CB" w:rsidP="000D6C84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</w:t>
          </w:r>
          <w:r w:rsidR="000D6C84">
            <w:rPr>
              <w:sz w:val="12"/>
              <w:szCs w:val="12"/>
            </w:rPr>
            <w:t>1</w:t>
          </w:r>
        </w:p>
      </w:tc>
    </w:tr>
  </w:tbl>
  <w:p w:rsidR="00CC03CB" w:rsidRDefault="00CC03CB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12B" w:rsidRDefault="005E512B" w:rsidP="00370436">
      <w:r>
        <w:separator/>
      </w:r>
    </w:p>
  </w:footnote>
  <w:footnote w:type="continuationSeparator" w:id="0">
    <w:p w:rsidR="005E512B" w:rsidRDefault="005E512B" w:rsidP="00370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9"/>
      <w:gridCol w:w="7961"/>
      <w:gridCol w:w="1656"/>
    </w:tblGrid>
    <w:tr w:rsidR="00314DA4" w:rsidTr="0013308C">
      <w:tc>
        <w:tcPr>
          <w:tcW w:w="544" w:type="pct"/>
        </w:tcPr>
        <w:p w:rsidR="00314DA4" w:rsidRDefault="00314DA4" w:rsidP="00314DA4">
          <w:r>
            <w:rPr>
              <w:noProof/>
            </w:rPr>
            <w:drawing>
              <wp:inline distT="0" distB="0" distL="0" distR="0">
                <wp:extent cx="521335" cy="887095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314DA4" w:rsidRDefault="00314DA4" w:rsidP="00314DA4">
          <w:pPr>
            <w:jc w:val="center"/>
            <w:rPr>
              <w:rFonts w:ascii="Arial" w:hAnsi="Arial" w:cs="Arial"/>
              <w:lang w:val="es-ES"/>
            </w:rPr>
          </w:pPr>
        </w:p>
        <w:p w:rsidR="00314DA4" w:rsidRDefault="00314DA4" w:rsidP="00314DA4">
          <w:pPr>
            <w:jc w:val="center"/>
            <w:rPr>
              <w:rFonts w:ascii="Arial" w:hAnsi="Arial" w:cs="Arial"/>
              <w:lang w:val="es-ES"/>
            </w:rPr>
          </w:pPr>
        </w:p>
        <w:p w:rsidR="00314DA4" w:rsidRPr="005666B9" w:rsidRDefault="00314DA4" w:rsidP="00314DA4">
          <w:pPr>
            <w:jc w:val="center"/>
            <w:rPr>
              <w:rFonts w:ascii="Arial" w:hAnsi="Arial" w:cs="Arial"/>
              <w:lang w:val="es-ES"/>
            </w:rPr>
          </w:pPr>
          <w:r w:rsidRPr="005666B9">
            <w:rPr>
              <w:rFonts w:ascii="Arial" w:hAnsi="Arial" w:cs="Arial"/>
              <w:lang w:val="es-ES"/>
            </w:rPr>
            <w:t>Instituto Politécnico Nacional</w:t>
          </w:r>
        </w:p>
        <w:p w:rsidR="00314DA4" w:rsidRDefault="00314DA4" w:rsidP="00314DA4">
          <w:pPr>
            <w:jc w:val="center"/>
            <w:rPr>
              <w:rFonts w:ascii="Arial" w:hAnsi="Arial" w:cs="Arial"/>
              <w:lang w:val="es-ES"/>
            </w:rPr>
          </w:pPr>
          <w:r w:rsidRPr="005666B9">
            <w:rPr>
              <w:rFonts w:ascii="Arial" w:hAnsi="Arial" w:cs="Arial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lang w:val="es-ES"/>
            </w:rPr>
            <w:t xml:space="preserve"> </w:t>
          </w:r>
          <w:r w:rsidRPr="005666B9">
            <w:rPr>
              <w:rFonts w:ascii="Arial" w:hAnsi="Arial" w:cs="Arial"/>
              <w:lang w:val="es-ES"/>
            </w:rPr>
            <w:t>Zacatecas</w:t>
          </w:r>
        </w:p>
        <w:p w:rsidR="00314DA4" w:rsidRPr="00270E84" w:rsidRDefault="00314DA4" w:rsidP="00314DA4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>Centro de Desarrollo de Software</w:t>
          </w:r>
        </w:p>
        <w:p w:rsidR="00314DA4" w:rsidRDefault="00314DA4" w:rsidP="00314DA4">
          <w:pPr>
            <w:jc w:val="center"/>
          </w:pPr>
          <w:r w:rsidRPr="00270E84">
            <w:rPr>
              <w:rFonts w:ascii="Arial" w:hAnsi="Arial" w:cs="Arial"/>
              <w:lang w:val="es-ES"/>
            </w:rPr>
            <w:t xml:space="preserve">Minuta de junta de </w:t>
          </w:r>
          <w:proofErr w:type="spellStart"/>
          <w:r>
            <w:rPr>
              <w:rFonts w:ascii="Arial" w:hAnsi="Arial" w:cs="Arial"/>
              <w:lang w:val="es-ES"/>
            </w:rPr>
            <w:t>milestone</w:t>
          </w:r>
          <w:proofErr w:type="spellEnd"/>
        </w:p>
      </w:tc>
      <w:tc>
        <w:tcPr>
          <w:tcW w:w="741" w:type="pct"/>
        </w:tcPr>
        <w:p w:rsidR="00314DA4" w:rsidRDefault="00314DA4" w:rsidP="00314DA4">
          <w:r>
            <w:rPr>
              <w:noProof/>
            </w:rPr>
            <w:drawing>
              <wp:inline distT="0" distB="0" distL="0" distR="0">
                <wp:extent cx="893445" cy="907415"/>
                <wp:effectExtent l="19050" t="0" r="1905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03CB" w:rsidRPr="00314DA4" w:rsidRDefault="00CC03CB" w:rsidP="00314DA4">
    <w:pPr>
      <w:rPr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2FAC5B34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E15424A"/>
    <w:multiLevelType w:val="multilevel"/>
    <w:tmpl w:val="8FA0981C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4517E54"/>
    <w:multiLevelType w:val="hybridMultilevel"/>
    <w:tmpl w:val="B26A0A4A"/>
    <w:lvl w:ilvl="0" w:tplc="AE8E1A2E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attachedTemplate r:id="rId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CF"/>
    <w:rsid w:val="00041165"/>
    <w:rsid w:val="00050BA9"/>
    <w:rsid w:val="000D6C84"/>
    <w:rsid w:val="00133838"/>
    <w:rsid w:val="001B088A"/>
    <w:rsid w:val="001B7507"/>
    <w:rsid w:val="00272F22"/>
    <w:rsid w:val="00314DA4"/>
    <w:rsid w:val="00316783"/>
    <w:rsid w:val="00370436"/>
    <w:rsid w:val="00382586"/>
    <w:rsid w:val="00576FA2"/>
    <w:rsid w:val="005B604B"/>
    <w:rsid w:val="005E512B"/>
    <w:rsid w:val="006C01A6"/>
    <w:rsid w:val="00787382"/>
    <w:rsid w:val="008F21D8"/>
    <w:rsid w:val="00997C89"/>
    <w:rsid w:val="00A41131"/>
    <w:rsid w:val="00B871FC"/>
    <w:rsid w:val="00BB04E8"/>
    <w:rsid w:val="00BD241C"/>
    <w:rsid w:val="00BD42CF"/>
    <w:rsid w:val="00CC03CB"/>
    <w:rsid w:val="00D253A5"/>
    <w:rsid w:val="00E439AC"/>
    <w:rsid w:val="00F5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0436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370436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370436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370436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370436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370436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370436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370436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370436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370436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370436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370436"/>
    <w:rPr>
      <w:color w:val="000080"/>
      <w:u w:val="single"/>
    </w:rPr>
  </w:style>
  <w:style w:type="character" w:customStyle="1" w:styleId="Enlacedelndice">
    <w:name w:val="Enlace del índice"/>
    <w:rsid w:val="00370436"/>
  </w:style>
  <w:style w:type="paragraph" w:styleId="Encabezado">
    <w:name w:val="header"/>
    <w:basedOn w:val="Normal"/>
    <w:next w:val="Cuerpodetexto"/>
    <w:link w:val="EncabezadoCar"/>
    <w:uiPriority w:val="99"/>
    <w:rsid w:val="003704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370436"/>
    <w:pPr>
      <w:spacing w:after="120"/>
    </w:pPr>
  </w:style>
  <w:style w:type="paragraph" w:styleId="Lista">
    <w:name w:val="List"/>
    <w:basedOn w:val="Cuerpodetexto"/>
    <w:rsid w:val="00370436"/>
  </w:style>
  <w:style w:type="paragraph" w:customStyle="1" w:styleId="Pie">
    <w:name w:val="Pie"/>
    <w:basedOn w:val="Normal"/>
    <w:rsid w:val="0037043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370436"/>
    <w:pPr>
      <w:suppressLineNumbers/>
    </w:pPr>
  </w:style>
  <w:style w:type="paragraph" w:customStyle="1" w:styleId="Contenidodelatabla">
    <w:name w:val="Contenido de la tabla"/>
    <w:basedOn w:val="Normal"/>
    <w:rsid w:val="00370436"/>
    <w:pPr>
      <w:suppressLineNumbers/>
    </w:pPr>
  </w:style>
  <w:style w:type="paragraph" w:customStyle="1" w:styleId="Encabezamiento">
    <w:name w:val="Encabezamiento"/>
    <w:basedOn w:val="Normal"/>
    <w:rsid w:val="00370436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370436"/>
    <w:pPr>
      <w:jc w:val="center"/>
    </w:pPr>
    <w:rPr>
      <w:b/>
      <w:bCs/>
    </w:rPr>
  </w:style>
  <w:style w:type="paragraph" w:styleId="Piedepgina">
    <w:name w:val="footer"/>
    <w:basedOn w:val="Normal"/>
    <w:rsid w:val="00370436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370436"/>
    <w:pPr>
      <w:tabs>
        <w:tab w:val="right" w:leader="dot" w:pos="10540"/>
      </w:tabs>
    </w:pPr>
  </w:style>
  <w:style w:type="paragraph" w:styleId="Cita">
    <w:name w:val="Quote"/>
    <w:basedOn w:val="Normal"/>
    <w:rsid w:val="00370436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370436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370436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370436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370436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370436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370436"/>
    <w:pPr>
      <w:tabs>
        <w:tab w:val="right" w:leader="dot" w:pos="9974"/>
      </w:tabs>
      <w:ind w:left="566"/>
    </w:pPr>
  </w:style>
  <w:style w:type="paragraph" w:customStyle="1" w:styleId="1ti">
    <w:name w:val="1 ti"/>
    <w:basedOn w:val="Normal"/>
    <w:autoRedefine/>
    <w:rsid w:val="00CC03CB"/>
    <w:pPr>
      <w:widowControl/>
      <w:numPr>
        <w:numId w:val="2"/>
      </w:numPr>
      <w:suppressAutoHyphens w:val="0"/>
      <w:jc w:val="both"/>
      <w:outlineLvl w:val="0"/>
    </w:pPr>
    <w:rPr>
      <w:rFonts w:ascii="Arial" w:eastAsia="Times New Roman" w:hAnsi="Arial" w:cs="Arial"/>
      <w:b/>
      <w:sz w:val="32"/>
      <w:szCs w:val="26"/>
      <w:lang w:eastAsia="es-MX" w:bidi="ar-SA"/>
    </w:rPr>
  </w:style>
  <w:style w:type="character" w:styleId="Textodelmarcadordeposicin">
    <w:name w:val="Placeholder Text"/>
    <w:basedOn w:val="Fuentedeprrafopredeter"/>
    <w:uiPriority w:val="99"/>
    <w:semiHidden/>
    <w:rsid w:val="000D6C8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C8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C84"/>
    <w:rPr>
      <w:rFonts w:ascii="Tahoma" w:hAnsi="Tahoma" w:cs="Mangal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0D6C84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0D6C84"/>
    <w:rPr>
      <w:color w:val="0000FF" w:themeColor="hyperlink"/>
      <w:u w:val="single"/>
    </w:rPr>
  </w:style>
  <w:style w:type="table" w:styleId="Tablaconcuadrcula">
    <w:name w:val="Table Grid"/>
    <w:basedOn w:val="Tablanormal"/>
    <w:rsid w:val="00314DA4"/>
    <w:rPr>
      <w:rFonts w:ascii="Times New Roman" w:eastAsia="Times New Roman" w:hAnsi="Times New Roman" w:cs="Times New Roman"/>
      <w:sz w:val="20"/>
      <w:szCs w:val="20"/>
      <w:lang w:eastAsia="es-MX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314DA4"/>
    <w:rPr>
      <w:rFonts w:ascii="Arial" w:hAnsi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0436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370436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370436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370436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370436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370436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370436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370436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370436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370436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370436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370436"/>
    <w:rPr>
      <w:color w:val="000080"/>
      <w:u w:val="single"/>
    </w:rPr>
  </w:style>
  <w:style w:type="character" w:customStyle="1" w:styleId="Enlacedelndice">
    <w:name w:val="Enlace del índice"/>
    <w:rsid w:val="00370436"/>
  </w:style>
  <w:style w:type="paragraph" w:styleId="Encabezado">
    <w:name w:val="header"/>
    <w:basedOn w:val="Normal"/>
    <w:next w:val="Cuerpodetexto"/>
    <w:link w:val="EncabezadoCar"/>
    <w:uiPriority w:val="99"/>
    <w:rsid w:val="003704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370436"/>
    <w:pPr>
      <w:spacing w:after="120"/>
    </w:pPr>
  </w:style>
  <w:style w:type="paragraph" w:styleId="Lista">
    <w:name w:val="List"/>
    <w:basedOn w:val="Cuerpodetexto"/>
    <w:rsid w:val="00370436"/>
  </w:style>
  <w:style w:type="paragraph" w:customStyle="1" w:styleId="Pie">
    <w:name w:val="Pie"/>
    <w:basedOn w:val="Normal"/>
    <w:rsid w:val="0037043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370436"/>
    <w:pPr>
      <w:suppressLineNumbers/>
    </w:pPr>
  </w:style>
  <w:style w:type="paragraph" w:customStyle="1" w:styleId="Contenidodelatabla">
    <w:name w:val="Contenido de la tabla"/>
    <w:basedOn w:val="Normal"/>
    <w:rsid w:val="00370436"/>
    <w:pPr>
      <w:suppressLineNumbers/>
    </w:pPr>
  </w:style>
  <w:style w:type="paragraph" w:customStyle="1" w:styleId="Encabezamiento">
    <w:name w:val="Encabezamiento"/>
    <w:basedOn w:val="Normal"/>
    <w:rsid w:val="00370436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370436"/>
    <w:pPr>
      <w:jc w:val="center"/>
    </w:pPr>
    <w:rPr>
      <w:b/>
      <w:bCs/>
    </w:rPr>
  </w:style>
  <w:style w:type="paragraph" w:styleId="Piedepgina">
    <w:name w:val="footer"/>
    <w:basedOn w:val="Normal"/>
    <w:rsid w:val="00370436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370436"/>
    <w:pPr>
      <w:tabs>
        <w:tab w:val="right" w:leader="dot" w:pos="10540"/>
      </w:tabs>
    </w:pPr>
  </w:style>
  <w:style w:type="paragraph" w:styleId="Cita">
    <w:name w:val="Quote"/>
    <w:basedOn w:val="Normal"/>
    <w:rsid w:val="00370436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370436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370436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370436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370436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370436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370436"/>
    <w:pPr>
      <w:tabs>
        <w:tab w:val="right" w:leader="dot" w:pos="9974"/>
      </w:tabs>
      <w:ind w:left="566"/>
    </w:pPr>
  </w:style>
  <w:style w:type="paragraph" w:customStyle="1" w:styleId="1ti">
    <w:name w:val="1 ti"/>
    <w:basedOn w:val="Normal"/>
    <w:autoRedefine/>
    <w:rsid w:val="00CC03CB"/>
    <w:pPr>
      <w:widowControl/>
      <w:numPr>
        <w:numId w:val="2"/>
      </w:numPr>
      <w:suppressAutoHyphens w:val="0"/>
      <w:jc w:val="both"/>
      <w:outlineLvl w:val="0"/>
    </w:pPr>
    <w:rPr>
      <w:rFonts w:ascii="Arial" w:eastAsia="Times New Roman" w:hAnsi="Arial" w:cs="Arial"/>
      <w:b/>
      <w:sz w:val="32"/>
      <w:szCs w:val="26"/>
      <w:lang w:eastAsia="es-MX" w:bidi="ar-SA"/>
    </w:rPr>
  </w:style>
  <w:style w:type="character" w:styleId="Textodelmarcadordeposicin">
    <w:name w:val="Placeholder Text"/>
    <w:basedOn w:val="Fuentedeprrafopredeter"/>
    <w:uiPriority w:val="99"/>
    <w:semiHidden/>
    <w:rsid w:val="000D6C8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C8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C84"/>
    <w:rPr>
      <w:rFonts w:ascii="Tahoma" w:hAnsi="Tahoma" w:cs="Mangal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0D6C84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0D6C84"/>
    <w:rPr>
      <w:color w:val="0000FF" w:themeColor="hyperlink"/>
      <w:u w:val="single"/>
    </w:rPr>
  </w:style>
  <w:style w:type="table" w:styleId="Tablaconcuadrcula">
    <w:name w:val="Table Grid"/>
    <w:basedOn w:val="Tablanormal"/>
    <w:rsid w:val="00314DA4"/>
    <w:rPr>
      <w:rFonts w:ascii="Times New Roman" w:eastAsia="Times New Roman" w:hAnsi="Times New Roman" w:cs="Times New Roman"/>
      <w:sz w:val="20"/>
      <w:szCs w:val="20"/>
      <w:lang w:eastAsia="es-MX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314DA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ukihime%20Neko\Downloads\UPIIZ_PTLL_ReporteMilestone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FEF1-DFC3-4E0E-9FCA-886F1F56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UPIIZ_PTLL_ReporteMilestone (1)</Template>
  <TotalTime>106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Tsukihime Neko</dc:creator>
  <cp:lastModifiedBy>Tsukihime Neko</cp:lastModifiedBy>
  <cp:revision>8</cp:revision>
  <dcterms:created xsi:type="dcterms:W3CDTF">2015-03-04T21:45:00Z</dcterms:created>
  <dcterms:modified xsi:type="dcterms:W3CDTF">2015-03-05T22:33:00Z</dcterms:modified>
  <dc:language>es-MX</dc:language>
</cp:coreProperties>
</file>