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53"/>
        <w:gridCol w:w="478"/>
        <w:gridCol w:w="441"/>
        <w:gridCol w:w="2135"/>
        <w:gridCol w:w="876"/>
        <w:gridCol w:w="968"/>
        <w:gridCol w:w="1355"/>
        <w:gridCol w:w="1318"/>
      </w:tblGrid>
      <w:tr w:rsidR="00A8565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78" w:type="dxa"/>
            <w:gridSpan w:val="8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956CFA" w:rsidRDefault="00A85658">
            <w:pPr>
              <w:spacing w:after="0" w:line="240" w:lineRule="auto"/>
            </w:pPr>
            <w:r>
              <w:rPr>
                <w:rFonts w:ascii="Tahoma" w:eastAsia="Tahoma" w:hAnsi="Tahoma" w:cs="Tahoma"/>
                <w:spacing w:val="4"/>
                <w:sz w:val="40"/>
              </w:rPr>
              <w:t>Minuta 1</w:t>
            </w:r>
          </w:p>
        </w:tc>
      </w:tr>
      <w:tr w:rsidR="00A8565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09" w:type="dxa"/>
            <w:gridSpan w:val="3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956CFA" w:rsidRDefault="00A85658">
            <w:pPr>
              <w:spacing w:after="0" w:line="240" w:lineRule="auto"/>
            </w:pPr>
            <w:r>
              <w:rPr>
                <w:rFonts w:ascii="Tahoma" w:eastAsia="Tahoma" w:hAnsi="Tahoma" w:cs="Tahoma"/>
                <w:caps/>
                <w:color w:val="999999"/>
                <w:spacing w:val="4"/>
                <w:sz w:val="32"/>
              </w:rPr>
              <w:t>Actas</w:t>
            </w:r>
          </w:p>
        </w:tc>
        <w:tc>
          <w:tcPr>
            <w:tcW w:w="2155" w:type="dxa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956CFA" w:rsidRDefault="00A85658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caps/>
                <w:spacing w:val="4"/>
                <w:sz w:val="16"/>
              </w:rPr>
              <w:t>05/septiembre/2014</w:t>
            </w:r>
          </w:p>
        </w:tc>
        <w:tc>
          <w:tcPr>
            <w:tcW w:w="1984" w:type="dxa"/>
            <w:gridSpan w:val="2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956CFA" w:rsidRDefault="00A85658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caps/>
                <w:spacing w:val="4"/>
                <w:sz w:val="16"/>
              </w:rPr>
              <w:t>14:30 p.m.</w:t>
            </w:r>
          </w:p>
        </w:tc>
        <w:tc>
          <w:tcPr>
            <w:tcW w:w="2830" w:type="dxa"/>
            <w:gridSpan w:val="2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956CFA" w:rsidRDefault="00A85658">
            <w:pPr>
              <w:spacing w:after="0" w:line="240" w:lineRule="auto"/>
              <w:jc w:val="right"/>
            </w:pPr>
            <w:r>
              <w:rPr>
                <w:rFonts w:ascii="Tahoma" w:eastAsia="Tahoma" w:hAnsi="Tahoma" w:cs="Tahoma"/>
                <w:b/>
                <w:caps/>
                <w:spacing w:val="4"/>
                <w:sz w:val="16"/>
              </w:rPr>
              <w:t>upiiz – Laboratorio cómputo 3</w:t>
            </w:r>
          </w:p>
        </w:tc>
      </w:tr>
      <w:tr w:rsidR="00A8565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78" w:type="dxa"/>
            <w:gridSpan w:val="8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956CFA" w:rsidRDefault="00956C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56C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02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86" w:type="dxa"/>
              <w:right w:w="86" w:type="dxa"/>
            </w:tcMar>
            <w:vAlign w:val="center"/>
          </w:tcPr>
          <w:p w:rsidR="00956CFA" w:rsidRDefault="00A85658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caps/>
                <w:color w:val="808080"/>
                <w:spacing w:val="4"/>
                <w:sz w:val="14"/>
              </w:rPr>
              <w:t>Reunión convocada por</w:t>
            </w:r>
          </w:p>
        </w:tc>
        <w:tc>
          <w:tcPr>
            <w:tcW w:w="7476" w:type="dxa"/>
            <w:gridSpan w:val="6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86" w:type="dxa"/>
              <w:right w:w="86" w:type="dxa"/>
            </w:tcMar>
            <w:vAlign w:val="center"/>
          </w:tcPr>
          <w:p w:rsidR="00956CFA" w:rsidRDefault="00A85658">
            <w:pPr>
              <w:spacing w:after="0" w:line="240" w:lineRule="auto"/>
            </w:pPr>
            <w:r>
              <w:rPr>
                <w:rFonts w:ascii="Tahoma" w:eastAsia="Tahoma" w:hAnsi="Tahoma" w:cs="Tahoma"/>
                <w:spacing w:val="4"/>
                <w:sz w:val="16"/>
              </w:rPr>
              <w:t>DOCENTE: M. en I.S  Roberto Alejandro Barraza Trejo</w:t>
            </w:r>
          </w:p>
        </w:tc>
      </w:tr>
      <w:tr w:rsidR="00956C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86" w:type="dxa"/>
              <w:right w:w="86" w:type="dxa"/>
            </w:tcMar>
            <w:vAlign w:val="center"/>
          </w:tcPr>
          <w:p w:rsidR="00956CFA" w:rsidRDefault="00A85658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caps/>
                <w:color w:val="808080"/>
                <w:spacing w:val="4"/>
                <w:sz w:val="14"/>
              </w:rPr>
              <w:t>Tipo de reunión</w:t>
            </w:r>
          </w:p>
        </w:tc>
        <w:tc>
          <w:tcPr>
            <w:tcW w:w="7476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86" w:type="dxa"/>
              <w:right w:w="86" w:type="dxa"/>
            </w:tcMar>
            <w:vAlign w:val="center"/>
          </w:tcPr>
          <w:p w:rsidR="00956CFA" w:rsidRDefault="00A85658">
            <w:pPr>
              <w:spacing w:after="0" w:line="240" w:lineRule="auto"/>
            </w:pPr>
            <w:r>
              <w:rPr>
                <w:rFonts w:ascii="Tahoma" w:eastAsia="Tahoma" w:hAnsi="Tahoma" w:cs="Tahoma"/>
                <w:spacing w:val="4"/>
                <w:sz w:val="16"/>
              </w:rPr>
              <w:t>Informativa</w:t>
            </w:r>
          </w:p>
        </w:tc>
      </w:tr>
      <w:tr w:rsidR="00956C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86" w:type="dxa"/>
              <w:right w:w="86" w:type="dxa"/>
            </w:tcMar>
            <w:vAlign w:val="center"/>
          </w:tcPr>
          <w:p w:rsidR="00956CFA" w:rsidRDefault="00A85658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caps/>
                <w:color w:val="808080"/>
                <w:spacing w:val="4"/>
                <w:sz w:val="14"/>
              </w:rPr>
              <w:t>Asistentes</w:t>
            </w:r>
          </w:p>
        </w:tc>
        <w:tc>
          <w:tcPr>
            <w:tcW w:w="7476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86" w:type="dxa"/>
              <w:right w:w="86" w:type="dxa"/>
            </w:tcMar>
            <w:vAlign w:val="center"/>
          </w:tcPr>
          <w:p w:rsidR="00956CFA" w:rsidRDefault="00A85658">
            <w:pPr>
              <w:spacing w:after="0" w:line="240" w:lineRule="auto"/>
              <w:rPr>
                <w:rFonts w:ascii="Tahoma" w:eastAsia="Tahoma" w:hAnsi="Tahoma" w:cs="Tahoma"/>
                <w:spacing w:val="4"/>
                <w:sz w:val="16"/>
              </w:rPr>
            </w:pPr>
            <w:r>
              <w:rPr>
                <w:rFonts w:ascii="Tahoma" w:eastAsia="Tahoma" w:hAnsi="Tahoma" w:cs="Tahoma"/>
                <w:spacing w:val="4"/>
                <w:sz w:val="16"/>
              </w:rPr>
              <w:t>Docente: M.I.S. Roberto Alejandro Barraza Trejo.</w:t>
            </w:r>
          </w:p>
          <w:p w:rsidR="00956CFA" w:rsidRDefault="00A85658">
            <w:pPr>
              <w:spacing w:after="0" w:line="240" w:lineRule="auto"/>
            </w:pPr>
            <w:r>
              <w:rPr>
                <w:rFonts w:ascii="Tahoma" w:eastAsia="Tahoma" w:hAnsi="Tahoma" w:cs="Tahoma"/>
                <w:spacing w:val="4"/>
                <w:sz w:val="16"/>
              </w:rPr>
              <w:t>Alumnos del grupo 3CM1 – Equipo ACME</w:t>
            </w:r>
          </w:p>
        </w:tc>
      </w:tr>
      <w:tr w:rsidR="00956C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90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86" w:type="dxa"/>
              <w:right w:w="86" w:type="dxa"/>
            </w:tcMar>
            <w:vAlign w:val="center"/>
          </w:tcPr>
          <w:p w:rsidR="00956CFA" w:rsidRDefault="00A85658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caps/>
                <w:color w:val="808080"/>
                <w:spacing w:val="4"/>
                <w:sz w:val="14"/>
              </w:rPr>
              <w:t>INFORMACIÓN ADJUNTA</w:t>
            </w:r>
          </w:p>
        </w:tc>
        <w:tc>
          <w:tcPr>
            <w:tcW w:w="7476" w:type="dxa"/>
            <w:gridSpan w:val="6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86" w:type="dxa"/>
              <w:right w:w="86" w:type="dxa"/>
            </w:tcMar>
            <w:vAlign w:val="center"/>
          </w:tcPr>
          <w:p w:rsidR="00956CFA" w:rsidRDefault="00A85658">
            <w:pPr>
              <w:spacing w:after="0" w:line="240" w:lineRule="auto"/>
            </w:pPr>
            <w:r>
              <w:rPr>
                <w:rFonts w:ascii="Tahoma" w:eastAsia="Tahoma" w:hAnsi="Tahoma" w:cs="Tahoma"/>
                <w:spacing w:val="4"/>
                <w:sz w:val="16"/>
              </w:rPr>
              <w:t>---</w:t>
            </w:r>
          </w:p>
        </w:tc>
      </w:tr>
      <w:tr w:rsidR="00A8565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09" w:type="dxa"/>
            <w:gridSpan w:val="3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956CFA" w:rsidRDefault="00956C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39" w:type="dxa"/>
            <w:gridSpan w:val="3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956CFA" w:rsidRDefault="00956CFA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2830" w:type="dxa"/>
            <w:gridSpan w:val="2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956CFA" w:rsidRDefault="00956CFA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956C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78" w:type="dxa"/>
            <w:gridSpan w:val="8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86" w:type="dxa"/>
              <w:right w:w="86" w:type="dxa"/>
            </w:tcMar>
            <w:vAlign w:val="center"/>
          </w:tcPr>
          <w:p w:rsidR="00956CFA" w:rsidRDefault="00A85658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caps/>
                <w:color w:val="808080"/>
                <w:spacing w:val="4"/>
                <w:sz w:val="14"/>
              </w:rPr>
              <w:t>Temas del orden del día</w:t>
            </w:r>
          </w:p>
        </w:tc>
      </w:tr>
      <w:tr w:rsidR="00956C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86" w:type="dxa"/>
              <w:right w:w="86" w:type="dxa"/>
            </w:tcMar>
            <w:vAlign w:val="center"/>
          </w:tcPr>
          <w:p w:rsidR="00956CFA" w:rsidRDefault="00A8565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</w:pPr>
            <w:r>
              <w:rPr>
                <w:rFonts w:ascii="Tahoma" w:eastAsia="Tahoma" w:hAnsi="Tahoma" w:cs="Tahoma"/>
                <w:spacing w:val="4"/>
                <w:sz w:val="16"/>
              </w:rPr>
              <w:t>Sesión de requerimiento de alto nivel</w:t>
            </w:r>
          </w:p>
        </w:tc>
      </w:tr>
      <w:tr w:rsidR="00A8565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09" w:type="dxa"/>
            <w:gridSpan w:val="3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956CFA" w:rsidRDefault="00956C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39" w:type="dxa"/>
            <w:gridSpan w:val="3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956CFA" w:rsidRDefault="00956CFA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2830" w:type="dxa"/>
            <w:gridSpan w:val="2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956CFA" w:rsidRDefault="00956CFA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956C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86" w:type="dxa"/>
              <w:right w:w="86" w:type="dxa"/>
            </w:tcMar>
            <w:vAlign w:val="center"/>
          </w:tcPr>
          <w:p w:rsidR="00956CFA" w:rsidRDefault="00A85658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caps/>
                <w:color w:val="808080"/>
                <w:spacing w:val="4"/>
                <w:sz w:val="14"/>
              </w:rPr>
              <w:t>Discusión</w:t>
            </w:r>
          </w:p>
        </w:tc>
        <w:tc>
          <w:tcPr>
            <w:tcW w:w="8025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86" w:type="dxa"/>
              <w:right w:w="86" w:type="dxa"/>
            </w:tcMar>
            <w:vAlign w:val="center"/>
          </w:tcPr>
          <w:p w:rsidR="00956CFA" w:rsidRDefault="00A85658">
            <w:pPr>
              <w:spacing w:after="0" w:line="240" w:lineRule="auto"/>
            </w:pPr>
            <w:r>
              <w:rPr>
                <w:rFonts w:ascii="Tahoma" w:eastAsia="Tahoma" w:hAnsi="Tahoma" w:cs="Tahoma"/>
                <w:spacing w:val="4"/>
                <w:sz w:val="16"/>
              </w:rPr>
              <w:t>Vistazo general del proyecto a tratar</w:t>
            </w:r>
          </w:p>
        </w:tc>
      </w:tr>
      <w:tr w:rsidR="00956C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86" w:type="dxa"/>
              <w:right w:w="86" w:type="dxa"/>
            </w:tcMar>
            <w:vAlign w:val="center"/>
          </w:tcPr>
          <w:p w:rsidR="00956CFA" w:rsidRDefault="00A85658">
            <w:pPr>
              <w:spacing w:after="0" w:line="240" w:lineRule="auto"/>
              <w:rPr>
                <w:rFonts w:ascii="Tahoma" w:eastAsia="Tahoma" w:hAnsi="Tahoma" w:cs="Tahoma"/>
                <w:b/>
                <w:color w:val="000000"/>
                <w:sz w:val="16"/>
              </w:rPr>
            </w:pPr>
            <w:r>
              <w:rPr>
                <w:rFonts w:ascii="Tahoma" w:eastAsia="Tahoma" w:hAnsi="Tahoma" w:cs="Tahoma"/>
                <w:b/>
                <w:color w:val="000000"/>
                <w:sz w:val="16"/>
              </w:rPr>
              <w:t>Preguntas guía</w:t>
            </w:r>
          </w:p>
          <w:p w:rsidR="00956CFA" w:rsidRDefault="00A85658">
            <w:pPr>
              <w:numPr>
                <w:ilvl w:val="0"/>
                <w:numId w:val="2"/>
              </w:numPr>
              <w:spacing w:after="200" w:line="276" w:lineRule="auto"/>
              <w:ind w:left="1530" w:hanging="360"/>
              <w:jc w:val="both"/>
              <w:rPr>
                <w:rFonts w:ascii="Tahoma" w:eastAsia="Tahoma" w:hAnsi="Tahoma" w:cs="Tahoma"/>
                <w:b/>
                <w:spacing w:val="4"/>
                <w:sz w:val="16"/>
              </w:rPr>
            </w:pPr>
            <w:r>
              <w:rPr>
                <w:rFonts w:ascii="Tahoma" w:eastAsia="Tahoma" w:hAnsi="Tahoma" w:cs="Tahoma"/>
                <w:b/>
                <w:spacing w:val="4"/>
                <w:sz w:val="16"/>
              </w:rPr>
              <w:t>¿Qué es lo que necesitan?</w:t>
            </w:r>
          </w:p>
          <w:p w:rsidR="00956CFA" w:rsidRDefault="00A85658">
            <w:pPr>
              <w:numPr>
                <w:ilvl w:val="0"/>
                <w:numId w:val="2"/>
              </w:numPr>
              <w:spacing w:after="200" w:line="276" w:lineRule="auto"/>
              <w:ind w:left="1530" w:hanging="360"/>
              <w:jc w:val="both"/>
              <w:rPr>
                <w:rFonts w:ascii="Tahoma" w:eastAsia="Tahoma" w:hAnsi="Tahoma" w:cs="Tahoma"/>
                <w:b/>
                <w:spacing w:val="4"/>
                <w:sz w:val="16"/>
              </w:rPr>
            </w:pPr>
            <w:r>
              <w:rPr>
                <w:rFonts w:ascii="Tahoma" w:eastAsia="Tahoma" w:hAnsi="Tahoma" w:cs="Tahoma"/>
                <w:b/>
                <w:spacing w:val="4"/>
                <w:sz w:val="16"/>
              </w:rPr>
              <w:t>¿En qué dispositivos quiere que funcione el juego?</w:t>
            </w:r>
          </w:p>
          <w:p w:rsidR="00956CFA" w:rsidRDefault="00A85658">
            <w:pPr>
              <w:numPr>
                <w:ilvl w:val="0"/>
                <w:numId w:val="2"/>
              </w:numPr>
              <w:spacing w:after="200" w:line="276" w:lineRule="auto"/>
              <w:ind w:left="1530" w:hanging="360"/>
              <w:jc w:val="both"/>
              <w:rPr>
                <w:rFonts w:ascii="Tahoma" w:eastAsia="Tahoma" w:hAnsi="Tahoma" w:cs="Tahoma"/>
                <w:b/>
                <w:spacing w:val="4"/>
                <w:sz w:val="16"/>
              </w:rPr>
            </w:pPr>
            <w:r>
              <w:rPr>
                <w:rFonts w:ascii="Tahoma" w:eastAsia="Tahoma" w:hAnsi="Tahoma" w:cs="Tahoma"/>
                <w:b/>
                <w:spacing w:val="4"/>
                <w:sz w:val="16"/>
              </w:rPr>
              <w:t>¿Para quiénes serán  los juegos?</w:t>
            </w:r>
          </w:p>
          <w:p w:rsidR="00956CFA" w:rsidRDefault="00A85658">
            <w:pPr>
              <w:numPr>
                <w:ilvl w:val="0"/>
                <w:numId w:val="2"/>
              </w:numPr>
              <w:spacing w:after="200" w:line="276" w:lineRule="auto"/>
              <w:ind w:left="1530" w:hanging="360"/>
              <w:jc w:val="both"/>
              <w:rPr>
                <w:rFonts w:ascii="Tahoma" w:eastAsia="Tahoma" w:hAnsi="Tahoma" w:cs="Tahoma"/>
                <w:b/>
                <w:spacing w:val="4"/>
                <w:sz w:val="16"/>
              </w:rPr>
            </w:pPr>
            <w:r>
              <w:rPr>
                <w:rFonts w:ascii="Tahoma" w:eastAsia="Tahoma" w:hAnsi="Tahoma" w:cs="Tahoma"/>
                <w:b/>
                <w:spacing w:val="4"/>
                <w:sz w:val="16"/>
              </w:rPr>
              <w:t>¿Tiene en mente algún tipo de juego?</w:t>
            </w:r>
          </w:p>
          <w:p w:rsidR="00956CFA" w:rsidRDefault="00A85658">
            <w:pPr>
              <w:spacing w:after="200" w:line="276" w:lineRule="auto"/>
              <w:jc w:val="both"/>
              <w:rPr>
                <w:rFonts w:ascii="Tahoma" w:eastAsia="Tahoma" w:hAnsi="Tahoma" w:cs="Tahoma"/>
                <w:b/>
                <w:spacing w:val="4"/>
                <w:sz w:val="16"/>
              </w:rPr>
            </w:pPr>
            <w:r>
              <w:rPr>
                <w:rFonts w:ascii="Tahoma" w:eastAsia="Tahoma" w:hAnsi="Tahoma" w:cs="Tahoma"/>
                <w:b/>
                <w:spacing w:val="4"/>
                <w:sz w:val="16"/>
              </w:rPr>
              <w:t>Información / Datos / Resúmenes / Comentarios</w:t>
            </w:r>
          </w:p>
          <w:p w:rsidR="00956CFA" w:rsidRDefault="00A85658">
            <w:pPr>
              <w:numPr>
                <w:ilvl w:val="0"/>
                <w:numId w:val="3"/>
              </w:numPr>
              <w:spacing w:after="200" w:line="276" w:lineRule="auto"/>
              <w:ind w:left="720" w:hanging="360"/>
              <w:jc w:val="both"/>
              <w:rPr>
                <w:rFonts w:ascii="Tahoma" w:eastAsia="Tahoma" w:hAnsi="Tahoma" w:cs="Tahoma"/>
                <w:spacing w:val="4"/>
                <w:sz w:val="18"/>
              </w:rPr>
            </w:pPr>
            <w:r>
              <w:rPr>
                <w:rFonts w:ascii="Tahoma" w:eastAsia="Tahoma" w:hAnsi="Tahoma" w:cs="Tahoma"/>
                <w:spacing w:val="4"/>
                <w:sz w:val="18"/>
              </w:rPr>
              <w:t xml:space="preserve">El juego estaba básicamente enfocado en la fomentación a la buena alimentación de  los niños.  </w:t>
            </w:r>
          </w:p>
          <w:p w:rsidR="00956CFA" w:rsidRDefault="00A85658">
            <w:pPr>
              <w:numPr>
                <w:ilvl w:val="0"/>
                <w:numId w:val="3"/>
              </w:numPr>
              <w:spacing w:after="200" w:line="276" w:lineRule="auto"/>
              <w:ind w:left="720" w:hanging="360"/>
              <w:jc w:val="both"/>
              <w:rPr>
                <w:rFonts w:ascii="Tahoma" w:eastAsia="Tahoma" w:hAnsi="Tahoma" w:cs="Tahoma"/>
                <w:spacing w:val="4"/>
                <w:sz w:val="18"/>
              </w:rPr>
            </w:pPr>
            <w:r>
              <w:rPr>
                <w:rFonts w:ascii="Tahoma" w:eastAsia="Tahoma" w:hAnsi="Tahoma" w:cs="Tahoma"/>
                <w:spacing w:val="4"/>
                <w:sz w:val="18"/>
              </w:rPr>
              <w:t>El juego será para diferentes tipos de plataformas entre las cuales está la computadora, a través de un navegador o una aplicación para un dispositivo móvil.</w:t>
            </w:r>
          </w:p>
          <w:p w:rsidR="00956CFA" w:rsidRDefault="00A85658">
            <w:pPr>
              <w:numPr>
                <w:ilvl w:val="0"/>
                <w:numId w:val="3"/>
              </w:numPr>
              <w:spacing w:after="200" w:line="276" w:lineRule="auto"/>
              <w:ind w:left="720" w:hanging="360"/>
              <w:jc w:val="both"/>
              <w:rPr>
                <w:rFonts w:ascii="Tahoma" w:eastAsia="Tahoma" w:hAnsi="Tahoma" w:cs="Tahoma"/>
                <w:spacing w:val="4"/>
                <w:sz w:val="18"/>
              </w:rPr>
            </w:pPr>
            <w:r>
              <w:rPr>
                <w:rFonts w:ascii="Tahoma" w:eastAsia="Tahoma" w:hAnsi="Tahoma" w:cs="Tahoma"/>
                <w:spacing w:val="4"/>
                <w:sz w:val="18"/>
              </w:rPr>
              <w:t>En caso de no tener acceso a internet se podrá jugar a través de una aplicación móvil una vez descargado.</w:t>
            </w:r>
          </w:p>
          <w:p w:rsidR="00956CFA" w:rsidRDefault="00A85658">
            <w:pPr>
              <w:numPr>
                <w:ilvl w:val="0"/>
                <w:numId w:val="3"/>
              </w:numPr>
              <w:spacing w:after="200" w:line="276" w:lineRule="auto"/>
              <w:ind w:left="720" w:hanging="360"/>
              <w:jc w:val="both"/>
              <w:rPr>
                <w:rFonts w:ascii="Tahoma" w:eastAsia="Tahoma" w:hAnsi="Tahoma" w:cs="Tahoma"/>
                <w:spacing w:val="4"/>
                <w:sz w:val="18"/>
              </w:rPr>
            </w:pPr>
            <w:r>
              <w:rPr>
                <w:rFonts w:ascii="Tahoma" w:eastAsia="Tahoma" w:hAnsi="Tahoma" w:cs="Tahoma"/>
                <w:spacing w:val="4"/>
                <w:sz w:val="18"/>
              </w:rPr>
              <w:t xml:space="preserve">El juego podrá ser realizado a criterio de los desarrolladores, mientras sea informativo y lúdico, dividiéndolo en varios </w:t>
            </w:r>
            <w:proofErr w:type="spellStart"/>
            <w:r>
              <w:rPr>
                <w:rFonts w:ascii="Tahoma" w:eastAsia="Tahoma" w:hAnsi="Tahoma" w:cs="Tahoma"/>
                <w:spacing w:val="4"/>
                <w:sz w:val="18"/>
              </w:rPr>
              <w:t>minijuegos</w:t>
            </w:r>
            <w:proofErr w:type="spellEnd"/>
            <w:r>
              <w:rPr>
                <w:rFonts w:ascii="Tahoma" w:eastAsia="Tahoma" w:hAnsi="Tahoma" w:cs="Tahoma"/>
                <w:spacing w:val="4"/>
                <w:sz w:val="18"/>
              </w:rPr>
              <w:t xml:space="preserve"> o un solo juego principal manejando diferentes niveles de dificultad.</w:t>
            </w:r>
          </w:p>
          <w:p w:rsidR="00956CFA" w:rsidRDefault="00A85658">
            <w:pPr>
              <w:numPr>
                <w:ilvl w:val="0"/>
                <w:numId w:val="3"/>
              </w:numPr>
              <w:spacing w:after="200" w:line="276" w:lineRule="auto"/>
              <w:ind w:left="720" w:hanging="360"/>
              <w:jc w:val="both"/>
              <w:rPr>
                <w:rFonts w:ascii="Tahoma" w:eastAsia="Tahoma" w:hAnsi="Tahoma" w:cs="Tahoma"/>
                <w:spacing w:val="4"/>
                <w:sz w:val="18"/>
              </w:rPr>
            </w:pPr>
            <w:r>
              <w:rPr>
                <w:rFonts w:ascii="Tahoma" w:eastAsia="Tahoma" w:hAnsi="Tahoma" w:cs="Tahoma"/>
                <w:spacing w:val="4"/>
                <w:sz w:val="18"/>
              </w:rPr>
              <w:t>Los juegos pueden ir enfocados a lo que pasaría con llevar una buena alimentación o  los riesgos de tener una mala alimentación.</w:t>
            </w:r>
          </w:p>
          <w:p w:rsidR="00956CFA" w:rsidRDefault="00A85658">
            <w:pPr>
              <w:numPr>
                <w:ilvl w:val="0"/>
                <w:numId w:val="3"/>
              </w:numPr>
              <w:spacing w:after="200" w:line="276" w:lineRule="auto"/>
              <w:ind w:left="720" w:hanging="360"/>
              <w:jc w:val="both"/>
              <w:rPr>
                <w:rFonts w:ascii="Tahoma" w:eastAsia="Tahoma" w:hAnsi="Tahoma" w:cs="Tahoma"/>
                <w:spacing w:val="4"/>
                <w:sz w:val="18"/>
              </w:rPr>
            </w:pPr>
            <w:r>
              <w:rPr>
                <w:rFonts w:ascii="Tahoma" w:eastAsia="Tahoma" w:hAnsi="Tahoma" w:cs="Tahoma"/>
                <w:spacing w:val="4"/>
                <w:sz w:val="18"/>
              </w:rPr>
              <w:t>Dependiendo del tipo de juego se nos proporcionará la información requerida.</w:t>
            </w:r>
          </w:p>
          <w:p w:rsidR="00956CFA" w:rsidRDefault="00A85658">
            <w:pPr>
              <w:numPr>
                <w:ilvl w:val="0"/>
                <w:numId w:val="3"/>
              </w:numPr>
              <w:spacing w:after="200" w:line="276" w:lineRule="auto"/>
              <w:ind w:left="720" w:hanging="360"/>
              <w:jc w:val="both"/>
              <w:rPr>
                <w:rFonts w:ascii="Tahoma" w:eastAsia="Tahoma" w:hAnsi="Tahoma" w:cs="Tahoma"/>
                <w:spacing w:val="4"/>
                <w:sz w:val="18"/>
              </w:rPr>
            </w:pPr>
            <w:r>
              <w:rPr>
                <w:rFonts w:ascii="Tahoma" w:eastAsia="Tahoma" w:hAnsi="Tahoma" w:cs="Tahoma"/>
                <w:spacing w:val="4"/>
                <w:sz w:val="18"/>
              </w:rPr>
              <w:t>Se presentará la propuesta del proyecto para su aprobación.</w:t>
            </w:r>
          </w:p>
          <w:p w:rsidR="00956CFA" w:rsidRDefault="00A85658">
            <w:pPr>
              <w:numPr>
                <w:ilvl w:val="0"/>
                <w:numId w:val="3"/>
              </w:numPr>
              <w:spacing w:after="200" w:line="276" w:lineRule="auto"/>
              <w:ind w:left="720" w:hanging="360"/>
              <w:jc w:val="both"/>
              <w:rPr>
                <w:rFonts w:ascii="Tahoma" w:eastAsia="Tahoma" w:hAnsi="Tahoma" w:cs="Tahoma"/>
                <w:spacing w:val="4"/>
                <w:sz w:val="18"/>
              </w:rPr>
            </w:pPr>
            <w:r>
              <w:rPr>
                <w:rFonts w:ascii="Tahoma" w:eastAsia="Tahoma" w:hAnsi="Tahoma" w:cs="Tahoma"/>
                <w:spacing w:val="4"/>
                <w:sz w:val="18"/>
              </w:rPr>
              <w:t xml:space="preserve">En caso de que la propuesta del proyecto no sea aprobada y no exista el tiempo suficiente para presentar una nueva propuesta se seguirá con el plan del proyecto. </w:t>
            </w:r>
          </w:p>
          <w:p w:rsidR="00956CFA" w:rsidRDefault="00A85658">
            <w:pPr>
              <w:numPr>
                <w:ilvl w:val="0"/>
                <w:numId w:val="3"/>
              </w:numPr>
              <w:spacing w:after="200" w:line="276" w:lineRule="auto"/>
              <w:ind w:left="720" w:hanging="360"/>
              <w:jc w:val="both"/>
            </w:pPr>
            <w:r>
              <w:rPr>
                <w:rFonts w:ascii="Tahoma" w:eastAsia="Tahoma" w:hAnsi="Tahoma" w:cs="Tahoma"/>
                <w:spacing w:val="4"/>
                <w:sz w:val="18"/>
              </w:rPr>
              <w:t>En caso de que la propuesta sea aceptada y sea muy extensa se delimitará un alcance al que llegará el desarrollo del juego.</w:t>
            </w:r>
          </w:p>
        </w:tc>
      </w:tr>
      <w:tr w:rsidR="00A8565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409" w:type="dxa"/>
            <w:gridSpan w:val="3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956CFA" w:rsidRDefault="00956C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139" w:type="dxa"/>
            <w:gridSpan w:val="3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956CFA" w:rsidRDefault="00956CFA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2830" w:type="dxa"/>
            <w:gridSpan w:val="2"/>
            <w:shd w:val="clear" w:color="auto" w:fill="auto"/>
            <w:tcMar>
              <w:left w:w="43" w:type="dxa"/>
              <w:right w:w="43" w:type="dxa"/>
            </w:tcMar>
            <w:vAlign w:val="center"/>
          </w:tcPr>
          <w:p w:rsidR="00956CFA" w:rsidRDefault="00956CFA">
            <w:pPr>
              <w:spacing w:after="0" w:line="240" w:lineRule="auto"/>
              <w:jc w:val="right"/>
              <w:rPr>
                <w:rFonts w:ascii="Calibri" w:eastAsia="Calibri" w:hAnsi="Calibri" w:cs="Calibri"/>
              </w:rPr>
            </w:pPr>
          </w:p>
        </w:tc>
      </w:tr>
      <w:tr w:rsidR="00956C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353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86" w:type="dxa"/>
              <w:right w:w="86" w:type="dxa"/>
            </w:tcMar>
            <w:vAlign w:val="center"/>
          </w:tcPr>
          <w:p w:rsidR="00956CFA" w:rsidRDefault="00A85658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caps/>
                <w:color w:val="808080"/>
                <w:spacing w:val="4"/>
                <w:sz w:val="14"/>
              </w:rPr>
              <w:t>Conclusiones</w:t>
            </w:r>
          </w:p>
        </w:tc>
        <w:tc>
          <w:tcPr>
            <w:tcW w:w="8025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86" w:type="dxa"/>
              <w:right w:w="86" w:type="dxa"/>
            </w:tcMar>
            <w:vAlign w:val="center"/>
          </w:tcPr>
          <w:p w:rsidR="00956CFA" w:rsidRDefault="00A85658">
            <w:pPr>
              <w:spacing w:after="0" w:line="240" w:lineRule="auto"/>
            </w:pPr>
            <w:r>
              <w:rPr>
                <w:rFonts w:ascii="Tahoma" w:eastAsia="Tahoma" w:hAnsi="Tahoma" w:cs="Tahoma"/>
                <w:spacing w:val="4"/>
                <w:sz w:val="16"/>
              </w:rPr>
              <w:t xml:space="preserve">Se presentará la propuesta de un proyecto de un juego(o </w:t>
            </w:r>
            <w:proofErr w:type="spellStart"/>
            <w:r>
              <w:rPr>
                <w:rFonts w:ascii="Tahoma" w:eastAsia="Tahoma" w:hAnsi="Tahoma" w:cs="Tahoma"/>
                <w:spacing w:val="4"/>
                <w:sz w:val="16"/>
              </w:rPr>
              <w:t>minijuegos</w:t>
            </w:r>
            <w:proofErr w:type="spellEnd"/>
            <w:r>
              <w:rPr>
                <w:rFonts w:ascii="Tahoma" w:eastAsia="Tahoma" w:hAnsi="Tahoma" w:cs="Tahoma"/>
                <w:spacing w:val="4"/>
                <w:sz w:val="16"/>
              </w:rPr>
              <w:t>) para orientar a los niños a una buena nutrición.</w:t>
            </w:r>
          </w:p>
        </w:tc>
      </w:tr>
      <w:tr w:rsidR="00956C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78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86" w:type="dxa"/>
              <w:right w:w="86" w:type="dxa"/>
            </w:tcMar>
            <w:vAlign w:val="center"/>
          </w:tcPr>
          <w:p w:rsidR="00956CFA" w:rsidRDefault="00956C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56C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9378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shd w:val="clear" w:color="auto" w:fill="auto"/>
            <w:tcMar>
              <w:left w:w="86" w:type="dxa"/>
              <w:right w:w="86" w:type="dxa"/>
            </w:tcMar>
            <w:vAlign w:val="center"/>
          </w:tcPr>
          <w:p w:rsidR="00956CFA" w:rsidRDefault="00956C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8565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20" w:type="dxa"/>
            <w:gridSpan w:val="5"/>
            <w:shd w:val="clear" w:color="auto" w:fill="auto"/>
            <w:tcMar>
              <w:left w:w="86" w:type="dxa"/>
              <w:right w:w="86" w:type="dxa"/>
            </w:tcMar>
            <w:vAlign w:val="center"/>
          </w:tcPr>
          <w:p w:rsidR="00956CFA" w:rsidRDefault="00956C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86" w:type="dxa"/>
            <w:gridSpan w:val="2"/>
            <w:shd w:val="clear" w:color="auto" w:fill="auto"/>
            <w:tcMar>
              <w:left w:w="86" w:type="dxa"/>
              <w:right w:w="86" w:type="dxa"/>
            </w:tcMar>
            <w:vAlign w:val="center"/>
          </w:tcPr>
          <w:p w:rsidR="00956CFA" w:rsidRDefault="00956CFA">
            <w:pPr>
              <w:spacing w:after="0" w:line="240" w:lineRule="auto"/>
              <w:rPr>
                <w:rFonts w:ascii="Tahoma" w:eastAsia="Tahoma" w:hAnsi="Tahoma" w:cs="Tahoma"/>
                <w:b/>
                <w:caps/>
                <w:color w:val="808080"/>
                <w:spacing w:val="4"/>
                <w:sz w:val="14"/>
              </w:rPr>
            </w:pPr>
          </w:p>
          <w:p w:rsidR="00956CFA" w:rsidRDefault="00956CFA">
            <w:pPr>
              <w:spacing w:after="0" w:line="240" w:lineRule="auto"/>
              <w:rPr>
                <w:rFonts w:ascii="Tahoma" w:eastAsia="Tahoma" w:hAnsi="Tahoma" w:cs="Tahoma"/>
                <w:b/>
                <w:caps/>
                <w:color w:val="808080"/>
                <w:spacing w:val="4"/>
                <w:sz w:val="14"/>
              </w:rPr>
            </w:pPr>
          </w:p>
          <w:p w:rsidR="00956CFA" w:rsidRDefault="00956CFA">
            <w:pPr>
              <w:spacing w:after="0" w:line="240" w:lineRule="auto"/>
              <w:rPr>
                <w:rFonts w:ascii="Tahoma" w:eastAsia="Tahoma" w:hAnsi="Tahoma" w:cs="Tahoma"/>
                <w:b/>
                <w:caps/>
                <w:color w:val="808080"/>
                <w:spacing w:val="4"/>
                <w:sz w:val="14"/>
              </w:rPr>
            </w:pPr>
          </w:p>
          <w:p w:rsidR="00956CFA" w:rsidRDefault="00956CFA">
            <w:pPr>
              <w:spacing w:after="0" w:line="240" w:lineRule="auto"/>
              <w:rPr>
                <w:rFonts w:ascii="Tahoma" w:eastAsia="Tahoma" w:hAnsi="Tahoma" w:cs="Tahoma"/>
                <w:b/>
                <w:caps/>
                <w:color w:val="808080"/>
                <w:spacing w:val="4"/>
                <w:sz w:val="14"/>
              </w:rPr>
            </w:pPr>
          </w:p>
          <w:p w:rsidR="00956CFA" w:rsidRDefault="00956CFA">
            <w:pPr>
              <w:spacing w:after="0" w:line="240" w:lineRule="auto"/>
            </w:pPr>
          </w:p>
        </w:tc>
        <w:tc>
          <w:tcPr>
            <w:tcW w:w="1372" w:type="dxa"/>
            <w:shd w:val="clear" w:color="auto" w:fill="auto"/>
            <w:tcMar>
              <w:left w:w="86" w:type="dxa"/>
              <w:right w:w="86" w:type="dxa"/>
            </w:tcMar>
            <w:vAlign w:val="center"/>
          </w:tcPr>
          <w:p w:rsidR="00956CFA" w:rsidRDefault="00956C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956C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20" w:type="dxa"/>
            <w:gridSpan w:val="5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86" w:type="dxa"/>
              <w:right w:w="86" w:type="dxa"/>
            </w:tcMar>
            <w:vAlign w:val="center"/>
          </w:tcPr>
          <w:p w:rsidR="00956CFA" w:rsidRDefault="00A85658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caps/>
                <w:color w:val="808080"/>
                <w:spacing w:val="4"/>
                <w:sz w:val="14"/>
              </w:rPr>
              <w:t>Planes de acción</w:t>
            </w:r>
          </w:p>
        </w:tc>
        <w:tc>
          <w:tcPr>
            <w:tcW w:w="2486" w:type="dxa"/>
            <w:gridSpan w:val="2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86" w:type="dxa"/>
              <w:right w:w="86" w:type="dxa"/>
            </w:tcMar>
            <w:vAlign w:val="center"/>
          </w:tcPr>
          <w:p w:rsidR="00956CFA" w:rsidRDefault="00A85658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caps/>
                <w:color w:val="808080"/>
                <w:spacing w:val="4"/>
                <w:sz w:val="14"/>
              </w:rPr>
              <w:t>Responsable</w:t>
            </w:r>
          </w:p>
        </w:tc>
        <w:tc>
          <w:tcPr>
            <w:tcW w:w="1372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tcMar>
              <w:left w:w="86" w:type="dxa"/>
              <w:right w:w="86" w:type="dxa"/>
            </w:tcMar>
            <w:vAlign w:val="center"/>
          </w:tcPr>
          <w:p w:rsidR="00956CFA" w:rsidRDefault="00A85658">
            <w:pPr>
              <w:spacing w:after="0" w:line="240" w:lineRule="auto"/>
            </w:pPr>
            <w:r>
              <w:rPr>
                <w:rFonts w:ascii="Tahoma" w:eastAsia="Tahoma" w:hAnsi="Tahoma" w:cs="Tahoma"/>
                <w:b/>
                <w:caps/>
                <w:color w:val="808080"/>
                <w:spacing w:val="4"/>
                <w:sz w:val="14"/>
              </w:rPr>
              <w:t>Plazo</w:t>
            </w:r>
          </w:p>
        </w:tc>
      </w:tr>
      <w:tr w:rsidR="00956C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2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86" w:type="dxa"/>
              <w:right w:w="86" w:type="dxa"/>
            </w:tcMar>
            <w:vAlign w:val="center"/>
          </w:tcPr>
          <w:p w:rsidR="00956CFA" w:rsidRDefault="00A85658">
            <w:pPr>
              <w:spacing w:after="0" w:line="240" w:lineRule="auto"/>
            </w:pPr>
            <w:r>
              <w:rPr>
                <w:rFonts w:ascii="Tahoma" w:eastAsia="Tahoma" w:hAnsi="Tahoma" w:cs="Tahoma"/>
                <w:spacing w:val="4"/>
                <w:sz w:val="16"/>
              </w:rPr>
              <w:t>Entregar la propuesta del proyecto</w:t>
            </w: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86" w:type="dxa"/>
              <w:right w:w="86" w:type="dxa"/>
            </w:tcMar>
            <w:vAlign w:val="center"/>
          </w:tcPr>
          <w:p w:rsidR="00956CFA" w:rsidRDefault="00A85658">
            <w:pPr>
              <w:spacing w:after="0" w:line="240" w:lineRule="auto"/>
            </w:pPr>
            <w:r>
              <w:rPr>
                <w:rFonts w:ascii="Tahoma" w:eastAsia="Tahoma" w:hAnsi="Tahoma" w:cs="Tahoma"/>
                <w:spacing w:val="4"/>
                <w:sz w:val="16"/>
              </w:rPr>
              <w:t>Equipo responsable del desarrollo del juego</w:t>
            </w:r>
          </w:p>
        </w:tc>
        <w:tc>
          <w:tcPr>
            <w:tcW w:w="1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86" w:type="dxa"/>
              <w:right w:w="86" w:type="dxa"/>
            </w:tcMar>
            <w:vAlign w:val="center"/>
          </w:tcPr>
          <w:p w:rsidR="00956CFA" w:rsidRDefault="00A85658">
            <w:pPr>
              <w:spacing w:after="0" w:line="240" w:lineRule="auto"/>
            </w:pPr>
            <w:r>
              <w:rPr>
                <w:rFonts w:ascii="Tahoma" w:eastAsia="Tahoma" w:hAnsi="Tahoma" w:cs="Tahoma"/>
                <w:spacing w:val="4"/>
                <w:sz w:val="16"/>
              </w:rPr>
              <w:t>---</w:t>
            </w:r>
          </w:p>
        </w:tc>
      </w:tr>
      <w:tr w:rsidR="00956CFA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20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86" w:type="dxa"/>
              <w:right w:w="86" w:type="dxa"/>
            </w:tcMar>
            <w:vAlign w:val="center"/>
          </w:tcPr>
          <w:p w:rsidR="00956CFA" w:rsidRDefault="00956C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8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86" w:type="dxa"/>
              <w:right w:w="86" w:type="dxa"/>
            </w:tcMar>
            <w:vAlign w:val="center"/>
          </w:tcPr>
          <w:p w:rsidR="00956CFA" w:rsidRDefault="00956C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86" w:type="dxa"/>
              <w:right w:w="86" w:type="dxa"/>
            </w:tcMar>
            <w:vAlign w:val="center"/>
          </w:tcPr>
          <w:p w:rsidR="00956CFA" w:rsidRDefault="00956C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85658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520" w:type="dxa"/>
            <w:gridSpan w:val="5"/>
            <w:shd w:val="clear" w:color="auto" w:fill="auto"/>
            <w:tcMar>
              <w:left w:w="86" w:type="dxa"/>
              <w:right w:w="86" w:type="dxa"/>
            </w:tcMar>
            <w:vAlign w:val="center"/>
          </w:tcPr>
          <w:p w:rsidR="00956CFA" w:rsidRDefault="00956C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486" w:type="dxa"/>
            <w:gridSpan w:val="2"/>
            <w:shd w:val="clear" w:color="auto" w:fill="auto"/>
            <w:tcMar>
              <w:left w:w="86" w:type="dxa"/>
              <w:right w:w="86" w:type="dxa"/>
            </w:tcMar>
            <w:vAlign w:val="center"/>
          </w:tcPr>
          <w:p w:rsidR="00956CFA" w:rsidRDefault="00956C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372" w:type="dxa"/>
            <w:shd w:val="clear" w:color="auto" w:fill="auto"/>
            <w:tcMar>
              <w:left w:w="86" w:type="dxa"/>
              <w:right w:w="86" w:type="dxa"/>
            </w:tcMar>
            <w:vAlign w:val="center"/>
          </w:tcPr>
          <w:p w:rsidR="00956CFA" w:rsidRDefault="00956CF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956CFA" w:rsidRDefault="00956CFA">
      <w:pPr>
        <w:spacing w:after="0" w:line="240" w:lineRule="auto"/>
        <w:rPr>
          <w:rFonts w:ascii="Tahoma" w:eastAsia="Tahoma" w:hAnsi="Tahoma" w:cs="Tahoma"/>
          <w:spacing w:val="4"/>
          <w:sz w:val="24"/>
        </w:rPr>
      </w:pPr>
    </w:p>
    <w:p w:rsidR="00956CFA" w:rsidRDefault="00956CFA">
      <w:pPr>
        <w:spacing w:after="0" w:line="240" w:lineRule="auto"/>
        <w:rPr>
          <w:rFonts w:ascii="Tahoma" w:eastAsia="Tahoma" w:hAnsi="Tahoma" w:cs="Tahoma"/>
          <w:spacing w:val="4"/>
          <w:sz w:val="16"/>
        </w:rPr>
      </w:pPr>
    </w:p>
    <w:p w:rsidR="00956CFA" w:rsidRDefault="00A85658">
      <w:pPr>
        <w:spacing w:after="0" w:line="240" w:lineRule="auto"/>
        <w:rPr>
          <w:rFonts w:ascii="Berlin Sans FB Demi" w:eastAsia="Berlin Sans FB Demi" w:hAnsi="Berlin Sans FB Demi" w:cs="Berlin Sans FB Demi"/>
          <w:spacing w:val="4"/>
        </w:rPr>
      </w:pPr>
      <w:r>
        <w:rPr>
          <w:rFonts w:ascii="Berlin Sans FB Demi" w:eastAsia="Berlin Sans FB Demi" w:hAnsi="Berlin Sans FB Demi" w:cs="Berlin Sans FB Demi"/>
          <w:spacing w:val="4"/>
        </w:rPr>
        <w:t>Equipo ACME</w:t>
      </w:r>
    </w:p>
    <w:p w:rsidR="00956CFA" w:rsidRDefault="00A85658" w:rsidP="005478F7">
      <w:pPr>
        <w:spacing w:after="0" w:line="240" w:lineRule="auto"/>
        <w:rPr>
          <w:rFonts w:ascii="Berlin Sans FB Demi" w:eastAsia="Berlin Sans FB Demi" w:hAnsi="Berlin Sans FB Demi" w:cs="Berlin Sans FB Demi"/>
          <w:spacing w:val="4"/>
        </w:rPr>
      </w:pPr>
      <w:r>
        <w:rPr>
          <w:rFonts w:ascii="Berlin Sans FB Demi" w:eastAsia="Berlin Sans FB Demi" w:hAnsi="Berlin Sans FB Demi" w:cs="Berlin Sans FB Demi"/>
          <w:spacing w:val="4"/>
        </w:rPr>
        <w:t>Maricela Enríquez López</w:t>
      </w:r>
      <w:bookmarkStart w:id="0" w:name="_GoBack"/>
      <w:bookmarkEnd w:id="0"/>
    </w:p>
    <w:p w:rsidR="00956CFA" w:rsidRDefault="00A85658">
      <w:pPr>
        <w:spacing w:after="0" w:line="240" w:lineRule="auto"/>
        <w:rPr>
          <w:rFonts w:ascii="Berlin Sans FB Demi" w:eastAsia="Berlin Sans FB Demi" w:hAnsi="Berlin Sans FB Demi" w:cs="Berlin Sans FB Demi"/>
          <w:spacing w:val="4"/>
        </w:rPr>
      </w:pPr>
      <w:r>
        <w:rPr>
          <w:rFonts w:ascii="Berlin Sans FB Demi" w:eastAsia="Berlin Sans FB Demi" w:hAnsi="Berlin Sans FB Demi" w:cs="Berlin Sans FB Demi"/>
          <w:spacing w:val="4"/>
        </w:rPr>
        <w:t>Joel Aparicio Pérez</w:t>
      </w:r>
    </w:p>
    <w:p w:rsidR="00956CFA" w:rsidRDefault="00A85658">
      <w:pPr>
        <w:spacing w:after="0" w:line="240" w:lineRule="auto"/>
        <w:rPr>
          <w:rFonts w:ascii="Berlin Sans FB Demi" w:eastAsia="Berlin Sans FB Demi" w:hAnsi="Berlin Sans FB Demi" w:cs="Berlin Sans FB Demi"/>
          <w:spacing w:val="4"/>
        </w:rPr>
      </w:pPr>
      <w:r>
        <w:rPr>
          <w:rFonts w:ascii="Berlin Sans FB Demi" w:eastAsia="Berlin Sans FB Demi" w:hAnsi="Berlin Sans FB Demi" w:cs="Berlin Sans FB Demi"/>
          <w:spacing w:val="4"/>
        </w:rPr>
        <w:t xml:space="preserve">Alan </w:t>
      </w:r>
      <w:proofErr w:type="spellStart"/>
      <w:r>
        <w:rPr>
          <w:rFonts w:ascii="Berlin Sans FB Demi" w:eastAsia="Berlin Sans FB Demi" w:hAnsi="Berlin Sans FB Demi" w:cs="Berlin Sans FB Demi"/>
          <w:spacing w:val="4"/>
        </w:rPr>
        <w:t>Dromundo</w:t>
      </w:r>
      <w:proofErr w:type="spellEnd"/>
      <w:r>
        <w:rPr>
          <w:rFonts w:ascii="Berlin Sans FB Demi" w:eastAsia="Berlin Sans FB Demi" w:hAnsi="Berlin Sans FB Demi" w:cs="Berlin Sans FB Demi"/>
          <w:spacing w:val="4"/>
        </w:rPr>
        <w:t xml:space="preserve"> Arias</w:t>
      </w:r>
    </w:p>
    <w:p w:rsidR="00956CFA" w:rsidRDefault="00A85658">
      <w:pPr>
        <w:spacing w:after="0" w:line="240" w:lineRule="auto"/>
        <w:rPr>
          <w:rFonts w:ascii="Berlin Sans FB Demi" w:eastAsia="Berlin Sans FB Demi" w:hAnsi="Berlin Sans FB Demi" w:cs="Berlin Sans FB Demi"/>
          <w:spacing w:val="4"/>
        </w:rPr>
      </w:pPr>
      <w:r>
        <w:rPr>
          <w:rFonts w:ascii="Berlin Sans FB Demi" w:eastAsia="Berlin Sans FB Demi" w:hAnsi="Berlin Sans FB Demi" w:cs="Berlin Sans FB Demi"/>
          <w:spacing w:val="4"/>
        </w:rPr>
        <w:t>Teodoro Alejandro Rocha Aguilera</w:t>
      </w:r>
    </w:p>
    <w:sectPr w:rsidR="00956C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2172A"/>
    <w:multiLevelType w:val="multilevel"/>
    <w:tmpl w:val="AFDAD9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5242DAE"/>
    <w:multiLevelType w:val="multilevel"/>
    <w:tmpl w:val="41ACB3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A734260"/>
    <w:multiLevelType w:val="multilevel"/>
    <w:tmpl w:val="1DA0CA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CFA"/>
    <w:rsid w:val="005478F7"/>
    <w:rsid w:val="00956CFA"/>
    <w:rsid w:val="00A8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37A031-444B-4962-8F06-5E8BE03D8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Marston</dc:creator>
  <cp:keywords/>
  <dc:description/>
  <cp:lastModifiedBy>Alan Marston</cp:lastModifiedBy>
  <cp:revision>1</cp:revision>
  <dcterms:created xsi:type="dcterms:W3CDTF">2015-03-09T06:54:00Z</dcterms:created>
  <dcterms:modified xsi:type="dcterms:W3CDTF">2015-03-09T08:15:00Z</dcterms:modified>
</cp:coreProperties>
</file>