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3"/>
        <w:gridCol w:w="1811"/>
        <w:gridCol w:w="1708"/>
        <w:gridCol w:w="958"/>
        <w:gridCol w:w="4760"/>
      </w:tblGrid>
      <w:tr w:rsidR="003257EB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3257EB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15/jul/13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8F3511">
      <w:pPr>
        <w:pStyle w:val="Encabezadodelndice"/>
      </w:pPr>
      <w:r>
        <w:t>Índice</w:t>
      </w:r>
    </w:p>
    <w:p w:rsidR="003257EB" w:rsidRDefault="008F3511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>
          <w:rPr>
            <w:rStyle w:val="Enlacedelndice"/>
          </w:rPr>
          <w:t>1[Nombre del proyecto]</w:t>
        </w:r>
        <w:r>
          <w:rPr>
            <w:rStyle w:val="Enlacedelndice"/>
          </w:rPr>
          <w:tab/>
          <w:t>2</w:t>
        </w:r>
      </w:hyperlink>
    </w:p>
    <w:p w:rsidR="003257EB" w:rsidRDefault="008B181F">
      <w:pPr>
        <w:pStyle w:val="ndice2"/>
        <w:rPr>
          <w:rStyle w:val="Enlacedelndice"/>
        </w:rPr>
      </w:pPr>
      <w:hyperlink w:anchor="__RefHeading__318_1587839860">
        <w:r w:rsidR="008F3511">
          <w:rPr>
            <w:rStyle w:val="Enlacedelndice"/>
          </w:rPr>
          <w:t>1.1Objetivos del proyecto</w:t>
        </w:r>
        <w:r w:rsidR="008F3511">
          <w:rPr>
            <w:rStyle w:val="Enlacedelndice"/>
          </w:rPr>
          <w:tab/>
          <w:t>2</w:t>
        </w:r>
      </w:hyperlink>
    </w:p>
    <w:p w:rsidR="003257EB" w:rsidRDefault="008B181F">
      <w:pPr>
        <w:pStyle w:val="ndice2"/>
        <w:rPr>
          <w:rStyle w:val="Enlacedelndice"/>
        </w:rPr>
      </w:pPr>
      <w:hyperlink w:anchor="__RefHeading__320_1587839860">
        <w:r w:rsidR="008F3511">
          <w:rPr>
            <w:rStyle w:val="Enlacedelndice"/>
          </w:rPr>
          <w:t>1.2Objetivos del producto</w:t>
        </w:r>
        <w:r w:rsidR="008F3511">
          <w:rPr>
            <w:rStyle w:val="Enlacedelndice"/>
          </w:rPr>
          <w:tab/>
          <w:t>2</w:t>
        </w:r>
      </w:hyperlink>
    </w:p>
    <w:p w:rsidR="003257EB" w:rsidRDefault="008B181F">
      <w:pPr>
        <w:pStyle w:val="ndice2"/>
        <w:rPr>
          <w:rStyle w:val="Enlacedelndice"/>
        </w:rPr>
      </w:pPr>
      <w:hyperlink w:anchor="__RefHeading__322_1587839860">
        <w:r w:rsidR="008F3511">
          <w:rPr>
            <w:rStyle w:val="Enlacedelndice"/>
          </w:rPr>
          <w:t>1.3Objetivos del equipo</w:t>
        </w:r>
        <w:r w:rsidR="008F3511">
          <w:rPr>
            <w:rStyle w:val="Enlacedelndice"/>
          </w:rPr>
          <w:tab/>
          <w:t>2</w:t>
        </w:r>
      </w:hyperlink>
    </w:p>
    <w:p w:rsidR="003257EB" w:rsidRDefault="008B181F">
      <w:pPr>
        <w:pStyle w:val="ndice2"/>
        <w:rPr>
          <w:rStyle w:val="Enlacedelndice"/>
        </w:rPr>
      </w:pPr>
      <w:hyperlink w:anchor="__RefHeading__324_1587839860">
        <w:r w:rsidR="008F3511">
          <w:rPr>
            <w:rStyle w:val="Enlacedelndice"/>
          </w:rPr>
          <w:t>1.4Roles</w:t>
        </w:r>
        <w:r w:rsidR="008F3511">
          <w:rPr>
            <w:rStyle w:val="Enlacedelndice"/>
          </w:rPr>
          <w:tab/>
          <w:t>2</w:t>
        </w:r>
      </w:hyperlink>
    </w:p>
    <w:p w:rsidR="003257EB" w:rsidRDefault="008B181F">
      <w:pPr>
        <w:pStyle w:val="ndice1"/>
        <w:rPr>
          <w:rStyle w:val="Enlacedelndice"/>
        </w:rPr>
      </w:pPr>
      <w:hyperlink w:anchor="__RefHeading__1052_1188614897">
        <w:r w:rsidR="008F3511">
          <w:rPr>
            <w:rStyle w:val="Enlacedelndice"/>
          </w:rPr>
          <w:t>2Estrategia</w:t>
        </w:r>
        <w:r w:rsidR="008F3511">
          <w:rPr>
            <w:rStyle w:val="Enlacedelndice"/>
          </w:rPr>
          <w:tab/>
          <w:t>2</w:t>
        </w:r>
      </w:hyperlink>
    </w:p>
    <w:p w:rsidR="003257EB" w:rsidRDefault="008B181F">
      <w:pPr>
        <w:pStyle w:val="ndice2"/>
        <w:rPr>
          <w:rStyle w:val="Enlacedelndice"/>
        </w:rPr>
      </w:pPr>
      <w:hyperlink w:anchor="__RefHeading__330_1587839860">
        <w:r w:rsidR="008F3511">
          <w:rPr>
            <w:rStyle w:val="Enlacedelndice"/>
          </w:rPr>
          <w:t>2.1Modelo conceptual</w:t>
        </w:r>
        <w:r w:rsidR="008F3511">
          <w:rPr>
            <w:rStyle w:val="Enlacedelndice"/>
          </w:rPr>
          <w:tab/>
          <w:t>2</w:t>
        </w:r>
      </w:hyperlink>
    </w:p>
    <w:p w:rsidR="003257EB" w:rsidRDefault="008B181F">
      <w:pPr>
        <w:pStyle w:val="ndice2"/>
        <w:rPr>
          <w:rStyle w:val="Enlacedelndice"/>
        </w:rPr>
      </w:pPr>
      <w:hyperlink w:anchor="__RefHeading__332_1587839860">
        <w:r w:rsidR="008F3511">
          <w:rPr>
            <w:rStyle w:val="Enlacedelndice"/>
          </w:rPr>
          <w:t>2.2Productos a producir</w:t>
        </w:r>
        <w:r w:rsidR="008F3511">
          <w:rPr>
            <w:rStyle w:val="Enlacedelndice"/>
          </w:rPr>
          <w:tab/>
          <w:t>3</w:t>
        </w:r>
      </w:hyperlink>
    </w:p>
    <w:p w:rsidR="003257EB" w:rsidRDefault="008B181F">
      <w:pPr>
        <w:pStyle w:val="ndice2"/>
        <w:rPr>
          <w:rStyle w:val="Enlacedelndice"/>
        </w:rPr>
      </w:pPr>
      <w:hyperlink w:anchor="__RefHeading__334_1587839860">
        <w:r w:rsidR="008F3511">
          <w:rPr>
            <w:rStyle w:val="Enlacedelndice"/>
          </w:rPr>
          <w:t>2.3Estrategia de desarrollo</w:t>
        </w:r>
        <w:r w:rsidR="008F3511">
          <w:rPr>
            <w:rStyle w:val="Enlacedelndice"/>
          </w:rPr>
          <w:tab/>
          <w:t>3</w:t>
        </w:r>
      </w:hyperlink>
    </w:p>
    <w:p w:rsidR="003257EB" w:rsidRDefault="008B181F">
      <w:pPr>
        <w:pStyle w:val="ndice2"/>
        <w:rPr>
          <w:rStyle w:val="Enlacedelndice"/>
        </w:rPr>
      </w:pPr>
      <w:hyperlink w:anchor="__RefHeading__336_1587839860">
        <w:r w:rsidR="008F3511">
          <w:rPr>
            <w:rStyle w:val="Enlacedelndice"/>
          </w:rPr>
          <w:t>2.4Estimación preeliminar</w:t>
        </w:r>
        <w:r w:rsidR="008F3511">
          <w:rPr>
            <w:rStyle w:val="Enlacedelndice"/>
          </w:rPr>
          <w:tab/>
          <w:t>3</w:t>
        </w:r>
      </w:hyperlink>
      <w:r w:rsidR="008F3511">
        <w:fldChar w:fldCharType="end"/>
      </w:r>
    </w:p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BC1B10">
      <w:pPr>
        <w:pStyle w:val="Encabezado1"/>
        <w:pageBreakBefore/>
        <w:numPr>
          <w:ilvl w:val="0"/>
          <w:numId w:val="1"/>
        </w:numPr>
      </w:pPr>
      <w:bookmarkStart w:id="0" w:name="__RefHeading__287_1587839860"/>
      <w:bookmarkEnd w:id="0"/>
      <w:r>
        <w:lastRenderedPageBreak/>
        <w:t>Juegos de nutrición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1" w:name="__RefHeading__318_1587839860"/>
      <w:bookmarkEnd w:id="1"/>
      <w:r>
        <w:t>Objetivos del proyecto</w:t>
      </w:r>
    </w:p>
    <w:tbl>
      <w:tblPr>
        <w:tblW w:w="104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053"/>
      </w:tblGrid>
      <w:tr w:rsidR="003257EB" w:rsidTr="0060079E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57EB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Promover el aprendizaje en</w:t>
            </w:r>
            <w:r w:rsidR="006F757C">
              <w:rPr>
                <w:sz w:val="22"/>
                <w:szCs w:val="22"/>
              </w:rPr>
              <w:t xml:space="preserve"> los niños sobre el tema de nutrición mediante juegos interactivos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60079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los usuarios contesten de un test,  8 de 10 preguntas correctamente.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0079E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079E" w:rsidRDefault="0060079E" w:rsidP="006F75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Difundir la carrera de sistemas computacionales de la UPIIZ en las exposiciones de orientación vocacional. 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079E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participe al menos en la mitad de las exposiciones de orientación vocacional del año.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079E" w:rsidRDefault="0060079E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2E64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dirigido a niños de un rango de edad  6-12 años.</w:t>
            </w:r>
          </w:p>
          <w:p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2E640E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e</w:t>
            </w:r>
            <w:r w:rsidR="002E640E">
              <w:rPr>
                <w:sz w:val="22"/>
                <w:szCs w:val="22"/>
              </w:rPr>
              <w:t>jecutar</w:t>
            </w:r>
            <w:r>
              <w:rPr>
                <w:sz w:val="22"/>
                <w:szCs w:val="22"/>
              </w:rPr>
              <w:t xml:space="preserve"> los juegos desde</w:t>
            </w:r>
            <w:r w:rsidR="002E640E">
              <w:rPr>
                <w:sz w:val="22"/>
                <w:szCs w:val="22"/>
              </w:rPr>
              <w:t xml:space="preserve"> plataformas web y dispositivos móviles</w:t>
            </w:r>
          </w:p>
          <w:p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2E640E" w:rsidRDefault="00A819FD" w:rsidP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jugar fuera de línea.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deben cumplir con el estándar de juegos para niños de 6 a 12.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se ejecutan en navegadores</w:t>
            </w:r>
            <w:r w:rsidR="00A819FD">
              <w:rPr>
                <w:sz w:val="22"/>
                <w:szCs w:val="22"/>
              </w:rPr>
              <w:t xml:space="preserve"> y dispositivos móviles</w:t>
            </w:r>
            <w:r>
              <w:rPr>
                <w:sz w:val="22"/>
                <w:szCs w:val="22"/>
              </w:rPr>
              <w:t xml:space="preserve"> </w:t>
            </w:r>
            <w:r w:rsidR="00A819FD">
              <w:rPr>
                <w:sz w:val="22"/>
                <w:szCs w:val="22"/>
              </w:rPr>
              <w:t>que cumplan con los requisitos mínimos acordados con el cliente(A. IE,</w:t>
            </w:r>
          </w:p>
          <w:p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deberán ejecutarse con y sin conexión a internet.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Pasar la materia</w:t>
            </w: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Subir nuestra primera aplicación móvil a </w:t>
            </w:r>
            <w:proofErr w:type="spellStart"/>
            <w:r>
              <w:rPr>
                <w:sz w:val="22"/>
                <w:szCs w:val="22"/>
              </w:rPr>
              <w:t>playstore</w:t>
            </w:r>
            <w:proofErr w:type="spellEnd"/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Sacar una calificación aprobatoria</w:t>
            </w: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 aparezca en </w:t>
            </w:r>
            <w:proofErr w:type="spellStart"/>
            <w:r>
              <w:rPr>
                <w:sz w:val="22"/>
                <w:szCs w:val="22"/>
              </w:rPr>
              <w:t>playstore</w:t>
            </w:r>
            <w:proofErr w:type="spellEnd"/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0"/>
        <w:gridCol w:w="4140"/>
        <w:gridCol w:w="3250"/>
      </w:tblGrid>
      <w:tr w:rsidR="003257EB" w:rsidTr="00BF23E0">
        <w:trPr>
          <w:cantSplit/>
          <w:tblHeader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3257EB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A3371" w:rsidRDefault="000A33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Pr="00BF23E0" w:rsidRDefault="00BF23E0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:rsidP="00E60ED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:rsidP="00036A0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Alan Alberto </w:t>
            </w:r>
            <w:proofErr w:type="spellStart"/>
            <w:r>
              <w:rPr>
                <w:sz w:val="22"/>
                <w:szCs w:val="22"/>
              </w:rPr>
              <w:t>Dromundo</w:t>
            </w:r>
            <w:proofErr w:type="spellEnd"/>
            <w:r>
              <w:rPr>
                <w:sz w:val="22"/>
                <w:szCs w:val="22"/>
              </w:rPr>
              <w:t xml:space="preserve"> Arias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  <w:bookmarkStart w:id="5" w:name="_GoBack"/>
            <w:bookmarkEnd w:id="5"/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</w:tr>
    </w:tbl>
    <w:p w:rsidR="003257EB" w:rsidRDefault="003257EB"/>
    <w:p w:rsidR="003257EB" w:rsidRDefault="008F3511">
      <w:pPr>
        <w:pStyle w:val="Encabezado1"/>
        <w:numPr>
          <w:ilvl w:val="0"/>
          <w:numId w:val="1"/>
        </w:numPr>
      </w:pPr>
      <w:bookmarkStart w:id="6" w:name="__RefHeading__1052_1188614897"/>
      <w:bookmarkEnd w:id="6"/>
      <w:r>
        <w:t>Estrategia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7" w:name="__RefHeading__330_1587839860"/>
      <w:bookmarkEnd w:id="7"/>
      <w:r>
        <w:t>Modelo conceptual</w:t>
      </w:r>
    </w:p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8" w:name="__RefHeading__332_1587839860"/>
      <w:bookmarkEnd w:id="8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3257EB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3257EB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9" w:name="__RefHeading__334_1587839860"/>
      <w:bookmarkEnd w:id="9"/>
      <w:r>
        <w:t>Estrategia de desarrollo</w:t>
      </w:r>
    </w:p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10" w:name="__RefHeading__336_1587839860"/>
      <w:bookmarkEnd w:id="10"/>
      <w:r>
        <w:t xml:space="preserve">Estimación </w:t>
      </w:r>
      <w:proofErr w:type="spellStart"/>
      <w:r>
        <w:t>preeliminar</w:t>
      </w:r>
      <w:proofErr w:type="spellEnd"/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5"/>
        <w:gridCol w:w="4535"/>
        <w:gridCol w:w="2723"/>
        <w:gridCol w:w="1587"/>
      </w:tblGrid>
      <w:tr w:rsidR="003257EB">
        <w:trPr>
          <w:cantSplit/>
          <w:tblHeader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3257EB">
        <w:trPr>
          <w:cantSplit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sectPr w:rsidR="003257EB">
      <w:headerReference w:type="default" r:id="rId9"/>
      <w:footerReference w:type="default" r:id="rId10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81F" w:rsidRDefault="008B181F">
      <w:r>
        <w:separator/>
      </w:r>
    </w:p>
  </w:endnote>
  <w:endnote w:type="continuationSeparator" w:id="0">
    <w:p w:rsidR="008B181F" w:rsidRDefault="008B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E6069F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E6069F" w:rsidRDefault="00E6069F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E6069F" w:rsidRDefault="00E6069F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BF23E0">
            <w:rPr>
              <w:noProof/>
            </w:rPr>
            <w:t>3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BF23E0">
            <w:rPr>
              <w:noProof/>
            </w:rPr>
            <w:t>3</w:t>
          </w:r>
          <w:r>
            <w:fldChar w:fldCharType="end"/>
          </w:r>
        </w:p>
        <w:p w:rsidR="00E6069F" w:rsidRDefault="00E6069F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E6069F" w:rsidRDefault="00E6069F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81F" w:rsidRDefault="008B181F">
      <w:r>
        <w:separator/>
      </w:r>
    </w:p>
  </w:footnote>
  <w:footnote w:type="continuationSeparator" w:id="0">
    <w:p w:rsidR="008B181F" w:rsidRDefault="008B1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E6069F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E6069F" w:rsidRDefault="00E6069F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en-US" w:eastAsia="en-US" w:bidi="ar-SA"/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E6069F" w:rsidRDefault="00E6069F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E6069F" w:rsidRDefault="00E6069F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E6069F" w:rsidRDefault="00E6069F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E6069F" w:rsidRDefault="00E6069F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val="en-US" w:eastAsia="en-US" w:bidi="ar-SA"/>
            </w:rPr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E6069F" w:rsidRDefault="00E6069F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E6069F" w:rsidRDefault="00E6069F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2766D"/>
    <w:multiLevelType w:val="multilevel"/>
    <w:tmpl w:val="2B62C4C4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57EB"/>
    <w:rsid w:val="000A3371"/>
    <w:rsid w:val="000B00F1"/>
    <w:rsid w:val="002E640E"/>
    <w:rsid w:val="003257EB"/>
    <w:rsid w:val="005649A8"/>
    <w:rsid w:val="0060079E"/>
    <w:rsid w:val="006F757C"/>
    <w:rsid w:val="008B181F"/>
    <w:rsid w:val="008F3511"/>
    <w:rsid w:val="00A7644A"/>
    <w:rsid w:val="00A819FD"/>
    <w:rsid w:val="00BC1B10"/>
    <w:rsid w:val="00BF23E0"/>
    <w:rsid w:val="00E6069F"/>
    <w:rsid w:val="00E60ED0"/>
    <w:rsid w:val="00EB7AAF"/>
    <w:rsid w:val="00E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tabs>
        <w:tab w:val="num" w:pos="1008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tabs>
        <w:tab w:val="num" w:pos="1152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tabs>
        <w:tab w:val="num" w:pos="1296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tabs>
        <w:tab w:val="num" w:pos="144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styleId="Ttulo">
    <w:name w:val="Title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FBEEB-CE46-4368-BA63-0BBA941C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6533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joe</cp:lastModifiedBy>
  <cp:revision>37</cp:revision>
  <dcterms:created xsi:type="dcterms:W3CDTF">2013-10-05T12:29:00Z</dcterms:created>
  <dcterms:modified xsi:type="dcterms:W3CDTF">2015-01-26T06:15:00Z</dcterms:modified>
  <dc:language>es-MX</dc:language>
</cp:coreProperties>
</file>