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5BB2" w:rsidRDefault="00525BB2" w:rsidP="00525BB2">
      <w:pPr>
        <w:jc w:val="center"/>
        <w:rPr>
          <w:rFonts w:eastAsia="Times New Roman" w:cs="Times New Roman"/>
          <w:b/>
          <w:lang w:val="es-ES" w:eastAsia="es-MX"/>
        </w:rPr>
      </w:pPr>
      <w:bookmarkStart w:id="0" w:name="_GoBack"/>
      <w:bookmarkEnd w:id="0"/>
      <w:r>
        <w:rPr>
          <w:noProof/>
          <w:lang w:eastAsia="es-MX"/>
        </w:rPr>
        <w:drawing>
          <wp:anchor distT="0" distB="0" distL="114300" distR="114300" simplePos="0" relativeHeight="251659264" behindDoc="0" locked="0" layoutInCell="1" allowOverlap="1" wp14:anchorId="7B8AB9A2" wp14:editId="14007636">
            <wp:simplePos x="0" y="0"/>
            <wp:positionH relativeFrom="margin">
              <wp:posOffset>-1099185</wp:posOffset>
            </wp:positionH>
            <wp:positionV relativeFrom="margin">
              <wp:posOffset>-890270</wp:posOffset>
            </wp:positionV>
            <wp:extent cx="7810500" cy="8953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810500" cy="895350"/>
                    </a:xfrm>
                    <a:prstGeom prst="rect">
                      <a:avLst/>
                    </a:prstGeom>
                  </pic:spPr>
                </pic:pic>
              </a:graphicData>
            </a:graphic>
            <wp14:sizeRelH relativeFrom="margin">
              <wp14:pctWidth>0</wp14:pctWidth>
            </wp14:sizeRelH>
            <wp14:sizeRelV relativeFrom="margin">
              <wp14:pctHeight>0</wp14:pctHeight>
            </wp14:sizeRelV>
          </wp:anchor>
        </w:drawing>
      </w:r>
    </w:p>
    <w:p w:rsidR="00525BB2" w:rsidRPr="000475C2" w:rsidRDefault="00525BB2" w:rsidP="00525BB2">
      <w:pPr>
        <w:jc w:val="center"/>
      </w:pPr>
      <w:r w:rsidRPr="4D91B6C6">
        <w:rPr>
          <w:rFonts w:eastAsia="Times New Roman" w:cs="Times New Roman"/>
          <w:b/>
          <w:lang w:val="es-ES" w:eastAsia="es-MX"/>
        </w:rPr>
        <w:t>ÁREA DE TECNOLOGÍAS DE LA INFORMACIÓN Y COMUNICACIÓN</w:t>
      </w:r>
    </w:p>
    <w:p w:rsidR="00525BB2" w:rsidRDefault="00525BB2" w:rsidP="00525BB2">
      <w:pPr>
        <w:keepNext/>
        <w:spacing w:line="240" w:lineRule="auto"/>
        <w:ind w:right="425"/>
        <w:jc w:val="center"/>
        <w:outlineLvl w:val="4"/>
        <w:rPr>
          <w:rFonts w:eastAsia="Times New Roman" w:cs="Times New Roman"/>
          <w:b/>
          <w:lang w:val="es-ES_tradnl" w:eastAsia="es-MX"/>
        </w:rPr>
      </w:pPr>
      <w:r>
        <w:rPr>
          <w:rFonts w:eastAsia="Times New Roman" w:cs="Times New Roman"/>
          <w:b/>
          <w:lang w:val="es-ES_tradnl" w:eastAsia="es-MX"/>
        </w:rPr>
        <w:t>PROGRAMA ACADÉMICO DE MULTIMEDIA</w:t>
      </w:r>
    </w:p>
    <w:p w:rsidR="00525BB2" w:rsidRDefault="00525BB2" w:rsidP="00525BB2">
      <w:pPr>
        <w:keepNext/>
        <w:spacing w:line="240" w:lineRule="auto"/>
        <w:ind w:right="425"/>
        <w:jc w:val="center"/>
        <w:outlineLvl w:val="4"/>
        <w:rPr>
          <w:rFonts w:eastAsia="Times New Roman" w:cs="Times New Roman"/>
          <w:b/>
          <w:lang w:val="es-ES_tradnl" w:eastAsia="es-MX"/>
        </w:rPr>
      </w:pPr>
      <w:r>
        <w:rPr>
          <w:rFonts w:eastAsia="Times New Roman" w:cs="Times New Roman"/>
          <w:b/>
          <w:lang w:val="es-ES_tradnl" w:eastAsia="es-MX"/>
        </w:rPr>
        <w:t>Y COMERCIO ELECTRÓNICO</w:t>
      </w:r>
    </w:p>
    <w:p w:rsidR="00525BB2" w:rsidRDefault="00525BB2" w:rsidP="00525BB2">
      <w:pPr>
        <w:autoSpaceDE w:val="0"/>
        <w:autoSpaceDN w:val="0"/>
        <w:adjustRightInd w:val="0"/>
        <w:spacing w:line="240" w:lineRule="auto"/>
        <w:ind w:right="425"/>
        <w:jc w:val="center"/>
        <w:rPr>
          <w:rFonts w:eastAsia="Times New Roman" w:cs="Times New Roman"/>
          <w:b/>
          <w:lang w:val="es-ES_tradnl" w:eastAsia="es-MX"/>
        </w:rPr>
      </w:pPr>
    </w:p>
    <w:p w:rsidR="00525BB2" w:rsidRPr="002A62DC" w:rsidRDefault="00525BB2" w:rsidP="00525BB2">
      <w:pPr>
        <w:autoSpaceDE w:val="0"/>
        <w:autoSpaceDN w:val="0"/>
        <w:adjustRightInd w:val="0"/>
        <w:spacing w:line="240" w:lineRule="auto"/>
        <w:ind w:right="425"/>
        <w:jc w:val="center"/>
        <w:rPr>
          <w:rFonts w:eastAsia="Times New Roman" w:cs="Times New Roman"/>
          <w:b/>
          <w:lang w:val="es-ES_tradnl" w:eastAsia="es-MX"/>
        </w:rPr>
      </w:pPr>
      <w:r w:rsidRPr="002A62DC">
        <w:rPr>
          <w:rFonts w:eastAsia="Times New Roman" w:cs="Times New Roman"/>
          <w:b/>
          <w:lang w:val="es-ES_tradnl" w:eastAsia="es-MX"/>
        </w:rPr>
        <w:t>Desarrollo de Aplicaciones Web</w:t>
      </w:r>
    </w:p>
    <w:p w:rsidR="00525BB2" w:rsidRPr="002A62DC" w:rsidRDefault="00525BB2" w:rsidP="00525BB2">
      <w:pPr>
        <w:autoSpaceDE w:val="0"/>
        <w:autoSpaceDN w:val="0"/>
        <w:adjustRightInd w:val="0"/>
        <w:spacing w:line="240" w:lineRule="auto"/>
        <w:ind w:right="425"/>
        <w:jc w:val="center"/>
        <w:rPr>
          <w:rFonts w:eastAsia="Times New Roman" w:cs="Times New Roman"/>
          <w:b/>
          <w:lang w:val="es-ES_tradnl" w:eastAsia="es-MX"/>
        </w:rPr>
      </w:pPr>
      <w:r w:rsidRPr="002A62DC">
        <w:rPr>
          <w:rFonts w:eastAsia="Times New Roman" w:cs="Times New Roman"/>
          <w:b/>
          <w:lang w:val="es-ES_tradnl" w:eastAsia="es-MX"/>
        </w:rPr>
        <w:t>Administración de Proyectos de TI II</w:t>
      </w:r>
    </w:p>
    <w:p w:rsidR="00525BB2" w:rsidRDefault="00525BB2" w:rsidP="00525BB2">
      <w:pPr>
        <w:spacing w:line="240" w:lineRule="auto"/>
        <w:ind w:right="425"/>
        <w:contextualSpacing/>
        <w:jc w:val="center"/>
        <w:rPr>
          <w:rFonts w:eastAsia="Times New Roman" w:cs="Times New Roman"/>
          <w:b/>
          <w:lang w:val="es-ES_tradnl" w:eastAsia="es-MX"/>
        </w:rPr>
      </w:pPr>
      <w:r>
        <w:rPr>
          <w:rFonts w:eastAsia="Times New Roman" w:cs="Times New Roman"/>
          <w:b/>
          <w:lang w:val="es-ES_tradnl" w:eastAsia="es-MX"/>
        </w:rPr>
        <w:t>ITI-901</w:t>
      </w:r>
    </w:p>
    <w:p w:rsidR="00525BB2" w:rsidRDefault="00525BB2" w:rsidP="00525BB2">
      <w:pPr>
        <w:ind w:right="425"/>
        <w:contextualSpacing/>
        <w:jc w:val="center"/>
        <w:rPr>
          <w:rFonts w:eastAsia="Times New Roman" w:cs="Times New Roman"/>
          <w:b/>
          <w:lang w:val="es-ES_tradnl" w:eastAsia="es-MX"/>
        </w:rPr>
      </w:pPr>
    </w:p>
    <w:p w:rsidR="00525BB2" w:rsidRDefault="00525BB2" w:rsidP="00525BB2">
      <w:pPr>
        <w:ind w:right="425"/>
        <w:contextualSpacing/>
        <w:jc w:val="center"/>
        <w:rPr>
          <w:rFonts w:eastAsia="Times New Roman" w:cs="Times New Roman"/>
          <w:b/>
          <w:lang w:val="es-ES_tradnl" w:eastAsia="es-MX"/>
        </w:rPr>
      </w:pPr>
      <w:r>
        <w:rPr>
          <w:rFonts w:eastAsia="Times New Roman" w:cs="Times New Roman"/>
          <w:b/>
          <w:lang w:val="es-ES_tradnl" w:eastAsia="es-MX"/>
        </w:rPr>
        <w:t xml:space="preserve">Actividad </w:t>
      </w:r>
      <w:r>
        <w:rPr>
          <w:rFonts w:eastAsia="Times New Roman" w:cs="Times New Roman"/>
          <w:b/>
          <w:lang w:val="es-ES_tradnl" w:eastAsia="es-MX"/>
        </w:rPr>
        <w:t>7</w:t>
      </w:r>
      <w:r>
        <w:rPr>
          <w:rFonts w:eastAsia="Times New Roman" w:cs="Times New Roman"/>
          <w:b/>
          <w:lang w:val="es-ES_tradnl" w:eastAsia="es-MX"/>
        </w:rPr>
        <w:t>:</w:t>
      </w:r>
    </w:p>
    <w:p w:rsidR="00525BB2" w:rsidRDefault="00525BB2" w:rsidP="00525BB2">
      <w:pPr>
        <w:ind w:right="425"/>
        <w:contextualSpacing/>
        <w:jc w:val="center"/>
        <w:rPr>
          <w:rFonts w:eastAsia="Times New Roman" w:cs="Times New Roman"/>
          <w:b/>
          <w:lang w:val="es-ES_tradnl" w:eastAsia="es-MX"/>
        </w:rPr>
      </w:pPr>
      <w:r>
        <w:rPr>
          <w:rFonts w:eastAsia="Times New Roman" w:cs="Times New Roman"/>
          <w:b/>
          <w:lang w:val="es-ES_tradnl" w:eastAsia="es-MX"/>
        </w:rPr>
        <w:t>“</w:t>
      </w:r>
      <w:r>
        <w:rPr>
          <w:rFonts w:cs="Calibri"/>
        </w:rPr>
        <w:t>Proyecto Sitio Web.</w:t>
      </w:r>
      <w:r>
        <w:rPr>
          <w:rFonts w:eastAsia="Times New Roman" w:cs="Times New Roman"/>
          <w:b/>
          <w:lang w:val="es-ES_tradnl" w:eastAsia="es-MX"/>
        </w:rPr>
        <w:t xml:space="preserve"> </w:t>
      </w:r>
      <w:r>
        <w:rPr>
          <w:rFonts w:eastAsia="Times New Roman" w:cs="Times New Roman"/>
          <w:b/>
          <w:lang w:val="es-ES_tradnl" w:eastAsia="es-MX"/>
        </w:rPr>
        <w:t>“</w:t>
      </w:r>
    </w:p>
    <w:p w:rsidR="00525BB2" w:rsidRDefault="00525BB2" w:rsidP="00525BB2">
      <w:pPr>
        <w:spacing w:line="240" w:lineRule="auto"/>
        <w:ind w:right="425"/>
        <w:contextualSpacing/>
        <w:jc w:val="center"/>
        <w:rPr>
          <w:rFonts w:eastAsia="Times New Roman" w:cs="Times New Roman"/>
          <w:b/>
          <w:lang w:val="es-ES_tradnl" w:eastAsia="es-MX"/>
        </w:rPr>
      </w:pPr>
    </w:p>
    <w:p w:rsidR="00525BB2" w:rsidRDefault="00525BB2" w:rsidP="00525BB2">
      <w:pPr>
        <w:spacing w:line="240" w:lineRule="auto"/>
        <w:ind w:right="425"/>
        <w:contextualSpacing/>
        <w:jc w:val="center"/>
        <w:rPr>
          <w:rFonts w:eastAsia="Times New Roman" w:cs="Times New Roman"/>
          <w:b/>
          <w:lang w:val="es-ES_tradnl" w:eastAsia="es-MX"/>
        </w:rPr>
      </w:pPr>
    </w:p>
    <w:p w:rsidR="00525BB2" w:rsidRDefault="00525BB2" w:rsidP="00525BB2">
      <w:pPr>
        <w:spacing w:line="240" w:lineRule="auto"/>
        <w:ind w:right="425" w:firstLine="284"/>
        <w:contextualSpacing/>
        <w:jc w:val="center"/>
        <w:rPr>
          <w:rFonts w:eastAsia="Times New Roman" w:cs="Times New Roman"/>
          <w:b/>
          <w:lang w:val="es-ES_tradnl" w:eastAsia="es-MX"/>
        </w:rPr>
      </w:pPr>
      <w:r>
        <w:rPr>
          <w:rFonts w:eastAsia="Times New Roman" w:cs="Times New Roman"/>
          <w:b/>
          <w:lang w:val="es-ES_tradnl" w:eastAsia="es-MX"/>
        </w:rPr>
        <w:t>PRESENTA:</w:t>
      </w:r>
    </w:p>
    <w:p w:rsidR="00525BB2" w:rsidRDefault="00525BB2" w:rsidP="00525BB2">
      <w:pPr>
        <w:spacing w:line="240" w:lineRule="auto"/>
        <w:ind w:right="425" w:firstLine="284"/>
        <w:contextualSpacing/>
        <w:jc w:val="center"/>
        <w:rPr>
          <w:rFonts w:eastAsia="Times New Roman" w:cs="Times New Roman"/>
          <w:b/>
          <w:lang w:val="es-ES_tradnl" w:eastAsia="es-MX"/>
        </w:rPr>
      </w:pPr>
    </w:p>
    <w:tbl>
      <w:tblPr>
        <w:tblStyle w:val="Tabladecuadrcula41"/>
        <w:tblW w:w="9684" w:type="dxa"/>
        <w:jc w:val="center"/>
        <w:tblLook w:val="04A0" w:firstRow="1" w:lastRow="0" w:firstColumn="1" w:lastColumn="0" w:noHBand="0" w:noVBand="1"/>
      </w:tblPr>
      <w:tblGrid>
        <w:gridCol w:w="3261"/>
        <w:gridCol w:w="1709"/>
        <w:gridCol w:w="4714"/>
      </w:tblGrid>
      <w:tr w:rsidR="00525BB2" w:rsidTr="00472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1" w:type="dxa"/>
            <w:hideMark/>
          </w:tcPr>
          <w:p w:rsidR="00525BB2" w:rsidRDefault="00525BB2" w:rsidP="004727DE">
            <w:pPr>
              <w:spacing w:line="240" w:lineRule="auto"/>
              <w:ind w:right="425"/>
              <w:jc w:val="center"/>
              <w:rPr>
                <w:rFonts w:eastAsia="Times New Roman" w:cs="Times New Roman"/>
                <w:lang w:val="es-ES_tradnl" w:eastAsia="es-MX"/>
              </w:rPr>
            </w:pPr>
            <w:r>
              <w:rPr>
                <w:rFonts w:eastAsia="Times New Roman" w:cs="Times New Roman"/>
                <w:lang w:val="es-ES_tradnl" w:eastAsia="es-MX"/>
              </w:rPr>
              <w:t>Nombre</w:t>
            </w:r>
          </w:p>
        </w:tc>
        <w:tc>
          <w:tcPr>
            <w:tcW w:w="1709" w:type="dxa"/>
            <w:hideMark/>
          </w:tcPr>
          <w:p w:rsidR="00525BB2" w:rsidRDefault="00525BB2" w:rsidP="004727DE">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val="es-ES_tradnl" w:eastAsia="es-MX"/>
              </w:rPr>
            </w:pPr>
            <w:r>
              <w:rPr>
                <w:rFonts w:eastAsia="Times New Roman" w:cs="Times New Roman"/>
                <w:lang w:val="es-ES_tradnl" w:eastAsia="es-MX"/>
              </w:rPr>
              <w:t>Matricula</w:t>
            </w:r>
          </w:p>
        </w:tc>
        <w:tc>
          <w:tcPr>
            <w:tcW w:w="4714" w:type="dxa"/>
            <w:hideMark/>
          </w:tcPr>
          <w:p w:rsidR="00525BB2" w:rsidRDefault="00525BB2" w:rsidP="004727DE">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val="es-ES_tradnl" w:eastAsia="es-MX"/>
              </w:rPr>
            </w:pPr>
            <w:r>
              <w:rPr>
                <w:rFonts w:eastAsia="Times New Roman" w:cs="Times New Roman"/>
                <w:lang w:val="es-ES_tradnl" w:eastAsia="es-MX"/>
              </w:rPr>
              <w:t>Correo</w:t>
            </w:r>
          </w:p>
        </w:tc>
      </w:tr>
      <w:tr w:rsidR="00525BB2" w:rsidTr="004727DE">
        <w:trPr>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666666"/>
              <w:left w:val="single" w:sz="4" w:space="0" w:color="666666"/>
              <w:bottom w:val="single" w:sz="4" w:space="0" w:color="666666"/>
              <w:right w:val="single" w:sz="4" w:space="0" w:color="666666"/>
            </w:tcBorders>
            <w:shd w:val="clear" w:color="auto" w:fill="CCCCCC"/>
            <w:hideMark/>
          </w:tcPr>
          <w:p w:rsidR="00525BB2" w:rsidRDefault="00525BB2" w:rsidP="004727DE">
            <w:pPr>
              <w:spacing w:line="240" w:lineRule="auto"/>
              <w:ind w:right="425"/>
              <w:rPr>
                <w:rFonts w:eastAsia="Times New Roman" w:cs="Times New Roman"/>
                <w:lang w:val="es-ES_tradnl" w:eastAsia="es-MX"/>
              </w:rPr>
            </w:pPr>
            <w:r>
              <w:rPr>
                <w:rFonts w:eastAsia="Times New Roman" w:cs="Times New Roman"/>
                <w:lang w:val="es-ES_tradnl" w:eastAsia="es-MX"/>
              </w:rPr>
              <w:t>Miguel Ángel Castillo Ortiz</w:t>
            </w:r>
          </w:p>
        </w:tc>
        <w:tc>
          <w:tcPr>
            <w:tcW w:w="1709" w:type="dxa"/>
            <w:tcBorders>
              <w:top w:val="single" w:sz="4" w:space="0" w:color="666666"/>
              <w:left w:val="single" w:sz="4" w:space="0" w:color="666666"/>
              <w:bottom w:val="single" w:sz="4" w:space="0" w:color="666666"/>
              <w:right w:val="single" w:sz="4" w:space="0" w:color="666666"/>
            </w:tcBorders>
            <w:shd w:val="clear" w:color="auto" w:fill="CCCCCC"/>
            <w:hideMark/>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r>
              <w:rPr>
                <w:rFonts w:eastAsia="Times New Roman" w:cs="Times New Roman"/>
                <w:b/>
                <w:lang w:val="es-ES_tradnl" w:eastAsia="es-MX"/>
              </w:rPr>
              <w:t>17002250</w:t>
            </w:r>
          </w:p>
        </w:tc>
        <w:tc>
          <w:tcPr>
            <w:tcW w:w="4714" w:type="dxa"/>
            <w:tcBorders>
              <w:top w:val="single" w:sz="4" w:space="0" w:color="666666"/>
              <w:left w:val="single" w:sz="4" w:space="0" w:color="666666"/>
              <w:bottom w:val="single" w:sz="4" w:space="0" w:color="666666"/>
              <w:right w:val="single" w:sz="4" w:space="0" w:color="666666"/>
            </w:tcBorders>
            <w:shd w:val="clear" w:color="auto" w:fill="CCCCCC"/>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hyperlink r:id="rId7" w:history="1">
              <w:r>
                <w:rPr>
                  <w:rStyle w:val="Hipervnculo"/>
                  <w:rFonts w:eastAsia="Times New Roman" w:cs="Times New Roman"/>
                  <w:color w:val="0563C1"/>
                  <w:lang w:val="es-ES_tradnl" w:eastAsia="es-MX"/>
                </w:rPr>
                <w:t>maco17002250@gmail.com</w:t>
              </w:r>
            </w:hyperlink>
          </w:p>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p>
        </w:tc>
      </w:tr>
      <w:tr w:rsidR="00525BB2" w:rsidTr="004727DE">
        <w:trPr>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666666"/>
              <w:left w:val="single" w:sz="4" w:space="0" w:color="666666"/>
              <w:bottom w:val="single" w:sz="4" w:space="0" w:color="666666"/>
              <w:right w:val="single" w:sz="4" w:space="0" w:color="666666"/>
            </w:tcBorders>
            <w:hideMark/>
          </w:tcPr>
          <w:p w:rsidR="00525BB2" w:rsidRDefault="00525BB2" w:rsidP="004727DE">
            <w:pPr>
              <w:spacing w:line="240" w:lineRule="auto"/>
              <w:ind w:right="425"/>
              <w:rPr>
                <w:rFonts w:eastAsia="Times New Roman" w:cs="Times New Roman"/>
                <w:lang w:val="es-ES_tradnl" w:eastAsia="es-MX"/>
              </w:rPr>
            </w:pPr>
            <w:r>
              <w:rPr>
                <w:rFonts w:eastAsia="Times New Roman" w:cs="Times New Roman"/>
                <w:lang w:val="es-ES_tradnl" w:eastAsia="es-MX"/>
              </w:rPr>
              <w:t>Antonio Tapia Montero</w:t>
            </w:r>
          </w:p>
        </w:tc>
        <w:tc>
          <w:tcPr>
            <w:tcW w:w="1709" w:type="dxa"/>
            <w:tcBorders>
              <w:top w:val="single" w:sz="4" w:space="0" w:color="666666"/>
              <w:left w:val="single" w:sz="4" w:space="0" w:color="666666"/>
              <w:bottom w:val="single" w:sz="4" w:space="0" w:color="666666"/>
              <w:right w:val="single" w:sz="4" w:space="0" w:color="666666"/>
            </w:tcBorders>
            <w:hideMark/>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r>
              <w:rPr>
                <w:rFonts w:eastAsia="Times New Roman" w:cs="Times New Roman"/>
                <w:b/>
                <w:lang w:val="es-ES_tradnl" w:eastAsia="es-MX"/>
              </w:rPr>
              <w:t>17000001</w:t>
            </w:r>
          </w:p>
        </w:tc>
        <w:tc>
          <w:tcPr>
            <w:tcW w:w="4714" w:type="dxa"/>
            <w:tcBorders>
              <w:top w:val="single" w:sz="4" w:space="0" w:color="666666"/>
              <w:left w:val="single" w:sz="4" w:space="0" w:color="666666"/>
              <w:bottom w:val="single" w:sz="4" w:space="0" w:color="666666"/>
              <w:right w:val="single" w:sz="4" w:space="0" w:color="666666"/>
            </w:tcBorders>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hyperlink r:id="rId8" w:history="1">
              <w:r>
                <w:rPr>
                  <w:rStyle w:val="Hipervnculo"/>
                  <w:rFonts w:eastAsia="Times New Roman" w:cs="Times New Roman"/>
                  <w:color w:val="0563C1"/>
                  <w:lang w:val="es-ES_tradnl" w:eastAsia="es-MX"/>
                </w:rPr>
                <w:t>tapia.montero.antonio@gmail.com</w:t>
              </w:r>
            </w:hyperlink>
          </w:p>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p>
        </w:tc>
      </w:tr>
      <w:tr w:rsidR="00525BB2" w:rsidTr="004727DE">
        <w:trPr>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666666"/>
              <w:left w:val="single" w:sz="4" w:space="0" w:color="666666"/>
              <w:bottom w:val="single" w:sz="4" w:space="0" w:color="666666"/>
              <w:right w:val="single" w:sz="4" w:space="0" w:color="666666"/>
            </w:tcBorders>
            <w:shd w:val="clear" w:color="auto" w:fill="CCCCCC"/>
            <w:hideMark/>
          </w:tcPr>
          <w:p w:rsidR="00525BB2" w:rsidRDefault="00525BB2" w:rsidP="004727DE">
            <w:pPr>
              <w:spacing w:line="240" w:lineRule="auto"/>
              <w:ind w:right="425"/>
              <w:rPr>
                <w:rFonts w:eastAsia="Times New Roman" w:cs="Times New Roman"/>
                <w:lang w:val="es-ES_tradnl" w:eastAsia="es-MX"/>
              </w:rPr>
            </w:pPr>
            <w:r>
              <w:rPr>
                <w:rFonts w:eastAsia="Times New Roman" w:cs="Times New Roman"/>
                <w:lang w:val="es-ES_tradnl" w:eastAsia="es-MX"/>
              </w:rPr>
              <w:t>Jorge Luis Troncoso Camacho</w:t>
            </w:r>
          </w:p>
        </w:tc>
        <w:tc>
          <w:tcPr>
            <w:tcW w:w="1709" w:type="dxa"/>
            <w:tcBorders>
              <w:top w:val="single" w:sz="4" w:space="0" w:color="666666"/>
              <w:left w:val="single" w:sz="4" w:space="0" w:color="666666"/>
              <w:bottom w:val="single" w:sz="4" w:space="0" w:color="666666"/>
              <w:right w:val="single" w:sz="4" w:space="0" w:color="666666"/>
            </w:tcBorders>
            <w:shd w:val="clear" w:color="auto" w:fill="CCCCCC"/>
            <w:hideMark/>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r>
              <w:rPr>
                <w:rFonts w:eastAsia="Times New Roman" w:cs="Times New Roman"/>
                <w:b/>
                <w:lang w:val="es-ES_tradnl" w:eastAsia="es-MX"/>
              </w:rPr>
              <w:t>17000084</w:t>
            </w:r>
          </w:p>
        </w:tc>
        <w:tc>
          <w:tcPr>
            <w:tcW w:w="4714" w:type="dxa"/>
            <w:tcBorders>
              <w:top w:val="single" w:sz="4" w:space="0" w:color="666666"/>
              <w:left w:val="single" w:sz="4" w:space="0" w:color="666666"/>
              <w:bottom w:val="single" w:sz="4" w:space="0" w:color="666666"/>
              <w:right w:val="single" w:sz="4" w:space="0" w:color="666666"/>
            </w:tcBorders>
            <w:shd w:val="clear" w:color="auto" w:fill="CCCCCC"/>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hyperlink r:id="rId9" w:history="1">
              <w:r>
                <w:rPr>
                  <w:rStyle w:val="Hipervnculo"/>
                  <w:rFonts w:eastAsia="Times New Roman" w:cs="Times New Roman"/>
                  <w:color w:val="0563C1"/>
                  <w:lang w:val="es-ES_tradnl" w:eastAsia="es-MX"/>
                </w:rPr>
                <w:t>Jorgeluist543@gmail.com</w:t>
              </w:r>
            </w:hyperlink>
          </w:p>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p>
        </w:tc>
      </w:tr>
      <w:tr w:rsidR="00525BB2" w:rsidTr="004727DE">
        <w:trPr>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666666"/>
              <w:left w:val="single" w:sz="4" w:space="0" w:color="666666"/>
              <w:bottom w:val="single" w:sz="4" w:space="0" w:color="666666"/>
              <w:right w:val="single" w:sz="4" w:space="0" w:color="666666"/>
            </w:tcBorders>
            <w:hideMark/>
          </w:tcPr>
          <w:p w:rsidR="00525BB2" w:rsidRDefault="00525BB2" w:rsidP="004727DE">
            <w:pPr>
              <w:spacing w:line="240" w:lineRule="auto"/>
              <w:ind w:right="425"/>
              <w:rPr>
                <w:rFonts w:eastAsia="Times New Roman" w:cs="Times New Roman"/>
                <w:lang w:val="es-ES_tradnl" w:eastAsia="es-MX"/>
              </w:rPr>
            </w:pPr>
            <w:r>
              <w:rPr>
                <w:rFonts w:eastAsia="Times New Roman" w:cs="Times New Roman"/>
                <w:lang w:val="es-ES_tradnl" w:eastAsia="es-MX"/>
              </w:rPr>
              <w:t>Alfonso Yafhil Solorzano Tinajero</w:t>
            </w:r>
          </w:p>
        </w:tc>
        <w:tc>
          <w:tcPr>
            <w:tcW w:w="1709" w:type="dxa"/>
            <w:tcBorders>
              <w:top w:val="single" w:sz="4" w:space="0" w:color="666666"/>
              <w:left w:val="single" w:sz="4" w:space="0" w:color="666666"/>
              <w:bottom w:val="single" w:sz="4" w:space="0" w:color="666666"/>
              <w:right w:val="single" w:sz="4" w:space="0" w:color="666666"/>
            </w:tcBorders>
            <w:hideMark/>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r>
              <w:rPr>
                <w:rFonts w:eastAsia="Times New Roman" w:cs="Times New Roman"/>
                <w:b/>
                <w:lang w:val="es-ES_tradnl" w:eastAsia="es-MX"/>
              </w:rPr>
              <w:t>06359082</w:t>
            </w:r>
          </w:p>
        </w:tc>
        <w:tc>
          <w:tcPr>
            <w:tcW w:w="4714" w:type="dxa"/>
            <w:tcBorders>
              <w:top w:val="single" w:sz="4" w:space="0" w:color="666666"/>
              <w:left w:val="single" w:sz="4" w:space="0" w:color="666666"/>
              <w:bottom w:val="single" w:sz="4" w:space="0" w:color="666666"/>
              <w:right w:val="single" w:sz="4" w:space="0" w:color="666666"/>
            </w:tcBorders>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hyperlink r:id="rId10" w:history="1">
              <w:r>
                <w:rPr>
                  <w:rStyle w:val="Hipervnculo"/>
                  <w:rFonts w:eastAsia="Times New Roman" w:cs="Times New Roman"/>
                  <w:color w:val="0563C1"/>
                  <w:lang w:val="es-ES_tradnl" w:eastAsia="es-MX"/>
                </w:rPr>
                <w:t>Yafhil377@gmail.com</w:t>
              </w:r>
            </w:hyperlink>
          </w:p>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p>
        </w:tc>
      </w:tr>
      <w:tr w:rsidR="00525BB2" w:rsidTr="004727DE">
        <w:trPr>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666666"/>
              <w:left w:val="single" w:sz="4" w:space="0" w:color="666666"/>
              <w:bottom w:val="single" w:sz="4" w:space="0" w:color="666666"/>
              <w:right w:val="single" w:sz="4" w:space="0" w:color="666666"/>
            </w:tcBorders>
          </w:tcPr>
          <w:p w:rsidR="00525BB2" w:rsidRDefault="00525BB2" w:rsidP="004727DE">
            <w:pPr>
              <w:spacing w:line="240" w:lineRule="auto"/>
              <w:ind w:right="425"/>
              <w:rPr>
                <w:rFonts w:eastAsia="Times New Roman" w:cs="Times New Roman"/>
                <w:lang w:val="es-ES_tradnl" w:eastAsia="es-MX"/>
              </w:rPr>
            </w:pPr>
            <w:r>
              <w:rPr>
                <w:rFonts w:eastAsia="Times New Roman" w:cs="Times New Roman"/>
                <w:lang w:val="es-ES_tradnl" w:eastAsia="es-MX"/>
              </w:rPr>
              <w:t>Aaron Pedro Hernández Jacobo</w:t>
            </w:r>
          </w:p>
        </w:tc>
        <w:tc>
          <w:tcPr>
            <w:tcW w:w="1709" w:type="dxa"/>
            <w:tcBorders>
              <w:top w:val="single" w:sz="4" w:space="0" w:color="666666"/>
              <w:left w:val="single" w:sz="4" w:space="0" w:color="666666"/>
              <w:bottom w:val="single" w:sz="4" w:space="0" w:color="666666"/>
              <w:right w:val="single" w:sz="4" w:space="0" w:color="666666"/>
            </w:tcBorders>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r w:rsidRPr="00F8539C">
              <w:rPr>
                <w:rFonts w:eastAsia="Times New Roman" w:cs="Times New Roman"/>
                <w:b/>
                <w:lang w:val="es-ES_tradnl" w:eastAsia="es-MX"/>
              </w:rPr>
              <w:t>17002337</w:t>
            </w:r>
          </w:p>
        </w:tc>
        <w:tc>
          <w:tcPr>
            <w:tcW w:w="4714" w:type="dxa"/>
            <w:tcBorders>
              <w:top w:val="single" w:sz="4" w:space="0" w:color="666666"/>
              <w:left w:val="single" w:sz="4" w:space="0" w:color="666666"/>
              <w:bottom w:val="single" w:sz="4" w:space="0" w:color="666666"/>
              <w:right w:val="single" w:sz="4" w:space="0" w:color="666666"/>
            </w:tcBorders>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pPr>
            <w:hyperlink r:id="rId11" w:history="1">
              <w:r w:rsidRPr="00525BB2">
                <w:rPr>
                  <w:rStyle w:val="Hipervnculo"/>
                  <w:color w:val="5B9BD5" w:themeColor="accent1"/>
                </w:rPr>
                <w:t>aaronpedrojacobo@gmail.com</w:t>
              </w:r>
            </w:hyperlink>
            <w:r w:rsidRPr="00525BB2">
              <w:rPr>
                <w:color w:val="5B9BD5" w:themeColor="accent1"/>
              </w:rPr>
              <w:t xml:space="preserve"> </w:t>
            </w:r>
          </w:p>
        </w:tc>
      </w:tr>
    </w:tbl>
    <w:p w:rsidR="00525BB2" w:rsidRDefault="00525BB2" w:rsidP="00525BB2">
      <w:pPr>
        <w:spacing w:line="240" w:lineRule="auto"/>
        <w:ind w:right="425"/>
        <w:jc w:val="center"/>
        <w:rPr>
          <w:rFonts w:eastAsia="Times New Roman" w:cs="Times New Roman"/>
          <w:b/>
          <w:lang w:val="es-ES_tradnl" w:eastAsia="es-MX"/>
        </w:rPr>
      </w:pPr>
    </w:p>
    <w:p w:rsidR="00525BB2" w:rsidRDefault="00525BB2" w:rsidP="00525BB2">
      <w:pPr>
        <w:spacing w:line="240" w:lineRule="auto"/>
        <w:ind w:right="425"/>
        <w:jc w:val="center"/>
        <w:rPr>
          <w:rFonts w:eastAsia="Times New Roman" w:cs="Times New Roman"/>
          <w:b/>
          <w:lang w:val="es-ES_tradnl" w:eastAsia="es-MX"/>
        </w:rPr>
      </w:pPr>
    </w:p>
    <w:p w:rsidR="00525BB2" w:rsidRDefault="00525BB2" w:rsidP="00525BB2">
      <w:pPr>
        <w:spacing w:line="240" w:lineRule="auto"/>
        <w:ind w:right="425"/>
        <w:jc w:val="center"/>
        <w:rPr>
          <w:rFonts w:eastAsia="Times New Roman" w:cs="Times New Roman"/>
          <w:b/>
          <w:lang w:val="es-ES" w:eastAsia="es-MX"/>
        </w:rPr>
      </w:pPr>
      <w:r w:rsidRPr="4D91B6C6">
        <w:rPr>
          <w:rFonts w:eastAsia="Times New Roman" w:cs="Times New Roman"/>
          <w:b/>
          <w:lang w:val="es-ES" w:eastAsia="es-MX"/>
        </w:rPr>
        <w:t xml:space="preserve">Profesor: </w:t>
      </w:r>
      <w:r w:rsidRPr="4D91B6C6">
        <w:rPr>
          <w:rFonts w:ascii="Calibri" w:eastAsia="Times New Roman" w:hAnsi="Calibri" w:cs="Calibri"/>
          <w:b/>
          <w:sz w:val="28"/>
          <w:szCs w:val="28"/>
        </w:rPr>
        <w:t>Rodolfo Martínez Puente</w:t>
      </w:r>
    </w:p>
    <w:p w:rsidR="00525BB2" w:rsidRDefault="00525BB2" w:rsidP="00525BB2">
      <w:pPr>
        <w:spacing w:line="240" w:lineRule="auto"/>
        <w:ind w:right="425"/>
        <w:rPr>
          <w:rFonts w:eastAsia="Times New Roman" w:cs="Times New Roman"/>
          <w:b/>
          <w:lang w:val="es-ES_tradnl" w:eastAsia="es-MX"/>
        </w:rPr>
      </w:pPr>
    </w:p>
    <w:p w:rsidR="00525BB2" w:rsidRDefault="00525BB2" w:rsidP="00525BB2">
      <w:pPr>
        <w:spacing w:line="240" w:lineRule="auto"/>
        <w:ind w:right="425" w:firstLine="284"/>
        <w:jc w:val="center"/>
        <w:rPr>
          <w:rFonts w:eastAsia="Times New Roman" w:cs="Times New Roman"/>
          <w:b/>
          <w:lang w:val="es-ES_tradnl" w:eastAsia="es-MX"/>
        </w:rPr>
      </w:pPr>
      <w:r>
        <w:rPr>
          <w:rFonts w:eastAsia="Times New Roman" w:cs="Times New Roman"/>
          <w:b/>
          <w:lang w:val="es-ES_tradnl" w:eastAsia="es-MX"/>
        </w:rPr>
        <w:t>GENERACIÓN: 2019 – 2021</w:t>
      </w:r>
    </w:p>
    <w:p w:rsidR="00525BB2" w:rsidRDefault="00525BB2" w:rsidP="00525BB2">
      <w:pPr>
        <w:spacing w:line="240" w:lineRule="auto"/>
        <w:ind w:right="425" w:firstLine="284"/>
        <w:jc w:val="center"/>
        <w:rPr>
          <w:rFonts w:eastAsia="Times New Roman" w:cs="Times New Roman"/>
          <w:b/>
          <w:lang w:val="es-ES_tradnl" w:eastAsia="es-MX"/>
        </w:rPr>
      </w:pPr>
      <w:r>
        <w:rPr>
          <w:rFonts w:eastAsia="Times New Roman" w:cs="Times New Roman"/>
          <w:b/>
          <w:lang w:val="es-ES_tradnl" w:eastAsia="es-MX"/>
        </w:rPr>
        <w:t>FECHA ENTREGA: 19 junio de 2020</w:t>
      </w:r>
    </w:p>
    <w:p w:rsidR="00525BB2" w:rsidRDefault="00525BB2" w:rsidP="00525BB2">
      <w:pPr>
        <w:spacing w:line="240" w:lineRule="auto"/>
        <w:ind w:right="425" w:firstLine="284"/>
        <w:jc w:val="center"/>
        <w:rPr>
          <w:rFonts w:eastAsia="Times New Roman" w:cs="Times New Roman"/>
          <w:b/>
          <w:lang w:val="es-ES_tradnl" w:eastAsia="es-MX"/>
        </w:rPr>
      </w:pPr>
      <w:r>
        <w:rPr>
          <w:rFonts w:eastAsia="Times New Roman" w:cs="Times New Roman"/>
          <w:b/>
          <w:lang w:val="es-ES_tradnl" w:eastAsia="es-MX"/>
        </w:rPr>
        <w:t>ACÁMBARO, GUANAJUATO.</w:t>
      </w:r>
      <w:r>
        <w:rPr>
          <w:rFonts w:eastAsia="Times New Roman" w:cs="Times New Roman"/>
          <w:lang w:val="es-ES_tradnl" w:eastAsia="es-MX"/>
        </w:rPr>
        <w:t xml:space="preserve"> </w:t>
      </w:r>
      <w:r>
        <w:rPr>
          <w:rFonts w:eastAsia="Times New Roman" w:cs="Times New Roman"/>
          <w:b/>
          <w:lang w:val="es-ES_tradnl" w:eastAsia="es-MX"/>
        </w:rPr>
        <w:t xml:space="preserve"> MAYO 2020</w:t>
      </w:r>
    </w:p>
    <w:p w:rsidR="00525BB2" w:rsidRDefault="00525BB2"/>
    <w:sdt>
      <w:sdtPr>
        <w:rPr>
          <w:lang w:val="es-ES"/>
        </w:rPr>
        <w:id w:val="514041882"/>
        <w:docPartObj>
          <w:docPartGallery w:val="Table of Contents"/>
          <w:docPartUnique/>
        </w:docPartObj>
      </w:sdtPr>
      <w:sdtEndPr>
        <w:rPr>
          <w:rFonts w:ascii="Arial" w:eastAsiaTheme="minorHAnsi" w:hAnsi="Arial" w:cstheme="minorBidi"/>
          <w:b/>
          <w:bCs/>
          <w:color w:val="auto"/>
          <w:sz w:val="24"/>
          <w:szCs w:val="22"/>
          <w:lang w:eastAsia="en-US"/>
        </w:rPr>
      </w:sdtEndPr>
      <w:sdtContent>
        <w:p w:rsidR="00525BB2" w:rsidRDefault="00525BB2">
          <w:pPr>
            <w:pStyle w:val="TtulodeTDC"/>
          </w:pPr>
          <w:r>
            <w:rPr>
              <w:lang w:val="es-ES"/>
            </w:rPr>
            <w:t>Contenido</w:t>
          </w:r>
        </w:p>
        <w:p w:rsidR="00525BB2" w:rsidRDefault="00525BB2">
          <w:r>
            <w:rPr>
              <w:b/>
              <w:bCs/>
              <w:lang w:val="es-ES"/>
            </w:rPr>
            <w:fldChar w:fldCharType="begin"/>
          </w:r>
          <w:r>
            <w:rPr>
              <w:b/>
              <w:bCs/>
              <w:lang w:val="es-ES"/>
            </w:rPr>
            <w:instrText xml:space="preserve"> TOC \o "1-3" \h \z \u </w:instrText>
          </w:r>
          <w:r>
            <w:rPr>
              <w:b/>
              <w:bCs/>
              <w:lang w:val="es-ES"/>
            </w:rPr>
            <w:fldChar w:fldCharType="separate"/>
          </w:r>
          <w:r>
            <w:rPr>
              <w:noProof/>
              <w:lang w:val="es-ES"/>
            </w:rPr>
            <w:t>No se encontraron entradas de tabla de contenido.</w:t>
          </w:r>
          <w:r>
            <w:rPr>
              <w:b/>
              <w:bCs/>
              <w:lang w:val="es-ES"/>
            </w:rPr>
            <w:fldChar w:fldCharType="end"/>
          </w:r>
        </w:p>
      </w:sdtContent>
    </w:sdt>
    <w:p w:rsidR="00525BB2" w:rsidRDefault="00525BB2">
      <w:pPr>
        <w:spacing w:line="259" w:lineRule="auto"/>
        <w:jc w:val="left"/>
      </w:pPr>
      <w:r>
        <w:br w:type="page"/>
      </w:r>
    </w:p>
    <w:p w:rsidR="00AF1D22" w:rsidRDefault="00525BB2" w:rsidP="00155F8B">
      <w:pPr>
        <w:pStyle w:val="Ttulo1"/>
        <w:spacing w:line="360" w:lineRule="auto"/>
      </w:pPr>
      <w:r>
        <w:lastRenderedPageBreak/>
        <w:t>INTRODUCCIÓN</w:t>
      </w:r>
    </w:p>
    <w:p w:rsidR="00525BB2" w:rsidRDefault="00155F8B" w:rsidP="00155F8B">
      <w:r>
        <w:t>Durante un reporte, un proyecto o cualquier índole de los mismos conceptos son independientes de conllevar una secuencia de pasos para la realización de su documentación con un cierto grado de importancia.</w:t>
      </w:r>
    </w:p>
    <w:p w:rsidR="00155F8B" w:rsidRDefault="00155F8B" w:rsidP="00155F8B">
      <w:pPr>
        <w:rPr>
          <w:rFonts w:cs="Arial"/>
          <w:color w:val="222222"/>
          <w:shd w:val="clear" w:color="auto" w:fill="FFFFFF"/>
        </w:rPr>
      </w:pPr>
      <w:r>
        <w:t>Al comienzo de un proyecto el contar con</w:t>
      </w:r>
      <w:r w:rsidRPr="00155F8B">
        <w:t xml:space="preserve"> </w:t>
      </w:r>
      <w:r>
        <w:t xml:space="preserve">la documentación de </w:t>
      </w:r>
      <w:r w:rsidRPr="00155F8B">
        <w:t>las funcionalidades de un proyecto</w:t>
      </w:r>
      <w:r>
        <w:t xml:space="preserve">, son de vital importancia en el transcurso de esta misma ya que dentro de lo que cabe es preferible tener todo en estricto orden no solo para el cliente si no para las futuras generaciones que lleguen a hacer uso de este proyecto, además sin contar que el </w:t>
      </w:r>
      <w:r w:rsidRPr="00155F8B">
        <w:rPr>
          <w:rFonts w:cs="Arial"/>
          <w:bCs/>
          <w:color w:val="222222"/>
          <w:shd w:val="clear" w:color="auto" w:fill="FFFFFF"/>
        </w:rPr>
        <w:t>documentar</w:t>
      </w:r>
      <w:r w:rsidRPr="00155F8B">
        <w:rPr>
          <w:rFonts w:cs="Arial"/>
          <w:color w:val="222222"/>
          <w:shd w:val="clear" w:color="auto" w:fill="FFFFFF"/>
        </w:rPr>
        <w:t> los </w:t>
      </w:r>
      <w:r w:rsidRPr="00155F8B">
        <w:rPr>
          <w:rFonts w:cs="Arial"/>
          <w:bCs/>
          <w:color w:val="222222"/>
          <w:shd w:val="clear" w:color="auto" w:fill="FFFFFF"/>
        </w:rPr>
        <w:t>proyectos</w:t>
      </w:r>
      <w:r w:rsidRPr="00155F8B">
        <w:rPr>
          <w:rFonts w:cs="Arial"/>
          <w:color w:val="222222"/>
          <w:shd w:val="clear" w:color="auto" w:fill="FFFFFF"/>
        </w:rPr>
        <w:t> asegura el tener un plan de recuperación de desastres</w:t>
      </w:r>
      <w:r>
        <w:rPr>
          <w:rFonts w:cs="Arial"/>
          <w:color w:val="222222"/>
          <w:shd w:val="clear" w:color="auto" w:fill="FFFFFF"/>
        </w:rPr>
        <w:t xml:space="preserve"> y evitar contratiempos graves que puedan llegar a afectar en nuestro a nuestro proyecto.</w:t>
      </w:r>
    </w:p>
    <w:p w:rsidR="00E81EAD" w:rsidRDefault="00155F8B" w:rsidP="00155F8B">
      <w:pPr>
        <w:rPr>
          <w:rFonts w:cs="Arial"/>
          <w:color w:val="222222"/>
          <w:shd w:val="clear" w:color="auto" w:fill="FFFFFF"/>
        </w:rPr>
      </w:pPr>
      <w:r>
        <w:rPr>
          <w:rFonts w:cs="Arial"/>
          <w:color w:val="222222"/>
          <w:shd w:val="clear" w:color="auto" w:fill="FFFFFF"/>
        </w:rPr>
        <w:t>Así mismo la documentación de un proyecto puede contribuir a conllevar beneficios muy notor</w:t>
      </w:r>
      <w:r w:rsidR="00E81EAD">
        <w:rPr>
          <w:rFonts w:cs="Arial"/>
          <w:color w:val="222222"/>
          <w:shd w:val="clear" w:color="auto" w:fill="FFFFFF"/>
        </w:rPr>
        <w:t>ios a la hora de su elaboración y evitando gastos innecesarios y brindando más vitalidad al proyecto.</w:t>
      </w:r>
    </w:p>
    <w:p w:rsidR="00E81EAD" w:rsidRDefault="00E81EAD">
      <w:pPr>
        <w:spacing w:line="259" w:lineRule="auto"/>
        <w:jc w:val="left"/>
        <w:rPr>
          <w:rFonts w:cs="Arial"/>
          <w:color w:val="222222"/>
          <w:shd w:val="clear" w:color="auto" w:fill="FFFFFF"/>
        </w:rPr>
      </w:pPr>
      <w:r>
        <w:rPr>
          <w:rFonts w:cs="Arial"/>
          <w:color w:val="222222"/>
          <w:shd w:val="clear" w:color="auto" w:fill="FFFFFF"/>
        </w:rPr>
        <w:br w:type="page"/>
      </w:r>
    </w:p>
    <w:p w:rsidR="00155F8B" w:rsidRDefault="00E81EAD" w:rsidP="00E81EAD">
      <w:pPr>
        <w:pStyle w:val="Ttulo1"/>
        <w:spacing w:line="360" w:lineRule="auto"/>
        <w:rPr>
          <w:shd w:val="clear" w:color="auto" w:fill="FFFFFF"/>
        </w:rPr>
      </w:pPr>
      <w:r w:rsidRPr="00E81EAD">
        <w:rPr>
          <w:shd w:val="clear" w:color="auto" w:fill="FFFFFF"/>
        </w:rPr>
        <w:lastRenderedPageBreak/>
        <w:t>CONTENIDO</w:t>
      </w:r>
    </w:p>
    <w:p w:rsidR="00E81EAD" w:rsidRDefault="00E81EAD" w:rsidP="00E81EAD">
      <w:pPr>
        <w:pStyle w:val="Ttulo1"/>
        <w:spacing w:line="360" w:lineRule="auto"/>
      </w:pPr>
      <w:r>
        <w:t>REQUERIMIENTOS</w:t>
      </w:r>
    </w:p>
    <w:p w:rsidR="00E81EAD" w:rsidRPr="00E81EAD" w:rsidRDefault="00002DB4" w:rsidP="00E81EAD">
      <w:pPr>
        <w:pStyle w:val="Ttulo2"/>
      </w:pPr>
      <w:r w:rsidRPr="00E81EAD">
        <w:t>REQUERIMIENTOS FUNCIONALES</w:t>
      </w:r>
    </w:p>
    <w:tbl>
      <w:tblPr>
        <w:tblW w:w="10736" w:type="dxa"/>
        <w:tblInd w:w="-984" w:type="dxa"/>
        <w:tblCellMar>
          <w:left w:w="70" w:type="dxa"/>
          <w:right w:w="70" w:type="dxa"/>
        </w:tblCellMar>
        <w:tblLook w:val="04A0" w:firstRow="1" w:lastRow="0" w:firstColumn="1" w:lastColumn="0" w:noHBand="0" w:noVBand="1"/>
      </w:tblPr>
      <w:tblGrid>
        <w:gridCol w:w="364"/>
        <w:gridCol w:w="1511"/>
        <w:gridCol w:w="8861"/>
      </w:tblGrid>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
                <w:bCs/>
                <w:color w:val="000000"/>
                <w:sz w:val="22"/>
              </w:rPr>
            </w:pPr>
            <w:r>
              <w:rPr>
                <w:rFonts w:ascii="Calibri" w:eastAsia="Times New Roman" w:hAnsi="Calibri" w:cs="Calibri"/>
                <w:b/>
                <w:bCs/>
                <w:color w:val="000000"/>
                <w:sz w:val="22"/>
              </w:rPr>
              <w:t>ID</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
                <w:bCs/>
                <w:color w:val="000000"/>
                <w:sz w:val="22"/>
              </w:rPr>
            </w:pPr>
            <w:r>
              <w:rPr>
                <w:rFonts w:ascii="Calibri" w:eastAsia="Times New Roman" w:hAnsi="Calibri" w:cs="Calibri"/>
                <w:b/>
                <w:bCs/>
                <w:color w:val="000000"/>
                <w:sz w:val="22"/>
              </w:rPr>
              <w:t>Requerimiento</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center"/>
              <w:rPr>
                <w:rFonts w:ascii="Calibri" w:eastAsia="Times New Roman" w:hAnsi="Calibri" w:cs="Calibri"/>
                <w:b/>
                <w:bCs/>
                <w:color w:val="000000"/>
                <w:sz w:val="22"/>
              </w:rPr>
            </w:pPr>
            <w:r>
              <w:rPr>
                <w:rFonts w:ascii="Calibri" w:eastAsia="Times New Roman" w:hAnsi="Calibri" w:cs="Calibri"/>
                <w:b/>
                <w:bCs/>
                <w:color w:val="000000"/>
                <w:sz w:val="22"/>
              </w:rPr>
              <w:t>Descripción</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1</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RF-01</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El sistema controlará el acceso mediante un Log In y solo permitirá usuarios autorizados, los cuales para acceder usaran nombre de usuario (nickname) y contraseña.</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2</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RF-02</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El sistema permitirá al Súper administrador tener control total del sistema y podrá realizar cualquier acción de inserción, modificación, búsqueda o borrado sobre los registros de la base de datos.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3</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RF-03</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El sistema permitirá al usuario administrador ingresar, eliminar, buscar y actualizar registros.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4</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RF-04</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El sistema permitirá al usuario básico solo realizar búsquedas e ingresar registros.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5</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RF-05</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El sistema no permitirá agregar usuarios-administradores nuevos al sistema.</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6</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RF-06</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El sistema permitirá a todos los usuarios-administradores ver el front end sin cerrar sesión, redirigiendo a este desde el back en al front end o viceversa.</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7</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RF-07</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El sistema permitirá ingresar, actualizar, eliminar o buscar registros teniendo excepciones dependiendo del tipo de usuario-administrador, llevándose acabó desde el panel del administrador.</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8</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RF-08</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El sistema permitirá ingresar o modificar (solo si la pantalla de modificación recibe el id) registros únicamente por medio de formularios validados dependiendo del tipo de dato requerido.</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9</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RF-09</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El sistema permitirá el borrado de registros al dar clic sobre el botón “Eliminar”, pero solo si el sistema detecta el id del registro podrá proceder con el borrado.</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10</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RF-10</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El sistema permitirá el muestreo de información/registros que se encuentren en la base de datos en las vistas Front end, como la visualización de cursos disponibles, becas o becados.</w:t>
            </w:r>
          </w:p>
        </w:tc>
      </w:tr>
    </w:tbl>
    <w:p w:rsidR="00E81EAD" w:rsidRPr="00C11697" w:rsidRDefault="00E81EAD" w:rsidP="00E81EAD"/>
    <w:p w:rsidR="00E81EAD" w:rsidRPr="00E81EAD" w:rsidRDefault="00002DB4" w:rsidP="00E81EAD">
      <w:pPr>
        <w:pStyle w:val="Ttulo2"/>
      </w:pPr>
      <w:bookmarkStart w:id="1" w:name="_Toc43491037"/>
      <w:r w:rsidRPr="00E81EAD">
        <w:t>REQUERIMIENTOS NO FUNCIONALES</w:t>
      </w:r>
      <w:bookmarkEnd w:id="1"/>
    </w:p>
    <w:tbl>
      <w:tblPr>
        <w:tblW w:w="10736" w:type="dxa"/>
        <w:tblInd w:w="-984" w:type="dxa"/>
        <w:tblCellMar>
          <w:left w:w="70" w:type="dxa"/>
          <w:right w:w="70" w:type="dxa"/>
        </w:tblCellMar>
        <w:tblLook w:val="04A0" w:firstRow="1" w:lastRow="0" w:firstColumn="1" w:lastColumn="0" w:noHBand="0" w:noVBand="1"/>
      </w:tblPr>
      <w:tblGrid>
        <w:gridCol w:w="364"/>
        <w:gridCol w:w="1511"/>
        <w:gridCol w:w="8861"/>
      </w:tblGrid>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
                <w:bCs/>
                <w:color w:val="000000"/>
                <w:sz w:val="22"/>
              </w:rPr>
            </w:pPr>
            <w:r>
              <w:rPr>
                <w:rFonts w:ascii="Calibri" w:eastAsia="Times New Roman" w:hAnsi="Calibri" w:cs="Calibri"/>
                <w:b/>
                <w:bCs/>
                <w:color w:val="000000"/>
                <w:sz w:val="22"/>
              </w:rPr>
              <w:t>ID</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
                <w:bCs/>
                <w:color w:val="000000"/>
                <w:sz w:val="22"/>
              </w:rPr>
            </w:pPr>
            <w:r>
              <w:rPr>
                <w:rFonts w:ascii="Calibri" w:eastAsia="Times New Roman" w:hAnsi="Calibri" w:cs="Calibri"/>
                <w:b/>
                <w:bCs/>
                <w:color w:val="000000"/>
                <w:sz w:val="22"/>
              </w:rPr>
              <w:t>Requerimiento</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center"/>
              <w:rPr>
                <w:rFonts w:ascii="Calibri" w:eastAsia="Times New Roman" w:hAnsi="Calibri" w:cs="Calibri"/>
                <w:b/>
                <w:bCs/>
                <w:color w:val="000000"/>
                <w:sz w:val="22"/>
              </w:rPr>
            </w:pPr>
            <w:r>
              <w:rPr>
                <w:rFonts w:ascii="Calibri" w:eastAsia="Times New Roman" w:hAnsi="Calibri" w:cs="Calibri"/>
                <w:b/>
                <w:bCs/>
                <w:color w:val="000000"/>
                <w:sz w:val="22"/>
              </w:rPr>
              <w:t>Descripción</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1</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RNF-01</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sidRPr="00C11697">
              <w:rPr>
                <w:rFonts w:ascii="Calibri" w:eastAsia="Times New Roman" w:hAnsi="Calibri" w:cs="Calibri"/>
                <w:color w:val="000000"/>
                <w:sz w:val="22"/>
              </w:rPr>
              <w:t>El tiempo para iniciar o reiniciar el sistema no podrá ser mayor a 5 minutos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2</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RNF-02</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sidRPr="00C11697">
              <w:rPr>
                <w:rFonts w:ascii="Calibri" w:eastAsia="Times New Roman" w:hAnsi="Calibri" w:cs="Calibri"/>
                <w:color w:val="000000"/>
                <w:sz w:val="22"/>
              </w:rPr>
              <w:t>Los permisos de acceso al sistema podrán ser cambiados solamente por el super administrador</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3</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RNF-03</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sidRPr="00C11697">
              <w:rPr>
                <w:rFonts w:ascii="Calibri" w:eastAsia="Times New Roman" w:hAnsi="Calibri" w:cs="Calibri"/>
                <w:color w:val="000000"/>
                <w:sz w:val="22"/>
              </w:rPr>
              <w:t>El sistema debe proporcionar mensajes de error en caso de dejar campos vacíos.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4</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RNF-04</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sidRPr="00C11697">
              <w:rPr>
                <w:rFonts w:ascii="Calibri" w:eastAsia="Times New Roman" w:hAnsi="Calibri" w:cs="Calibri"/>
                <w:bCs/>
                <w:color w:val="000000"/>
                <w:sz w:val="22"/>
              </w:rPr>
              <w:t>El sistema debe proporcionar mensajes de error en caso de duplicidad de algún id.</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5</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RNF-05</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El sistema guardara los datos en el SGBD después del término de cada registro para evitar su perdida.</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6</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RNF-06</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En funcionamiento normal el sistema estará disponible el 85% del tiempo</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7</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RNF-07</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El sistema se actualizará manualmente para no perjudicar el rendimiento con una actualización automática</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8</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RNF-08</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La aplicación será portable siempre y cuando el equipo en que se quiera instalar cuente con un SO igual, un SGBD y un servidor web</w:t>
            </w:r>
            <w:r>
              <w:rPr>
                <w:rFonts w:ascii="Calibri" w:eastAsia="Times New Roman" w:hAnsi="Calibri" w:cs="Calibri"/>
                <w:bCs/>
                <w:color w:val="000000"/>
                <w:sz w:val="22"/>
              </w:rPr>
              <w:t>.</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9</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RNF-09</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El sistema contara con un correo para enviar dudas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10</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RNF-10</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El sistema no podrá ocupar más de 1 GB de espacio en disco</w:t>
            </w:r>
          </w:p>
        </w:tc>
      </w:tr>
    </w:tbl>
    <w:p w:rsidR="00002DB4" w:rsidRDefault="00002DB4" w:rsidP="00002DB4">
      <w:pPr>
        <w:pStyle w:val="Ttulo2"/>
        <w:jc w:val="center"/>
      </w:pPr>
      <w:r w:rsidRPr="00E81EAD">
        <w:lastRenderedPageBreak/>
        <w:t>JUSTIFICACIÓN DE LA SELECCIÓN DE LA TECNOLOGÍA WEB A EMPLEAR.</w:t>
      </w:r>
    </w:p>
    <w:p w:rsidR="00002DB4" w:rsidRPr="00002DB4" w:rsidRDefault="00002DB4" w:rsidP="00002DB4">
      <w:pPr>
        <w:pStyle w:val="Ttulo2"/>
      </w:pPr>
      <w:r w:rsidRPr="00002DB4">
        <w:t>Justificación</w:t>
      </w:r>
      <w:r>
        <w:t>:</w:t>
      </w:r>
    </w:p>
    <w:p w:rsidR="00D77D4F" w:rsidRPr="006674A2" w:rsidRDefault="00D77D4F" w:rsidP="00002DB4">
      <w:pPr>
        <w:pStyle w:val="Ttulo3"/>
      </w:pPr>
      <w:bookmarkStart w:id="2" w:name="_Toc43491040"/>
      <w:r>
        <w:t>Framework</w:t>
      </w:r>
      <w:bookmarkEnd w:id="2"/>
    </w:p>
    <w:p w:rsidR="00D77D4F" w:rsidRDefault="00D77D4F" w:rsidP="00D77D4F">
      <w:r>
        <w:t>Para este cuatrimestre se acordó desde el inicio de este segundo parcial que se trabajaría con CodeIgniter 4 debido a que es el más nuevo, pero tendríamos algunos problemas de compatibilidad, o estructuración de códigos y si es que manejábamos CodeIgniter 3 ahora será más complicado desacostumbrarse a esa versión; por otro lado, muchos no habíamos usado este framework así que es más fácil aprender ahora esta nueva versión.</w:t>
      </w:r>
    </w:p>
    <w:p w:rsidR="00D77D4F" w:rsidRDefault="00D77D4F" w:rsidP="00D77D4F">
      <w:r>
        <w:t>También se está utilizando CodeIgniter debido a que aproximada mente desde el 2007 hasta el 2014 fue de los frameworks más utilizado, después Laravel le dio más aumento de uso desde el 2015; no utilizamos Laravel debido a que la instalación se hace mediante Composer, no es tan fácil como CodeIgniter, Laravel está pensado para las últimas versiones de PHP y solo soporta a partir del 5.4 al contrario de CodeIgniter y por último la curva de aprendizaje en esta pandemia es más rápida en CodeIgniter que de Laravel.</w:t>
      </w:r>
    </w:p>
    <w:p w:rsidR="00D77D4F" w:rsidRPr="00A33967" w:rsidRDefault="00D77D4F" w:rsidP="00D77D4F">
      <w:pPr>
        <w:rPr>
          <w:b/>
          <w:bCs/>
        </w:rPr>
      </w:pPr>
      <w:r w:rsidRPr="00A33967">
        <w:rPr>
          <w:b/>
          <w:bCs/>
        </w:rPr>
        <w:t>Las ventajas de utilizar CodeIgniter son;</w:t>
      </w:r>
    </w:p>
    <w:p w:rsidR="00D77D4F" w:rsidRDefault="00D77D4F" w:rsidP="00D77D4F">
      <w:pPr>
        <w:pStyle w:val="Prrafodelista"/>
        <w:numPr>
          <w:ilvl w:val="0"/>
          <w:numId w:val="1"/>
        </w:numPr>
      </w:pPr>
      <w:r>
        <w:t>Las páginas se procesan muy rápido, el núcleo de CodeIgniter es bastante ligero.</w:t>
      </w:r>
    </w:p>
    <w:p w:rsidR="00D77D4F" w:rsidRDefault="00D77D4F" w:rsidP="00D77D4F">
      <w:pPr>
        <w:pStyle w:val="Prrafodelista"/>
        <w:numPr>
          <w:ilvl w:val="0"/>
          <w:numId w:val="1"/>
        </w:numPr>
      </w:pPr>
      <w:r>
        <w:t>Es sencillo de instalar, basta con subir los archivos al ftp y tocar un archivo de configuración para definir el acceso a la BD.</w:t>
      </w:r>
    </w:p>
    <w:p w:rsidR="00D77D4F" w:rsidRDefault="00D77D4F" w:rsidP="00D77D4F">
      <w:pPr>
        <w:pStyle w:val="Prrafodelista"/>
        <w:numPr>
          <w:ilvl w:val="0"/>
          <w:numId w:val="1"/>
        </w:numPr>
      </w:pPr>
      <w:r>
        <w:t>Cuenta con una gran comunidad y muy buena documentación.</w:t>
      </w:r>
    </w:p>
    <w:p w:rsidR="00D77D4F" w:rsidRDefault="00D77D4F" w:rsidP="00D77D4F">
      <w:pPr>
        <w:pStyle w:val="Prrafodelista"/>
        <w:numPr>
          <w:ilvl w:val="0"/>
          <w:numId w:val="1"/>
        </w:numPr>
      </w:pPr>
      <w:r>
        <w:t>La reutilización de código es fácil y rápida.</w:t>
      </w:r>
    </w:p>
    <w:p w:rsidR="00D77D4F" w:rsidRDefault="00D77D4F" w:rsidP="00D77D4F">
      <w:pPr>
        <w:pStyle w:val="Prrafodelista"/>
        <w:numPr>
          <w:ilvl w:val="0"/>
          <w:numId w:val="1"/>
        </w:numPr>
      </w:pPr>
      <w:r>
        <w:t>Crear nuevos módulos, páginas o funcionalidades es relativamente fácil.</w:t>
      </w:r>
    </w:p>
    <w:p w:rsidR="00D77D4F" w:rsidRDefault="00D77D4F" w:rsidP="00D77D4F">
      <w:pPr>
        <w:pStyle w:val="Prrafodelista"/>
        <w:numPr>
          <w:ilvl w:val="0"/>
          <w:numId w:val="1"/>
        </w:numPr>
      </w:pPr>
      <w:r>
        <w:t>Acceso a librerías públicas y clases. Entre otras, hay librerías para el login, paginado, calendarios, fechas…</w:t>
      </w:r>
    </w:p>
    <w:p w:rsidR="00D77D4F" w:rsidRDefault="00D77D4F" w:rsidP="00D77D4F">
      <w:pPr>
        <w:pStyle w:val="Prrafodelista"/>
        <w:numPr>
          <w:ilvl w:val="0"/>
          <w:numId w:val="1"/>
        </w:numPr>
      </w:pPr>
      <w:r>
        <w:t>Motor Vista Controlador: Separación de la lógica y arquitectura de la web.</w:t>
      </w:r>
    </w:p>
    <w:p w:rsidR="00D77D4F" w:rsidRDefault="00D77D4F" w:rsidP="00D77D4F">
      <w:pPr>
        <w:pStyle w:val="Prrafodelista"/>
        <w:numPr>
          <w:ilvl w:val="0"/>
          <w:numId w:val="1"/>
        </w:numPr>
      </w:pPr>
      <w:r>
        <w:t>CodeIgniter es bastante menos rígido que otros frameworks. Define una manera de trabajar, pero podemos seguirla o no.</w:t>
      </w:r>
    </w:p>
    <w:p w:rsidR="00D77D4F" w:rsidRDefault="00D77D4F" w:rsidP="00D77D4F">
      <w:pPr>
        <w:pStyle w:val="Prrafodelista"/>
        <w:numPr>
          <w:ilvl w:val="0"/>
          <w:numId w:val="1"/>
        </w:numPr>
      </w:pPr>
      <w:r>
        <w:lastRenderedPageBreak/>
        <w:t>Soporta versiones antiguas de PHP+MySQL lo que hace que funcione prácticamente en cualquier servidor.</w:t>
      </w:r>
    </w:p>
    <w:p w:rsidR="00D77D4F" w:rsidRDefault="00D77D4F" w:rsidP="00D77D4F">
      <w:pPr>
        <w:pStyle w:val="Prrafodelista"/>
        <w:numPr>
          <w:ilvl w:val="0"/>
          <w:numId w:val="1"/>
        </w:numPr>
      </w:pPr>
      <w:r>
        <w:t>Es de Código abierto u open source.</w:t>
      </w:r>
    </w:p>
    <w:p w:rsidR="00D77D4F" w:rsidRDefault="00D77D4F" w:rsidP="00D77D4F">
      <w:pPr>
        <w:pStyle w:val="Prrafodelista"/>
        <w:numPr>
          <w:ilvl w:val="0"/>
          <w:numId w:val="1"/>
        </w:numPr>
      </w:pPr>
      <w:r>
        <w:t>CodeIgniter usa una versión modificada del Patrón de Base de Datos Active Record. Este patrón permite obtener, insertar y actualizar información en tu base de datos con mínima codificación. Permite consultas más seguras, ya que los valores son escapadas automáticamente por el sistema.</w:t>
      </w:r>
    </w:p>
    <w:p w:rsidR="00D77D4F" w:rsidRDefault="00D77D4F" w:rsidP="00D77D4F">
      <w:pPr>
        <w:pStyle w:val="Prrafodelista"/>
        <w:numPr>
          <w:ilvl w:val="0"/>
          <w:numId w:val="1"/>
        </w:numPr>
      </w:pPr>
      <w:r>
        <w:t>La curva de aprendizaje es muy rápida, permitiendo ver resultados muy rápidamente.</w:t>
      </w:r>
    </w:p>
    <w:p w:rsidR="00D77D4F" w:rsidRDefault="00D77D4F" w:rsidP="00D77D4F">
      <w:pPr>
        <w:pStyle w:val="Prrafodelista"/>
        <w:numPr>
          <w:ilvl w:val="0"/>
          <w:numId w:val="1"/>
        </w:numPr>
      </w:pPr>
      <w:r>
        <w:t>CodeIgniter cuenta con mayor rendimiento que Laravel, en versiones anteriores de PHP a la 7.0.</w:t>
      </w:r>
      <w:sdt>
        <w:sdtPr>
          <w:id w:val="-208037703"/>
          <w:citation/>
        </w:sdtPr>
        <w:sdtContent>
          <w:r>
            <w:fldChar w:fldCharType="begin"/>
          </w:r>
          <w:r>
            <w:instrText xml:space="preserve"> CITATION Car20 \l 2058 </w:instrText>
          </w:r>
          <w:r>
            <w:fldChar w:fldCharType="separate"/>
          </w:r>
          <w:r>
            <w:rPr>
              <w:noProof/>
            </w:rPr>
            <w:t xml:space="preserve"> (Herrera, 2020)</w:t>
          </w:r>
          <w:r>
            <w:fldChar w:fldCharType="end"/>
          </w:r>
        </w:sdtContent>
      </w:sdt>
    </w:p>
    <w:p w:rsidR="00D77D4F" w:rsidRPr="00A33967" w:rsidRDefault="00D77D4F" w:rsidP="00D77D4F">
      <w:pPr>
        <w:ind w:left="360"/>
        <w:rPr>
          <w:b/>
          <w:bCs/>
        </w:rPr>
      </w:pPr>
      <w:r w:rsidRPr="00A33967">
        <w:rPr>
          <w:b/>
          <w:bCs/>
        </w:rPr>
        <w:t>Desventajas de utilizar CodeIgniter:</w:t>
      </w:r>
    </w:p>
    <w:p w:rsidR="00D77D4F" w:rsidRDefault="00D77D4F" w:rsidP="00D77D4F">
      <w:pPr>
        <w:pStyle w:val="Prrafodelista"/>
        <w:numPr>
          <w:ilvl w:val="0"/>
          <w:numId w:val="2"/>
        </w:numPr>
        <w:ind w:left="851"/>
      </w:pPr>
      <w:r>
        <w:t>Al no definir una manera estricta de trabajar puede ser difícil trabajar en equipo.</w:t>
      </w:r>
    </w:p>
    <w:p w:rsidR="00D77D4F" w:rsidRDefault="00D77D4F" w:rsidP="00D77D4F">
      <w:pPr>
        <w:pStyle w:val="Prrafodelista"/>
        <w:numPr>
          <w:ilvl w:val="0"/>
          <w:numId w:val="2"/>
        </w:numPr>
        <w:ind w:left="851"/>
      </w:pPr>
      <w:r>
        <w:t>Al poder utilizar cualquier versión de PHP pueden darse fallos de seguridad en las versiones más antiguas.</w:t>
      </w:r>
    </w:p>
    <w:p w:rsidR="00D77D4F" w:rsidRDefault="00D77D4F" w:rsidP="00D77D4F">
      <w:pPr>
        <w:pStyle w:val="Prrafodelista"/>
        <w:numPr>
          <w:ilvl w:val="0"/>
          <w:numId w:val="2"/>
        </w:numPr>
        <w:ind w:left="851"/>
      </w:pPr>
      <w:r>
        <w:t>Su desarrollo fue abandonado por creadores una temporada, aunque ha sido retomado recientemente.</w:t>
      </w:r>
      <w:r w:rsidRPr="00A713B8">
        <w:t xml:space="preserve"> </w:t>
      </w:r>
      <w:sdt>
        <w:sdtPr>
          <w:id w:val="1344272698"/>
          <w:citation/>
        </w:sdtPr>
        <w:sdtContent>
          <w:r>
            <w:fldChar w:fldCharType="begin"/>
          </w:r>
          <w:r>
            <w:instrText xml:space="preserve"> CITATION Car20 \l 2058 </w:instrText>
          </w:r>
          <w:r>
            <w:fldChar w:fldCharType="separate"/>
          </w:r>
          <w:r>
            <w:rPr>
              <w:noProof/>
            </w:rPr>
            <w:t>(Herrera, 2020)</w:t>
          </w:r>
          <w:r>
            <w:fldChar w:fldCharType="end"/>
          </w:r>
        </w:sdtContent>
      </w:sdt>
    </w:p>
    <w:p w:rsidR="00D77D4F" w:rsidRDefault="00D77D4F" w:rsidP="00002DB4">
      <w:pPr>
        <w:pStyle w:val="Ttulo3"/>
      </w:pPr>
      <w:bookmarkStart w:id="3" w:name="_Toc43491041"/>
      <w:r>
        <w:t>Servidor</w:t>
      </w:r>
      <w:bookmarkEnd w:id="3"/>
    </w:p>
    <w:p w:rsidR="00D77D4F" w:rsidRDefault="00D77D4F" w:rsidP="00D77D4F">
      <w:r>
        <w:t>Se usará el servidor apache debido a que es software gratuito y de código abierto; también se está utilizando debido a que permite subir contenido a la web más fácilmente debido a que son servidores con antigüedad y confiables.</w:t>
      </w:r>
    </w:p>
    <w:p w:rsidR="00D77D4F" w:rsidRDefault="00D77D4F" w:rsidP="00D77D4F">
      <w:r>
        <w:t>Otra característica importante es que soporta PHP que es con el lenguaje que trabajaremos este proyecto, es multiplataforma, extensible muy popular y es fácil de conseguir ayuda o soporte.</w:t>
      </w:r>
    </w:p>
    <w:p w:rsidR="00D77D4F" w:rsidRDefault="00D77D4F" w:rsidP="00D77D4F">
      <w:r>
        <w:t xml:space="preserve">Este servidor nos brinda la multiplataforma a comparación de </w:t>
      </w:r>
      <w:r w:rsidRPr="00840993">
        <w:t>IIS Server</w:t>
      </w:r>
      <w:r>
        <w:t xml:space="preserve"> y Tomcat Server; apache es gratuito a comparación de los otros 2 mencionados y tiene un grande nivel contra la vulnerabilidad.</w:t>
      </w:r>
    </w:p>
    <w:p w:rsidR="00D77D4F" w:rsidRDefault="00D77D4F" w:rsidP="00002DB4">
      <w:pPr>
        <w:pStyle w:val="Ttulo3"/>
      </w:pPr>
      <w:bookmarkStart w:id="4" w:name="_Toc43491042"/>
      <w:r>
        <w:lastRenderedPageBreak/>
        <w:t>Lenguaje de programación</w:t>
      </w:r>
      <w:bookmarkEnd w:id="4"/>
    </w:p>
    <w:p w:rsidR="00D77D4F" w:rsidRDefault="00D77D4F" w:rsidP="00D77D4F">
      <w:r>
        <w:t>Pues al usar el framework CodeIgniter sabemos que está basado al Modelo-Vista-Controlador y que es muy eficaz debido a su lenguaje de programación que es PHP más aparte de que es un lenguaje totalmente libre y abierto con mayor usabilidad en el mundo y este código se ejecuta del lado del servidor y los resultados se muestran en el navegador que se muestra como HTML; comparándolo con ASP este lenguaje es de Microsoft pero no es código abierto, no es fácil leer e interpretar lo que se desea programar al igual que JSP es difícil y complejo; por eso decidimos que PHP es nuestra mejor opción por cuestión de tiempo y de manejo.</w:t>
      </w:r>
    </w:p>
    <w:p w:rsidR="00D77D4F" w:rsidRDefault="00D77D4F" w:rsidP="00002DB4">
      <w:pPr>
        <w:pStyle w:val="Ttulo3"/>
      </w:pPr>
      <w:bookmarkStart w:id="5" w:name="_Toc43491043"/>
      <w:r>
        <w:t>SGBD</w:t>
      </w:r>
      <w:bookmarkEnd w:id="5"/>
    </w:p>
    <w:p w:rsidR="00D77D4F" w:rsidRDefault="00D77D4F" w:rsidP="00D77D4F">
      <w:r>
        <w:t>Para las bases de datos se manejara MySQL debido a que es muy rápido a la lectura y escritura; nos archiva datos en tablas separadas, es más flexible, contiene licencia GPL ya que es de uso libre y gratuito y más del 98% de los sistemas operativos actuales lo soportan; son grandes ventajas contra  MS SQL server ya que su primer punto por el cual no lo usamos es porque es de paga al ser de Microsoft; y con el bajo presupuesto que se tiene al inicio de los proyectos no es tan viable.</w:t>
      </w:r>
    </w:p>
    <w:p w:rsidR="00D77D4F" w:rsidRDefault="00D77D4F" w:rsidP="00002DB4">
      <w:pPr>
        <w:pStyle w:val="Ttulo3"/>
      </w:pPr>
      <w:bookmarkStart w:id="6" w:name="_Toc43491044"/>
      <w:r>
        <w:t>Hosting</w:t>
      </w:r>
      <w:bookmarkEnd w:id="6"/>
    </w:p>
    <w:p w:rsidR="00D77D4F" w:rsidRDefault="00D77D4F" w:rsidP="00D77D4F">
      <w:r>
        <w:t>Para que el sitio web se pueda manejar en internet se tomara la opción de subirlo a un hosting gratuito llamado 000webhost, las razones del por qué lo elegimos principalmente fue que no tiene costo mucho menos anuncios molestos, pero también es compatible con PHP, MtSQL y algo más que hemos manejado es un Cpanel.</w:t>
      </w:r>
    </w:p>
    <w:p w:rsidR="00D77D4F" w:rsidRDefault="00D77D4F" w:rsidP="00D77D4F">
      <w:r>
        <w:t>Este es uno de los 10 más reconocidos como web hosting gratuito, en su versión free nos está ofreciendo más GB de tráfico al mes, 1GB de almacenamiento.</w:t>
      </w:r>
    </w:p>
    <w:p w:rsidR="00D77D4F" w:rsidRPr="00B1363F" w:rsidRDefault="00D77D4F" w:rsidP="00D77D4F">
      <w:r>
        <w:t>Se ha comparado con LucusHost nos da menos almacenamiento, entre otras cosas que por ser de gratuito no podemos pedir mucho.</w:t>
      </w:r>
    </w:p>
    <w:p w:rsidR="00D77D4F" w:rsidRPr="00D77D4F" w:rsidRDefault="00D77D4F" w:rsidP="00D77D4F"/>
    <w:p w:rsidR="00E81EAD" w:rsidRPr="00E81EAD" w:rsidRDefault="00E81EAD" w:rsidP="00E81EAD"/>
    <w:p w:rsidR="00E81EAD" w:rsidRPr="00E81EAD" w:rsidRDefault="00E81EAD" w:rsidP="00155F8B">
      <w:pPr>
        <w:rPr>
          <w:rFonts w:cs="Arial"/>
          <w:b/>
          <w:color w:val="222222"/>
          <w:shd w:val="clear" w:color="auto" w:fill="FFFFFF"/>
        </w:rPr>
      </w:pPr>
    </w:p>
    <w:p w:rsidR="00155F8B" w:rsidRDefault="00155F8B" w:rsidP="00002DB4">
      <w:pPr>
        <w:pStyle w:val="Ttulo2"/>
        <w:rPr>
          <w:shd w:val="clear" w:color="auto" w:fill="FFFFFF"/>
        </w:rPr>
      </w:pPr>
      <w:r>
        <w:rPr>
          <w:shd w:val="clear" w:color="auto" w:fill="FFFFFF"/>
        </w:rPr>
        <w:lastRenderedPageBreak/>
        <w:t xml:space="preserve"> </w:t>
      </w:r>
      <w:r w:rsidR="00002DB4" w:rsidRPr="00002DB4">
        <w:rPr>
          <w:shd w:val="clear" w:color="auto" w:fill="FFFFFF"/>
        </w:rPr>
        <w:t>Alcances:</w:t>
      </w:r>
    </w:p>
    <w:p w:rsidR="00B105D3" w:rsidRPr="00E35066" w:rsidRDefault="00B105D3" w:rsidP="00B105D3">
      <w:r w:rsidRPr="00E35066">
        <w:t xml:space="preserve">Basándonos a los objetivos metodológicos el alcance se definirá de dichos objetivos desarrollándose en el cuatrimestre </w:t>
      </w:r>
      <w:r>
        <w:t>mayo-agosto</w:t>
      </w:r>
      <w:r w:rsidRPr="00E35066">
        <w:t xml:space="preserve"> 2020</w:t>
      </w:r>
    </w:p>
    <w:p w:rsidR="00B105D3" w:rsidRDefault="00B105D3" w:rsidP="00B105D3">
      <w:pPr>
        <w:spacing w:after="0"/>
      </w:pPr>
      <w:r>
        <w:t>Con la aplicación se pretende que el plantel IECA Tarandacuao logre obtener la información pertinente, de forma oportuna, rápida y actual de cada una de las personas que quieran ingresar a uno de los cursos que estén próximos a impartirse durante esa temporada, o contactar al Instituto de Capacitación para pedir informes o hacer una petición de inscripción al curso de su agrado; además, se gestionarán dichos cursos, los grupos y al instructor a cargo de llevarlo a cabo.</w:t>
      </w:r>
    </w:p>
    <w:p w:rsidR="00B105D3" w:rsidRDefault="00B105D3" w:rsidP="00B105D3">
      <w:pPr>
        <w:spacing w:after="0"/>
      </w:pPr>
      <w:r>
        <w:t>Esta optimización que se pretende afectara su área de gestión de los cursos nuevos o por haber, ayudando a su misma vez la organización de las personas que lo estarán solicitando.</w:t>
      </w:r>
    </w:p>
    <w:p w:rsidR="00B105D3" w:rsidRDefault="00B105D3" w:rsidP="00B105D3">
      <w:pPr>
        <w:spacing w:after="0"/>
      </w:pPr>
      <w:r>
        <w:t>Al finalizar la aplicación debe de cumplir con lo siguiente:</w:t>
      </w:r>
    </w:p>
    <w:p w:rsidR="00B105D3" w:rsidRDefault="00B105D3" w:rsidP="00B105D3">
      <w:pPr>
        <w:pStyle w:val="Prrafodelista"/>
        <w:numPr>
          <w:ilvl w:val="0"/>
          <w:numId w:val="3"/>
        </w:numPr>
        <w:spacing w:after="0"/>
        <w:ind w:left="709"/>
      </w:pPr>
      <w:r>
        <w:t>Contiene un panel de administrador y alumno.</w:t>
      </w:r>
    </w:p>
    <w:p w:rsidR="00B105D3" w:rsidRDefault="00B105D3" w:rsidP="00B105D3">
      <w:pPr>
        <w:pStyle w:val="Prrafodelista"/>
        <w:numPr>
          <w:ilvl w:val="0"/>
          <w:numId w:val="3"/>
        </w:numPr>
        <w:spacing w:after="0"/>
        <w:ind w:left="709"/>
      </w:pPr>
      <w:r>
        <w:t>Permite a los interesados pedir informes de los cursos o mandar una petición de inscripción a un curso y si este es el caso se creará una cuenta de alumno temporal o permanente, dependiendo de la respuesta del interesado.</w:t>
      </w:r>
    </w:p>
    <w:p w:rsidR="00B105D3" w:rsidRDefault="00B105D3" w:rsidP="00B105D3">
      <w:pPr>
        <w:pStyle w:val="Prrafodelista"/>
        <w:numPr>
          <w:ilvl w:val="0"/>
          <w:numId w:val="3"/>
        </w:numPr>
        <w:spacing w:after="0"/>
        <w:ind w:left="709"/>
      </w:pPr>
      <w:r>
        <w:t>Permite a los interesados crear una cuenta de alumno.</w:t>
      </w:r>
    </w:p>
    <w:p w:rsidR="00B105D3" w:rsidRDefault="00B105D3" w:rsidP="00B105D3">
      <w:pPr>
        <w:pStyle w:val="Prrafodelista"/>
        <w:numPr>
          <w:ilvl w:val="0"/>
          <w:numId w:val="3"/>
        </w:numPr>
        <w:spacing w:after="0"/>
        <w:ind w:left="709"/>
      </w:pPr>
      <w:r>
        <w:t>Permite el muestreo de cursos disponibles a alumnos e interesados.</w:t>
      </w:r>
    </w:p>
    <w:p w:rsidR="00B105D3" w:rsidRDefault="00B105D3" w:rsidP="00B105D3">
      <w:pPr>
        <w:pStyle w:val="Prrafodelista"/>
        <w:numPr>
          <w:ilvl w:val="0"/>
          <w:numId w:val="3"/>
        </w:numPr>
        <w:spacing w:after="0"/>
        <w:ind w:left="709"/>
      </w:pPr>
      <w:r>
        <w:t>Permite al alumno inscribirse a un solo curso disponible.</w:t>
      </w:r>
    </w:p>
    <w:p w:rsidR="00B105D3" w:rsidRDefault="00B105D3" w:rsidP="00B105D3">
      <w:pPr>
        <w:pStyle w:val="Prrafodelista"/>
        <w:numPr>
          <w:ilvl w:val="0"/>
          <w:numId w:val="3"/>
        </w:numPr>
        <w:spacing w:after="0"/>
        <w:ind w:left="709"/>
      </w:pPr>
      <w:r>
        <w:t>Permite al administrador crear, modificar y eliminar grupos, horarios, cursos, instructores y alumnos.</w:t>
      </w:r>
    </w:p>
    <w:p w:rsidR="00B105D3" w:rsidRDefault="00B105D3" w:rsidP="00B105D3">
      <w:pPr>
        <w:pStyle w:val="Prrafodelista"/>
        <w:numPr>
          <w:ilvl w:val="0"/>
          <w:numId w:val="3"/>
        </w:numPr>
        <w:spacing w:after="0"/>
        <w:ind w:left="709"/>
      </w:pPr>
      <w:r>
        <w:t>Los cursos se llevarán a cabo solo si el número de alumnos en un grupo ha alcanzado la cifra admitida y si esta cifra es mayor se crearán más grupos automáticamente.</w:t>
      </w:r>
    </w:p>
    <w:p w:rsidR="00B105D3" w:rsidRDefault="00B105D3" w:rsidP="00B105D3">
      <w:pPr>
        <w:pStyle w:val="Prrafodelista"/>
        <w:numPr>
          <w:ilvl w:val="0"/>
          <w:numId w:val="3"/>
        </w:numPr>
        <w:spacing w:after="0"/>
        <w:ind w:left="709"/>
      </w:pPr>
      <w:r>
        <w:t>Los cursos que se imparten solo están reducidos a los promocionados por el plantel IECA Tarandacuao al igual que el uso de esta aplicación.</w:t>
      </w:r>
    </w:p>
    <w:p w:rsidR="00B105D3" w:rsidRDefault="00B105D3" w:rsidP="00B105D3"/>
    <w:p w:rsidR="009E1388" w:rsidRDefault="009E1388" w:rsidP="00B105D3">
      <w:r>
        <w:t>El sitio conllevara un límite número de restricción tales como las siguientes:</w:t>
      </w:r>
    </w:p>
    <w:p w:rsidR="009E1388" w:rsidRDefault="009E1388" w:rsidP="009E1388">
      <w:pPr>
        <w:pStyle w:val="Prrafodelista"/>
        <w:numPr>
          <w:ilvl w:val="0"/>
          <w:numId w:val="4"/>
        </w:numPr>
      </w:pPr>
      <w:r>
        <w:lastRenderedPageBreak/>
        <w:t>Al iniciar se</w:t>
      </w:r>
      <w:r w:rsidRPr="009E1388">
        <w:t>sión</w:t>
      </w:r>
      <w:r>
        <w:t xml:space="preserve"> no te </w:t>
      </w:r>
      <w:r w:rsidRPr="009E1388">
        <w:t>permitirá</w:t>
      </w:r>
      <w:r>
        <w:t xml:space="preserve"> regresarte al front-</w:t>
      </w:r>
      <w:r w:rsidRPr="009E1388">
        <w:t>end sin antes darle al botón</w:t>
      </w:r>
      <w:r>
        <w:t xml:space="preserve"> de logou</w:t>
      </w:r>
      <w:r w:rsidRPr="009E1388">
        <w:t>t</w:t>
      </w:r>
      <w:r>
        <w:t>.</w:t>
      </w:r>
    </w:p>
    <w:p w:rsidR="009E1388" w:rsidRDefault="009E1388" w:rsidP="009E1388">
      <w:pPr>
        <w:pStyle w:val="Prrafodelista"/>
        <w:numPr>
          <w:ilvl w:val="0"/>
          <w:numId w:val="4"/>
        </w:numPr>
      </w:pPr>
      <w:r>
        <w:t xml:space="preserve">Se deberá </w:t>
      </w:r>
      <w:r w:rsidRPr="009E1388">
        <w:t>iniciar sesión para entrar al back</w:t>
      </w:r>
      <w:r>
        <w:t>-</w:t>
      </w:r>
      <w:r w:rsidRPr="009E1388">
        <w:t>end y que el usuario</w:t>
      </w:r>
      <w:r>
        <w:t xml:space="preserve"> pueda  contar</w:t>
      </w:r>
      <w:r w:rsidRPr="009E1388">
        <w:t xml:space="preserve"> con</w:t>
      </w:r>
      <w:r>
        <w:t xml:space="preserve"> los</w:t>
      </w:r>
      <w:r w:rsidRPr="009E1388">
        <w:t xml:space="preserve"> permisos necesarios</w:t>
      </w:r>
      <w:r>
        <w:t>.</w:t>
      </w:r>
    </w:p>
    <w:p w:rsidR="009E1388" w:rsidRDefault="009E1388" w:rsidP="009E1388">
      <w:pPr>
        <w:pStyle w:val="Prrafodelista"/>
        <w:numPr>
          <w:ilvl w:val="0"/>
          <w:numId w:val="4"/>
        </w:numPr>
      </w:pPr>
      <w:r w:rsidRPr="009E1388">
        <w:t>El administrador debe</w:t>
      </w:r>
      <w:r>
        <w:t>rá</w:t>
      </w:r>
      <w:r w:rsidRPr="009E1388">
        <w:t xml:space="preserve"> ser el súper administrador para poder borrar registros</w:t>
      </w:r>
      <w:r>
        <w:t xml:space="preserve"> y llevar un control único en el Sitio.</w:t>
      </w:r>
    </w:p>
    <w:p w:rsidR="009E1388" w:rsidRDefault="009E1388" w:rsidP="009E1388"/>
    <w:p w:rsidR="009E1388" w:rsidRDefault="00F53604" w:rsidP="00F53604">
      <w:pPr>
        <w:pStyle w:val="Ttulo2"/>
        <w:jc w:val="center"/>
      </w:pPr>
      <w:r>
        <w:t>ESTRUCTURA</w:t>
      </w:r>
      <w:r w:rsidR="007E01B0">
        <w:t xml:space="preserve"> DE LA APLICACIÓN</w:t>
      </w:r>
    </w:p>
    <w:p w:rsidR="00F53604" w:rsidRDefault="00F53604" w:rsidP="00F53604">
      <w:pPr>
        <w:pStyle w:val="Ttulo3"/>
      </w:pPr>
      <w:bookmarkStart w:id="7" w:name="_Toc43491046"/>
      <w:r>
        <w:t>Mapa de navegación</w:t>
      </w:r>
      <w:bookmarkEnd w:id="7"/>
    </w:p>
    <w:p w:rsidR="00F53604" w:rsidRDefault="00F53604" w:rsidP="00F53604">
      <w:pPr>
        <w:ind w:left="708" w:hanging="708"/>
      </w:pPr>
      <w:r>
        <w:t>Para la navegación dentro del sitio se eligió la estructura de navegación múltiple.</w:t>
      </w:r>
    </w:p>
    <w:p w:rsidR="00F53604" w:rsidRDefault="00F53604" w:rsidP="00F53604">
      <w:r>
        <w:t xml:space="preserve">Pues justificamos la selección de esta estructura debida a que esta con los nombres necesarios para que la persona pueda acceder a la información que requiere desde cualquier página del sitio. </w:t>
      </w:r>
    </w:p>
    <w:p w:rsidR="00F53604" w:rsidRDefault="00F53604" w:rsidP="00F53604">
      <w:pPr>
        <w:keepNext/>
      </w:pPr>
      <w:r>
        <w:rPr>
          <w:noProof/>
          <w:lang w:eastAsia="es-MX"/>
        </w:rPr>
        <w:drawing>
          <wp:inline distT="0" distB="0" distL="0" distR="0" wp14:anchorId="4385A4CB" wp14:editId="790FDE74">
            <wp:extent cx="5676900" cy="3743960"/>
            <wp:effectExtent l="0" t="0" r="0" b="8890"/>
            <wp:docPr id="16527670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9082" cy="3745399"/>
                    </a:xfrm>
                    <a:prstGeom prst="rect">
                      <a:avLst/>
                    </a:prstGeom>
                  </pic:spPr>
                </pic:pic>
              </a:graphicData>
            </a:graphic>
          </wp:inline>
        </w:drawing>
      </w:r>
    </w:p>
    <w:p w:rsidR="00F53604" w:rsidRDefault="00F53604" w:rsidP="00F53604">
      <w:pPr>
        <w:pStyle w:val="Descripcin"/>
        <w:jc w:val="center"/>
      </w:pPr>
      <w:r>
        <w:t xml:space="preserve">Ilustración </w:t>
      </w:r>
      <w:r>
        <w:fldChar w:fldCharType="begin"/>
      </w:r>
      <w:r>
        <w:instrText>SEQ Ilustración \* ARABIC</w:instrText>
      </w:r>
      <w:r>
        <w:fldChar w:fldCharType="separate"/>
      </w:r>
      <w:r>
        <w:rPr>
          <w:noProof/>
        </w:rPr>
        <w:t>1</w:t>
      </w:r>
      <w:r>
        <w:fldChar w:fldCharType="end"/>
      </w:r>
      <w:r>
        <w:t xml:space="preserve"> Estructura de navegación múltiple</w:t>
      </w:r>
    </w:p>
    <w:p w:rsidR="00F53604" w:rsidRDefault="00F53604" w:rsidP="00F53604">
      <w:pPr>
        <w:rPr>
          <w:shd w:val="clear" w:color="auto" w:fill="F3F5F9"/>
        </w:rPr>
      </w:pPr>
      <w:r w:rsidRPr="00837F1D">
        <w:rPr>
          <w:shd w:val="clear" w:color="auto" w:fill="F3F5F9"/>
        </w:rPr>
        <w:lastRenderedPageBreak/>
        <w:t>La estructura de un sitio en el que cada una de sus páginas está vinculada a todas las demás se denomina navegación múltiple. Con este sistema el número de vínculos o enlaces es igual al número de páginas por el número de páginas menos una.</w:t>
      </w:r>
      <w:sdt>
        <w:sdtPr>
          <w:rPr>
            <w:shd w:val="clear" w:color="auto" w:fill="F3F5F9"/>
          </w:rPr>
          <w:id w:val="-585457286"/>
          <w:citation/>
        </w:sdtPr>
        <w:sdtContent>
          <w:r w:rsidRPr="00837F1D">
            <w:rPr>
              <w:shd w:val="clear" w:color="auto" w:fill="F3F5F9"/>
            </w:rPr>
            <w:fldChar w:fldCharType="begin"/>
          </w:r>
          <w:r w:rsidRPr="00837F1D">
            <w:rPr>
              <w:shd w:val="clear" w:color="auto" w:fill="F3F5F9"/>
            </w:rPr>
            <w:instrText xml:space="preserve"> CITATION Car14 \l 2058 </w:instrText>
          </w:r>
          <w:r w:rsidRPr="00837F1D">
            <w:rPr>
              <w:shd w:val="clear" w:color="auto" w:fill="F3F5F9"/>
            </w:rPr>
            <w:fldChar w:fldCharType="separate"/>
          </w:r>
          <w:r>
            <w:rPr>
              <w:noProof/>
              <w:shd w:val="clear" w:color="auto" w:fill="F3F5F9"/>
            </w:rPr>
            <w:t xml:space="preserve"> </w:t>
          </w:r>
          <w:r w:rsidRPr="00207C71">
            <w:rPr>
              <w:noProof/>
              <w:shd w:val="clear" w:color="auto" w:fill="F3F5F9"/>
            </w:rPr>
            <w:t>(cortes, 2014)</w:t>
          </w:r>
          <w:r w:rsidRPr="00837F1D">
            <w:rPr>
              <w:shd w:val="clear" w:color="auto" w:fill="F3F5F9"/>
            </w:rPr>
            <w:fldChar w:fldCharType="end"/>
          </w:r>
        </w:sdtContent>
      </w:sdt>
    </w:p>
    <w:p w:rsidR="00F53604" w:rsidRDefault="00F53604" w:rsidP="007E01B0">
      <w:pPr>
        <w:pStyle w:val="Prrafodelista"/>
        <w:numPr>
          <w:ilvl w:val="0"/>
          <w:numId w:val="5"/>
        </w:numPr>
      </w:pPr>
      <w:r>
        <w:t>Teniendo, por consiguiente, esta estructura proporciona una flexibilidad ya que permite establecer relaciones entre cualquiera de las diferentes páginas del sitio.</w:t>
      </w:r>
    </w:p>
    <w:p w:rsidR="00F53604" w:rsidRDefault="00F53604" w:rsidP="007E01B0">
      <w:pPr>
        <w:pStyle w:val="Prrafodelista"/>
        <w:numPr>
          <w:ilvl w:val="0"/>
          <w:numId w:val="5"/>
        </w:numPr>
      </w:pPr>
      <w:r>
        <w:t>Para muchos se les hace difícil la navegación así debido a que muchos usuarios están acostumbrados a la estructura jerárquica y ahora esta estructura les plantea una complejidad baja, pero puede confundir a los diferentes usuarios; pero sería un poco malo no generar un modelo mental de la organización del sitio, esto puede llevar a no encontrar la información tan fácil.</w:t>
      </w:r>
    </w:p>
    <w:p w:rsidR="00F53604" w:rsidRDefault="00F53604" w:rsidP="007E01B0">
      <w:pPr>
        <w:pStyle w:val="Prrafodelista"/>
        <w:numPr>
          <w:ilvl w:val="0"/>
          <w:numId w:val="5"/>
        </w:numPr>
      </w:pPr>
      <w:r>
        <w:t xml:space="preserve">Los sistemas de navegación que mejor implementan este tipo de estructura son los sistemas de navegación ad hoc, que relacionan palabras, expresiones o frases con contenidos que amplían la información proporcionada por el autor. </w:t>
      </w:r>
      <w:sdt>
        <w:sdtPr>
          <w:id w:val="-1006978714"/>
          <w:citation/>
        </w:sdtPr>
        <w:sdtContent>
          <w:r>
            <w:fldChar w:fldCharType="begin"/>
          </w:r>
          <w:r>
            <w:instrText xml:space="preserve"> CITATION Sán04 \l 2058 </w:instrText>
          </w:r>
          <w:r>
            <w:fldChar w:fldCharType="separate"/>
          </w:r>
          <w:r>
            <w:rPr>
              <w:noProof/>
            </w:rPr>
            <w:t>(Sánchez, 2004)</w:t>
          </w:r>
          <w:r>
            <w:fldChar w:fldCharType="end"/>
          </w:r>
        </w:sdtContent>
      </w:sdt>
    </w:p>
    <w:p w:rsidR="00F53604" w:rsidRDefault="00F53604" w:rsidP="007E01B0">
      <w:pPr>
        <w:pStyle w:val="Prrafodelista"/>
        <w:numPr>
          <w:ilvl w:val="0"/>
          <w:numId w:val="5"/>
        </w:numPr>
      </w:pPr>
      <w:r>
        <w:t xml:space="preserve">Estas palabras, expresiones o frases suelen ser vínculos incrustados en el propio texto y por consiguiente no podemos tratarlos como menús de navegación. </w:t>
      </w:r>
      <w:sdt>
        <w:sdtPr>
          <w:id w:val="74097813"/>
          <w:citation/>
        </w:sdtPr>
        <w:sdtContent>
          <w:r>
            <w:fldChar w:fldCharType="begin"/>
          </w:r>
          <w:r>
            <w:instrText xml:space="preserve"> CITATION Sán04 \l 2058 </w:instrText>
          </w:r>
          <w:r>
            <w:fldChar w:fldCharType="separate"/>
          </w:r>
          <w:r>
            <w:rPr>
              <w:noProof/>
            </w:rPr>
            <w:t>(Sánchez, 2004)</w:t>
          </w:r>
          <w:r>
            <w:fldChar w:fldCharType="end"/>
          </w:r>
        </w:sdtContent>
      </w:sdt>
    </w:p>
    <w:p w:rsidR="00F53604" w:rsidRDefault="00F53604" w:rsidP="007E01B0">
      <w:pPr>
        <w:pStyle w:val="Prrafodelista"/>
        <w:numPr>
          <w:ilvl w:val="0"/>
          <w:numId w:val="5"/>
        </w:numPr>
      </w:pPr>
      <w:r>
        <w:t>El único sistema de menús de navegación que de alguna manera se podría ajustar a este tipo de estructura de la información serían las listas de opciones o las barras de imágenes. Estas podrían ser diferentes en cada uno de los bloques de información y, de esta manera, cada nodo de información tendría sus propios enlaces</w:t>
      </w:r>
      <w:r w:rsidRPr="000A7ADE">
        <w:t xml:space="preserve"> </w:t>
      </w:r>
      <w:sdt>
        <w:sdtPr>
          <w:id w:val="-2003881859"/>
          <w:citation/>
        </w:sdtPr>
        <w:sdtContent>
          <w:r>
            <w:fldChar w:fldCharType="begin"/>
          </w:r>
          <w:r>
            <w:instrText xml:space="preserve"> CITATION Sán04 \l 2058 </w:instrText>
          </w:r>
          <w:r>
            <w:fldChar w:fldCharType="separate"/>
          </w:r>
          <w:r>
            <w:rPr>
              <w:noProof/>
            </w:rPr>
            <w:t>(Sánchez, 2004)</w:t>
          </w:r>
          <w:r>
            <w:fldChar w:fldCharType="end"/>
          </w:r>
        </w:sdtContent>
      </w:sdt>
    </w:p>
    <w:p w:rsidR="007E01B0" w:rsidRDefault="007E01B0" w:rsidP="007E01B0"/>
    <w:p w:rsidR="007E01B0" w:rsidRDefault="007E01B0">
      <w:pPr>
        <w:spacing w:line="259" w:lineRule="auto"/>
        <w:jc w:val="left"/>
        <w:rPr>
          <w:rFonts w:eastAsiaTheme="majorEastAsia" w:cstheme="majorBidi"/>
          <w:b/>
          <w:szCs w:val="26"/>
        </w:rPr>
      </w:pPr>
      <w:r>
        <w:br w:type="page"/>
      </w:r>
    </w:p>
    <w:p w:rsidR="007E01B0" w:rsidRDefault="007E01B0" w:rsidP="007E01B0">
      <w:pPr>
        <w:pStyle w:val="Ttulo2"/>
        <w:jc w:val="center"/>
      </w:pPr>
      <w:r w:rsidRPr="007E01B0">
        <w:lastRenderedPageBreak/>
        <w:t>DIAGRAMAS DE LA BASE DE DATOS.</w:t>
      </w:r>
    </w:p>
    <w:p w:rsidR="007E01B0" w:rsidRDefault="007E01B0" w:rsidP="007E01B0">
      <w:pPr>
        <w:pStyle w:val="Ttulo3"/>
      </w:pPr>
      <w:bookmarkStart w:id="8" w:name="_Toc43491049"/>
      <w:r>
        <w:t>Diagrama Entidad-Relación</w:t>
      </w:r>
      <w:bookmarkEnd w:id="8"/>
    </w:p>
    <w:p w:rsidR="007E01B0" w:rsidRDefault="007E01B0" w:rsidP="007E01B0">
      <w:pPr>
        <w:keepNext/>
        <w:jc w:val="center"/>
      </w:pPr>
      <w:r>
        <w:rPr>
          <w:noProof/>
          <w:lang w:eastAsia="es-MX"/>
        </w:rPr>
        <w:drawing>
          <wp:inline distT="0" distB="0" distL="0" distR="0" wp14:anchorId="555D0009" wp14:editId="6BD72971">
            <wp:extent cx="4123292" cy="5467350"/>
            <wp:effectExtent l="0" t="0" r="0" b="0"/>
            <wp:docPr id="1647030589" name="Imagen 164703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34863" cy="5482692"/>
                    </a:xfrm>
                    <a:prstGeom prst="rect">
                      <a:avLst/>
                    </a:prstGeom>
                  </pic:spPr>
                </pic:pic>
              </a:graphicData>
            </a:graphic>
          </wp:inline>
        </w:drawing>
      </w:r>
    </w:p>
    <w:p w:rsidR="007E01B0" w:rsidRDefault="007E01B0" w:rsidP="007E01B0">
      <w:pPr>
        <w:pStyle w:val="Descripcin"/>
        <w:jc w:val="center"/>
      </w:pPr>
      <w:r>
        <w:t xml:space="preserve">Ilustración </w:t>
      </w:r>
      <w:r>
        <w:rPr>
          <w:noProof/>
        </w:rPr>
        <w:t>2</w:t>
      </w:r>
      <w:r>
        <w:t xml:space="preserve"> Diagrama E-R</w:t>
      </w:r>
    </w:p>
    <w:p w:rsidR="007E01B0" w:rsidRPr="007E01B0" w:rsidRDefault="007E01B0" w:rsidP="007E01B0">
      <w:pPr>
        <w:pStyle w:val="Ttulo3"/>
      </w:pPr>
      <w:bookmarkStart w:id="9" w:name="_Toc43491050"/>
      <w:r w:rsidRPr="007E01B0">
        <w:lastRenderedPageBreak/>
        <w:t>Diagrama Relacional:</w:t>
      </w:r>
      <w:bookmarkEnd w:id="9"/>
    </w:p>
    <w:p w:rsidR="007E01B0" w:rsidRDefault="007E01B0" w:rsidP="007E01B0">
      <w:pPr>
        <w:keepNext/>
        <w:jc w:val="center"/>
      </w:pPr>
      <w:r>
        <w:rPr>
          <w:noProof/>
          <w:lang w:eastAsia="es-MX"/>
        </w:rPr>
        <w:drawing>
          <wp:inline distT="0" distB="0" distL="0" distR="0" wp14:anchorId="6E44B566" wp14:editId="5CF00589">
            <wp:extent cx="4583033" cy="6076950"/>
            <wp:effectExtent l="0" t="0" r="8255" b="0"/>
            <wp:docPr id="103004766" name="Imagen 103004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87890" cy="6083391"/>
                    </a:xfrm>
                    <a:prstGeom prst="rect">
                      <a:avLst/>
                    </a:prstGeom>
                  </pic:spPr>
                </pic:pic>
              </a:graphicData>
            </a:graphic>
          </wp:inline>
        </w:drawing>
      </w:r>
    </w:p>
    <w:p w:rsidR="007E01B0" w:rsidRDefault="007E01B0" w:rsidP="007E01B0">
      <w:pPr>
        <w:pStyle w:val="Descripcin"/>
        <w:jc w:val="center"/>
      </w:pPr>
      <w:r>
        <w:t xml:space="preserve">Ilustración </w:t>
      </w:r>
      <w:r w:rsidR="007E0C1D">
        <w:t>3</w:t>
      </w:r>
      <w:r w:rsidR="007E0C1D">
        <w:rPr>
          <w:noProof/>
        </w:rPr>
        <w:t xml:space="preserve"> </w:t>
      </w:r>
      <w:r>
        <w:t xml:space="preserve"> Diagrama Relacional</w:t>
      </w:r>
    </w:p>
    <w:p w:rsidR="007E0C1D" w:rsidRDefault="007E0C1D">
      <w:pPr>
        <w:spacing w:line="259" w:lineRule="auto"/>
        <w:jc w:val="left"/>
      </w:pPr>
      <w:r>
        <w:br w:type="page"/>
      </w:r>
    </w:p>
    <w:p w:rsidR="007E01B0" w:rsidRPr="007E01B0" w:rsidRDefault="007E0C1D" w:rsidP="007E0C1D">
      <w:pPr>
        <w:pStyle w:val="Ttulo2"/>
        <w:jc w:val="center"/>
      </w:pPr>
      <w:r>
        <w:lastRenderedPageBreak/>
        <w:t>INTERFACES</w:t>
      </w:r>
    </w:p>
    <w:p w:rsidR="00A3102C" w:rsidRDefault="007E0C1D" w:rsidP="00F53604">
      <w:r>
        <w:rPr>
          <w:noProof/>
          <w:lang w:eastAsia="es-MX"/>
        </w:rPr>
        <w:drawing>
          <wp:inline distT="0" distB="0" distL="0" distR="0">
            <wp:extent cx="5612130" cy="263842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8-07 at 1.05.12 PM.jpeg"/>
                    <pic:cNvPicPr/>
                  </pic:nvPicPr>
                  <pic:blipFill>
                    <a:blip r:embed="rId15">
                      <a:extLst>
                        <a:ext uri="{28A0092B-C50C-407E-A947-70E740481C1C}">
                          <a14:useLocalDpi xmlns:a14="http://schemas.microsoft.com/office/drawing/2010/main" val="0"/>
                        </a:ext>
                      </a:extLst>
                    </a:blip>
                    <a:stretch>
                      <a:fillRect/>
                    </a:stretch>
                  </pic:blipFill>
                  <pic:spPr>
                    <a:xfrm>
                      <a:off x="0" y="0"/>
                      <a:ext cx="5612130" cy="2638425"/>
                    </a:xfrm>
                    <a:prstGeom prst="rect">
                      <a:avLst/>
                    </a:prstGeom>
                  </pic:spPr>
                </pic:pic>
              </a:graphicData>
            </a:graphic>
          </wp:inline>
        </w:drawing>
      </w:r>
    </w:p>
    <w:p w:rsidR="00A3102C" w:rsidRDefault="00A3102C" w:rsidP="00A3102C">
      <w:pPr>
        <w:pStyle w:val="Descripcin"/>
        <w:jc w:val="center"/>
      </w:pPr>
      <w:r>
        <w:t xml:space="preserve">Ilustración </w:t>
      </w:r>
      <w:r>
        <w:t>4</w:t>
      </w:r>
      <w:r>
        <w:rPr>
          <w:noProof/>
        </w:rPr>
        <w:t xml:space="preserve"> </w:t>
      </w:r>
      <w:r>
        <w:t xml:space="preserve"> </w:t>
      </w:r>
      <w:r w:rsidR="00E53DBF">
        <w:t>Cursos</w:t>
      </w:r>
    </w:p>
    <w:p w:rsidR="00A3102C" w:rsidRDefault="00A3102C" w:rsidP="00F53604"/>
    <w:p w:rsidR="00A3102C" w:rsidRDefault="007E0C1D" w:rsidP="00F53604">
      <w:r>
        <w:rPr>
          <w:noProof/>
          <w:lang w:eastAsia="es-MX"/>
        </w:rPr>
        <w:drawing>
          <wp:inline distT="0" distB="0" distL="0" distR="0">
            <wp:extent cx="5612130" cy="24955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8-07 at 1.05.30 PM.jpeg"/>
                    <pic:cNvPicPr/>
                  </pic:nvPicPr>
                  <pic:blipFill>
                    <a:blip r:embed="rId16">
                      <a:extLst>
                        <a:ext uri="{28A0092B-C50C-407E-A947-70E740481C1C}">
                          <a14:useLocalDpi xmlns:a14="http://schemas.microsoft.com/office/drawing/2010/main" val="0"/>
                        </a:ext>
                      </a:extLst>
                    </a:blip>
                    <a:stretch>
                      <a:fillRect/>
                    </a:stretch>
                  </pic:blipFill>
                  <pic:spPr>
                    <a:xfrm>
                      <a:off x="0" y="0"/>
                      <a:ext cx="5612130" cy="2495550"/>
                    </a:xfrm>
                    <a:prstGeom prst="rect">
                      <a:avLst/>
                    </a:prstGeom>
                  </pic:spPr>
                </pic:pic>
              </a:graphicData>
            </a:graphic>
          </wp:inline>
        </w:drawing>
      </w:r>
    </w:p>
    <w:p w:rsidR="00A3102C" w:rsidRDefault="00A3102C" w:rsidP="00A3102C">
      <w:pPr>
        <w:pStyle w:val="Descripcin"/>
        <w:jc w:val="center"/>
      </w:pPr>
      <w:r>
        <w:t xml:space="preserve">Ilustración </w:t>
      </w:r>
      <w:r>
        <w:t xml:space="preserve">4  </w:t>
      </w:r>
      <w:r w:rsidR="00E53DBF">
        <w:t>Grupos</w:t>
      </w:r>
    </w:p>
    <w:p w:rsidR="00A3102C" w:rsidRDefault="007E0C1D" w:rsidP="00F53604">
      <w:r>
        <w:rPr>
          <w:noProof/>
          <w:lang w:eastAsia="es-MX"/>
        </w:rPr>
        <w:lastRenderedPageBreak/>
        <w:drawing>
          <wp:inline distT="0" distB="0" distL="0" distR="0">
            <wp:extent cx="5612130" cy="29622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8-07 at 1.05.59 PM.jpeg"/>
                    <pic:cNvPicPr/>
                  </pic:nvPicPr>
                  <pic:blipFill>
                    <a:blip r:embed="rId17">
                      <a:extLst>
                        <a:ext uri="{28A0092B-C50C-407E-A947-70E740481C1C}">
                          <a14:useLocalDpi xmlns:a14="http://schemas.microsoft.com/office/drawing/2010/main" val="0"/>
                        </a:ext>
                      </a:extLst>
                    </a:blip>
                    <a:stretch>
                      <a:fillRect/>
                    </a:stretch>
                  </pic:blipFill>
                  <pic:spPr>
                    <a:xfrm>
                      <a:off x="0" y="0"/>
                      <a:ext cx="5612130" cy="2962275"/>
                    </a:xfrm>
                    <a:prstGeom prst="rect">
                      <a:avLst/>
                    </a:prstGeom>
                  </pic:spPr>
                </pic:pic>
              </a:graphicData>
            </a:graphic>
          </wp:inline>
        </w:drawing>
      </w:r>
    </w:p>
    <w:p w:rsidR="00A3102C" w:rsidRDefault="00A3102C" w:rsidP="00A3102C">
      <w:pPr>
        <w:pStyle w:val="Descripcin"/>
        <w:jc w:val="center"/>
      </w:pPr>
      <w:r>
        <w:t xml:space="preserve">Ilustración </w:t>
      </w:r>
      <w:r>
        <w:t>5</w:t>
      </w:r>
      <w:r>
        <w:rPr>
          <w:noProof/>
        </w:rPr>
        <w:t xml:space="preserve"> </w:t>
      </w:r>
      <w:r>
        <w:t xml:space="preserve"> </w:t>
      </w:r>
      <w:r w:rsidR="00E53DBF">
        <w:t>Aulas</w:t>
      </w:r>
    </w:p>
    <w:p w:rsidR="00A3102C" w:rsidRDefault="007E0C1D" w:rsidP="00F53604">
      <w:r>
        <w:rPr>
          <w:noProof/>
          <w:lang w:eastAsia="es-MX"/>
        </w:rPr>
        <w:drawing>
          <wp:inline distT="0" distB="0" distL="0" distR="0">
            <wp:extent cx="5612130" cy="28956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8-07 at 1.06.14 PM.jpeg"/>
                    <pic:cNvPicPr/>
                  </pic:nvPicPr>
                  <pic:blipFill>
                    <a:blip r:embed="rId18">
                      <a:extLst>
                        <a:ext uri="{28A0092B-C50C-407E-A947-70E740481C1C}">
                          <a14:useLocalDpi xmlns:a14="http://schemas.microsoft.com/office/drawing/2010/main" val="0"/>
                        </a:ext>
                      </a:extLst>
                    </a:blip>
                    <a:stretch>
                      <a:fillRect/>
                    </a:stretch>
                  </pic:blipFill>
                  <pic:spPr>
                    <a:xfrm>
                      <a:off x="0" y="0"/>
                      <a:ext cx="5612130" cy="2895600"/>
                    </a:xfrm>
                    <a:prstGeom prst="rect">
                      <a:avLst/>
                    </a:prstGeom>
                  </pic:spPr>
                </pic:pic>
              </a:graphicData>
            </a:graphic>
          </wp:inline>
        </w:drawing>
      </w:r>
    </w:p>
    <w:p w:rsidR="00A3102C" w:rsidRDefault="00A3102C" w:rsidP="00A3102C">
      <w:pPr>
        <w:pStyle w:val="Descripcin"/>
        <w:jc w:val="center"/>
      </w:pPr>
      <w:r>
        <w:t xml:space="preserve">Ilustración </w:t>
      </w:r>
      <w:r>
        <w:t>6</w:t>
      </w:r>
      <w:r>
        <w:rPr>
          <w:noProof/>
        </w:rPr>
        <w:t xml:space="preserve"> </w:t>
      </w:r>
      <w:r>
        <w:t xml:space="preserve"> </w:t>
      </w:r>
      <w:r w:rsidR="00E53DBF">
        <w:t>Inscritos</w:t>
      </w:r>
    </w:p>
    <w:p w:rsidR="00A3102C" w:rsidRDefault="007E0C1D" w:rsidP="00F53604">
      <w:r>
        <w:rPr>
          <w:noProof/>
          <w:lang w:eastAsia="es-MX"/>
        </w:rPr>
        <w:lastRenderedPageBreak/>
        <w:drawing>
          <wp:inline distT="0" distB="0" distL="0" distR="0">
            <wp:extent cx="5612130" cy="31242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8-07 at 1.06.30 PM.jpeg"/>
                    <pic:cNvPicPr/>
                  </pic:nvPicPr>
                  <pic:blipFill>
                    <a:blip r:embed="rId19">
                      <a:extLst>
                        <a:ext uri="{28A0092B-C50C-407E-A947-70E740481C1C}">
                          <a14:useLocalDpi xmlns:a14="http://schemas.microsoft.com/office/drawing/2010/main" val="0"/>
                        </a:ext>
                      </a:extLst>
                    </a:blip>
                    <a:stretch>
                      <a:fillRect/>
                    </a:stretch>
                  </pic:blipFill>
                  <pic:spPr>
                    <a:xfrm>
                      <a:off x="0" y="0"/>
                      <a:ext cx="5612130" cy="3124200"/>
                    </a:xfrm>
                    <a:prstGeom prst="rect">
                      <a:avLst/>
                    </a:prstGeom>
                  </pic:spPr>
                </pic:pic>
              </a:graphicData>
            </a:graphic>
          </wp:inline>
        </w:drawing>
      </w:r>
    </w:p>
    <w:p w:rsidR="00A3102C" w:rsidRDefault="00A3102C" w:rsidP="00A3102C">
      <w:pPr>
        <w:pStyle w:val="Descripcin"/>
        <w:jc w:val="center"/>
      </w:pPr>
      <w:r>
        <w:t xml:space="preserve">Ilustración </w:t>
      </w:r>
      <w:r>
        <w:t>7</w:t>
      </w:r>
      <w:r>
        <w:rPr>
          <w:noProof/>
        </w:rPr>
        <w:t xml:space="preserve"> </w:t>
      </w:r>
      <w:r>
        <w:t xml:space="preserve"> </w:t>
      </w:r>
      <w:r w:rsidR="00E53DBF">
        <w:t>Instructores</w:t>
      </w:r>
    </w:p>
    <w:p w:rsidR="00A3102C" w:rsidRDefault="00A3102C" w:rsidP="00A3102C">
      <w:pPr>
        <w:pStyle w:val="Descripcin"/>
        <w:jc w:val="center"/>
      </w:pPr>
      <w:r>
        <w:rPr>
          <w:noProof/>
          <w:lang w:eastAsia="es-MX"/>
        </w:rPr>
        <w:drawing>
          <wp:inline distT="0" distB="0" distL="0" distR="0" wp14:anchorId="75E7FDD6" wp14:editId="6001E164">
            <wp:extent cx="5612130" cy="29051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8-07 at 1.06.46 PM.jpeg"/>
                    <pic:cNvPicPr/>
                  </pic:nvPicPr>
                  <pic:blipFill>
                    <a:blip r:embed="rId20">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inline>
        </w:drawing>
      </w:r>
    </w:p>
    <w:p w:rsidR="00A3102C" w:rsidRDefault="00A3102C" w:rsidP="00A3102C">
      <w:pPr>
        <w:pStyle w:val="Descripcin"/>
        <w:jc w:val="center"/>
      </w:pPr>
      <w:r>
        <w:t xml:space="preserve">Ilustración </w:t>
      </w:r>
      <w:r>
        <w:t>8</w:t>
      </w:r>
      <w:r>
        <w:rPr>
          <w:noProof/>
        </w:rPr>
        <w:t xml:space="preserve"> </w:t>
      </w:r>
      <w:r>
        <w:t xml:space="preserve"> </w:t>
      </w:r>
      <w:r w:rsidR="00E53DBF">
        <w:t>Tipo Instructor</w:t>
      </w:r>
    </w:p>
    <w:p w:rsidR="00A3102C" w:rsidRPr="00A3102C" w:rsidRDefault="00A3102C" w:rsidP="00A3102C"/>
    <w:p w:rsidR="00A3102C" w:rsidRDefault="007E0C1D" w:rsidP="00F53604">
      <w:r>
        <w:rPr>
          <w:noProof/>
          <w:lang w:eastAsia="es-MX"/>
        </w:rPr>
        <w:lastRenderedPageBreak/>
        <w:drawing>
          <wp:inline distT="0" distB="0" distL="0" distR="0">
            <wp:extent cx="5612130" cy="30480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8-07 at 1.07.02 PM.jpeg"/>
                    <pic:cNvPicPr/>
                  </pic:nvPicPr>
                  <pic:blipFill>
                    <a:blip r:embed="rId21">
                      <a:extLst>
                        <a:ext uri="{28A0092B-C50C-407E-A947-70E740481C1C}">
                          <a14:useLocalDpi xmlns:a14="http://schemas.microsoft.com/office/drawing/2010/main" val="0"/>
                        </a:ext>
                      </a:extLst>
                    </a:blip>
                    <a:stretch>
                      <a:fillRect/>
                    </a:stretch>
                  </pic:blipFill>
                  <pic:spPr>
                    <a:xfrm>
                      <a:off x="0" y="0"/>
                      <a:ext cx="5612130" cy="3048000"/>
                    </a:xfrm>
                    <a:prstGeom prst="rect">
                      <a:avLst/>
                    </a:prstGeom>
                  </pic:spPr>
                </pic:pic>
              </a:graphicData>
            </a:graphic>
          </wp:inline>
        </w:drawing>
      </w:r>
    </w:p>
    <w:p w:rsidR="00A3102C" w:rsidRDefault="00A3102C" w:rsidP="00A3102C">
      <w:pPr>
        <w:pStyle w:val="Descripcin"/>
        <w:jc w:val="center"/>
      </w:pPr>
      <w:r>
        <w:t xml:space="preserve">Ilustración </w:t>
      </w:r>
      <w:r>
        <w:t>9</w:t>
      </w:r>
      <w:r>
        <w:rPr>
          <w:noProof/>
        </w:rPr>
        <w:t xml:space="preserve"> </w:t>
      </w:r>
      <w:r>
        <w:t xml:space="preserve"> </w:t>
      </w:r>
      <w:r w:rsidR="00E53DBF">
        <w:t>Especialidades de instructores</w:t>
      </w:r>
    </w:p>
    <w:p w:rsidR="00A3102C" w:rsidRDefault="00A3102C" w:rsidP="00A3102C">
      <w:pPr>
        <w:pStyle w:val="Descripcin"/>
        <w:jc w:val="center"/>
      </w:pPr>
      <w:r>
        <w:rPr>
          <w:noProof/>
          <w:lang w:eastAsia="es-MX"/>
        </w:rPr>
        <w:drawing>
          <wp:inline distT="0" distB="0" distL="0" distR="0" wp14:anchorId="764A52AD" wp14:editId="1C52A7D8">
            <wp:extent cx="5612130" cy="307657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8-07 at 1.07.21 PM.jpeg"/>
                    <pic:cNvPicPr/>
                  </pic:nvPicPr>
                  <pic:blipFill>
                    <a:blip r:embed="rId22">
                      <a:extLst>
                        <a:ext uri="{28A0092B-C50C-407E-A947-70E740481C1C}">
                          <a14:useLocalDpi xmlns:a14="http://schemas.microsoft.com/office/drawing/2010/main" val="0"/>
                        </a:ext>
                      </a:extLst>
                    </a:blip>
                    <a:stretch>
                      <a:fillRect/>
                    </a:stretch>
                  </pic:blipFill>
                  <pic:spPr>
                    <a:xfrm>
                      <a:off x="0" y="0"/>
                      <a:ext cx="5612130" cy="3076575"/>
                    </a:xfrm>
                    <a:prstGeom prst="rect">
                      <a:avLst/>
                    </a:prstGeom>
                  </pic:spPr>
                </pic:pic>
              </a:graphicData>
            </a:graphic>
          </wp:inline>
        </w:drawing>
      </w:r>
    </w:p>
    <w:p w:rsidR="00A3102C" w:rsidRDefault="00A3102C" w:rsidP="00A3102C">
      <w:pPr>
        <w:pStyle w:val="Descripcin"/>
        <w:jc w:val="center"/>
      </w:pPr>
      <w:r>
        <w:t xml:space="preserve">Ilustración </w:t>
      </w:r>
      <w:r>
        <w:t>10</w:t>
      </w:r>
      <w:r>
        <w:rPr>
          <w:noProof/>
        </w:rPr>
        <w:t xml:space="preserve"> </w:t>
      </w:r>
      <w:r>
        <w:t xml:space="preserve"> </w:t>
      </w:r>
      <w:r w:rsidR="00E53DBF">
        <w:t>Alumno</w:t>
      </w:r>
    </w:p>
    <w:p w:rsidR="00A3102C" w:rsidRPr="00A3102C" w:rsidRDefault="00A3102C" w:rsidP="00A3102C"/>
    <w:p w:rsidR="00A3102C" w:rsidRDefault="007E0C1D" w:rsidP="00F53604">
      <w:r>
        <w:rPr>
          <w:noProof/>
          <w:lang w:eastAsia="es-MX"/>
        </w:rPr>
        <w:lastRenderedPageBreak/>
        <w:drawing>
          <wp:inline distT="0" distB="0" distL="0" distR="0">
            <wp:extent cx="5612130" cy="269176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8-07 at 1.07.37 PM.jpeg"/>
                    <pic:cNvPicPr/>
                  </pic:nvPicPr>
                  <pic:blipFill>
                    <a:blip r:embed="rId23">
                      <a:extLst>
                        <a:ext uri="{28A0092B-C50C-407E-A947-70E740481C1C}">
                          <a14:useLocalDpi xmlns:a14="http://schemas.microsoft.com/office/drawing/2010/main" val="0"/>
                        </a:ext>
                      </a:extLst>
                    </a:blip>
                    <a:stretch>
                      <a:fillRect/>
                    </a:stretch>
                  </pic:blipFill>
                  <pic:spPr>
                    <a:xfrm>
                      <a:off x="0" y="0"/>
                      <a:ext cx="5612130" cy="2691765"/>
                    </a:xfrm>
                    <a:prstGeom prst="rect">
                      <a:avLst/>
                    </a:prstGeom>
                  </pic:spPr>
                </pic:pic>
              </a:graphicData>
            </a:graphic>
          </wp:inline>
        </w:drawing>
      </w:r>
    </w:p>
    <w:p w:rsidR="00A3102C" w:rsidRDefault="00A3102C" w:rsidP="00A3102C">
      <w:pPr>
        <w:pStyle w:val="Descripcin"/>
        <w:jc w:val="center"/>
      </w:pPr>
      <w:r>
        <w:t xml:space="preserve">Ilustración </w:t>
      </w:r>
      <w:r>
        <w:t>11</w:t>
      </w:r>
      <w:r>
        <w:rPr>
          <w:noProof/>
        </w:rPr>
        <w:t xml:space="preserve"> </w:t>
      </w:r>
      <w:r>
        <w:t xml:space="preserve"> </w:t>
      </w:r>
      <w:r w:rsidR="00E53DBF">
        <w:t>Pago</w:t>
      </w:r>
    </w:p>
    <w:p w:rsidR="00A3102C" w:rsidRDefault="00A3102C" w:rsidP="00A3102C">
      <w:pPr>
        <w:pStyle w:val="Descripcin"/>
        <w:jc w:val="center"/>
      </w:pPr>
      <w:r>
        <w:t xml:space="preserve"> </w:t>
      </w:r>
      <w:r>
        <w:rPr>
          <w:noProof/>
          <w:lang w:eastAsia="es-MX"/>
        </w:rPr>
        <w:drawing>
          <wp:inline distT="0" distB="0" distL="0" distR="0" wp14:anchorId="6729D83D" wp14:editId="4B598908">
            <wp:extent cx="5612130" cy="30099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8-07 at 1.07.53 PM.jpeg"/>
                    <pic:cNvPicPr/>
                  </pic:nvPicPr>
                  <pic:blipFill>
                    <a:blip r:embed="rId24">
                      <a:extLst>
                        <a:ext uri="{28A0092B-C50C-407E-A947-70E740481C1C}">
                          <a14:useLocalDpi xmlns:a14="http://schemas.microsoft.com/office/drawing/2010/main" val="0"/>
                        </a:ext>
                      </a:extLst>
                    </a:blip>
                    <a:stretch>
                      <a:fillRect/>
                    </a:stretch>
                  </pic:blipFill>
                  <pic:spPr>
                    <a:xfrm>
                      <a:off x="0" y="0"/>
                      <a:ext cx="5612130" cy="3009900"/>
                    </a:xfrm>
                    <a:prstGeom prst="rect">
                      <a:avLst/>
                    </a:prstGeom>
                  </pic:spPr>
                </pic:pic>
              </a:graphicData>
            </a:graphic>
          </wp:inline>
        </w:drawing>
      </w:r>
      <w:r w:rsidRPr="00A3102C">
        <w:t xml:space="preserve"> </w:t>
      </w:r>
      <w:r>
        <w:t xml:space="preserve">Ilustración </w:t>
      </w:r>
      <w:r>
        <w:t>12</w:t>
      </w:r>
      <w:r>
        <w:rPr>
          <w:noProof/>
        </w:rPr>
        <w:t xml:space="preserve"> </w:t>
      </w:r>
      <w:r>
        <w:t xml:space="preserve"> </w:t>
      </w:r>
      <w:r w:rsidR="00E53DBF">
        <w:t>Beca</w:t>
      </w:r>
    </w:p>
    <w:p w:rsidR="00A3102C" w:rsidRDefault="00A3102C" w:rsidP="00A3102C">
      <w:pPr>
        <w:pStyle w:val="Descripcin"/>
        <w:jc w:val="center"/>
      </w:pPr>
    </w:p>
    <w:p w:rsidR="00A3102C" w:rsidRDefault="007E0C1D" w:rsidP="00F53604">
      <w:r>
        <w:rPr>
          <w:noProof/>
          <w:lang w:eastAsia="es-MX"/>
        </w:rPr>
        <w:lastRenderedPageBreak/>
        <w:drawing>
          <wp:inline distT="0" distB="0" distL="0" distR="0">
            <wp:extent cx="5612130" cy="30956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8-07 at 1.08.10 PM.jpeg"/>
                    <pic:cNvPicPr/>
                  </pic:nvPicPr>
                  <pic:blipFill>
                    <a:blip r:embed="rId25">
                      <a:extLst>
                        <a:ext uri="{28A0092B-C50C-407E-A947-70E740481C1C}">
                          <a14:useLocalDpi xmlns:a14="http://schemas.microsoft.com/office/drawing/2010/main" val="0"/>
                        </a:ext>
                      </a:extLst>
                    </a:blip>
                    <a:stretch>
                      <a:fillRect/>
                    </a:stretch>
                  </pic:blipFill>
                  <pic:spPr>
                    <a:xfrm>
                      <a:off x="0" y="0"/>
                      <a:ext cx="5612130" cy="3095625"/>
                    </a:xfrm>
                    <a:prstGeom prst="rect">
                      <a:avLst/>
                    </a:prstGeom>
                  </pic:spPr>
                </pic:pic>
              </a:graphicData>
            </a:graphic>
          </wp:inline>
        </w:drawing>
      </w:r>
    </w:p>
    <w:p w:rsidR="00A3102C" w:rsidRDefault="00A3102C" w:rsidP="00A3102C">
      <w:pPr>
        <w:jc w:val="center"/>
        <w:rPr>
          <w:i/>
          <w:sz w:val="18"/>
        </w:rPr>
      </w:pPr>
      <w:r w:rsidRPr="00D66E84">
        <w:rPr>
          <w:i/>
          <w:sz w:val="18"/>
        </w:rPr>
        <w:t xml:space="preserve">Ilustración </w:t>
      </w:r>
      <w:r w:rsidR="00D66E84">
        <w:rPr>
          <w:i/>
          <w:sz w:val="18"/>
        </w:rPr>
        <w:t>13</w:t>
      </w:r>
      <w:r w:rsidR="00D66E84" w:rsidRPr="00D66E84">
        <w:rPr>
          <w:i/>
          <w:noProof/>
          <w:sz w:val="18"/>
        </w:rPr>
        <w:t xml:space="preserve"> </w:t>
      </w:r>
      <w:r w:rsidR="00D66E84">
        <w:rPr>
          <w:i/>
          <w:sz w:val="18"/>
        </w:rPr>
        <w:t xml:space="preserve"> </w:t>
      </w:r>
      <w:r w:rsidR="00E53DBF">
        <w:rPr>
          <w:i/>
          <w:sz w:val="18"/>
        </w:rPr>
        <w:t>Solicitud Beca</w:t>
      </w:r>
      <w:r w:rsidR="00D66E84">
        <w:rPr>
          <w:noProof/>
          <w:lang w:eastAsia="es-MX"/>
        </w:rPr>
        <w:drawing>
          <wp:inline distT="0" distB="0" distL="0" distR="0" wp14:anchorId="2A09E37D" wp14:editId="586905CE">
            <wp:extent cx="5612130" cy="29908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8-07 at 1.08.25 PM.jpeg"/>
                    <pic:cNvPicPr/>
                  </pic:nvPicPr>
                  <pic:blipFill>
                    <a:blip r:embed="rId26">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inline>
        </w:drawing>
      </w:r>
    </w:p>
    <w:p w:rsidR="00D66E84" w:rsidRDefault="00D66E84" w:rsidP="00A3102C">
      <w:pPr>
        <w:jc w:val="center"/>
        <w:rPr>
          <w:i/>
          <w:sz w:val="18"/>
        </w:rPr>
      </w:pPr>
      <w:r w:rsidRPr="00D66E84">
        <w:rPr>
          <w:i/>
          <w:sz w:val="18"/>
        </w:rPr>
        <w:t xml:space="preserve">Ilustración </w:t>
      </w:r>
      <w:r>
        <w:rPr>
          <w:i/>
          <w:sz w:val="18"/>
        </w:rPr>
        <w:t>14</w:t>
      </w:r>
      <w:r w:rsidRPr="00D66E84">
        <w:rPr>
          <w:i/>
          <w:noProof/>
          <w:sz w:val="18"/>
        </w:rPr>
        <w:t xml:space="preserve"> </w:t>
      </w:r>
      <w:r>
        <w:rPr>
          <w:i/>
          <w:sz w:val="18"/>
        </w:rPr>
        <w:t xml:space="preserve"> </w:t>
      </w:r>
      <w:r w:rsidR="00E53DBF">
        <w:rPr>
          <w:i/>
          <w:sz w:val="18"/>
        </w:rPr>
        <w:t>Autorización Beca</w:t>
      </w:r>
    </w:p>
    <w:p w:rsidR="00D66E84" w:rsidRDefault="007E0C1D" w:rsidP="00F53604">
      <w:r>
        <w:rPr>
          <w:noProof/>
          <w:lang w:eastAsia="es-MX"/>
        </w:rPr>
        <w:lastRenderedPageBreak/>
        <w:drawing>
          <wp:inline distT="0" distB="0" distL="0" distR="0">
            <wp:extent cx="5612130" cy="334327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08-07 at 1.09.02 PM.jpeg"/>
                    <pic:cNvPicPr/>
                  </pic:nvPicPr>
                  <pic:blipFill>
                    <a:blip r:embed="rId27">
                      <a:extLst>
                        <a:ext uri="{28A0092B-C50C-407E-A947-70E740481C1C}">
                          <a14:useLocalDpi xmlns:a14="http://schemas.microsoft.com/office/drawing/2010/main" val="0"/>
                        </a:ext>
                      </a:extLst>
                    </a:blip>
                    <a:stretch>
                      <a:fillRect/>
                    </a:stretch>
                  </pic:blipFill>
                  <pic:spPr>
                    <a:xfrm>
                      <a:off x="0" y="0"/>
                      <a:ext cx="5612130" cy="334327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15</w:t>
      </w:r>
      <w:r w:rsidRPr="00D66E84">
        <w:rPr>
          <w:i/>
          <w:noProof/>
          <w:sz w:val="18"/>
        </w:rPr>
        <w:t xml:space="preserve"> </w:t>
      </w:r>
      <w:r>
        <w:rPr>
          <w:i/>
          <w:sz w:val="18"/>
        </w:rPr>
        <w:t xml:space="preserve"> </w:t>
      </w:r>
      <w:r w:rsidR="00E53DBF">
        <w:rPr>
          <w:i/>
          <w:sz w:val="18"/>
        </w:rPr>
        <w:t>Curso</w:t>
      </w:r>
      <w:r>
        <w:rPr>
          <w:noProof/>
          <w:lang w:eastAsia="es-MX"/>
        </w:rPr>
        <w:drawing>
          <wp:inline distT="0" distB="0" distL="0" distR="0" wp14:anchorId="03233D24" wp14:editId="79ED309E">
            <wp:extent cx="5612130" cy="33909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8-07 at 1.09.17 PM.jpeg"/>
                    <pic:cNvPicPr/>
                  </pic:nvPicPr>
                  <pic:blipFill>
                    <a:blip r:embed="rId28">
                      <a:extLst>
                        <a:ext uri="{28A0092B-C50C-407E-A947-70E740481C1C}">
                          <a14:useLocalDpi xmlns:a14="http://schemas.microsoft.com/office/drawing/2010/main" val="0"/>
                        </a:ext>
                      </a:extLst>
                    </a:blip>
                    <a:stretch>
                      <a:fillRect/>
                    </a:stretch>
                  </pic:blipFill>
                  <pic:spPr>
                    <a:xfrm>
                      <a:off x="0" y="0"/>
                      <a:ext cx="5612130" cy="3390900"/>
                    </a:xfrm>
                    <a:prstGeom prst="rect">
                      <a:avLst/>
                    </a:prstGeom>
                  </pic:spPr>
                </pic:pic>
              </a:graphicData>
            </a:graphic>
          </wp:inline>
        </w:drawing>
      </w:r>
      <w:r w:rsidRPr="00D66E84">
        <w:rPr>
          <w:i/>
          <w:sz w:val="18"/>
        </w:rPr>
        <w:t xml:space="preserve"> </w:t>
      </w:r>
      <w:r w:rsidRPr="00D66E84">
        <w:rPr>
          <w:i/>
          <w:sz w:val="18"/>
        </w:rPr>
        <w:t xml:space="preserve">Ilustración </w:t>
      </w:r>
      <w:r>
        <w:rPr>
          <w:i/>
          <w:sz w:val="18"/>
        </w:rPr>
        <w:t>16</w:t>
      </w:r>
      <w:r w:rsidRPr="00D66E84">
        <w:rPr>
          <w:i/>
          <w:noProof/>
          <w:sz w:val="18"/>
        </w:rPr>
        <w:t xml:space="preserve"> </w:t>
      </w:r>
      <w:r w:rsidR="00E53DBF">
        <w:rPr>
          <w:i/>
          <w:sz w:val="18"/>
        </w:rPr>
        <w:t xml:space="preserve"> Nuevo Grupo</w:t>
      </w:r>
    </w:p>
    <w:p w:rsidR="00D66E84" w:rsidRDefault="00D66E84" w:rsidP="00D66E84">
      <w:pPr>
        <w:jc w:val="center"/>
        <w:rPr>
          <w:i/>
          <w:sz w:val="18"/>
        </w:rPr>
      </w:pPr>
    </w:p>
    <w:p w:rsidR="00D66E84" w:rsidRDefault="007E0C1D" w:rsidP="00F53604">
      <w:r>
        <w:rPr>
          <w:noProof/>
          <w:lang w:eastAsia="es-MX"/>
        </w:rPr>
        <w:lastRenderedPageBreak/>
        <w:drawing>
          <wp:inline distT="0" distB="0" distL="0" distR="0">
            <wp:extent cx="5612130" cy="30289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8-07 at 1.09.36 PM.jpeg"/>
                    <pic:cNvPicPr/>
                  </pic:nvPicPr>
                  <pic:blipFill>
                    <a:blip r:embed="rId29">
                      <a:extLst>
                        <a:ext uri="{28A0092B-C50C-407E-A947-70E740481C1C}">
                          <a14:useLocalDpi xmlns:a14="http://schemas.microsoft.com/office/drawing/2010/main" val="0"/>
                        </a:ext>
                      </a:extLst>
                    </a:blip>
                    <a:stretch>
                      <a:fillRect/>
                    </a:stretch>
                  </pic:blipFill>
                  <pic:spPr>
                    <a:xfrm>
                      <a:off x="0" y="0"/>
                      <a:ext cx="5612130" cy="302895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17</w:t>
      </w:r>
      <w:r w:rsidRPr="00D66E84">
        <w:rPr>
          <w:i/>
          <w:noProof/>
          <w:sz w:val="18"/>
        </w:rPr>
        <w:t xml:space="preserve"> </w:t>
      </w:r>
      <w:r>
        <w:rPr>
          <w:i/>
          <w:sz w:val="18"/>
        </w:rPr>
        <w:t xml:space="preserve"> </w:t>
      </w:r>
      <w:r w:rsidR="00E53DBF">
        <w:rPr>
          <w:i/>
          <w:sz w:val="18"/>
        </w:rPr>
        <w:t>Horario</w:t>
      </w:r>
      <w:r>
        <w:rPr>
          <w:noProof/>
          <w:lang w:eastAsia="es-MX"/>
        </w:rPr>
        <w:drawing>
          <wp:inline distT="0" distB="0" distL="0" distR="0" wp14:anchorId="2FADF34C" wp14:editId="3F5B85F3">
            <wp:extent cx="5612130" cy="31146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08-07 at 1.12.14 PM.jpeg"/>
                    <pic:cNvPicPr/>
                  </pic:nvPicPr>
                  <pic:blipFill>
                    <a:blip r:embed="rId30">
                      <a:extLst>
                        <a:ext uri="{28A0092B-C50C-407E-A947-70E740481C1C}">
                          <a14:useLocalDpi xmlns:a14="http://schemas.microsoft.com/office/drawing/2010/main" val="0"/>
                        </a:ext>
                      </a:extLst>
                    </a:blip>
                    <a:stretch>
                      <a:fillRect/>
                    </a:stretch>
                  </pic:blipFill>
                  <pic:spPr>
                    <a:xfrm>
                      <a:off x="0" y="0"/>
                      <a:ext cx="5612130" cy="311467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18</w:t>
      </w:r>
      <w:r w:rsidRPr="00D66E84">
        <w:rPr>
          <w:i/>
          <w:noProof/>
          <w:sz w:val="18"/>
        </w:rPr>
        <w:t xml:space="preserve"> </w:t>
      </w:r>
      <w:r>
        <w:rPr>
          <w:i/>
          <w:sz w:val="18"/>
        </w:rPr>
        <w:t xml:space="preserve"> </w:t>
      </w:r>
      <w:r w:rsidR="00E53DBF">
        <w:rPr>
          <w:i/>
          <w:sz w:val="18"/>
        </w:rPr>
        <w:t>Aulas</w:t>
      </w:r>
    </w:p>
    <w:p w:rsidR="00D66E84" w:rsidRDefault="007E0C1D" w:rsidP="00F53604">
      <w:r>
        <w:rPr>
          <w:noProof/>
          <w:lang w:eastAsia="es-MX"/>
        </w:rPr>
        <w:lastRenderedPageBreak/>
        <w:drawing>
          <wp:inline distT="0" distB="0" distL="0" distR="0">
            <wp:extent cx="5612130" cy="31432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8-07 at 1.12.28 PM.jpeg"/>
                    <pic:cNvPicPr/>
                  </pic:nvPicPr>
                  <pic:blipFill>
                    <a:blip r:embed="rId31">
                      <a:extLst>
                        <a:ext uri="{28A0092B-C50C-407E-A947-70E740481C1C}">
                          <a14:useLocalDpi xmlns:a14="http://schemas.microsoft.com/office/drawing/2010/main" val="0"/>
                        </a:ext>
                      </a:extLst>
                    </a:blip>
                    <a:stretch>
                      <a:fillRect/>
                    </a:stretch>
                  </pic:blipFill>
                  <pic:spPr>
                    <a:xfrm>
                      <a:off x="0" y="0"/>
                      <a:ext cx="5612130" cy="314325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19</w:t>
      </w:r>
      <w:r w:rsidRPr="00D66E84">
        <w:rPr>
          <w:i/>
          <w:noProof/>
          <w:sz w:val="18"/>
        </w:rPr>
        <w:t xml:space="preserve"> </w:t>
      </w:r>
      <w:r>
        <w:rPr>
          <w:i/>
          <w:sz w:val="18"/>
        </w:rPr>
        <w:t xml:space="preserve"> </w:t>
      </w:r>
      <w:r w:rsidR="00E53DBF">
        <w:rPr>
          <w:i/>
          <w:sz w:val="18"/>
        </w:rPr>
        <w:t>Inscrito</w:t>
      </w:r>
      <w:r w:rsidR="007E0C1D">
        <w:rPr>
          <w:noProof/>
          <w:lang w:eastAsia="es-MX"/>
        </w:rPr>
        <w:drawing>
          <wp:inline distT="0" distB="0" distL="0" distR="0">
            <wp:extent cx="5612130" cy="305752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8-07 at 1.12.45 PM.jpeg"/>
                    <pic:cNvPicPr/>
                  </pic:nvPicPr>
                  <pic:blipFill>
                    <a:blip r:embed="rId32">
                      <a:extLst>
                        <a:ext uri="{28A0092B-C50C-407E-A947-70E740481C1C}">
                          <a14:useLocalDpi xmlns:a14="http://schemas.microsoft.com/office/drawing/2010/main" val="0"/>
                        </a:ext>
                      </a:extLst>
                    </a:blip>
                    <a:stretch>
                      <a:fillRect/>
                    </a:stretch>
                  </pic:blipFill>
                  <pic:spPr>
                    <a:xfrm>
                      <a:off x="0" y="0"/>
                      <a:ext cx="5612130" cy="305752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20</w:t>
      </w:r>
      <w:r w:rsidRPr="00D66E84">
        <w:rPr>
          <w:i/>
          <w:noProof/>
          <w:sz w:val="18"/>
        </w:rPr>
        <w:t xml:space="preserve"> </w:t>
      </w:r>
      <w:r>
        <w:rPr>
          <w:i/>
          <w:sz w:val="18"/>
        </w:rPr>
        <w:t xml:space="preserve"> </w:t>
      </w:r>
      <w:r w:rsidR="00E53DBF">
        <w:rPr>
          <w:i/>
          <w:sz w:val="18"/>
        </w:rPr>
        <w:t>Instructor</w:t>
      </w:r>
    </w:p>
    <w:p w:rsidR="00D66E84" w:rsidRDefault="007E0C1D" w:rsidP="00D66E84">
      <w:pPr>
        <w:jc w:val="center"/>
      </w:pPr>
      <w:r>
        <w:rPr>
          <w:noProof/>
          <w:lang w:eastAsia="es-MX"/>
        </w:rPr>
        <w:lastRenderedPageBreak/>
        <w:drawing>
          <wp:inline distT="0" distB="0" distL="0" distR="0">
            <wp:extent cx="5612130" cy="26879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8-07 at 1.13.33 PM.jpeg"/>
                    <pic:cNvPicPr/>
                  </pic:nvPicPr>
                  <pic:blipFill>
                    <a:blip r:embed="rId33">
                      <a:extLst>
                        <a:ext uri="{28A0092B-C50C-407E-A947-70E740481C1C}">
                          <a14:useLocalDpi xmlns:a14="http://schemas.microsoft.com/office/drawing/2010/main" val="0"/>
                        </a:ext>
                      </a:extLst>
                    </a:blip>
                    <a:stretch>
                      <a:fillRect/>
                    </a:stretch>
                  </pic:blipFill>
                  <pic:spPr>
                    <a:xfrm>
                      <a:off x="0" y="0"/>
                      <a:ext cx="5612130" cy="268795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21</w:t>
      </w:r>
      <w:r w:rsidRPr="00D66E84">
        <w:rPr>
          <w:i/>
          <w:noProof/>
          <w:sz w:val="18"/>
        </w:rPr>
        <w:t xml:space="preserve"> </w:t>
      </w:r>
      <w:r>
        <w:rPr>
          <w:i/>
          <w:sz w:val="18"/>
        </w:rPr>
        <w:t xml:space="preserve"> </w:t>
      </w:r>
      <w:r w:rsidR="00E53DBF">
        <w:rPr>
          <w:i/>
          <w:sz w:val="18"/>
        </w:rPr>
        <w:t>Tipo</w:t>
      </w:r>
      <w:r w:rsidR="007E0C1D">
        <w:rPr>
          <w:noProof/>
          <w:lang w:eastAsia="es-MX"/>
        </w:rPr>
        <w:drawing>
          <wp:inline distT="0" distB="0" distL="0" distR="0">
            <wp:extent cx="5612130" cy="33528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08-07 at 1.14.46 PM.jpeg"/>
                    <pic:cNvPicPr/>
                  </pic:nvPicPr>
                  <pic:blipFill>
                    <a:blip r:embed="rId34">
                      <a:extLst>
                        <a:ext uri="{28A0092B-C50C-407E-A947-70E740481C1C}">
                          <a14:useLocalDpi xmlns:a14="http://schemas.microsoft.com/office/drawing/2010/main" val="0"/>
                        </a:ext>
                      </a:extLst>
                    </a:blip>
                    <a:stretch>
                      <a:fillRect/>
                    </a:stretch>
                  </pic:blipFill>
                  <pic:spPr>
                    <a:xfrm>
                      <a:off x="0" y="0"/>
                      <a:ext cx="5612130" cy="335280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22</w:t>
      </w:r>
      <w:r w:rsidRPr="00D66E84">
        <w:rPr>
          <w:i/>
          <w:noProof/>
          <w:sz w:val="18"/>
        </w:rPr>
        <w:t xml:space="preserve"> </w:t>
      </w:r>
      <w:r>
        <w:rPr>
          <w:i/>
          <w:sz w:val="18"/>
        </w:rPr>
        <w:t xml:space="preserve"> </w:t>
      </w:r>
      <w:r w:rsidR="00E53DBF">
        <w:rPr>
          <w:i/>
          <w:sz w:val="18"/>
        </w:rPr>
        <w:t>Nueva Especialidad</w:t>
      </w:r>
    </w:p>
    <w:p w:rsidR="00D66E84" w:rsidRDefault="007E0C1D" w:rsidP="00D66E84">
      <w:r>
        <w:rPr>
          <w:noProof/>
          <w:lang w:eastAsia="es-MX"/>
        </w:rPr>
        <w:lastRenderedPageBreak/>
        <w:drawing>
          <wp:inline distT="0" distB="0" distL="0" distR="0">
            <wp:extent cx="5612130" cy="30670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08-07 at 1.14.59 PM.jpeg"/>
                    <pic:cNvPicPr/>
                  </pic:nvPicPr>
                  <pic:blipFill>
                    <a:blip r:embed="rId35">
                      <a:extLst>
                        <a:ext uri="{28A0092B-C50C-407E-A947-70E740481C1C}">
                          <a14:useLocalDpi xmlns:a14="http://schemas.microsoft.com/office/drawing/2010/main" val="0"/>
                        </a:ext>
                      </a:extLst>
                    </a:blip>
                    <a:stretch>
                      <a:fillRect/>
                    </a:stretch>
                  </pic:blipFill>
                  <pic:spPr>
                    <a:xfrm>
                      <a:off x="0" y="0"/>
                      <a:ext cx="5612130" cy="306705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23</w:t>
      </w:r>
      <w:r w:rsidRPr="00D66E84">
        <w:rPr>
          <w:i/>
          <w:noProof/>
          <w:sz w:val="18"/>
        </w:rPr>
        <w:t xml:space="preserve"> </w:t>
      </w:r>
      <w:r>
        <w:rPr>
          <w:i/>
          <w:sz w:val="18"/>
        </w:rPr>
        <w:t xml:space="preserve"> </w:t>
      </w:r>
      <w:r w:rsidR="00E53DBF">
        <w:rPr>
          <w:i/>
          <w:sz w:val="18"/>
        </w:rPr>
        <w:t>Nuevo Alumno</w:t>
      </w:r>
      <w:r>
        <w:rPr>
          <w:noProof/>
          <w:lang w:eastAsia="es-MX"/>
        </w:rPr>
        <w:drawing>
          <wp:inline distT="0" distB="0" distL="0" distR="0" wp14:anchorId="73EF4357" wp14:editId="3CF7660E">
            <wp:extent cx="5612130" cy="27006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8-07 at 1.15.14 PM.jpeg"/>
                    <pic:cNvPicPr/>
                  </pic:nvPicPr>
                  <pic:blipFill>
                    <a:blip r:embed="rId36">
                      <a:extLst>
                        <a:ext uri="{28A0092B-C50C-407E-A947-70E740481C1C}">
                          <a14:useLocalDpi xmlns:a14="http://schemas.microsoft.com/office/drawing/2010/main" val="0"/>
                        </a:ext>
                      </a:extLst>
                    </a:blip>
                    <a:stretch>
                      <a:fillRect/>
                    </a:stretch>
                  </pic:blipFill>
                  <pic:spPr>
                    <a:xfrm>
                      <a:off x="0" y="0"/>
                      <a:ext cx="5612130" cy="270065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24</w:t>
      </w:r>
      <w:r w:rsidRPr="00D66E84">
        <w:rPr>
          <w:i/>
          <w:noProof/>
          <w:sz w:val="18"/>
        </w:rPr>
        <w:t xml:space="preserve"> </w:t>
      </w:r>
      <w:r w:rsidR="00E53DBF">
        <w:rPr>
          <w:i/>
          <w:sz w:val="18"/>
        </w:rPr>
        <w:t xml:space="preserve"> Pago</w:t>
      </w:r>
    </w:p>
    <w:p w:rsidR="00D66E84" w:rsidRDefault="00D66E84" w:rsidP="00D66E84">
      <w:pPr>
        <w:jc w:val="center"/>
        <w:rPr>
          <w:i/>
          <w:sz w:val="18"/>
        </w:rPr>
      </w:pPr>
    </w:p>
    <w:p w:rsidR="00D66E84" w:rsidRDefault="007E0C1D" w:rsidP="00D66E84">
      <w:r>
        <w:rPr>
          <w:noProof/>
          <w:lang w:eastAsia="es-MX"/>
        </w:rPr>
        <w:lastRenderedPageBreak/>
        <w:drawing>
          <wp:inline distT="0" distB="0" distL="0" distR="0">
            <wp:extent cx="5612130" cy="30956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8-07 at 1.15.48 PM.jpeg"/>
                    <pic:cNvPicPr/>
                  </pic:nvPicPr>
                  <pic:blipFill>
                    <a:blip r:embed="rId37">
                      <a:extLst>
                        <a:ext uri="{28A0092B-C50C-407E-A947-70E740481C1C}">
                          <a14:useLocalDpi xmlns:a14="http://schemas.microsoft.com/office/drawing/2010/main" val="0"/>
                        </a:ext>
                      </a:extLst>
                    </a:blip>
                    <a:stretch>
                      <a:fillRect/>
                    </a:stretch>
                  </pic:blipFill>
                  <pic:spPr>
                    <a:xfrm>
                      <a:off x="0" y="0"/>
                      <a:ext cx="5612130" cy="309562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25</w:t>
      </w:r>
      <w:r w:rsidRPr="00D66E84">
        <w:rPr>
          <w:i/>
          <w:noProof/>
          <w:sz w:val="18"/>
        </w:rPr>
        <w:t xml:space="preserve"> </w:t>
      </w:r>
      <w:r>
        <w:rPr>
          <w:i/>
          <w:sz w:val="18"/>
        </w:rPr>
        <w:t xml:space="preserve"> </w:t>
      </w:r>
      <w:r w:rsidR="00E53DBF">
        <w:rPr>
          <w:i/>
          <w:sz w:val="18"/>
        </w:rPr>
        <w:t>Nueva Beca</w:t>
      </w:r>
      <w:r>
        <w:rPr>
          <w:noProof/>
          <w:lang w:eastAsia="es-MX"/>
        </w:rPr>
        <w:drawing>
          <wp:inline distT="0" distB="0" distL="0" distR="0" wp14:anchorId="6CE6C0D9" wp14:editId="6B813BF7">
            <wp:extent cx="5612130" cy="347662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8-07 at 1.16.07 PM.jpeg"/>
                    <pic:cNvPicPr/>
                  </pic:nvPicPr>
                  <pic:blipFill>
                    <a:blip r:embed="rId38">
                      <a:extLst>
                        <a:ext uri="{28A0092B-C50C-407E-A947-70E740481C1C}">
                          <a14:useLocalDpi xmlns:a14="http://schemas.microsoft.com/office/drawing/2010/main" val="0"/>
                        </a:ext>
                      </a:extLst>
                    </a:blip>
                    <a:stretch>
                      <a:fillRect/>
                    </a:stretch>
                  </pic:blipFill>
                  <pic:spPr>
                    <a:xfrm>
                      <a:off x="0" y="0"/>
                      <a:ext cx="5612130" cy="347662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26</w:t>
      </w:r>
      <w:r w:rsidRPr="00D66E84">
        <w:rPr>
          <w:i/>
          <w:noProof/>
          <w:sz w:val="18"/>
        </w:rPr>
        <w:t xml:space="preserve"> </w:t>
      </w:r>
      <w:r>
        <w:rPr>
          <w:i/>
          <w:sz w:val="18"/>
        </w:rPr>
        <w:t xml:space="preserve"> </w:t>
      </w:r>
      <w:r w:rsidR="00E53DBF">
        <w:rPr>
          <w:i/>
          <w:sz w:val="18"/>
        </w:rPr>
        <w:t>Nueva Solicitud</w:t>
      </w:r>
    </w:p>
    <w:p w:rsidR="00D66E84" w:rsidRDefault="00D66E84" w:rsidP="00D66E84">
      <w:pPr>
        <w:jc w:val="center"/>
        <w:rPr>
          <w:i/>
          <w:sz w:val="18"/>
        </w:rPr>
      </w:pPr>
    </w:p>
    <w:p w:rsidR="00D66E84" w:rsidRDefault="007E0C1D" w:rsidP="00D66E84">
      <w:r>
        <w:rPr>
          <w:noProof/>
          <w:lang w:eastAsia="es-MX"/>
        </w:rPr>
        <w:lastRenderedPageBreak/>
        <w:drawing>
          <wp:inline distT="0" distB="0" distL="0" distR="0">
            <wp:extent cx="5612130" cy="269621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08-07 at 1.16.43 PM.jpeg"/>
                    <pic:cNvPicPr/>
                  </pic:nvPicPr>
                  <pic:blipFill>
                    <a:blip r:embed="rId39">
                      <a:extLst>
                        <a:ext uri="{28A0092B-C50C-407E-A947-70E740481C1C}">
                          <a14:useLocalDpi xmlns:a14="http://schemas.microsoft.com/office/drawing/2010/main" val="0"/>
                        </a:ext>
                      </a:extLst>
                    </a:blip>
                    <a:stretch>
                      <a:fillRect/>
                    </a:stretch>
                  </pic:blipFill>
                  <pic:spPr>
                    <a:xfrm>
                      <a:off x="0" y="0"/>
                      <a:ext cx="5612130" cy="269621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27</w:t>
      </w:r>
      <w:r w:rsidRPr="00D66E84">
        <w:rPr>
          <w:i/>
          <w:noProof/>
          <w:sz w:val="18"/>
        </w:rPr>
        <w:t xml:space="preserve"> </w:t>
      </w:r>
      <w:r>
        <w:rPr>
          <w:i/>
          <w:sz w:val="18"/>
        </w:rPr>
        <w:t xml:space="preserve"> </w:t>
      </w:r>
      <w:r w:rsidR="00E53DBF">
        <w:rPr>
          <w:i/>
          <w:sz w:val="18"/>
        </w:rPr>
        <w:t>Nueva Autorización</w:t>
      </w:r>
    </w:p>
    <w:p w:rsidR="007E01B0" w:rsidRDefault="007E0C1D" w:rsidP="00D66E84">
      <w:r>
        <w:rPr>
          <w:noProof/>
          <w:lang w:eastAsia="es-MX"/>
        </w:rPr>
        <w:drawing>
          <wp:inline distT="0" distB="0" distL="0" distR="0">
            <wp:extent cx="5612130" cy="281940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0-08-07 at 1.43.46 PM.jpeg"/>
                    <pic:cNvPicPr/>
                  </pic:nvPicPr>
                  <pic:blipFill>
                    <a:blip r:embed="rId40">
                      <a:extLst>
                        <a:ext uri="{28A0092B-C50C-407E-A947-70E740481C1C}">
                          <a14:useLocalDpi xmlns:a14="http://schemas.microsoft.com/office/drawing/2010/main" val="0"/>
                        </a:ext>
                      </a:extLst>
                    </a:blip>
                    <a:stretch>
                      <a:fillRect/>
                    </a:stretch>
                  </pic:blipFill>
                  <pic:spPr>
                    <a:xfrm>
                      <a:off x="0" y="0"/>
                      <a:ext cx="5612130" cy="281940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28</w:t>
      </w:r>
      <w:r w:rsidRPr="00D66E84">
        <w:rPr>
          <w:i/>
          <w:noProof/>
          <w:sz w:val="18"/>
        </w:rPr>
        <w:t xml:space="preserve"> </w:t>
      </w:r>
      <w:r w:rsidR="00E53DBF">
        <w:rPr>
          <w:i/>
          <w:sz w:val="18"/>
        </w:rPr>
        <w:t xml:space="preserve"> Reportes</w:t>
      </w:r>
    </w:p>
    <w:p w:rsidR="007A3297" w:rsidRDefault="007A3297" w:rsidP="00D66E84">
      <w:pPr>
        <w:jc w:val="center"/>
        <w:rPr>
          <w:rStyle w:val="Ttulo2Car"/>
        </w:rPr>
      </w:pPr>
    </w:p>
    <w:p w:rsidR="007A3297" w:rsidRDefault="007B5452" w:rsidP="00D66E84">
      <w:pPr>
        <w:jc w:val="center"/>
        <w:rPr>
          <w:rStyle w:val="Ttulo2Car"/>
        </w:rPr>
      </w:pPr>
      <w:r>
        <w:rPr>
          <w:rStyle w:val="Ttulo2Car"/>
        </w:rPr>
        <w:t>Códigos:</w:t>
      </w:r>
    </w:p>
    <w:p w:rsidR="007B5452" w:rsidRPr="007B5452" w:rsidRDefault="007B5452" w:rsidP="007B5452">
      <w:pPr>
        <w:pStyle w:val="Prrafodelista"/>
        <w:numPr>
          <w:ilvl w:val="0"/>
          <w:numId w:val="6"/>
        </w:numPr>
        <w:jc w:val="center"/>
        <w:rPr>
          <w:rStyle w:val="Ttulo2Car"/>
          <w:b w:val="0"/>
        </w:rPr>
      </w:pPr>
      <w:hyperlink r:id="rId41" w:history="1">
        <w:r w:rsidRPr="007B5452">
          <w:rPr>
            <w:rStyle w:val="Hipervnculo"/>
            <w:rFonts w:eastAsiaTheme="majorEastAsia" w:cstheme="majorBidi"/>
            <w:szCs w:val="26"/>
          </w:rPr>
          <w:t>Controladores</w:t>
        </w:r>
      </w:hyperlink>
    </w:p>
    <w:p w:rsidR="007B5452" w:rsidRPr="007B5452" w:rsidRDefault="007B5452" w:rsidP="007B5452">
      <w:pPr>
        <w:pStyle w:val="Prrafodelista"/>
        <w:numPr>
          <w:ilvl w:val="0"/>
          <w:numId w:val="6"/>
        </w:numPr>
        <w:jc w:val="center"/>
        <w:rPr>
          <w:rStyle w:val="Ttulo2Car"/>
          <w:b w:val="0"/>
        </w:rPr>
      </w:pPr>
      <w:hyperlink r:id="rId42" w:history="1">
        <w:r w:rsidRPr="007B5452">
          <w:rPr>
            <w:rStyle w:val="Hipervnculo"/>
            <w:rFonts w:eastAsiaTheme="majorEastAsia" w:cstheme="majorBidi"/>
            <w:szCs w:val="26"/>
          </w:rPr>
          <w:t>Formularios</w:t>
        </w:r>
      </w:hyperlink>
    </w:p>
    <w:p w:rsidR="007B5452" w:rsidRPr="007B5452" w:rsidRDefault="007B5452" w:rsidP="007B5452">
      <w:pPr>
        <w:pStyle w:val="Prrafodelista"/>
        <w:numPr>
          <w:ilvl w:val="0"/>
          <w:numId w:val="6"/>
        </w:numPr>
        <w:jc w:val="center"/>
        <w:rPr>
          <w:rStyle w:val="Ttulo2Car"/>
          <w:b w:val="0"/>
        </w:rPr>
      </w:pPr>
      <w:hyperlink r:id="rId43" w:history="1">
        <w:r w:rsidRPr="007B5452">
          <w:rPr>
            <w:rStyle w:val="Hipervnculo"/>
            <w:rFonts w:eastAsiaTheme="majorEastAsia" w:cstheme="majorBidi"/>
            <w:szCs w:val="26"/>
          </w:rPr>
          <w:t>Modelos</w:t>
        </w:r>
      </w:hyperlink>
    </w:p>
    <w:p w:rsidR="007B5452" w:rsidRDefault="007B5452" w:rsidP="00D66E84">
      <w:pPr>
        <w:jc w:val="center"/>
        <w:rPr>
          <w:rStyle w:val="Ttulo2Car"/>
        </w:rPr>
      </w:pPr>
    </w:p>
    <w:p w:rsidR="007B5452" w:rsidRDefault="007B5452" w:rsidP="00D66E84">
      <w:pPr>
        <w:jc w:val="center"/>
        <w:rPr>
          <w:i/>
          <w:sz w:val="18"/>
        </w:rPr>
      </w:pPr>
    </w:p>
    <w:p w:rsidR="007A3297" w:rsidRDefault="007A3297" w:rsidP="00D66E84">
      <w:pPr>
        <w:jc w:val="center"/>
        <w:rPr>
          <w:i/>
          <w:sz w:val="18"/>
        </w:rPr>
      </w:pPr>
    </w:p>
    <w:p w:rsidR="007A3297" w:rsidRDefault="007A3297" w:rsidP="00D66E84">
      <w:pPr>
        <w:jc w:val="center"/>
        <w:rPr>
          <w:i/>
          <w:sz w:val="18"/>
        </w:rPr>
      </w:pPr>
    </w:p>
    <w:p w:rsidR="00E53DBF" w:rsidRDefault="00E53DBF">
      <w:pPr>
        <w:spacing w:line="259" w:lineRule="auto"/>
        <w:jc w:val="left"/>
        <w:rPr>
          <w:i/>
          <w:sz w:val="18"/>
        </w:rPr>
      </w:pPr>
      <w:r>
        <w:rPr>
          <w:i/>
          <w:sz w:val="18"/>
        </w:rPr>
        <w:br w:type="page"/>
      </w:r>
    </w:p>
    <w:p w:rsidR="00E53DBF" w:rsidRDefault="00E53DBF" w:rsidP="00E53DBF">
      <w:pPr>
        <w:pStyle w:val="Sinespaciado"/>
        <w:tabs>
          <w:tab w:val="left" w:pos="0"/>
        </w:tabs>
        <w:spacing w:line="360" w:lineRule="auto"/>
        <w:jc w:val="both"/>
        <w:rPr>
          <w:b/>
          <w:bCs/>
        </w:rPr>
      </w:pPr>
      <w:r>
        <w:rPr>
          <w:b/>
          <w:bCs/>
        </w:rPr>
        <w:lastRenderedPageBreak/>
        <w:t>Reflexión</w:t>
      </w:r>
    </w:p>
    <w:p w:rsidR="00E53DBF" w:rsidRDefault="00E53DBF" w:rsidP="00E53DBF">
      <w:r>
        <w:t>Llenar la siguiente tabla* de auto y co-evaluación.</w:t>
      </w:r>
    </w:p>
    <w:tbl>
      <w:tblPr>
        <w:tblW w:w="8838"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5465"/>
        <w:gridCol w:w="494"/>
        <w:gridCol w:w="494"/>
        <w:gridCol w:w="495"/>
        <w:gridCol w:w="570"/>
        <w:gridCol w:w="567"/>
        <w:gridCol w:w="753"/>
      </w:tblGrid>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pPr>
              <w:spacing w:after="0"/>
            </w:pPr>
            <w:r>
              <w:t>Integrantes</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2</w:t>
            </w:r>
          </w:p>
        </w:tc>
        <w:tc>
          <w:tcPr>
            <w:tcW w:w="49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3</w:t>
            </w:r>
          </w:p>
        </w:tc>
        <w:tc>
          <w:tcPr>
            <w:tcW w:w="570"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4</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Pr>
          <w:p w:rsidR="004C0187" w:rsidRPr="004C0187" w:rsidRDefault="004C0187">
            <w:pPr>
              <w:spacing w:after="0"/>
              <w:rPr>
                <w:b/>
                <w:sz w:val="20"/>
                <w:szCs w:val="20"/>
              </w:rPr>
            </w:pPr>
            <w:r w:rsidRPr="004C0187">
              <w:rPr>
                <w:b/>
                <w:sz w:val="22"/>
                <w:szCs w:val="20"/>
              </w:rPr>
              <w:t>5</w:t>
            </w:r>
          </w:p>
        </w:tc>
        <w:tc>
          <w:tcPr>
            <w:tcW w:w="753"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pPr>
              <w:spacing w:after="0"/>
              <w:rPr>
                <w:sz w:val="20"/>
                <w:szCs w:val="20"/>
              </w:rPr>
            </w:pPr>
            <w:r>
              <w:rPr>
                <w:sz w:val="20"/>
                <w:szCs w:val="20"/>
              </w:rPr>
              <w:t>Total</w:t>
            </w:r>
          </w:p>
        </w:tc>
      </w:tr>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rsidP="004C0187">
            <w:pPr>
              <w:spacing w:after="0"/>
              <w:rPr>
                <w:sz w:val="22"/>
              </w:rPr>
            </w:pPr>
            <w:r>
              <w:t>1.</w:t>
            </w:r>
            <w:r>
              <w:t>Jorge Luis Troncos Camacho</w:t>
            </w:r>
          </w:p>
        </w:tc>
        <w:tc>
          <w:tcPr>
            <w:tcW w:w="494" w:type="dxa"/>
            <w:tcBorders>
              <w:top w:val="single" w:sz="4" w:space="0" w:color="00000A"/>
              <w:left w:val="single" w:sz="4" w:space="0" w:color="00000A"/>
              <w:bottom w:val="single" w:sz="4" w:space="0" w:color="00000A"/>
              <w:right w:val="single" w:sz="4" w:space="0" w:color="00000A"/>
            </w:tcBorders>
            <w:shd w:val="clear" w:color="auto" w:fill="EEECE1"/>
          </w:tcPr>
          <w:p w:rsidR="004C0187" w:rsidRDefault="004C0187">
            <w:pPr>
              <w:spacing w:after="0"/>
            </w:pPr>
            <w:r>
              <w:t>9</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70"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753"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r>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pPr>
              <w:spacing w:after="0"/>
            </w:pPr>
            <w:r>
              <w:t>2.</w:t>
            </w:r>
            <w:r>
              <w:t>Miguel Ángel Castillo Ortiz</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4" w:type="dxa"/>
            <w:tcBorders>
              <w:top w:val="single" w:sz="4" w:space="0" w:color="00000A"/>
              <w:left w:val="single" w:sz="4" w:space="0" w:color="00000A"/>
              <w:bottom w:val="single" w:sz="4" w:space="0" w:color="00000A"/>
              <w:right w:val="single" w:sz="4" w:space="0" w:color="00000A"/>
            </w:tcBorders>
            <w:shd w:val="clear" w:color="auto" w:fill="EEECE1"/>
          </w:tcPr>
          <w:p w:rsidR="004C0187" w:rsidRDefault="004C0187">
            <w:pPr>
              <w:spacing w:after="0"/>
            </w:pPr>
            <w:r>
              <w:t>9</w:t>
            </w:r>
          </w:p>
        </w:tc>
        <w:tc>
          <w:tcPr>
            <w:tcW w:w="49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70"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753"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r>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pPr>
              <w:spacing w:after="0"/>
            </w:pPr>
            <w:r>
              <w:t>3.</w:t>
            </w:r>
            <w:r>
              <w:t>Antonio Tapia Montero</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10</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10</w:t>
            </w:r>
          </w:p>
        </w:tc>
        <w:tc>
          <w:tcPr>
            <w:tcW w:w="495" w:type="dxa"/>
            <w:tcBorders>
              <w:top w:val="single" w:sz="4" w:space="0" w:color="00000A"/>
              <w:left w:val="single" w:sz="4" w:space="0" w:color="00000A"/>
              <w:bottom w:val="single" w:sz="4" w:space="0" w:color="00000A"/>
              <w:right w:val="single" w:sz="4" w:space="0" w:color="00000A"/>
            </w:tcBorders>
            <w:shd w:val="clear" w:color="auto" w:fill="EEECE1"/>
          </w:tcPr>
          <w:p w:rsidR="004C0187" w:rsidRDefault="004C0187">
            <w:pPr>
              <w:spacing w:after="0"/>
            </w:pPr>
            <w:r>
              <w:t>9</w:t>
            </w:r>
          </w:p>
        </w:tc>
        <w:tc>
          <w:tcPr>
            <w:tcW w:w="570"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10</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10</w:t>
            </w:r>
          </w:p>
        </w:tc>
        <w:tc>
          <w:tcPr>
            <w:tcW w:w="753"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10</w:t>
            </w:r>
          </w:p>
        </w:tc>
      </w:tr>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pPr>
              <w:spacing w:after="0"/>
            </w:pPr>
            <w:r>
              <w:t>4.</w:t>
            </w:r>
            <w:r>
              <w:t>Aron Pedro Hernández Jacobo</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70" w:type="dxa"/>
            <w:tcBorders>
              <w:top w:val="single" w:sz="4" w:space="0" w:color="00000A"/>
              <w:left w:val="single" w:sz="4" w:space="0" w:color="00000A"/>
              <w:bottom w:val="single" w:sz="4" w:space="0" w:color="00000A"/>
              <w:right w:val="single" w:sz="4" w:space="0" w:color="00000A"/>
            </w:tcBorders>
            <w:shd w:val="clear" w:color="auto" w:fill="EEECE1"/>
          </w:tcPr>
          <w:p w:rsidR="004C0187" w:rsidRDefault="004C0187">
            <w:pPr>
              <w:spacing w:after="0"/>
            </w:pPr>
            <w:r>
              <w:t>9</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753"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r>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5.Alfonso Yafhil Solórzano Tinajero</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70" w:type="dxa"/>
            <w:tcBorders>
              <w:top w:val="single" w:sz="4" w:space="0" w:color="00000A"/>
              <w:left w:val="single" w:sz="4" w:space="0" w:color="00000A"/>
              <w:bottom w:val="single" w:sz="4" w:space="0" w:color="00000A"/>
              <w:right w:val="single" w:sz="4" w:space="0" w:color="00000A"/>
            </w:tcBorders>
            <w:shd w:val="clear" w:color="auto" w:fill="auto"/>
          </w:tcPr>
          <w:p w:rsidR="004C0187" w:rsidRDefault="004C0187">
            <w:pPr>
              <w:spacing w:after="0"/>
            </w:pPr>
            <w:r>
              <w:t>9</w:t>
            </w:r>
          </w:p>
        </w:tc>
        <w:tc>
          <w:tcPr>
            <w:tcW w:w="567" w:type="dxa"/>
            <w:tcBorders>
              <w:top w:val="single" w:sz="4" w:space="0" w:color="00000A"/>
              <w:left w:val="single" w:sz="4" w:space="0" w:color="00000A"/>
              <w:bottom w:val="single" w:sz="4" w:space="0" w:color="00000A"/>
              <w:right w:val="single" w:sz="4" w:space="0" w:color="00000A"/>
            </w:tcBorders>
            <w:shd w:val="clear" w:color="auto" w:fill="E7E6E6" w:themeFill="background2"/>
          </w:tcPr>
          <w:p w:rsidR="004C0187" w:rsidRDefault="004C0187">
            <w:pPr>
              <w:spacing w:after="0"/>
            </w:pPr>
            <w:r>
              <w:t>9</w:t>
            </w:r>
          </w:p>
        </w:tc>
        <w:tc>
          <w:tcPr>
            <w:tcW w:w="753"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r>
    </w:tbl>
    <w:p w:rsidR="004C0187" w:rsidRDefault="004C0187" w:rsidP="00E53DBF"/>
    <w:p w:rsidR="00E53DBF" w:rsidRDefault="00E53DBF" w:rsidP="00E53DBF">
      <w:pPr>
        <w:rPr>
          <w:rFonts w:ascii="Calibri" w:hAnsi="Calibri"/>
          <w:color w:val="00000A"/>
          <w:sz w:val="22"/>
        </w:rPr>
      </w:pPr>
      <w:r>
        <w:t>* Solo una tabla por equipo, donde el recuadro gris es donde se debe colocar la autoevaluación. Llenar de forma lineal.</w:t>
      </w:r>
    </w:p>
    <w:p w:rsidR="00E53DBF" w:rsidRDefault="00E53DBF" w:rsidP="00D66E84">
      <w:pPr>
        <w:jc w:val="center"/>
        <w:rPr>
          <w:i/>
          <w:sz w:val="18"/>
        </w:rPr>
        <w:sectPr w:rsidR="00E53DBF">
          <w:pgSz w:w="12240" w:h="15840"/>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624"/>
        <w:gridCol w:w="1624"/>
        <w:gridCol w:w="1425"/>
        <w:gridCol w:w="1559"/>
        <w:gridCol w:w="1276"/>
        <w:gridCol w:w="1701"/>
        <w:gridCol w:w="1418"/>
        <w:gridCol w:w="2369"/>
      </w:tblGrid>
      <w:tr w:rsidR="007A3297" w:rsidTr="00E235D4">
        <w:tc>
          <w:tcPr>
            <w:tcW w:w="12996" w:type="dxa"/>
            <w:gridSpan w:val="8"/>
          </w:tcPr>
          <w:p w:rsidR="007A3297" w:rsidRPr="008169BC" w:rsidRDefault="007A3297" w:rsidP="008169BC">
            <w:pPr>
              <w:jc w:val="center"/>
              <w:rPr>
                <w:b/>
                <w:i/>
                <w:sz w:val="18"/>
              </w:rPr>
            </w:pPr>
            <w:r>
              <w:rPr>
                <w:b/>
                <w:i/>
                <w:sz w:val="18"/>
              </w:rPr>
              <w:lastRenderedPageBreak/>
              <w:t>Diagrama de Actividades JAMA</w:t>
            </w:r>
          </w:p>
        </w:tc>
      </w:tr>
      <w:tr w:rsidR="008169BC" w:rsidTr="000A123A">
        <w:tc>
          <w:tcPr>
            <w:tcW w:w="1624" w:type="dxa"/>
            <w:vMerge w:val="restart"/>
          </w:tcPr>
          <w:p w:rsidR="008169BC" w:rsidRPr="00E53DBF" w:rsidRDefault="008169BC" w:rsidP="00D66E84">
            <w:pPr>
              <w:jc w:val="center"/>
              <w:rPr>
                <w:b/>
                <w:i/>
                <w:sz w:val="18"/>
              </w:rPr>
            </w:pPr>
            <w:r w:rsidRPr="00E53DBF">
              <w:rPr>
                <w:b/>
                <w:i/>
                <w:sz w:val="18"/>
              </w:rPr>
              <w:t>Numero</w:t>
            </w:r>
          </w:p>
        </w:tc>
        <w:tc>
          <w:tcPr>
            <w:tcW w:w="1624" w:type="dxa"/>
            <w:vMerge w:val="restart"/>
          </w:tcPr>
          <w:p w:rsidR="008169BC" w:rsidRPr="00E53DBF" w:rsidRDefault="008169BC" w:rsidP="00D66E84">
            <w:pPr>
              <w:jc w:val="center"/>
              <w:rPr>
                <w:b/>
                <w:i/>
                <w:sz w:val="18"/>
              </w:rPr>
            </w:pPr>
            <w:r w:rsidRPr="00E53DBF">
              <w:rPr>
                <w:b/>
                <w:i/>
                <w:sz w:val="18"/>
              </w:rPr>
              <w:t>Actividad</w:t>
            </w:r>
          </w:p>
        </w:tc>
        <w:tc>
          <w:tcPr>
            <w:tcW w:w="1425" w:type="dxa"/>
            <w:vMerge w:val="restart"/>
          </w:tcPr>
          <w:p w:rsidR="008169BC" w:rsidRPr="00E53DBF" w:rsidRDefault="008169BC" w:rsidP="00D66E84">
            <w:pPr>
              <w:jc w:val="center"/>
              <w:rPr>
                <w:b/>
                <w:i/>
                <w:sz w:val="18"/>
              </w:rPr>
            </w:pPr>
            <w:r w:rsidRPr="00E53DBF">
              <w:rPr>
                <w:b/>
                <w:i/>
                <w:sz w:val="18"/>
              </w:rPr>
              <w:t>Responsable</w:t>
            </w:r>
          </w:p>
        </w:tc>
        <w:tc>
          <w:tcPr>
            <w:tcW w:w="5954" w:type="dxa"/>
            <w:gridSpan w:val="4"/>
          </w:tcPr>
          <w:p w:rsidR="008169BC" w:rsidRPr="00E53DBF" w:rsidRDefault="008169BC" w:rsidP="00D66E84">
            <w:pPr>
              <w:jc w:val="center"/>
              <w:rPr>
                <w:b/>
                <w:i/>
                <w:sz w:val="18"/>
              </w:rPr>
            </w:pPr>
            <w:r w:rsidRPr="00E53DBF">
              <w:rPr>
                <w:b/>
                <w:i/>
                <w:sz w:val="18"/>
              </w:rPr>
              <w:t>Fechas</w:t>
            </w:r>
          </w:p>
        </w:tc>
        <w:tc>
          <w:tcPr>
            <w:tcW w:w="2369" w:type="dxa"/>
            <w:vMerge w:val="restart"/>
          </w:tcPr>
          <w:p w:rsidR="008169BC" w:rsidRPr="008169BC" w:rsidRDefault="008169BC" w:rsidP="008169BC">
            <w:pPr>
              <w:jc w:val="center"/>
              <w:rPr>
                <w:b/>
                <w:i/>
                <w:sz w:val="18"/>
              </w:rPr>
            </w:pPr>
            <w:r w:rsidRPr="008169BC">
              <w:rPr>
                <w:b/>
                <w:i/>
                <w:sz w:val="18"/>
              </w:rPr>
              <w:t>Áreas de Mejora o Tentativa de solución</w:t>
            </w:r>
          </w:p>
        </w:tc>
      </w:tr>
      <w:tr w:rsidR="008169BC" w:rsidTr="000A123A">
        <w:tc>
          <w:tcPr>
            <w:tcW w:w="1624" w:type="dxa"/>
            <w:vMerge/>
          </w:tcPr>
          <w:p w:rsidR="008169BC" w:rsidRDefault="008169BC" w:rsidP="00D66E84">
            <w:pPr>
              <w:jc w:val="center"/>
              <w:rPr>
                <w:i/>
                <w:sz w:val="18"/>
              </w:rPr>
            </w:pPr>
          </w:p>
        </w:tc>
        <w:tc>
          <w:tcPr>
            <w:tcW w:w="1624" w:type="dxa"/>
            <w:vMerge/>
          </w:tcPr>
          <w:p w:rsidR="008169BC" w:rsidRDefault="008169BC" w:rsidP="00D66E84">
            <w:pPr>
              <w:jc w:val="center"/>
              <w:rPr>
                <w:i/>
                <w:sz w:val="18"/>
              </w:rPr>
            </w:pPr>
          </w:p>
        </w:tc>
        <w:tc>
          <w:tcPr>
            <w:tcW w:w="1425" w:type="dxa"/>
            <w:vMerge/>
          </w:tcPr>
          <w:p w:rsidR="008169BC" w:rsidRDefault="008169BC" w:rsidP="00D66E84">
            <w:pPr>
              <w:jc w:val="center"/>
              <w:rPr>
                <w:i/>
                <w:sz w:val="18"/>
              </w:rPr>
            </w:pPr>
          </w:p>
        </w:tc>
        <w:tc>
          <w:tcPr>
            <w:tcW w:w="1559" w:type="dxa"/>
          </w:tcPr>
          <w:p w:rsidR="008169BC" w:rsidRPr="008169BC" w:rsidRDefault="008169BC" w:rsidP="008169BC">
            <w:pPr>
              <w:jc w:val="center"/>
              <w:rPr>
                <w:b/>
                <w:i/>
                <w:sz w:val="18"/>
              </w:rPr>
            </w:pPr>
            <w:r w:rsidRPr="008169BC">
              <w:rPr>
                <w:b/>
                <w:i/>
                <w:sz w:val="18"/>
              </w:rPr>
              <w:t>Inicio Propuesto</w:t>
            </w:r>
          </w:p>
        </w:tc>
        <w:tc>
          <w:tcPr>
            <w:tcW w:w="1276" w:type="dxa"/>
          </w:tcPr>
          <w:p w:rsidR="008169BC" w:rsidRPr="008169BC" w:rsidRDefault="008169BC" w:rsidP="008169BC">
            <w:pPr>
              <w:jc w:val="center"/>
              <w:rPr>
                <w:b/>
                <w:i/>
                <w:sz w:val="18"/>
              </w:rPr>
            </w:pPr>
            <w:r w:rsidRPr="008169BC">
              <w:rPr>
                <w:b/>
                <w:i/>
                <w:sz w:val="18"/>
              </w:rPr>
              <w:t>Fin Propuesto</w:t>
            </w:r>
          </w:p>
        </w:tc>
        <w:tc>
          <w:tcPr>
            <w:tcW w:w="1701" w:type="dxa"/>
          </w:tcPr>
          <w:p w:rsidR="008169BC" w:rsidRPr="008169BC" w:rsidRDefault="008169BC" w:rsidP="00D66E84">
            <w:pPr>
              <w:jc w:val="center"/>
              <w:rPr>
                <w:b/>
                <w:i/>
                <w:sz w:val="18"/>
              </w:rPr>
            </w:pPr>
            <w:r w:rsidRPr="008169BC">
              <w:rPr>
                <w:b/>
                <w:i/>
                <w:sz w:val="18"/>
              </w:rPr>
              <w:t>Inicio Real</w:t>
            </w:r>
          </w:p>
        </w:tc>
        <w:tc>
          <w:tcPr>
            <w:tcW w:w="1418" w:type="dxa"/>
          </w:tcPr>
          <w:p w:rsidR="008169BC" w:rsidRPr="008169BC" w:rsidRDefault="008169BC" w:rsidP="00D66E84">
            <w:pPr>
              <w:jc w:val="center"/>
              <w:rPr>
                <w:b/>
                <w:i/>
                <w:sz w:val="18"/>
              </w:rPr>
            </w:pPr>
            <w:r w:rsidRPr="008169BC">
              <w:rPr>
                <w:b/>
                <w:i/>
                <w:sz w:val="18"/>
              </w:rPr>
              <w:t>Fin Real</w:t>
            </w:r>
          </w:p>
        </w:tc>
        <w:tc>
          <w:tcPr>
            <w:tcW w:w="2369" w:type="dxa"/>
            <w:vMerge/>
          </w:tcPr>
          <w:p w:rsidR="008169BC" w:rsidRDefault="008169BC" w:rsidP="00D66E84">
            <w:pPr>
              <w:jc w:val="center"/>
              <w:rPr>
                <w:i/>
                <w:sz w:val="18"/>
              </w:rPr>
            </w:pPr>
          </w:p>
        </w:tc>
      </w:tr>
      <w:tr w:rsidR="000A123A" w:rsidTr="000A123A">
        <w:tc>
          <w:tcPr>
            <w:tcW w:w="1624" w:type="dxa"/>
          </w:tcPr>
          <w:p w:rsidR="000A123A" w:rsidRDefault="000A123A" w:rsidP="000A123A">
            <w:pPr>
              <w:jc w:val="center"/>
            </w:pPr>
            <w:r>
              <w:rPr>
                <w:i/>
                <w:sz w:val="18"/>
              </w:rPr>
              <w:t>1</w:t>
            </w:r>
          </w:p>
        </w:tc>
        <w:tc>
          <w:tcPr>
            <w:tcW w:w="1624" w:type="dxa"/>
          </w:tcPr>
          <w:p w:rsidR="000A123A" w:rsidRDefault="000A123A" w:rsidP="000A123A">
            <w:pPr>
              <w:jc w:val="center"/>
              <w:rPr>
                <w:i/>
                <w:sz w:val="18"/>
              </w:rPr>
            </w:pPr>
            <w:r>
              <w:rPr>
                <w:i/>
                <w:sz w:val="18"/>
              </w:rPr>
              <w:t>Distribución de la Actividad</w:t>
            </w:r>
          </w:p>
        </w:tc>
        <w:tc>
          <w:tcPr>
            <w:tcW w:w="1425" w:type="dxa"/>
          </w:tcPr>
          <w:p w:rsidR="000A123A" w:rsidRDefault="000A123A" w:rsidP="000A123A">
            <w:pPr>
              <w:jc w:val="center"/>
              <w:rPr>
                <w:i/>
                <w:sz w:val="18"/>
              </w:rPr>
            </w:pPr>
            <w:r>
              <w:rPr>
                <w:i/>
                <w:sz w:val="18"/>
              </w:rPr>
              <w:t>Jorge Luis</w:t>
            </w:r>
          </w:p>
        </w:tc>
        <w:tc>
          <w:tcPr>
            <w:tcW w:w="1559" w:type="dxa"/>
          </w:tcPr>
          <w:p w:rsidR="000A123A" w:rsidRDefault="000A123A" w:rsidP="000A123A">
            <w:pPr>
              <w:jc w:val="center"/>
              <w:rPr>
                <w:i/>
                <w:sz w:val="18"/>
              </w:rPr>
            </w:pPr>
            <w:r>
              <w:rPr>
                <w:i/>
                <w:sz w:val="18"/>
              </w:rPr>
              <w:t>19/07/2020</w:t>
            </w:r>
          </w:p>
        </w:tc>
        <w:tc>
          <w:tcPr>
            <w:tcW w:w="1276" w:type="dxa"/>
          </w:tcPr>
          <w:p w:rsidR="000A123A" w:rsidRDefault="000A123A" w:rsidP="000A123A">
            <w:pPr>
              <w:jc w:val="center"/>
              <w:rPr>
                <w:i/>
                <w:sz w:val="18"/>
              </w:rPr>
            </w:pPr>
            <w:r>
              <w:rPr>
                <w:i/>
                <w:sz w:val="18"/>
              </w:rPr>
              <w:t>19/07/2020</w:t>
            </w:r>
          </w:p>
        </w:tc>
        <w:tc>
          <w:tcPr>
            <w:tcW w:w="1701" w:type="dxa"/>
          </w:tcPr>
          <w:p w:rsidR="000A123A" w:rsidRDefault="000A123A" w:rsidP="000A123A">
            <w:pPr>
              <w:jc w:val="center"/>
              <w:rPr>
                <w:i/>
                <w:sz w:val="18"/>
              </w:rPr>
            </w:pPr>
            <w:r>
              <w:rPr>
                <w:i/>
                <w:sz w:val="18"/>
              </w:rPr>
              <w:t>19/07/2020</w:t>
            </w:r>
          </w:p>
        </w:tc>
        <w:tc>
          <w:tcPr>
            <w:tcW w:w="1418" w:type="dxa"/>
          </w:tcPr>
          <w:p w:rsidR="000A123A" w:rsidRDefault="000A123A" w:rsidP="000A123A">
            <w:pPr>
              <w:jc w:val="center"/>
              <w:rPr>
                <w:i/>
                <w:sz w:val="18"/>
              </w:rPr>
            </w:pPr>
            <w:r>
              <w:rPr>
                <w:i/>
                <w:sz w:val="18"/>
              </w:rPr>
              <w:t>19/07/2020</w:t>
            </w:r>
          </w:p>
        </w:tc>
        <w:tc>
          <w:tcPr>
            <w:tcW w:w="2369" w:type="dxa"/>
          </w:tcPr>
          <w:p w:rsidR="000A123A" w:rsidRDefault="007A3297" w:rsidP="004C0187">
            <w:pPr>
              <w:rPr>
                <w:i/>
                <w:sz w:val="18"/>
              </w:rPr>
            </w:pPr>
            <w:r>
              <w:rPr>
                <w:i/>
                <w:sz w:val="18"/>
              </w:rPr>
              <w:t>Ser más eficaces y veloces en la distribución de actividades</w:t>
            </w:r>
          </w:p>
        </w:tc>
      </w:tr>
      <w:tr w:rsidR="000A123A" w:rsidTr="000A123A">
        <w:tc>
          <w:tcPr>
            <w:tcW w:w="1624" w:type="dxa"/>
          </w:tcPr>
          <w:p w:rsidR="000A123A" w:rsidRDefault="000A123A" w:rsidP="000A123A">
            <w:pPr>
              <w:jc w:val="center"/>
            </w:pPr>
            <w:r>
              <w:rPr>
                <w:i/>
                <w:sz w:val="18"/>
              </w:rPr>
              <w:t>2</w:t>
            </w:r>
          </w:p>
        </w:tc>
        <w:tc>
          <w:tcPr>
            <w:tcW w:w="1624" w:type="dxa"/>
          </w:tcPr>
          <w:p w:rsidR="000A123A" w:rsidRDefault="000A123A" w:rsidP="000A123A">
            <w:pPr>
              <w:jc w:val="center"/>
              <w:rPr>
                <w:i/>
                <w:sz w:val="18"/>
              </w:rPr>
            </w:pPr>
            <w:r>
              <w:rPr>
                <w:i/>
                <w:sz w:val="18"/>
              </w:rPr>
              <w:t>Introducción</w:t>
            </w:r>
          </w:p>
        </w:tc>
        <w:tc>
          <w:tcPr>
            <w:tcW w:w="1425" w:type="dxa"/>
          </w:tcPr>
          <w:p w:rsidR="000A123A" w:rsidRDefault="000A123A" w:rsidP="000A123A">
            <w:pPr>
              <w:jc w:val="center"/>
              <w:rPr>
                <w:i/>
                <w:sz w:val="18"/>
              </w:rPr>
            </w:pPr>
            <w:r>
              <w:rPr>
                <w:i/>
                <w:sz w:val="18"/>
              </w:rPr>
              <w:t>Miguel Ángel</w:t>
            </w:r>
          </w:p>
        </w:tc>
        <w:tc>
          <w:tcPr>
            <w:tcW w:w="1559" w:type="dxa"/>
          </w:tcPr>
          <w:p w:rsidR="000A123A" w:rsidRDefault="000A123A" w:rsidP="000A123A">
            <w:pPr>
              <w:jc w:val="center"/>
              <w:rPr>
                <w:i/>
                <w:sz w:val="18"/>
              </w:rPr>
            </w:pPr>
            <w:r>
              <w:rPr>
                <w:i/>
                <w:sz w:val="18"/>
              </w:rPr>
              <w:t>20/07/2020</w:t>
            </w:r>
          </w:p>
        </w:tc>
        <w:tc>
          <w:tcPr>
            <w:tcW w:w="1276" w:type="dxa"/>
          </w:tcPr>
          <w:p w:rsidR="000A123A" w:rsidRDefault="000A123A" w:rsidP="000A123A">
            <w:pPr>
              <w:jc w:val="center"/>
              <w:rPr>
                <w:i/>
                <w:sz w:val="18"/>
              </w:rPr>
            </w:pPr>
            <w:r>
              <w:rPr>
                <w:i/>
                <w:sz w:val="18"/>
              </w:rPr>
              <w:t>20/07/2020</w:t>
            </w:r>
          </w:p>
        </w:tc>
        <w:tc>
          <w:tcPr>
            <w:tcW w:w="1701" w:type="dxa"/>
          </w:tcPr>
          <w:p w:rsidR="000A123A" w:rsidRDefault="000A123A" w:rsidP="000A123A">
            <w:pPr>
              <w:jc w:val="center"/>
            </w:pPr>
            <w:r>
              <w:rPr>
                <w:i/>
                <w:sz w:val="18"/>
              </w:rPr>
              <w:t>01/008</w:t>
            </w:r>
            <w:r w:rsidRPr="007D1AF0">
              <w:rPr>
                <w:i/>
                <w:sz w:val="18"/>
              </w:rPr>
              <w:t>/2020</w:t>
            </w:r>
          </w:p>
        </w:tc>
        <w:tc>
          <w:tcPr>
            <w:tcW w:w="1418" w:type="dxa"/>
          </w:tcPr>
          <w:p w:rsidR="000A123A" w:rsidRDefault="000A123A" w:rsidP="000A123A">
            <w:pPr>
              <w:jc w:val="center"/>
            </w:pPr>
            <w:r>
              <w:rPr>
                <w:i/>
                <w:sz w:val="18"/>
              </w:rPr>
              <w:t>01/08</w:t>
            </w:r>
            <w:r w:rsidRPr="007D1AF0">
              <w:rPr>
                <w:i/>
                <w:sz w:val="18"/>
              </w:rPr>
              <w:t>/2020</w:t>
            </w:r>
          </w:p>
        </w:tc>
        <w:tc>
          <w:tcPr>
            <w:tcW w:w="2369" w:type="dxa"/>
          </w:tcPr>
          <w:p w:rsidR="000A123A" w:rsidRDefault="004C0187" w:rsidP="004C0187">
            <w:pPr>
              <w:rPr>
                <w:i/>
                <w:sz w:val="18"/>
              </w:rPr>
            </w:pPr>
            <w:r>
              <w:rPr>
                <w:i/>
                <w:sz w:val="18"/>
              </w:rPr>
              <w:t>Mejorar la redacción</w:t>
            </w:r>
          </w:p>
        </w:tc>
      </w:tr>
      <w:tr w:rsidR="004C0187" w:rsidTr="000A123A">
        <w:tc>
          <w:tcPr>
            <w:tcW w:w="1624" w:type="dxa"/>
          </w:tcPr>
          <w:p w:rsidR="004C0187" w:rsidRDefault="004C0187" w:rsidP="004C0187">
            <w:pPr>
              <w:jc w:val="center"/>
            </w:pPr>
            <w:r>
              <w:rPr>
                <w:i/>
                <w:sz w:val="18"/>
              </w:rPr>
              <w:t>3</w:t>
            </w:r>
          </w:p>
        </w:tc>
        <w:tc>
          <w:tcPr>
            <w:tcW w:w="1624" w:type="dxa"/>
          </w:tcPr>
          <w:p w:rsidR="004C0187" w:rsidRDefault="004C0187" w:rsidP="004C0187">
            <w:pPr>
              <w:jc w:val="center"/>
              <w:rPr>
                <w:i/>
                <w:sz w:val="18"/>
              </w:rPr>
            </w:pPr>
            <w:r>
              <w:rPr>
                <w:i/>
                <w:sz w:val="18"/>
              </w:rPr>
              <w:t>Requerimientos Funcionales</w:t>
            </w:r>
          </w:p>
        </w:tc>
        <w:tc>
          <w:tcPr>
            <w:tcW w:w="1425" w:type="dxa"/>
          </w:tcPr>
          <w:p w:rsidR="004C0187" w:rsidRDefault="004C0187" w:rsidP="004C0187">
            <w:pPr>
              <w:jc w:val="center"/>
              <w:rPr>
                <w:i/>
                <w:sz w:val="18"/>
              </w:rPr>
            </w:pPr>
            <w:r>
              <w:rPr>
                <w:i/>
                <w:sz w:val="18"/>
              </w:rPr>
              <w:t>Antonio</w:t>
            </w:r>
          </w:p>
        </w:tc>
        <w:tc>
          <w:tcPr>
            <w:tcW w:w="1559" w:type="dxa"/>
          </w:tcPr>
          <w:p w:rsidR="004C0187" w:rsidRDefault="004C0187" w:rsidP="004C0187">
            <w:pPr>
              <w:jc w:val="center"/>
              <w:rPr>
                <w:i/>
                <w:sz w:val="18"/>
              </w:rPr>
            </w:pPr>
            <w:r>
              <w:rPr>
                <w:i/>
                <w:sz w:val="18"/>
              </w:rPr>
              <w:t>21/07/2020</w:t>
            </w:r>
          </w:p>
        </w:tc>
        <w:tc>
          <w:tcPr>
            <w:tcW w:w="1276" w:type="dxa"/>
          </w:tcPr>
          <w:p w:rsidR="004C0187" w:rsidRDefault="004C0187" w:rsidP="004C0187">
            <w:pPr>
              <w:jc w:val="center"/>
              <w:rPr>
                <w:i/>
                <w:sz w:val="18"/>
              </w:rPr>
            </w:pPr>
            <w:r>
              <w:rPr>
                <w:i/>
                <w:sz w:val="18"/>
              </w:rPr>
              <w:t>22</w:t>
            </w:r>
            <w:r>
              <w:rPr>
                <w:i/>
                <w:sz w:val="18"/>
              </w:rPr>
              <w:t>/07/2020</w:t>
            </w:r>
          </w:p>
        </w:tc>
        <w:tc>
          <w:tcPr>
            <w:tcW w:w="1701" w:type="dxa"/>
          </w:tcPr>
          <w:p w:rsidR="004C0187" w:rsidRDefault="004C0187" w:rsidP="004C0187">
            <w:pPr>
              <w:jc w:val="center"/>
              <w:rPr>
                <w:i/>
                <w:sz w:val="18"/>
              </w:rPr>
            </w:pPr>
            <w:r>
              <w:rPr>
                <w:i/>
                <w:sz w:val="18"/>
              </w:rPr>
              <w:t>21/07/2020</w:t>
            </w:r>
          </w:p>
        </w:tc>
        <w:tc>
          <w:tcPr>
            <w:tcW w:w="1418" w:type="dxa"/>
          </w:tcPr>
          <w:p w:rsidR="004C0187" w:rsidRDefault="004C0187" w:rsidP="004C0187">
            <w:pPr>
              <w:jc w:val="center"/>
              <w:rPr>
                <w:i/>
                <w:sz w:val="18"/>
              </w:rPr>
            </w:pPr>
            <w:r>
              <w:rPr>
                <w:i/>
                <w:sz w:val="18"/>
              </w:rPr>
              <w:t>21/07/2020</w:t>
            </w:r>
          </w:p>
        </w:tc>
        <w:tc>
          <w:tcPr>
            <w:tcW w:w="2369" w:type="dxa"/>
          </w:tcPr>
          <w:p w:rsidR="004C0187" w:rsidRDefault="004C0187" w:rsidP="004C0187">
            <w:r w:rsidRPr="00600218">
              <w:rPr>
                <w:i/>
                <w:sz w:val="18"/>
              </w:rPr>
              <w:t>Ser más eficientes</w:t>
            </w:r>
          </w:p>
        </w:tc>
      </w:tr>
      <w:tr w:rsidR="004C0187" w:rsidTr="000A123A">
        <w:trPr>
          <w:trHeight w:val="206"/>
        </w:trPr>
        <w:tc>
          <w:tcPr>
            <w:tcW w:w="1624" w:type="dxa"/>
          </w:tcPr>
          <w:p w:rsidR="004C0187" w:rsidRDefault="004C0187" w:rsidP="004C0187">
            <w:pPr>
              <w:jc w:val="center"/>
            </w:pPr>
            <w:r>
              <w:rPr>
                <w:i/>
                <w:sz w:val="18"/>
              </w:rPr>
              <w:t>4</w:t>
            </w:r>
          </w:p>
        </w:tc>
        <w:tc>
          <w:tcPr>
            <w:tcW w:w="1624" w:type="dxa"/>
          </w:tcPr>
          <w:p w:rsidR="004C0187" w:rsidRDefault="004C0187" w:rsidP="004C0187">
            <w:pPr>
              <w:jc w:val="center"/>
              <w:rPr>
                <w:i/>
                <w:sz w:val="18"/>
              </w:rPr>
            </w:pPr>
            <w:r>
              <w:rPr>
                <w:i/>
                <w:sz w:val="18"/>
              </w:rPr>
              <w:t>Requerimientos No Funcionales</w:t>
            </w:r>
          </w:p>
        </w:tc>
        <w:tc>
          <w:tcPr>
            <w:tcW w:w="1425" w:type="dxa"/>
          </w:tcPr>
          <w:p w:rsidR="004C0187" w:rsidRDefault="004C0187" w:rsidP="004C0187">
            <w:pPr>
              <w:jc w:val="center"/>
              <w:rPr>
                <w:i/>
                <w:sz w:val="18"/>
              </w:rPr>
            </w:pPr>
            <w:r>
              <w:rPr>
                <w:i/>
                <w:sz w:val="18"/>
              </w:rPr>
              <w:t>Antonio</w:t>
            </w:r>
          </w:p>
        </w:tc>
        <w:tc>
          <w:tcPr>
            <w:tcW w:w="1559" w:type="dxa"/>
          </w:tcPr>
          <w:p w:rsidR="004C0187" w:rsidRDefault="004C0187" w:rsidP="004C0187">
            <w:pPr>
              <w:jc w:val="center"/>
              <w:rPr>
                <w:i/>
                <w:sz w:val="18"/>
              </w:rPr>
            </w:pPr>
            <w:r>
              <w:rPr>
                <w:i/>
                <w:sz w:val="18"/>
              </w:rPr>
              <w:t>23/07/2020</w:t>
            </w:r>
          </w:p>
        </w:tc>
        <w:tc>
          <w:tcPr>
            <w:tcW w:w="1276" w:type="dxa"/>
          </w:tcPr>
          <w:p w:rsidR="004C0187" w:rsidRDefault="004C0187" w:rsidP="004C0187">
            <w:pPr>
              <w:jc w:val="center"/>
              <w:rPr>
                <w:i/>
                <w:sz w:val="18"/>
              </w:rPr>
            </w:pPr>
            <w:r>
              <w:rPr>
                <w:i/>
                <w:sz w:val="18"/>
              </w:rPr>
              <w:t>24</w:t>
            </w:r>
            <w:r>
              <w:rPr>
                <w:i/>
                <w:sz w:val="18"/>
              </w:rPr>
              <w:t>/07/2020</w:t>
            </w:r>
          </w:p>
        </w:tc>
        <w:tc>
          <w:tcPr>
            <w:tcW w:w="1701" w:type="dxa"/>
          </w:tcPr>
          <w:p w:rsidR="004C0187" w:rsidRDefault="004C0187" w:rsidP="004C0187">
            <w:pPr>
              <w:jc w:val="center"/>
              <w:rPr>
                <w:i/>
                <w:sz w:val="18"/>
              </w:rPr>
            </w:pPr>
            <w:r>
              <w:rPr>
                <w:i/>
                <w:sz w:val="18"/>
              </w:rPr>
              <w:t>21/07/2020</w:t>
            </w:r>
          </w:p>
        </w:tc>
        <w:tc>
          <w:tcPr>
            <w:tcW w:w="1418" w:type="dxa"/>
          </w:tcPr>
          <w:p w:rsidR="004C0187" w:rsidRDefault="004C0187" w:rsidP="004C0187">
            <w:pPr>
              <w:jc w:val="center"/>
              <w:rPr>
                <w:i/>
                <w:sz w:val="18"/>
              </w:rPr>
            </w:pPr>
            <w:r>
              <w:rPr>
                <w:i/>
                <w:sz w:val="18"/>
              </w:rPr>
              <w:t>22</w:t>
            </w:r>
            <w:r>
              <w:rPr>
                <w:i/>
                <w:sz w:val="18"/>
              </w:rPr>
              <w:t>/07/2020</w:t>
            </w:r>
          </w:p>
        </w:tc>
        <w:tc>
          <w:tcPr>
            <w:tcW w:w="2369" w:type="dxa"/>
          </w:tcPr>
          <w:p w:rsidR="004C0187" w:rsidRDefault="004C0187" w:rsidP="004C0187">
            <w:r w:rsidRPr="00600218">
              <w:rPr>
                <w:i/>
                <w:sz w:val="18"/>
              </w:rPr>
              <w:t>Ser más eficientes</w:t>
            </w:r>
          </w:p>
        </w:tc>
      </w:tr>
      <w:tr w:rsidR="007A3297" w:rsidTr="000A123A">
        <w:tc>
          <w:tcPr>
            <w:tcW w:w="1624" w:type="dxa"/>
          </w:tcPr>
          <w:p w:rsidR="007A3297" w:rsidRDefault="007A3297" w:rsidP="007A3297">
            <w:pPr>
              <w:jc w:val="center"/>
            </w:pPr>
            <w:r>
              <w:rPr>
                <w:i/>
                <w:sz w:val="18"/>
              </w:rPr>
              <w:t>5</w:t>
            </w:r>
          </w:p>
        </w:tc>
        <w:tc>
          <w:tcPr>
            <w:tcW w:w="1624" w:type="dxa"/>
          </w:tcPr>
          <w:p w:rsidR="007A3297" w:rsidRDefault="007A3297" w:rsidP="007A3297">
            <w:pPr>
              <w:jc w:val="center"/>
              <w:rPr>
                <w:i/>
                <w:sz w:val="18"/>
              </w:rPr>
            </w:pPr>
            <w:r>
              <w:rPr>
                <w:i/>
                <w:sz w:val="18"/>
              </w:rPr>
              <w:t>Justificación</w:t>
            </w:r>
          </w:p>
        </w:tc>
        <w:tc>
          <w:tcPr>
            <w:tcW w:w="1425" w:type="dxa"/>
          </w:tcPr>
          <w:p w:rsidR="007A3297" w:rsidRDefault="007A3297" w:rsidP="007A3297">
            <w:pPr>
              <w:jc w:val="center"/>
              <w:rPr>
                <w:i/>
                <w:sz w:val="18"/>
              </w:rPr>
            </w:pPr>
            <w:r>
              <w:rPr>
                <w:i/>
                <w:sz w:val="18"/>
              </w:rPr>
              <w:t xml:space="preserve">Miguel </w:t>
            </w:r>
            <w:r w:rsidR="004C0187">
              <w:rPr>
                <w:i/>
                <w:sz w:val="18"/>
              </w:rPr>
              <w:t>Ángel</w:t>
            </w:r>
          </w:p>
        </w:tc>
        <w:tc>
          <w:tcPr>
            <w:tcW w:w="1559" w:type="dxa"/>
          </w:tcPr>
          <w:p w:rsidR="007A3297" w:rsidRDefault="007A3297" w:rsidP="007A3297">
            <w:pPr>
              <w:jc w:val="center"/>
              <w:rPr>
                <w:i/>
                <w:sz w:val="18"/>
              </w:rPr>
            </w:pPr>
            <w:r>
              <w:rPr>
                <w:i/>
                <w:sz w:val="18"/>
              </w:rPr>
              <w:t>25/07/2020</w:t>
            </w:r>
          </w:p>
        </w:tc>
        <w:tc>
          <w:tcPr>
            <w:tcW w:w="1276" w:type="dxa"/>
          </w:tcPr>
          <w:p w:rsidR="007A3297" w:rsidRDefault="007A3297" w:rsidP="007A3297">
            <w:pPr>
              <w:jc w:val="center"/>
              <w:rPr>
                <w:i/>
                <w:sz w:val="18"/>
              </w:rPr>
            </w:pPr>
            <w:r>
              <w:rPr>
                <w:i/>
                <w:sz w:val="18"/>
              </w:rPr>
              <w:t>26</w:t>
            </w:r>
            <w:r>
              <w:rPr>
                <w:i/>
                <w:sz w:val="18"/>
              </w:rPr>
              <w:t>/07/2020</w:t>
            </w:r>
          </w:p>
        </w:tc>
        <w:tc>
          <w:tcPr>
            <w:tcW w:w="1701" w:type="dxa"/>
          </w:tcPr>
          <w:p w:rsidR="007A3297" w:rsidRDefault="007A3297" w:rsidP="007A3297">
            <w:pPr>
              <w:jc w:val="center"/>
              <w:rPr>
                <w:i/>
                <w:sz w:val="18"/>
              </w:rPr>
            </w:pPr>
            <w:r>
              <w:rPr>
                <w:i/>
                <w:sz w:val="18"/>
              </w:rPr>
              <w:t>25/07/2020</w:t>
            </w:r>
          </w:p>
        </w:tc>
        <w:tc>
          <w:tcPr>
            <w:tcW w:w="1418" w:type="dxa"/>
          </w:tcPr>
          <w:p w:rsidR="007A3297" w:rsidRDefault="007A3297" w:rsidP="007A3297">
            <w:pPr>
              <w:jc w:val="center"/>
              <w:rPr>
                <w:i/>
                <w:sz w:val="18"/>
              </w:rPr>
            </w:pPr>
            <w:r>
              <w:rPr>
                <w:i/>
                <w:sz w:val="18"/>
              </w:rPr>
              <w:t>26/07/2020</w:t>
            </w:r>
          </w:p>
        </w:tc>
        <w:tc>
          <w:tcPr>
            <w:tcW w:w="2369" w:type="dxa"/>
          </w:tcPr>
          <w:p w:rsidR="007A3297" w:rsidRDefault="004C0187" w:rsidP="004C0187">
            <w:pPr>
              <w:rPr>
                <w:i/>
                <w:sz w:val="18"/>
              </w:rPr>
            </w:pPr>
            <w:r>
              <w:rPr>
                <w:i/>
                <w:sz w:val="18"/>
              </w:rPr>
              <w:t>Ser más eficientes</w:t>
            </w:r>
          </w:p>
        </w:tc>
      </w:tr>
      <w:tr w:rsidR="007A3297" w:rsidTr="000A123A">
        <w:tc>
          <w:tcPr>
            <w:tcW w:w="1624" w:type="dxa"/>
          </w:tcPr>
          <w:p w:rsidR="007A3297" w:rsidRDefault="007A3297" w:rsidP="007A3297">
            <w:pPr>
              <w:jc w:val="center"/>
              <w:rPr>
                <w:i/>
                <w:sz w:val="18"/>
              </w:rPr>
            </w:pPr>
            <w:r>
              <w:rPr>
                <w:i/>
                <w:sz w:val="18"/>
              </w:rPr>
              <w:t>6</w:t>
            </w:r>
          </w:p>
        </w:tc>
        <w:tc>
          <w:tcPr>
            <w:tcW w:w="1624" w:type="dxa"/>
          </w:tcPr>
          <w:p w:rsidR="007A3297" w:rsidRDefault="007A3297" w:rsidP="007A3297">
            <w:pPr>
              <w:jc w:val="center"/>
              <w:rPr>
                <w:i/>
                <w:sz w:val="18"/>
              </w:rPr>
            </w:pPr>
            <w:r>
              <w:rPr>
                <w:i/>
                <w:sz w:val="18"/>
              </w:rPr>
              <w:t>Alcance</w:t>
            </w:r>
          </w:p>
        </w:tc>
        <w:tc>
          <w:tcPr>
            <w:tcW w:w="1425" w:type="dxa"/>
          </w:tcPr>
          <w:p w:rsidR="007A3297" w:rsidRDefault="007A3297" w:rsidP="007A3297">
            <w:pPr>
              <w:jc w:val="center"/>
              <w:rPr>
                <w:i/>
                <w:sz w:val="18"/>
              </w:rPr>
            </w:pPr>
            <w:r>
              <w:rPr>
                <w:i/>
                <w:sz w:val="18"/>
              </w:rPr>
              <w:t>Alfonso Yafhil</w:t>
            </w:r>
          </w:p>
        </w:tc>
        <w:tc>
          <w:tcPr>
            <w:tcW w:w="1559" w:type="dxa"/>
          </w:tcPr>
          <w:p w:rsidR="007A3297" w:rsidRDefault="007A3297" w:rsidP="007A3297">
            <w:pPr>
              <w:jc w:val="center"/>
              <w:rPr>
                <w:i/>
                <w:sz w:val="18"/>
              </w:rPr>
            </w:pPr>
            <w:r>
              <w:rPr>
                <w:i/>
                <w:sz w:val="18"/>
              </w:rPr>
              <w:t>27</w:t>
            </w:r>
            <w:r>
              <w:rPr>
                <w:i/>
                <w:sz w:val="18"/>
              </w:rPr>
              <w:t>/07/2020</w:t>
            </w:r>
          </w:p>
        </w:tc>
        <w:tc>
          <w:tcPr>
            <w:tcW w:w="1276" w:type="dxa"/>
          </w:tcPr>
          <w:p w:rsidR="007A3297" w:rsidRDefault="007A3297" w:rsidP="007A3297">
            <w:pPr>
              <w:jc w:val="center"/>
              <w:rPr>
                <w:i/>
                <w:sz w:val="18"/>
              </w:rPr>
            </w:pPr>
            <w:r>
              <w:rPr>
                <w:i/>
                <w:sz w:val="18"/>
              </w:rPr>
              <w:t>28</w:t>
            </w:r>
            <w:r>
              <w:rPr>
                <w:i/>
                <w:sz w:val="18"/>
              </w:rPr>
              <w:t>/07/2020</w:t>
            </w:r>
          </w:p>
        </w:tc>
        <w:tc>
          <w:tcPr>
            <w:tcW w:w="1701" w:type="dxa"/>
          </w:tcPr>
          <w:p w:rsidR="007A3297" w:rsidRDefault="007A3297" w:rsidP="007A3297">
            <w:pPr>
              <w:jc w:val="center"/>
              <w:rPr>
                <w:i/>
                <w:sz w:val="18"/>
              </w:rPr>
            </w:pPr>
            <w:r>
              <w:rPr>
                <w:i/>
                <w:sz w:val="18"/>
              </w:rPr>
              <w:t>27</w:t>
            </w:r>
            <w:r>
              <w:rPr>
                <w:i/>
                <w:sz w:val="18"/>
              </w:rPr>
              <w:t>/07/2020</w:t>
            </w:r>
          </w:p>
        </w:tc>
        <w:tc>
          <w:tcPr>
            <w:tcW w:w="1418" w:type="dxa"/>
          </w:tcPr>
          <w:p w:rsidR="007A3297" w:rsidRDefault="007A3297" w:rsidP="007A3297">
            <w:pPr>
              <w:jc w:val="center"/>
              <w:rPr>
                <w:i/>
                <w:sz w:val="18"/>
              </w:rPr>
            </w:pPr>
            <w:r>
              <w:rPr>
                <w:i/>
                <w:sz w:val="18"/>
              </w:rPr>
              <w:t>27/07/2020</w:t>
            </w:r>
          </w:p>
        </w:tc>
        <w:tc>
          <w:tcPr>
            <w:tcW w:w="2369" w:type="dxa"/>
          </w:tcPr>
          <w:p w:rsidR="007A3297" w:rsidRDefault="004C0187" w:rsidP="004C0187">
            <w:pPr>
              <w:rPr>
                <w:i/>
                <w:sz w:val="18"/>
              </w:rPr>
            </w:pPr>
            <w:r>
              <w:rPr>
                <w:i/>
                <w:sz w:val="18"/>
              </w:rPr>
              <w:t>Concretar bien los alcances</w:t>
            </w:r>
          </w:p>
        </w:tc>
      </w:tr>
      <w:tr w:rsidR="007A3297" w:rsidTr="000A123A">
        <w:tc>
          <w:tcPr>
            <w:tcW w:w="1624" w:type="dxa"/>
          </w:tcPr>
          <w:p w:rsidR="007A3297" w:rsidRDefault="007A3297" w:rsidP="007A3297">
            <w:pPr>
              <w:jc w:val="center"/>
              <w:rPr>
                <w:i/>
                <w:sz w:val="18"/>
              </w:rPr>
            </w:pPr>
            <w:r>
              <w:rPr>
                <w:i/>
                <w:sz w:val="18"/>
              </w:rPr>
              <w:t>7</w:t>
            </w:r>
          </w:p>
        </w:tc>
        <w:tc>
          <w:tcPr>
            <w:tcW w:w="1624" w:type="dxa"/>
          </w:tcPr>
          <w:p w:rsidR="007A3297" w:rsidRDefault="007A3297" w:rsidP="007A3297">
            <w:pPr>
              <w:jc w:val="center"/>
              <w:rPr>
                <w:i/>
                <w:sz w:val="18"/>
              </w:rPr>
            </w:pPr>
            <w:r>
              <w:rPr>
                <w:i/>
                <w:sz w:val="18"/>
              </w:rPr>
              <w:t>Estructura de la Aplicación</w:t>
            </w:r>
          </w:p>
        </w:tc>
        <w:tc>
          <w:tcPr>
            <w:tcW w:w="1425" w:type="dxa"/>
          </w:tcPr>
          <w:p w:rsidR="007A3297" w:rsidRDefault="007A3297" w:rsidP="007A3297">
            <w:pPr>
              <w:jc w:val="center"/>
              <w:rPr>
                <w:i/>
                <w:sz w:val="18"/>
              </w:rPr>
            </w:pPr>
            <w:r>
              <w:rPr>
                <w:i/>
                <w:sz w:val="18"/>
              </w:rPr>
              <w:t>Antonio</w:t>
            </w:r>
          </w:p>
        </w:tc>
        <w:tc>
          <w:tcPr>
            <w:tcW w:w="1559" w:type="dxa"/>
          </w:tcPr>
          <w:p w:rsidR="007A3297" w:rsidRDefault="007A3297" w:rsidP="007A3297">
            <w:pPr>
              <w:jc w:val="center"/>
              <w:rPr>
                <w:i/>
                <w:sz w:val="18"/>
              </w:rPr>
            </w:pPr>
            <w:r>
              <w:rPr>
                <w:i/>
                <w:sz w:val="18"/>
              </w:rPr>
              <w:t>19</w:t>
            </w:r>
            <w:r>
              <w:rPr>
                <w:i/>
                <w:sz w:val="18"/>
              </w:rPr>
              <w:t>/07/2020</w:t>
            </w:r>
          </w:p>
        </w:tc>
        <w:tc>
          <w:tcPr>
            <w:tcW w:w="1276" w:type="dxa"/>
          </w:tcPr>
          <w:p w:rsidR="007A3297" w:rsidRDefault="007A3297" w:rsidP="007A3297">
            <w:pPr>
              <w:jc w:val="center"/>
              <w:rPr>
                <w:i/>
                <w:sz w:val="18"/>
              </w:rPr>
            </w:pPr>
            <w:r>
              <w:rPr>
                <w:i/>
                <w:sz w:val="18"/>
              </w:rPr>
              <w:t>02/08</w:t>
            </w:r>
            <w:r>
              <w:rPr>
                <w:i/>
                <w:sz w:val="18"/>
              </w:rPr>
              <w:t>/2020</w:t>
            </w:r>
          </w:p>
        </w:tc>
        <w:tc>
          <w:tcPr>
            <w:tcW w:w="1701" w:type="dxa"/>
          </w:tcPr>
          <w:p w:rsidR="007A3297" w:rsidRDefault="007A3297" w:rsidP="007A3297">
            <w:pPr>
              <w:jc w:val="center"/>
              <w:rPr>
                <w:i/>
                <w:sz w:val="18"/>
              </w:rPr>
            </w:pPr>
            <w:r>
              <w:rPr>
                <w:i/>
                <w:sz w:val="18"/>
              </w:rPr>
              <w:t>19</w:t>
            </w:r>
            <w:r>
              <w:rPr>
                <w:i/>
                <w:sz w:val="18"/>
              </w:rPr>
              <w:t>/07/2020</w:t>
            </w:r>
          </w:p>
        </w:tc>
        <w:tc>
          <w:tcPr>
            <w:tcW w:w="1418" w:type="dxa"/>
          </w:tcPr>
          <w:p w:rsidR="007A3297" w:rsidRDefault="007A3297" w:rsidP="007A3297">
            <w:pPr>
              <w:jc w:val="center"/>
              <w:rPr>
                <w:i/>
                <w:sz w:val="18"/>
              </w:rPr>
            </w:pPr>
            <w:r>
              <w:rPr>
                <w:i/>
                <w:sz w:val="18"/>
              </w:rPr>
              <w:t>04</w:t>
            </w:r>
            <w:r>
              <w:rPr>
                <w:i/>
                <w:sz w:val="18"/>
              </w:rPr>
              <w:t>/08/2020</w:t>
            </w:r>
          </w:p>
        </w:tc>
        <w:tc>
          <w:tcPr>
            <w:tcW w:w="2369" w:type="dxa"/>
          </w:tcPr>
          <w:p w:rsidR="007A3297" w:rsidRDefault="004C0187" w:rsidP="004C0187">
            <w:pPr>
              <w:rPr>
                <w:i/>
                <w:sz w:val="18"/>
              </w:rPr>
            </w:pPr>
            <w:r>
              <w:rPr>
                <w:i/>
                <w:sz w:val="18"/>
              </w:rPr>
              <w:t>Demostrar cómo se puede hacer más mejoras, añadiendo la funcionalidad de AJAX.</w:t>
            </w:r>
          </w:p>
        </w:tc>
      </w:tr>
      <w:tr w:rsidR="007A3297" w:rsidTr="000A123A">
        <w:tc>
          <w:tcPr>
            <w:tcW w:w="1624" w:type="dxa"/>
          </w:tcPr>
          <w:p w:rsidR="007A3297" w:rsidRDefault="007A3297" w:rsidP="007A3297">
            <w:pPr>
              <w:jc w:val="center"/>
              <w:rPr>
                <w:i/>
                <w:sz w:val="18"/>
              </w:rPr>
            </w:pPr>
            <w:r>
              <w:rPr>
                <w:i/>
                <w:sz w:val="18"/>
              </w:rPr>
              <w:t>8</w:t>
            </w:r>
          </w:p>
        </w:tc>
        <w:tc>
          <w:tcPr>
            <w:tcW w:w="1624" w:type="dxa"/>
          </w:tcPr>
          <w:p w:rsidR="007A3297" w:rsidRDefault="007A3297" w:rsidP="007A3297">
            <w:pPr>
              <w:jc w:val="center"/>
              <w:rPr>
                <w:i/>
                <w:sz w:val="18"/>
              </w:rPr>
            </w:pPr>
            <w:r>
              <w:rPr>
                <w:i/>
                <w:sz w:val="18"/>
              </w:rPr>
              <w:t>Diagrama Entidad-Relación</w:t>
            </w:r>
          </w:p>
        </w:tc>
        <w:tc>
          <w:tcPr>
            <w:tcW w:w="1425" w:type="dxa"/>
          </w:tcPr>
          <w:p w:rsidR="007A3297" w:rsidRDefault="007A3297" w:rsidP="007A3297">
            <w:pPr>
              <w:jc w:val="center"/>
              <w:rPr>
                <w:i/>
                <w:sz w:val="18"/>
              </w:rPr>
            </w:pPr>
            <w:r>
              <w:rPr>
                <w:i/>
                <w:sz w:val="18"/>
              </w:rPr>
              <w:t>Aron Pedro</w:t>
            </w:r>
          </w:p>
        </w:tc>
        <w:tc>
          <w:tcPr>
            <w:tcW w:w="1559" w:type="dxa"/>
          </w:tcPr>
          <w:p w:rsidR="007A3297" w:rsidRDefault="007A3297" w:rsidP="007A3297">
            <w:pPr>
              <w:jc w:val="center"/>
              <w:rPr>
                <w:i/>
                <w:sz w:val="18"/>
              </w:rPr>
            </w:pPr>
            <w:r>
              <w:rPr>
                <w:i/>
                <w:sz w:val="18"/>
              </w:rPr>
              <w:t>20/07/2020</w:t>
            </w:r>
          </w:p>
        </w:tc>
        <w:tc>
          <w:tcPr>
            <w:tcW w:w="1276" w:type="dxa"/>
          </w:tcPr>
          <w:p w:rsidR="007A3297" w:rsidRDefault="007A3297" w:rsidP="007A3297">
            <w:pPr>
              <w:jc w:val="center"/>
              <w:rPr>
                <w:i/>
                <w:sz w:val="18"/>
              </w:rPr>
            </w:pPr>
            <w:r>
              <w:rPr>
                <w:i/>
                <w:sz w:val="18"/>
              </w:rPr>
              <w:t>21</w:t>
            </w:r>
            <w:r>
              <w:rPr>
                <w:i/>
                <w:sz w:val="18"/>
              </w:rPr>
              <w:t>/07/2020</w:t>
            </w:r>
          </w:p>
        </w:tc>
        <w:tc>
          <w:tcPr>
            <w:tcW w:w="1701" w:type="dxa"/>
          </w:tcPr>
          <w:p w:rsidR="007A3297" w:rsidRDefault="007A3297" w:rsidP="007A3297">
            <w:pPr>
              <w:jc w:val="center"/>
              <w:rPr>
                <w:i/>
                <w:sz w:val="18"/>
              </w:rPr>
            </w:pPr>
            <w:r>
              <w:rPr>
                <w:i/>
                <w:sz w:val="18"/>
              </w:rPr>
              <w:t>20/07/2020</w:t>
            </w:r>
          </w:p>
        </w:tc>
        <w:tc>
          <w:tcPr>
            <w:tcW w:w="1418" w:type="dxa"/>
          </w:tcPr>
          <w:p w:rsidR="007A3297" w:rsidRDefault="007A3297" w:rsidP="007A3297">
            <w:pPr>
              <w:jc w:val="center"/>
              <w:rPr>
                <w:i/>
                <w:sz w:val="18"/>
              </w:rPr>
            </w:pPr>
            <w:r>
              <w:rPr>
                <w:i/>
                <w:sz w:val="18"/>
              </w:rPr>
              <w:t>20/07/2020</w:t>
            </w:r>
          </w:p>
        </w:tc>
        <w:tc>
          <w:tcPr>
            <w:tcW w:w="2369" w:type="dxa"/>
          </w:tcPr>
          <w:p w:rsidR="007A3297" w:rsidRDefault="004C0187" w:rsidP="004C0187">
            <w:pPr>
              <w:rPr>
                <w:i/>
                <w:sz w:val="18"/>
              </w:rPr>
            </w:pPr>
            <w:r>
              <w:rPr>
                <w:i/>
                <w:sz w:val="18"/>
              </w:rPr>
              <w:t>Ya estaba solo se mejoró la redacción.</w:t>
            </w:r>
          </w:p>
        </w:tc>
      </w:tr>
      <w:tr w:rsidR="007A3297" w:rsidTr="000A123A">
        <w:tc>
          <w:tcPr>
            <w:tcW w:w="1624" w:type="dxa"/>
          </w:tcPr>
          <w:p w:rsidR="007A3297" w:rsidRDefault="007A3297" w:rsidP="007A3297">
            <w:pPr>
              <w:jc w:val="center"/>
              <w:rPr>
                <w:i/>
                <w:sz w:val="18"/>
              </w:rPr>
            </w:pPr>
            <w:r>
              <w:rPr>
                <w:i/>
                <w:sz w:val="18"/>
              </w:rPr>
              <w:t>9</w:t>
            </w:r>
          </w:p>
        </w:tc>
        <w:tc>
          <w:tcPr>
            <w:tcW w:w="1624" w:type="dxa"/>
          </w:tcPr>
          <w:p w:rsidR="007A3297" w:rsidRDefault="007A3297" w:rsidP="007A3297">
            <w:pPr>
              <w:jc w:val="center"/>
              <w:rPr>
                <w:i/>
                <w:sz w:val="18"/>
              </w:rPr>
            </w:pPr>
            <w:r>
              <w:rPr>
                <w:i/>
                <w:sz w:val="18"/>
              </w:rPr>
              <w:t>Diagrama Relacional</w:t>
            </w:r>
          </w:p>
        </w:tc>
        <w:tc>
          <w:tcPr>
            <w:tcW w:w="1425" w:type="dxa"/>
          </w:tcPr>
          <w:p w:rsidR="007A3297" w:rsidRDefault="007A3297" w:rsidP="007A3297">
            <w:pPr>
              <w:jc w:val="center"/>
              <w:rPr>
                <w:i/>
                <w:sz w:val="18"/>
              </w:rPr>
            </w:pPr>
            <w:r>
              <w:rPr>
                <w:i/>
                <w:sz w:val="18"/>
              </w:rPr>
              <w:t>Aron Pedro</w:t>
            </w:r>
          </w:p>
        </w:tc>
        <w:tc>
          <w:tcPr>
            <w:tcW w:w="1559" w:type="dxa"/>
          </w:tcPr>
          <w:p w:rsidR="007A3297" w:rsidRDefault="007A3297" w:rsidP="007A3297">
            <w:pPr>
              <w:jc w:val="center"/>
              <w:rPr>
                <w:i/>
                <w:sz w:val="18"/>
              </w:rPr>
            </w:pPr>
            <w:r>
              <w:rPr>
                <w:i/>
                <w:sz w:val="18"/>
              </w:rPr>
              <w:t>22</w:t>
            </w:r>
            <w:r>
              <w:rPr>
                <w:i/>
                <w:sz w:val="18"/>
              </w:rPr>
              <w:t>/07/2020</w:t>
            </w:r>
          </w:p>
        </w:tc>
        <w:tc>
          <w:tcPr>
            <w:tcW w:w="1276" w:type="dxa"/>
          </w:tcPr>
          <w:p w:rsidR="007A3297" w:rsidRDefault="007A3297" w:rsidP="007A3297">
            <w:pPr>
              <w:jc w:val="center"/>
              <w:rPr>
                <w:i/>
                <w:sz w:val="18"/>
              </w:rPr>
            </w:pPr>
            <w:r>
              <w:rPr>
                <w:i/>
                <w:sz w:val="18"/>
              </w:rPr>
              <w:t>23</w:t>
            </w:r>
            <w:r>
              <w:rPr>
                <w:i/>
                <w:sz w:val="18"/>
              </w:rPr>
              <w:t>/07/2020</w:t>
            </w:r>
          </w:p>
        </w:tc>
        <w:tc>
          <w:tcPr>
            <w:tcW w:w="1701" w:type="dxa"/>
          </w:tcPr>
          <w:p w:rsidR="007A3297" w:rsidRDefault="007A3297" w:rsidP="007A3297">
            <w:pPr>
              <w:jc w:val="center"/>
              <w:rPr>
                <w:i/>
                <w:sz w:val="18"/>
              </w:rPr>
            </w:pPr>
            <w:r>
              <w:rPr>
                <w:i/>
                <w:sz w:val="18"/>
              </w:rPr>
              <w:t>21</w:t>
            </w:r>
            <w:r>
              <w:rPr>
                <w:i/>
                <w:sz w:val="18"/>
              </w:rPr>
              <w:t>/07/2020</w:t>
            </w:r>
          </w:p>
        </w:tc>
        <w:tc>
          <w:tcPr>
            <w:tcW w:w="1418" w:type="dxa"/>
          </w:tcPr>
          <w:p w:rsidR="007A3297" w:rsidRDefault="007A3297" w:rsidP="007A3297">
            <w:pPr>
              <w:jc w:val="center"/>
              <w:rPr>
                <w:i/>
                <w:sz w:val="18"/>
              </w:rPr>
            </w:pPr>
            <w:r>
              <w:rPr>
                <w:i/>
                <w:sz w:val="18"/>
              </w:rPr>
              <w:t>21/07/2020</w:t>
            </w:r>
          </w:p>
        </w:tc>
        <w:tc>
          <w:tcPr>
            <w:tcW w:w="2369" w:type="dxa"/>
          </w:tcPr>
          <w:p w:rsidR="007A3297" w:rsidRDefault="004C0187" w:rsidP="004C0187">
            <w:pPr>
              <w:rPr>
                <w:i/>
                <w:sz w:val="18"/>
              </w:rPr>
            </w:pPr>
            <w:r>
              <w:rPr>
                <w:i/>
                <w:sz w:val="18"/>
              </w:rPr>
              <w:t>Ya estaba solo se mejoró la redacción.</w:t>
            </w:r>
          </w:p>
        </w:tc>
      </w:tr>
      <w:tr w:rsidR="007A3297" w:rsidTr="000A123A">
        <w:tc>
          <w:tcPr>
            <w:tcW w:w="1624" w:type="dxa"/>
          </w:tcPr>
          <w:p w:rsidR="007A3297" w:rsidRDefault="007A3297" w:rsidP="007A3297">
            <w:pPr>
              <w:jc w:val="center"/>
              <w:rPr>
                <w:i/>
                <w:sz w:val="18"/>
              </w:rPr>
            </w:pPr>
            <w:r>
              <w:rPr>
                <w:i/>
                <w:sz w:val="18"/>
              </w:rPr>
              <w:t>10</w:t>
            </w:r>
          </w:p>
        </w:tc>
        <w:tc>
          <w:tcPr>
            <w:tcW w:w="1624" w:type="dxa"/>
          </w:tcPr>
          <w:p w:rsidR="007A3297" w:rsidRDefault="007A3297" w:rsidP="007A3297">
            <w:pPr>
              <w:jc w:val="center"/>
              <w:rPr>
                <w:i/>
                <w:sz w:val="18"/>
              </w:rPr>
            </w:pPr>
            <w:r>
              <w:rPr>
                <w:i/>
                <w:sz w:val="18"/>
              </w:rPr>
              <w:t>Interfaces</w:t>
            </w:r>
          </w:p>
        </w:tc>
        <w:tc>
          <w:tcPr>
            <w:tcW w:w="1425" w:type="dxa"/>
          </w:tcPr>
          <w:p w:rsidR="007A3297" w:rsidRDefault="007A3297" w:rsidP="007A3297">
            <w:pPr>
              <w:jc w:val="center"/>
              <w:rPr>
                <w:i/>
                <w:sz w:val="18"/>
              </w:rPr>
            </w:pPr>
            <w:r>
              <w:rPr>
                <w:i/>
                <w:sz w:val="18"/>
              </w:rPr>
              <w:t>Antonio</w:t>
            </w:r>
          </w:p>
        </w:tc>
        <w:tc>
          <w:tcPr>
            <w:tcW w:w="1559" w:type="dxa"/>
          </w:tcPr>
          <w:p w:rsidR="007A3297" w:rsidRDefault="007A3297" w:rsidP="007A3297">
            <w:pPr>
              <w:jc w:val="center"/>
              <w:rPr>
                <w:i/>
                <w:sz w:val="18"/>
              </w:rPr>
            </w:pPr>
            <w:r>
              <w:rPr>
                <w:i/>
                <w:sz w:val="18"/>
              </w:rPr>
              <w:t>02/ 08/ 2020</w:t>
            </w:r>
          </w:p>
        </w:tc>
        <w:tc>
          <w:tcPr>
            <w:tcW w:w="1276" w:type="dxa"/>
          </w:tcPr>
          <w:p w:rsidR="007A3297" w:rsidRDefault="007A3297" w:rsidP="007A3297">
            <w:pPr>
              <w:jc w:val="center"/>
              <w:rPr>
                <w:i/>
                <w:sz w:val="18"/>
              </w:rPr>
            </w:pPr>
            <w:r>
              <w:rPr>
                <w:i/>
                <w:sz w:val="18"/>
              </w:rPr>
              <w:t>02/ 08/ 2020</w:t>
            </w:r>
          </w:p>
        </w:tc>
        <w:tc>
          <w:tcPr>
            <w:tcW w:w="1701" w:type="dxa"/>
          </w:tcPr>
          <w:p w:rsidR="007A3297" w:rsidRDefault="007A3297" w:rsidP="007A3297">
            <w:pPr>
              <w:jc w:val="center"/>
              <w:rPr>
                <w:i/>
                <w:sz w:val="18"/>
              </w:rPr>
            </w:pPr>
            <w:r>
              <w:rPr>
                <w:i/>
                <w:sz w:val="18"/>
              </w:rPr>
              <w:t>02/ 08/ 2020</w:t>
            </w:r>
          </w:p>
        </w:tc>
        <w:tc>
          <w:tcPr>
            <w:tcW w:w="1418" w:type="dxa"/>
          </w:tcPr>
          <w:p w:rsidR="007A3297" w:rsidRDefault="007A3297" w:rsidP="007A3297">
            <w:pPr>
              <w:jc w:val="center"/>
              <w:rPr>
                <w:i/>
                <w:sz w:val="18"/>
              </w:rPr>
            </w:pPr>
            <w:r>
              <w:rPr>
                <w:i/>
                <w:sz w:val="18"/>
              </w:rPr>
              <w:t>04</w:t>
            </w:r>
            <w:r>
              <w:rPr>
                <w:i/>
                <w:sz w:val="18"/>
              </w:rPr>
              <w:t>/ 08/ 2020</w:t>
            </w:r>
          </w:p>
        </w:tc>
        <w:tc>
          <w:tcPr>
            <w:tcW w:w="2369" w:type="dxa"/>
          </w:tcPr>
          <w:p w:rsidR="007A3297" w:rsidRDefault="004C0187" w:rsidP="004C0187">
            <w:pPr>
              <w:rPr>
                <w:i/>
                <w:sz w:val="18"/>
              </w:rPr>
            </w:pPr>
            <w:r>
              <w:rPr>
                <w:i/>
                <w:sz w:val="18"/>
              </w:rPr>
              <w:t>Se hicieron capturas de todas</w:t>
            </w:r>
          </w:p>
        </w:tc>
      </w:tr>
      <w:tr w:rsidR="007A3297" w:rsidTr="000A123A">
        <w:tc>
          <w:tcPr>
            <w:tcW w:w="1624" w:type="dxa"/>
          </w:tcPr>
          <w:p w:rsidR="007A3297" w:rsidRDefault="007A3297" w:rsidP="007A3297">
            <w:pPr>
              <w:jc w:val="center"/>
              <w:rPr>
                <w:i/>
                <w:sz w:val="18"/>
              </w:rPr>
            </w:pPr>
            <w:r>
              <w:rPr>
                <w:i/>
                <w:sz w:val="18"/>
              </w:rPr>
              <w:t>11</w:t>
            </w:r>
          </w:p>
        </w:tc>
        <w:tc>
          <w:tcPr>
            <w:tcW w:w="1624" w:type="dxa"/>
          </w:tcPr>
          <w:p w:rsidR="007A3297" w:rsidRDefault="007A3297" w:rsidP="007A3297">
            <w:pPr>
              <w:jc w:val="center"/>
              <w:rPr>
                <w:i/>
                <w:sz w:val="18"/>
              </w:rPr>
            </w:pPr>
            <w:r>
              <w:rPr>
                <w:i/>
                <w:sz w:val="18"/>
              </w:rPr>
              <w:t>Reflexión</w:t>
            </w:r>
          </w:p>
        </w:tc>
        <w:tc>
          <w:tcPr>
            <w:tcW w:w="1425" w:type="dxa"/>
          </w:tcPr>
          <w:p w:rsidR="007A3297" w:rsidRDefault="007A3297" w:rsidP="007A3297">
            <w:pPr>
              <w:jc w:val="center"/>
              <w:rPr>
                <w:i/>
                <w:sz w:val="18"/>
              </w:rPr>
            </w:pPr>
            <w:r>
              <w:rPr>
                <w:i/>
                <w:sz w:val="18"/>
              </w:rPr>
              <w:t xml:space="preserve">Antonio, Jorge Luis, Miguel </w:t>
            </w:r>
            <w:r>
              <w:rPr>
                <w:i/>
                <w:sz w:val="18"/>
              </w:rPr>
              <w:lastRenderedPageBreak/>
              <w:t>Ángel, Alfonso Yafhil, Aron Pedro</w:t>
            </w:r>
          </w:p>
        </w:tc>
        <w:tc>
          <w:tcPr>
            <w:tcW w:w="1559" w:type="dxa"/>
          </w:tcPr>
          <w:p w:rsidR="007A3297" w:rsidRDefault="007A3297" w:rsidP="007A3297">
            <w:pPr>
              <w:jc w:val="center"/>
              <w:rPr>
                <w:i/>
                <w:sz w:val="18"/>
              </w:rPr>
            </w:pPr>
            <w:r>
              <w:rPr>
                <w:i/>
                <w:sz w:val="18"/>
              </w:rPr>
              <w:lastRenderedPageBreak/>
              <w:t>03 / 08/ 2020</w:t>
            </w:r>
          </w:p>
        </w:tc>
        <w:tc>
          <w:tcPr>
            <w:tcW w:w="1276" w:type="dxa"/>
          </w:tcPr>
          <w:p w:rsidR="007A3297" w:rsidRDefault="007A3297" w:rsidP="007A3297">
            <w:pPr>
              <w:jc w:val="center"/>
              <w:rPr>
                <w:i/>
                <w:sz w:val="18"/>
              </w:rPr>
            </w:pPr>
            <w:r>
              <w:rPr>
                <w:i/>
                <w:sz w:val="18"/>
              </w:rPr>
              <w:t>03</w:t>
            </w:r>
            <w:r>
              <w:rPr>
                <w:i/>
                <w:sz w:val="18"/>
              </w:rPr>
              <w:t xml:space="preserve"> / 08/ 2020</w:t>
            </w:r>
          </w:p>
        </w:tc>
        <w:tc>
          <w:tcPr>
            <w:tcW w:w="1701" w:type="dxa"/>
          </w:tcPr>
          <w:p w:rsidR="007A3297" w:rsidRDefault="007A3297" w:rsidP="007A3297">
            <w:pPr>
              <w:jc w:val="center"/>
              <w:rPr>
                <w:i/>
                <w:sz w:val="18"/>
              </w:rPr>
            </w:pPr>
            <w:r>
              <w:rPr>
                <w:i/>
                <w:sz w:val="18"/>
              </w:rPr>
              <w:t>05 / 08/ 2020</w:t>
            </w:r>
          </w:p>
        </w:tc>
        <w:tc>
          <w:tcPr>
            <w:tcW w:w="1418" w:type="dxa"/>
          </w:tcPr>
          <w:p w:rsidR="007A3297" w:rsidRDefault="007A3297" w:rsidP="007A3297">
            <w:pPr>
              <w:jc w:val="center"/>
              <w:rPr>
                <w:i/>
                <w:sz w:val="18"/>
              </w:rPr>
            </w:pPr>
            <w:r>
              <w:rPr>
                <w:i/>
                <w:sz w:val="18"/>
              </w:rPr>
              <w:t>05 / 08/ 2020</w:t>
            </w:r>
          </w:p>
        </w:tc>
        <w:tc>
          <w:tcPr>
            <w:tcW w:w="2369" w:type="dxa"/>
          </w:tcPr>
          <w:p w:rsidR="007A3297" w:rsidRDefault="004C0187" w:rsidP="004C0187">
            <w:pPr>
              <w:rPr>
                <w:i/>
                <w:sz w:val="18"/>
              </w:rPr>
            </w:pPr>
            <w:r>
              <w:rPr>
                <w:i/>
                <w:sz w:val="18"/>
              </w:rPr>
              <w:t>Se realizó la reflexión adecuadamente.</w:t>
            </w:r>
          </w:p>
        </w:tc>
      </w:tr>
      <w:tr w:rsidR="007A3297" w:rsidTr="000A123A">
        <w:tc>
          <w:tcPr>
            <w:tcW w:w="1624" w:type="dxa"/>
          </w:tcPr>
          <w:p w:rsidR="007A3297" w:rsidRDefault="007A3297" w:rsidP="007A3297">
            <w:pPr>
              <w:jc w:val="center"/>
              <w:rPr>
                <w:i/>
                <w:sz w:val="18"/>
              </w:rPr>
            </w:pPr>
            <w:r>
              <w:rPr>
                <w:i/>
                <w:sz w:val="18"/>
              </w:rPr>
              <w:t>12</w:t>
            </w:r>
          </w:p>
        </w:tc>
        <w:tc>
          <w:tcPr>
            <w:tcW w:w="1624" w:type="dxa"/>
          </w:tcPr>
          <w:p w:rsidR="007A3297" w:rsidRDefault="007A3297" w:rsidP="007A3297">
            <w:pPr>
              <w:jc w:val="center"/>
              <w:rPr>
                <w:i/>
                <w:sz w:val="18"/>
              </w:rPr>
            </w:pPr>
            <w:r>
              <w:rPr>
                <w:i/>
                <w:sz w:val="18"/>
              </w:rPr>
              <w:t>Estructura de la actividad</w:t>
            </w:r>
          </w:p>
        </w:tc>
        <w:tc>
          <w:tcPr>
            <w:tcW w:w="1425" w:type="dxa"/>
          </w:tcPr>
          <w:p w:rsidR="007A3297" w:rsidRDefault="007A3297" w:rsidP="007A3297">
            <w:pPr>
              <w:jc w:val="center"/>
              <w:rPr>
                <w:i/>
                <w:sz w:val="18"/>
              </w:rPr>
            </w:pPr>
            <w:r>
              <w:rPr>
                <w:i/>
                <w:sz w:val="18"/>
              </w:rPr>
              <w:t>Miguel Ángel</w:t>
            </w:r>
          </w:p>
        </w:tc>
        <w:tc>
          <w:tcPr>
            <w:tcW w:w="1559" w:type="dxa"/>
          </w:tcPr>
          <w:p w:rsidR="007A3297" w:rsidRDefault="007A3297" w:rsidP="007A3297">
            <w:pPr>
              <w:jc w:val="center"/>
              <w:rPr>
                <w:i/>
                <w:sz w:val="18"/>
              </w:rPr>
            </w:pPr>
            <w:r>
              <w:rPr>
                <w:i/>
                <w:sz w:val="18"/>
              </w:rPr>
              <w:t>04 / 08/ 2020</w:t>
            </w:r>
          </w:p>
        </w:tc>
        <w:tc>
          <w:tcPr>
            <w:tcW w:w="1276" w:type="dxa"/>
          </w:tcPr>
          <w:p w:rsidR="007A3297" w:rsidRDefault="007A3297" w:rsidP="007A3297">
            <w:pPr>
              <w:jc w:val="center"/>
              <w:rPr>
                <w:i/>
                <w:sz w:val="18"/>
              </w:rPr>
            </w:pPr>
            <w:r>
              <w:rPr>
                <w:i/>
                <w:sz w:val="18"/>
              </w:rPr>
              <w:t>04 / 08/ 2020</w:t>
            </w:r>
          </w:p>
        </w:tc>
        <w:tc>
          <w:tcPr>
            <w:tcW w:w="1701" w:type="dxa"/>
          </w:tcPr>
          <w:p w:rsidR="007A3297" w:rsidRDefault="007A3297" w:rsidP="007A3297">
            <w:pPr>
              <w:jc w:val="center"/>
              <w:rPr>
                <w:i/>
                <w:sz w:val="18"/>
              </w:rPr>
            </w:pPr>
            <w:r>
              <w:rPr>
                <w:i/>
                <w:sz w:val="18"/>
              </w:rPr>
              <w:t>06</w:t>
            </w:r>
            <w:r>
              <w:rPr>
                <w:i/>
                <w:sz w:val="18"/>
              </w:rPr>
              <w:t xml:space="preserve"> / 08/ 2020</w:t>
            </w:r>
          </w:p>
        </w:tc>
        <w:tc>
          <w:tcPr>
            <w:tcW w:w="1418" w:type="dxa"/>
          </w:tcPr>
          <w:p w:rsidR="007A3297" w:rsidRDefault="007A3297" w:rsidP="007A3297">
            <w:pPr>
              <w:jc w:val="center"/>
              <w:rPr>
                <w:i/>
                <w:sz w:val="18"/>
              </w:rPr>
            </w:pPr>
            <w:r>
              <w:rPr>
                <w:i/>
                <w:sz w:val="18"/>
              </w:rPr>
              <w:t>06 / 08/ 2020</w:t>
            </w:r>
          </w:p>
        </w:tc>
        <w:tc>
          <w:tcPr>
            <w:tcW w:w="2369" w:type="dxa"/>
          </w:tcPr>
          <w:p w:rsidR="007A3297" w:rsidRDefault="007B5452" w:rsidP="004C0187">
            <w:pPr>
              <w:rPr>
                <w:i/>
                <w:sz w:val="18"/>
              </w:rPr>
            </w:pPr>
            <w:r>
              <w:rPr>
                <w:i/>
                <w:sz w:val="18"/>
              </w:rPr>
              <w:t>Ser más rápido en la estructuración del documento</w:t>
            </w:r>
          </w:p>
        </w:tc>
      </w:tr>
      <w:tr w:rsidR="007A3297" w:rsidTr="000A123A">
        <w:tc>
          <w:tcPr>
            <w:tcW w:w="1624" w:type="dxa"/>
          </w:tcPr>
          <w:p w:rsidR="007A3297" w:rsidRDefault="007A3297" w:rsidP="007A3297">
            <w:pPr>
              <w:jc w:val="center"/>
              <w:rPr>
                <w:i/>
                <w:sz w:val="18"/>
              </w:rPr>
            </w:pPr>
            <w:r>
              <w:rPr>
                <w:i/>
                <w:sz w:val="18"/>
              </w:rPr>
              <w:t>13</w:t>
            </w:r>
          </w:p>
        </w:tc>
        <w:tc>
          <w:tcPr>
            <w:tcW w:w="1624" w:type="dxa"/>
          </w:tcPr>
          <w:p w:rsidR="007A3297" w:rsidRDefault="007A3297" w:rsidP="007A3297">
            <w:pPr>
              <w:jc w:val="center"/>
              <w:rPr>
                <w:i/>
                <w:sz w:val="18"/>
              </w:rPr>
            </w:pPr>
            <w:r>
              <w:rPr>
                <w:i/>
                <w:sz w:val="18"/>
              </w:rPr>
              <w:t>Entrega de la Actividad</w:t>
            </w:r>
          </w:p>
        </w:tc>
        <w:tc>
          <w:tcPr>
            <w:tcW w:w="1425" w:type="dxa"/>
          </w:tcPr>
          <w:p w:rsidR="007A3297" w:rsidRDefault="007A3297" w:rsidP="007A3297">
            <w:pPr>
              <w:jc w:val="center"/>
              <w:rPr>
                <w:i/>
                <w:sz w:val="18"/>
              </w:rPr>
            </w:pPr>
            <w:r>
              <w:rPr>
                <w:i/>
                <w:sz w:val="18"/>
              </w:rPr>
              <w:t>Jorge Luis</w:t>
            </w:r>
          </w:p>
        </w:tc>
        <w:tc>
          <w:tcPr>
            <w:tcW w:w="1559" w:type="dxa"/>
          </w:tcPr>
          <w:p w:rsidR="007A3297" w:rsidRDefault="007A3297" w:rsidP="007A3297">
            <w:pPr>
              <w:jc w:val="center"/>
              <w:rPr>
                <w:i/>
                <w:sz w:val="18"/>
              </w:rPr>
            </w:pPr>
            <w:r>
              <w:rPr>
                <w:i/>
                <w:sz w:val="18"/>
              </w:rPr>
              <w:t>07</w:t>
            </w:r>
            <w:r>
              <w:rPr>
                <w:i/>
                <w:sz w:val="18"/>
              </w:rPr>
              <w:t xml:space="preserve"> / 08/ 2020</w:t>
            </w:r>
          </w:p>
        </w:tc>
        <w:tc>
          <w:tcPr>
            <w:tcW w:w="1276" w:type="dxa"/>
          </w:tcPr>
          <w:p w:rsidR="007A3297" w:rsidRDefault="007A3297" w:rsidP="007A3297">
            <w:pPr>
              <w:jc w:val="center"/>
              <w:rPr>
                <w:i/>
                <w:sz w:val="18"/>
              </w:rPr>
            </w:pPr>
            <w:r>
              <w:rPr>
                <w:i/>
                <w:sz w:val="18"/>
              </w:rPr>
              <w:t>07</w:t>
            </w:r>
            <w:r>
              <w:rPr>
                <w:i/>
                <w:sz w:val="18"/>
              </w:rPr>
              <w:t xml:space="preserve"> / 08/ 2020</w:t>
            </w:r>
          </w:p>
        </w:tc>
        <w:tc>
          <w:tcPr>
            <w:tcW w:w="1701" w:type="dxa"/>
          </w:tcPr>
          <w:p w:rsidR="007A3297" w:rsidRDefault="007A3297" w:rsidP="007A3297">
            <w:pPr>
              <w:jc w:val="center"/>
              <w:rPr>
                <w:i/>
                <w:sz w:val="18"/>
              </w:rPr>
            </w:pPr>
            <w:r>
              <w:rPr>
                <w:i/>
                <w:sz w:val="18"/>
              </w:rPr>
              <w:t>07</w:t>
            </w:r>
            <w:r>
              <w:rPr>
                <w:i/>
                <w:sz w:val="18"/>
              </w:rPr>
              <w:t xml:space="preserve"> / 08/ 2020</w:t>
            </w:r>
          </w:p>
        </w:tc>
        <w:tc>
          <w:tcPr>
            <w:tcW w:w="1418" w:type="dxa"/>
          </w:tcPr>
          <w:p w:rsidR="007A3297" w:rsidRDefault="007A3297" w:rsidP="007A3297">
            <w:pPr>
              <w:jc w:val="center"/>
              <w:rPr>
                <w:i/>
                <w:sz w:val="18"/>
              </w:rPr>
            </w:pPr>
            <w:r>
              <w:rPr>
                <w:i/>
                <w:sz w:val="18"/>
              </w:rPr>
              <w:t>07 / 08/ 2020</w:t>
            </w:r>
          </w:p>
        </w:tc>
        <w:tc>
          <w:tcPr>
            <w:tcW w:w="2369" w:type="dxa"/>
          </w:tcPr>
          <w:p w:rsidR="007A3297" w:rsidRDefault="007B5452" w:rsidP="004C0187">
            <w:pPr>
              <w:rPr>
                <w:i/>
                <w:sz w:val="18"/>
              </w:rPr>
            </w:pPr>
            <w:r>
              <w:rPr>
                <w:i/>
                <w:sz w:val="18"/>
              </w:rPr>
              <w:t>Se entregará en la hora propuesta.</w:t>
            </w:r>
          </w:p>
        </w:tc>
      </w:tr>
    </w:tbl>
    <w:p w:rsidR="00E53DBF" w:rsidRDefault="00E53DBF" w:rsidP="00D66E84">
      <w:pPr>
        <w:jc w:val="center"/>
        <w:rPr>
          <w:i/>
          <w:sz w:val="18"/>
        </w:rPr>
      </w:pPr>
    </w:p>
    <w:p w:rsidR="00D66E84" w:rsidRDefault="00D66E84" w:rsidP="00D66E84"/>
    <w:p w:rsidR="00F53604" w:rsidRPr="00F53604" w:rsidRDefault="00F53604" w:rsidP="00F53604"/>
    <w:sectPr w:rsidR="00F53604" w:rsidRPr="00F53604" w:rsidSect="00E53DBF">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85503D"/>
    <w:multiLevelType w:val="hybridMultilevel"/>
    <w:tmpl w:val="FA16A58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42628E2"/>
    <w:multiLevelType w:val="hybridMultilevel"/>
    <w:tmpl w:val="58A419A4"/>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52984E98"/>
    <w:multiLevelType w:val="hybridMultilevel"/>
    <w:tmpl w:val="DCE259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24F3C48"/>
    <w:multiLevelType w:val="hybridMultilevel"/>
    <w:tmpl w:val="B6C66C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B7254CD"/>
    <w:multiLevelType w:val="hybridMultilevel"/>
    <w:tmpl w:val="F7AC2F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B85003D"/>
    <w:multiLevelType w:val="hybridMultilevel"/>
    <w:tmpl w:val="7F3237C4"/>
    <w:lvl w:ilvl="0" w:tplc="080A0001">
      <w:start w:val="1"/>
      <w:numFmt w:val="bullet"/>
      <w:lvlText w:val=""/>
      <w:lvlJc w:val="left"/>
      <w:pPr>
        <w:ind w:left="2130" w:hanging="360"/>
      </w:pPr>
      <w:rPr>
        <w:rFonts w:ascii="Symbol" w:hAnsi="Symbol" w:hint="default"/>
      </w:rPr>
    </w:lvl>
    <w:lvl w:ilvl="1" w:tplc="080A0003">
      <w:start w:val="1"/>
      <w:numFmt w:val="bullet"/>
      <w:lvlText w:val="o"/>
      <w:lvlJc w:val="left"/>
      <w:pPr>
        <w:ind w:left="2850" w:hanging="360"/>
      </w:pPr>
      <w:rPr>
        <w:rFonts w:ascii="Courier New" w:hAnsi="Courier New" w:cs="Courier New" w:hint="default"/>
      </w:rPr>
    </w:lvl>
    <w:lvl w:ilvl="2" w:tplc="080A0005">
      <w:start w:val="1"/>
      <w:numFmt w:val="bullet"/>
      <w:lvlText w:val=""/>
      <w:lvlJc w:val="left"/>
      <w:pPr>
        <w:ind w:left="3570" w:hanging="360"/>
      </w:pPr>
      <w:rPr>
        <w:rFonts w:ascii="Wingdings" w:hAnsi="Wingdings" w:hint="default"/>
      </w:rPr>
    </w:lvl>
    <w:lvl w:ilvl="3" w:tplc="080A0001">
      <w:start w:val="1"/>
      <w:numFmt w:val="bullet"/>
      <w:lvlText w:val=""/>
      <w:lvlJc w:val="left"/>
      <w:pPr>
        <w:ind w:left="4290" w:hanging="360"/>
      </w:pPr>
      <w:rPr>
        <w:rFonts w:ascii="Symbol" w:hAnsi="Symbol" w:hint="default"/>
      </w:rPr>
    </w:lvl>
    <w:lvl w:ilvl="4" w:tplc="080A0003">
      <w:start w:val="1"/>
      <w:numFmt w:val="bullet"/>
      <w:lvlText w:val="o"/>
      <w:lvlJc w:val="left"/>
      <w:pPr>
        <w:ind w:left="5010" w:hanging="360"/>
      </w:pPr>
      <w:rPr>
        <w:rFonts w:ascii="Courier New" w:hAnsi="Courier New" w:cs="Courier New" w:hint="default"/>
      </w:rPr>
    </w:lvl>
    <w:lvl w:ilvl="5" w:tplc="080A0005">
      <w:start w:val="1"/>
      <w:numFmt w:val="bullet"/>
      <w:lvlText w:val=""/>
      <w:lvlJc w:val="left"/>
      <w:pPr>
        <w:ind w:left="5730" w:hanging="360"/>
      </w:pPr>
      <w:rPr>
        <w:rFonts w:ascii="Wingdings" w:hAnsi="Wingdings" w:hint="default"/>
      </w:rPr>
    </w:lvl>
    <w:lvl w:ilvl="6" w:tplc="080A0001">
      <w:start w:val="1"/>
      <w:numFmt w:val="bullet"/>
      <w:lvlText w:val=""/>
      <w:lvlJc w:val="left"/>
      <w:pPr>
        <w:ind w:left="6450" w:hanging="360"/>
      </w:pPr>
      <w:rPr>
        <w:rFonts w:ascii="Symbol" w:hAnsi="Symbol" w:hint="default"/>
      </w:rPr>
    </w:lvl>
    <w:lvl w:ilvl="7" w:tplc="080A0003">
      <w:start w:val="1"/>
      <w:numFmt w:val="bullet"/>
      <w:lvlText w:val="o"/>
      <w:lvlJc w:val="left"/>
      <w:pPr>
        <w:ind w:left="7170" w:hanging="360"/>
      </w:pPr>
      <w:rPr>
        <w:rFonts w:ascii="Courier New" w:hAnsi="Courier New" w:cs="Courier New" w:hint="default"/>
      </w:rPr>
    </w:lvl>
    <w:lvl w:ilvl="8" w:tplc="080A0005">
      <w:start w:val="1"/>
      <w:numFmt w:val="bullet"/>
      <w:lvlText w:val=""/>
      <w:lvlJc w:val="left"/>
      <w:pPr>
        <w:ind w:left="7890"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BB2"/>
    <w:rsid w:val="00002DB4"/>
    <w:rsid w:val="000A123A"/>
    <w:rsid w:val="00155F8B"/>
    <w:rsid w:val="004C0187"/>
    <w:rsid w:val="00525BB2"/>
    <w:rsid w:val="005643FD"/>
    <w:rsid w:val="00721241"/>
    <w:rsid w:val="007A3297"/>
    <w:rsid w:val="007B5452"/>
    <w:rsid w:val="007E01B0"/>
    <w:rsid w:val="007E0C1D"/>
    <w:rsid w:val="008169BC"/>
    <w:rsid w:val="009E1388"/>
    <w:rsid w:val="00A3102C"/>
    <w:rsid w:val="00A73884"/>
    <w:rsid w:val="00A81599"/>
    <w:rsid w:val="00B105D3"/>
    <w:rsid w:val="00B2658B"/>
    <w:rsid w:val="00D66E84"/>
    <w:rsid w:val="00D77D4F"/>
    <w:rsid w:val="00E53DBF"/>
    <w:rsid w:val="00E81EAD"/>
    <w:rsid w:val="00EE1B7E"/>
    <w:rsid w:val="00F5360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F3D0A8-C2B5-44A8-B0E2-FF76DEB03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5BB2"/>
    <w:pPr>
      <w:spacing w:line="360" w:lineRule="auto"/>
      <w:jc w:val="both"/>
    </w:pPr>
    <w:rPr>
      <w:rFonts w:ascii="Arial" w:hAnsi="Arial"/>
      <w:sz w:val="24"/>
    </w:rPr>
  </w:style>
  <w:style w:type="paragraph" w:styleId="Ttulo1">
    <w:name w:val="heading 1"/>
    <w:basedOn w:val="Normal"/>
    <w:next w:val="Normal"/>
    <w:link w:val="Ttulo1Car"/>
    <w:uiPriority w:val="9"/>
    <w:qFormat/>
    <w:rsid w:val="00525BB2"/>
    <w:pPr>
      <w:keepNext/>
      <w:keepLines/>
      <w:spacing w:before="240" w:after="0" w:line="259" w:lineRule="auto"/>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E81EAD"/>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002DB4"/>
    <w:pPr>
      <w:keepNext/>
      <w:keepLines/>
      <w:spacing w:before="40" w:after="0"/>
      <w:outlineLvl w:val="2"/>
    </w:pPr>
    <w:rPr>
      <w:rFonts w:eastAsiaTheme="majorEastAsia"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81EAD"/>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525BB2"/>
    <w:rPr>
      <w:rFonts w:ascii="Arial" w:eastAsiaTheme="majorEastAsia" w:hAnsi="Arial" w:cstheme="majorBidi"/>
      <w:b/>
      <w:sz w:val="28"/>
      <w:szCs w:val="32"/>
    </w:rPr>
  </w:style>
  <w:style w:type="table" w:customStyle="1" w:styleId="Tabladecuadrcula41">
    <w:name w:val="Tabla de cuadrícula 41"/>
    <w:basedOn w:val="Tablanormal"/>
    <w:uiPriority w:val="49"/>
    <w:rsid w:val="00525BB2"/>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style>
  <w:style w:type="character" w:styleId="Hipervnculo">
    <w:name w:val="Hyperlink"/>
    <w:basedOn w:val="Fuentedeprrafopredeter"/>
    <w:uiPriority w:val="99"/>
    <w:unhideWhenUsed/>
    <w:rsid w:val="00525BB2"/>
    <w:rPr>
      <w:color w:val="0000FF"/>
      <w:u w:val="single"/>
    </w:rPr>
  </w:style>
  <w:style w:type="paragraph" w:styleId="TtulodeTDC">
    <w:name w:val="TOC Heading"/>
    <w:basedOn w:val="Ttulo1"/>
    <w:next w:val="Normal"/>
    <w:uiPriority w:val="39"/>
    <w:unhideWhenUsed/>
    <w:qFormat/>
    <w:rsid w:val="00525BB2"/>
    <w:pPr>
      <w:outlineLvl w:val="9"/>
    </w:pPr>
    <w:rPr>
      <w:rFonts w:asciiTheme="majorHAnsi" w:hAnsiTheme="majorHAnsi"/>
      <w:b w:val="0"/>
      <w:color w:val="2E74B5" w:themeColor="accent1" w:themeShade="BF"/>
      <w:sz w:val="32"/>
      <w:lang w:eastAsia="es-MX"/>
    </w:rPr>
  </w:style>
  <w:style w:type="paragraph" w:styleId="Prrafodelista">
    <w:name w:val="List Paragraph"/>
    <w:basedOn w:val="Normal"/>
    <w:uiPriority w:val="34"/>
    <w:qFormat/>
    <w:rsid w:val="00D77D4F"/>
    <w:pPr>
      <w:ind w:left="720"/>
      <w:contextualSpacing/>
    </w:pPr>
  </w:style>
  <w:style w:type="character" w:customStyle="1" w:styleId="Ttulo3Car">
    <w:name w:val="Título 3 Car"/>
    <w:basedOn w:val="Fuentedeprrafopredeter"/>
    <w:link w:val="Ttulo3"/>
    <w:uiPriority w:val="9"/>
    <w:rsid w:val="00002DB4"/>
    <w:rPr>
      <w:rFonts w:ascii="Arial" w:eastAsiaTheme="majorEastAsia" w:hAnsi="Arial" w:cstheme="majorBidi"/>
      <w:b/>
      <w:color w:val="000000" w:themeColor="text1"/>
      <w:sz w:val="24"/>
      <w:szCs w:val="24"/>
    </w:rPr>
  </w:style>
  <w:style w:type="paragraph" w:styleId="Descripcin">
    <w:name w:val="caption"/>
    <w:basedOn w:val="Normal"/>
    <w:next w:val="Normal"/>
    <w:uiPriority w:val="35"/>
    <w:unhideWhenUsed/>
    <w:qFormat/>
    <w:rsid w:val="00F53604"/>
    <w:pPr>
      <w:spacing w:after="200" w:line="240" w:lineRule="auto"/>
    </w:pPr>
    <w:rPr>
      <w:i/>
      <w:iCs/>
      <w:color w:val="44546A" w:themeColor="text2"/>
      <w:sz w:val="18"/>
      <w:szCs w:val="18"/>
    </w:rPr>
  </w:style>
  <w:style w:type="paragraph" w:styleId="Sinespaciado">
    <w:name w:val="No Spacing"/>
    <w:qFormat/>
    <w:rsid w:val="00E53DBF"/>
    <w:pPr>
      <w:suppressAutoHyphens/>
      <w:spacing w:after="0" w:line="100" w:lineRule="atLeast"/>
    </w:pPr>
    <w:rPr>
      <w:rFonts w:ascii="Calibri" w:eastAsia="DejaVu Sans" w:hAnsi="Calibri" w:cs="Calibri"/>
      <w:color w:val="00000A"/>
    </w:rPr>
  </w:style>
  <w:style w:type="table" w:styleId="Tablaconcuadrcula">
    <w:name w:val="Table Grid"/>
    <w:basedOn w:val="Tablanormal"/>
    <w:uiPriority w:val="39"/>
    <w:rsid w:val="00E53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157150">
      <w:bodyDiv w:val="1"/>
      <w:marLeft w:val="0"/>
      <w:marRight w:val="0"/>
      <w:marTop w:val="0"/>
      <w:marBottom w:val="0"/>
      <w:divBdr>
        <w:top w:val="none" w:sz="0" w:space="0" w:color="auto"/>
        <w:left w:val="none" w:sz="0" w:space="0" w:color="auto"/>
        <w:bottom w:val="none" w:sz="0" w:space="0" w:color="auto"/>
        <w:right w:val="none" w:sz="0" w:space="0" w:color="auto"/>
      </w:divBdr>
    </w:div>
    <w:div w:id="185114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Controladores" TargetMode="External"/><Relationship Id="rId7" Type="http://schemas.openxmlformats.org/officeDocument/2006/relationships/hyperlink" Target="mailto:maco17002250@gmail.com"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aaronpedrojacobo@gmail.com"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yperlink" Target="mailto:Yafhil377@gmail.com"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Jorgeluist543@gmail.co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Controladores" TargetMode="External"/><Relationship Id="rId8" Type="http://schemas.openxmlformats.org/officeDocument/2006/relationships/hyperlink" Target="mailto:tapia.montero.antonio@gmail.com"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0.jpeg"/><Relationship Id="rId41" Type="http://schemas.openxmlformats.org/officeDocument/2006/relationships/hyperlink" Target="../Controlador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Car20</b:Tag>
    <b:SourceType>InternetSite</b:SourceType>
    <b:Guid>{F4E65C12-C759-46D7-B966-D2554D06E764}</b:Guid>
    <b:Title>Carlos Herrera</b:Title>
    <b:Year>2020</b:Year>
    <b:Author>
      <b:Author>
        <b:NameList>
          <b:Person>
            <b:Last>Herrera</b:Last>
            <b:First>Carlos</b:First>
          </b:Person>
        </b:NameList>
      </b:Author>
    </b:Author>
    <b:Month>mayo</b:Month>
    <b:Day>15</b:Day>
    <b:URL>https://carlos-herrera.com/laravel-vs-codeigniter/</b:URL>
    <b:RefOrder>1</b:RefOrder>
  </b:Source>
  <b:Source>
    <b:Tag>Car14</b:Tag>
    <b:SourceType>InternetSite</b:SourceType>
    <b:Guid>{87686299-D0AC-42AA-B67B-235B3EDACB65}</b:Guid>
    <b:Author>
      <b:Author>
        <b:NameList>
          <b:Person>
            <b:Last>cortes</b:Last>
            <b:First>Carlos</b:First>
          </b:Person>
        </b:NameList>
      </b:Author>
    </b:Author>
    <b:Title>Prezi</b:Title>
    <b:Year>2014</b:Year>
    <b:Month>Mayo</b:Month>
    <b:Day>22</b:Day>
    <b:URL>https://prezi.com/jajb4mqq8h7b/tipos-de-mapas-de-navegacion/</b:URL>
    <b:RefOrder>2</b:RefOrder>
  </b:Source>
  <b:Source>
    <b:Tag>Sán04</b:Tag>
    <b:SourceType>Book</b:SourceType>
    <b:Guid>{DF913C9C-870C-44E7-85FA-A0E6730CA1D3}</b:Guid>
    <b:Author>
      <b:Author>
        <b:NameList>
          <b:Person>
            <b:Last>Sánchez</b:Last>
            <b:First>Valentín</b:First>
            <b:Middle>Linares</b:Middle>
          </b:Person>
        </b:NameList>
      </b:Author>
    </b:Author>
    <b:Title>Análisis de sistemas de</b:Title>
    <b:Year>2004</b:Year>
    <b:City>Mexico</b:City>
    <b:RefOrder>3</b:RefOrder>
  </b:Source>
</b:Sources>
</file>

<file path=customXml/itemProps1.xml><?xml version="1.0" encoding="utf-8"?>
<ds:datastoreItem xmlns:ds="http://schemas.openxmlformats.org/officeDocument/2006/customXml" ds:itemID="{594FE774-C8A9-4741-BCE5-B05FD5D90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2656</Words>
  <Characters>14609</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CASTILLO</dc:creator>
  <cp:keywords/>
  <dc:description/>
  <cp:lastModifiedBy>MIGUEL CASTILLO</cp:lastModifiedBy>
  <cp:revision>2</cp:revision>
  <dcterms:created xsi:type="dcterms:W3CDTF">2020-08-07T20:13:00Z</dcterms:created>
  <dcterms:modified xsi:type="dcterms:W3CDTF">2020-08-07T20:13:00Z</dcterms:modified>
</cp:coreProperties>
</file>