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Helvetica"/>
          <w:b w:val="true"/>
          <w:sz w:val="44"/>
          <w:u w:val="thick"/>
        </w:rPr>
        <w:t>Receta médica</w:t>
      </w:r>
    </w:p>
    <w:p>
      <w:r>
        <w:rPr>
          <w:rFonts w:ascii="Arial"/>
          <w:b w:val="true"/>
          <w:sz w:val="36"/>
        </w:rPr>
        <w:br/>
        <w:t xml:space="preserve">  ID:                       Dosis/Notas:</w:t>
      </w:r>
    </w:p>
    <w:p>
      <w:pPr>
        <w:jc w:val="left"/>
      </w:pPr>
      <w:r>
        <w:rPr>
          <w:sz w:val="30"/>
        </w:rPr>
        <w:br/>
        <w:t xml:space="preserve">  PARC4                            Tomar 1 pastilla cada 2 hrs., por 3 dias</w:t>
        <w:br/>
        <w:t xml:space="preserve">  PARS4                            bla bla bla bla bla blab lab</w:t>
        <w:br/>
      </w:r>
    </w:p>
    <w:p>
      <w:pPr>
        <w:jc w:val="right"/>
      </w:pPr>
      <w:r>
        <w:rPr>
          <w:sz w:val="30"/>
        </w:rPr>
        <w:br/>
      </w:r>
    </w:p>
    <w:p>
      <w:pPr>
        <w:jc w:val="left"/>
      </w:pPr>
      <w:r>
        <w:rPr>
          <w:b w:val="true"/>
          <w:sz w:val="40"/>
        </w:rPr>
        <w:t>SELLO O FIRMA DEL MÉDICO: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2016-05-23T01:13:58Z</dcterms:created>
  <dc:creator>Apache POI</dc:creator>
</coreProperties>
</file>