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B217B5" w:rsidR="00933561" w:rsidP="0C4219D9" w:rsidRDefault="005B4A87" w14:paraId="2761A3A6" wp14:textId="59C12363">
      <w:pPr>
        <w:pStyle w:val="title10"/>
        <w:jc w:val="left"/>
        <w:rPr>
          <w:rFonts w:ascii="HelveticaNeueLT Std Cn" w:hAnsi="HelveticaNeueLT Std Cn"/>
          <w:sz w:val="40"/>
          <w:szCs w:val="40"/>
        </w:rPr>
      </w:pPr>
      <w:r>
        <w:drawing>
          <wp:inline xmlns:wp14="http://schemas.microsoft.com/office/word/2010/wordprocessingDrawing" wp14:editId="0C4219D9" wp14:anchorId="3E5F6C63">
            <wp:extent cx="1058794" cy="471334"/>
            <wp:effectExtent l="133350" t="114300" r="103505" b="138430"/>
            <wp:docPr id="761774583" name="" title=""/>
            <wp:cNvGraphicFramePr>
              <a:graphicFrameLocks noChangeAspect="1"/>
            </wp:cNvGraphicFramePr>
            <a:graphic>
              <a:graphicData uri="http://schemas.openxmlformats.org/drawingml/2006/picture">
                <pic:pic>
                  <pic:nvPicPr>
                    <pic:cNvPr id="0" name=""/>
                    <pic:cNvPicPr/>
                  </pic:nvPicPr>
                  <pic:blipFill>
                    <a:blip r:embed="R10d893a680a3480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1058794" cy="471334"/>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r w:rsidRPr="0C4219D9" w:rsidR="0C4219D9">
        <w:rPr>
          <w:rStyle w:val="Strong"/>
          <w:rFonts w:ascii="HelveticaNeueLT Std Cn" w:hAnsi="HelveticaNeueLT Std Cn"/>
          <w:sz w:val="40"/>
          <w:szCs w:val="40"/>
        </w:rPr>
        <w:t>TERMS OF SERVICE</w:t>
      </w:r>
    </w:p>
    <w:p xmlns:wp14="http://schemas.microsoft.com/office/word/2010/wordml" w:rsidRPr="00B217B5" w:rsidR="00933561" w:rsidP="0C4219D9" w:rsidRDefault="005B4A87" w14:paraId="3A46EC8F" wp14:textId="756A928C">
      <w:pPr>
        <w:pStyle w:val="title10"/>
        <w:jc w:val="left"/>
        <w:rPr>
          <w:rFonts w:ascii="HelveticaNeueLT Std Cn" w:hAnsi="HelveticaNeueLT Std Cn"/>
          <w:sz w:val="40"/>
          <w:szCs w:val="40"/>
        </w:rPr>
      </w:pPr>
      <w:r w:rsidRPr="0C4219D9" w:rsidR="0C4219D9">
        <w:rPr>
          <w:rStyle w:val="Strong"/>
          <w:rFonts w:ascii="HelveticaNeueLT Std Cn" w:hAnsi="HelveticaNeueLT Std Cn"/>
          <w:sz w:val="40"/>
          <w:szCs w:val="40"/>
        </w:rPr>
        <w:t xml:space="preserve">                        AGREEMENT</w:t>
      </w:r>
    </w:p>
    <w:p xmlns:wp14="http://schemas.microsoft.com/office/word/2010/wordml" w:rsidRPr="00B217B5" w:rsidR="00933561" w:rsidP="0C4219D9" w:rsidRDefault="00933561" w14:paraId="6FD9BDA5" wp14:textId="62AE0852">
      <w:pPr>
        <w:pStyle w:val="NormalWeb"/>
        <w:jc w:val="both"/>
        <w:rPr>
          <w:rStyle w:val="bottom-disclaimer"/>
          <w:rFonts w:ascii="Arial" w:hAnsi="Arial" w:cs="Arial"/>
          <w:sz w:val="23"/>
          <w:szCs w:val="23"/>
          <w:highlight w:val="yellow"/>
        </w:rPr>
      </w:pPr>
      <w:r w:rsidRPr="0C4219D9" w:rsidR="0C4219D9">
        <w:rPr>
          <w:rStyle w:val="bottom-disclaimer"/>
          <w:rFonts w:ascii="Arial" w:hAnsi="Arial" w:cs="Arial"/>
          <w:sz w:val="23"/>
          <w:szCs w:val="23"/>
        </w:rPr>
        <w:t xml:space="preserve">                                  LAST REVISION: [16 – JAN – 2024]</w:t>
      </w:r>
    </w:p>
    <w:p w:rsidR="0C4219D9" w:rsidP="0C4219D9" w:rsidRDefault="0C4219D9" w14:paraId="38DC74F7" w14:textId="51A0D0D9">
      <w:pPr>
        <w:pStyle w:val="NormalWeb"/>
        <w:jc w:val="both"/>
        <w:rPr>
          <w:rStyle w:val="bottom-disclaimer"/>
          <w:rFonts w:ascii="Arial" w:hAnsi="Arial" w:cs="Arial"/>
          <w:sz w:val="23"/>
          <w:szCs w:val="23"/>
        </w:rPr>
      </w:pPr>
    </w:p>
    <w:p xmlns:wp14="http://schemas.microsoft.com/office/word/2010/wordml" w:rsidRPr="00B217B5" w:rsidR="00933561" w:rsidP="00B217B5" w:rsidRDefault="00933561" w14:paraId="150A4E1F" wp14:textId="77777777">
      <w:pPr>
        <w:pStyle w:val="bottom-disclaimer1"/>
        <w:jc w:val="both"/>
        <w:rPr>
          <w:rFonts w:ascii="Arial" w:hAnsi="Arial" w:cs="Arial"/>
          <w:sz w:val="23"/>
          <w:szCs w:val="23"/>
        </w:rPr>
      </w:pPr>
      <w:r w:rsidRPr="00B217B5">
        <w:rPr>
          <w:rFonts w:ascii="Arial" w:hAnsi="Arial" w:cs="Arial"/>
          <w:sz w:val="23"/>
          <w:szCs w:val="23"/>
        </w:rPr>
        <w:t>PLEASE READ THIS TERMS OF SERVICE AGREEMENT CAREFULLY. BY USING THIS WEBSITE OR ORDERING PRODUCTS FROM THIS WEBSITE YOU AGREE TO BE BOUND BY ALL OF THE TERMS AND CONDITIONS OF THIS AGREEMENT.</w:t>
      </w:r>
    </w:p>
    <w:p xmlns:wp14="http://schemas.microsoft.com/office/word/2010/wordml" w:rsidRPr="00B217B5" w:rsidR="00933561" w:rsidP="00B217B5" w:rsidRDefault="00933561" w14:paraId="0E59B1C1" wp14:textId="69335310">
      <w:pPr>
        <w:pStyle w:val="NormalWeb"/>
        <w:jc w:val="both"/>
        <w:rPr>
          <w:rFonts w:ascii="Arial" w:hAnsi="Arial" w:cs="Arial"/>
          <w:sz w:val="21"/>
          <w:szCs w:val="21"/>
        </w:rPr>
      </w:pPr>
      <w:r w:rsidRPr="0C4219D9" w:rsidR="0C4219D9">
        <w:rPr>
          <w:rStyle w:val="bottom-disclaimer"/>
          <w:rFonts w:ascii="Arial" w:hAnsi="Arial" w:cs="Arial"/>
          <w:sz w:val="23"/>
          <w:szCs w:val="23"/>
        </w:rPr>
        <w:t xml:space="preserve">This Terms of Service Agreement (the "Agreement") governs your use of this website, www.equityfunds.online, </w:t>
      </w:r>
      <w:r w:rsidR="0C4219D9">
        <w:rPr/>
        <w:t>Equity Funds</w:t>
      </w:r>
      <w:r w:rsidRPr="0C4219D9" w:rsidR="0C4219D9">
        <w:rPr>
          <w:rStyle w:val="bottom-disclaimer"/>
          <w:rFonts w:ascii="Arial" w:hAnsi="Arial" w:cs="Arial"/>
          <w:sz w:val="23"/>
          <w:szCs w:val="23"/>
        </w:rPr>
        <w:t xml:space="preserve"> offer of products for purchase on this Website, or your purchase of products available on this Website. This Agreement includes, and incorporates by this reference, the policies and guidelines referenced below. Equity Funds reserves the right to change or revise the terms and conditions of this Agreement at any time by posting any changes or a revised Agreement on this Website. Equity Funds will alert you that changes or revisions have been made by </w:t>
      </w:r>
      <w:r w:rsidRPr="0C4219D9" w:rsidR="0C4219D9">
        <w:rPr>
          <w:rStyle w:val="bottom-disclaimer"/>
          <w:rFonts w:ascii="Arial" w:hAnsi="Arial" w:cs="Arial"/>
          <w:sz w:val="23"/>
          <w:szCs w:val="23"/>
        </w:rPr>
        <w:t>indicating</w:t>
      </w:r>
      <w:r w:rsidRPr="0C4219D9" w:rsidR="0C4219D9">
        <w:rPr>
          <w:rStyle w:val="bottom-disclaimer"/>
          <w:rFonts w:ascii="Arial" w:hAnsi="Arial" w:cs="Arial"/>
          <w:sz w:val="23"/>
          <w:szCs w:val="23"/>
        </w:rPr>
        <w:t xml:space="preserve"> on the top of this Agreement the date it was last revised. The changed or revised Agreement will be effective </w:t>
      </w:r>
      <w:r w:rsidRPr="0C4219D9" w:rsidR="0C4219D9">
        <w:rPr>
          <w:rStyle w:val="bottom-disclaimer"/>
          <w:rFonts w:ascii="Arial" w:hAnsi="Arial" w:cs="Arial"/>
          <w:sz w:val="23"/>
          <w:szCs w:val="23"/>
        </w:rPr>
        <w:t>immediately</w:t>
      </w:r>
      <w:r w:rsidRPr="0C4219D9" w:rsidR="0C4219D9">
        <w:rPr>
          <w:rStyle w:val="bottom-disclaimer"/>
          <w:rFonts w:ascii="Arial" w:hAnsi="Arial" w:cs="Arial"/>
          <w:sz w:val="23"/>
          <w:szCs w:val="23"/>
        </w:rPr>
        <w:t xml:space="preserve"> after it is posted on this Website. Your use of the Website following the </w:t>
      </w:r>
      <w:r w:rsidRPr="0C4219D9" w:rsidR="0C4219D9">
        <w:rPr>
          <w:rStyle w:val="bottom-disclaimer"/>
          <w:rFonts w:ascii="Arial" w:hAnsi="Arial" w:cs="Arial"/>
          <w:sz w:val="23"/>
          <w:szCs w:val="23"/>
        </w:rPr>
        <w:t>posting</w:t>
      </w:r>
      <w:r w:rsidRPr="0C4219D9" w:rsidR="0C4219D9">
        <w:rPr>
          <w:rStyle w:val="bottom-disclaimer"/>
          <w:rFonts w:ascii="Arial" w:hAnsi="Arial" w:cs="Arial"/>
          <w:sz w:val="23"/>
          <w:szCs w:val="23"/>
        </w:rPr>
        <w:t xml:space="preserve"> any such changes or of a revised Agreement will constitute your acceptance of any such changes or revisions. Equity Funds encourages you to review this Agreement whenever you visit the Website to make sure that you understand the terms and conditions governing use of the Website. This Agreement does not alter in any way the terms or conditions of any other written agreement you may have with Equity Funds for other products or services. If you do not agree to this Agreement (including any referenced policies or guidelines), please </w:t>
      </w:r>
      <w:r w:rsidRPr="0C4219D9" w:rsidR="0C4219D9">
        <w:rPr>
          <w:rStyle w:val="bottom-disclaimer"/>
          <w:rFonts w:ascii="Arial" w:hAnsi="Arial" w:cs="Arial"/>
          <w:sz w:val="23"/>
          <w:szCs w:val="23"/>
        </w:rPr>
        <w:t>immediately</w:t>
      </w:r>
      <w:r w:rsidRPr="0C4219D9" w:rsidR="0C4219D9">
        <w:rPr>
          <w:rStyle w:val="bottom-disclaimer"/>
          <w:rFonts w:ascii="Arial" w:hAnsi="Arial" w:cs="Arial"/>
          <w:sz w:val="23"/>
          <w:szCs w:val="23"/>
        </w:rPr>
        <w:t xml:space="preserve"> </w:t>
      </w:r>
      <w:r w:rsidRPr="0C4219D9" w:rsidR="0C4219D9">
        <w:rPr>
          <w:rStyle w:val="bottom-disclaimer"/>
          <w:rFonts w:ascii="Arial" w:hAnsi="Arial" w:cs="Arial"/>
          <w:sz w:val="23"/>
          <w:szCs w:val="23"/>
        </w:rPr>
        <w:t>terminate</w:t>
      </w:r>
      <w:r w:rsidRPr="0C4219D9" w:rsidR="0C4219D9">
        <w:rPr>
          <w:rStyle w:val="bottom-disclaimer"/>
          <w:rFonts w:ascii="Arial" w:hAnsi="Arial" w:cs="Arial"/>
          <w:sz w:val="23"/>
          <w:szCs w:val="23"/>
        </w:rPr>
        <w:t xml:space="preserve"> your use of the Website. If you would like to print this Agreement, please click the print button on your browser toolbar.</w:t>
      </w:r>
    </w:p>
    <w:p w:rsidR="0C4219D9" w:rsidP="0C4219D9" w:rsidRDefault="0C4219D9" w14:paraId="7FB9A442" w14:textId="1597EE93">
      <w:pPr>
        <w:pStyle w:val="NormalWeb"/>
        <w:jc w:val="both"/>
        <w:rPr>
          <w:rStyle w:val="bottom-disclaimer"/>
          <w:rFonts w:ascii="Arial" w:hAnsi="Arial" w:cs="Arial"/>
          <w:sz w:val="23"/>
          <w:szCs w:val="23"/>
        </w:rPr>
      </w:pPr>
    </w:p>
    <w:p w:rsidR="0C4219D9" w:rsidP="0C4219D9" w:rsidRDefault="0C4219D9" w14:paraId="5EE0F859" w14:textId="02E859D9">
      <w:pPr>
        <w:pStyle w:val="NormalWeb"/>
        <w:jc w:val="both"/>
        <w:rPr>
          <w:rStyle w:val="bottom-disclaimer"/>
          <w:rFonts w:ascii="Arial" w:hAnsi="Arial" w:cs="Arial"/>
          <w:sz w:val="23"/>
          <w:szCs w:val="23"/>
        </w:rPr>
      </w:pPr>
    </w:p>
    <w:p xmlns:wp14="http://schemas.microsoft.com/office/word/2010/wordml" w:rsidRPr="00B217B5" w:rsidR="00933561" w:rsidP="00B217B5" w:rsidRDefault="00933561" w14:paraId="02F71825" wp14:textId="77777777">
      <w:pPr>
        <w:pStyle w:val="NormalWeb"/>
        <w:jc w:val="both"/>
        <w:rPr>
          <w:rFonts w:ascii="Arial" w:hAnsi="Arial" w:cs="Arial"/>
          <w:sz w:val="21"/>
          <w:szCs w:val="21"/>
        </w:rPr>
      </w:pPr>
      <w:r w:rsidRPr="00B217B5">
        <w:rPr>
          <w:rStyle w:val="napalm-limited"/>
          <w:rFonts w:ascii="Helvetica Neue" w:hAnsi="Helvetica Neue" w:cs="Arial"/>
          <w:b/>
          <w:bCs/>
          <w:sz w:val="36"/>
          <w:szCs w:val="36"/>
        </w:rPr>
        <w:t>I. PRODUCTS</w:t>
      </w:r>
    </w:p>
    <w:p xmlns:wp14="http://schemas.microsoft.com/office/word/2010/wordml" w:rsidRPr="00B217B5" w:rsidR="00933561" w:rsidP="00B217B5" w:rsidRDefault="00933561" w14:paraId="2A2D6810" wp14:textId="77777777">
      <w:pPr>
        <w:pStyle w:val="bottom-disclaimer1"/>
        <w:jc w:val="both"/>
        <w:rPr>
          <w:rFonts w:ascii="Arial" w:hAnsi="Arial" w:cs="Arial"/>
          <w:sz w:val="23"/>
          <w:szCs w:val="23"/>
        </w:rPr>
      </w:pPr>
      <w:r w:rsidRPr="00B217B5">
        <w:rPr>
          <w:rFonts w:ascii="Arial" w:hAnsi="Arial" w:cs="Arial"/>
          <w:sz w:val="23"/>
          <w:szCs w:val="23"/>
        </w:rPr>
        <w:t xml:space="preserve">Terms of Offer. This Website offers for sale certain products (the "Products"). By placing an order for Products through this Website, you agree to the terms set forth in this Agreement. </w:t>
      </w:r>
    </w:p>
    <w:p xmlns:wp14="http://schemas.microsoft.com/office/word/2010/wordml" w:rsidRPr="00B217B5" w:rsidR="00933561" w:rsidP="00B217B5" w:rsidRDefault="00933561" w14:paraId="5A0E979B" wp14:textId="7D7B8A69">
      <w:pPr>
        <w:pStyle w:val="bottom-disclaimer1"/>
        <w:jc w:val="both"/>
        <w:rPr>
          <w:rFonts w:ascii="Arial" w:hAnsi="Arial" w:cs="Arial"/>
          <w:sz w:val="23"/>
          <w:szCs w:val="23"/>
        </w:rPr>
      </w:pPr>
      <w:r w:rsidRPr="0C4219D9" w:rsidR="0C4219D9">
        <w:rPr>
          <w:rStyle w:val="Strong"/>
          <w:rFonts w:ascii="Arial" w:hAnsi="Arial" w:cs="Arial"/>
          <w:sz w:val="23"/>
          <w:szCs w:val="23"/>
        </w:rPr>
        <w:t>Customer Solicitation:</w:t>
      </w:r>
      <w:r w:rsidRPr="0C4219D9" w:rsidR="0C4219D9">
        <w:rPr>
          <w:rStyle w:val="apple-converted-space"/>
          <w:rFonts w:ascii="Arial" w:hAnsi="Arial" w:cs="Arial"/>
          <w:sz w:val="23"/>
          <w:szCs w:val="23"/>
        </w:rPr>
        <w:t xml:space="preserve"> Unless you notify our </w:t>
      </w:r>
      <w:r w:rsidRPr="0C4219D9" w:rsidR="0C4219D9">
        <w:rPr>
          <w:rStyle w:val="apple-converted-space"/>
          <w:rFonts w:ascii="Arial" w:hAnsi="Arial" w:cs="Arial"/>
          <w:sz w:val="23"/>
          <w:szCs w:val="23"/>
        </w:rPr>
        <w:t>third party</w:t>
      </w:r>
      <w:r w:rsidRPr="0C4219D9" w:rsidR="0C4219D9">
        <w:rPr>
          <w:rStyle w:val="apple-converted-space"/>
          <w:rFonts w:ascii="Arial" w:hAnsi="Arial" w:cs="Arial"/>
          <w:sz w:val="23"/>
          <w:szCs w:val="23"/>
        </w:rPr>
        <w:t xml:space="preserve"> call center reps or direct Equity Funds sales reps, while they are calling you, of your desire to opt out from further direct company communications and solicitations, you are agreeing to continue to receive further emails and call solicitations Equity Funds and its designated in house or third party call team(s).  </w:t>
      </w:r>
    </w:p>
    <w:p xmlns:wp14="http://schemas.microsoft.com/office/word/2010/wordml" w:rsidRPr="00B217B5" w:rsidR="002345CF" w:rsidP="00B217B5" w:rsidRDefault="00933561" w14:paraId="6382DC3A" wp14:textId="0FC0B45A">
      <w:pPr>
        <w:pStyle w:val="bottom-disclaimer1"/>
        <w:jc w:val="both"/>
        <w:rPr>
          <w:rFonts w:ascii="Arial" w:hAnsi="Arial" w:cs="Arial"/>
          <w:sz w:val="23"/>
          <w:szCs w:val="23"/>
        </w:rPr>
      </w:pPr>
      <w:r w:rsidRPr="0C4219D9" w:rsidR="0C4219D9">
        <w:rPr>
          <w:rStyle w:val="Strong"/>
          <w:rFonts w:ascii="Arial" w:hAnsi="Arial" w:cs="Arial"/>
          <w:sz w:val="23"/>
          <w:szCs w:val="23"/>
        </w:rPr>
        <w:t>Opt</w:t>
      </w:r>
      <w:r w:rsidRPr="0C4219D9" w:rsidR="0C4219D9">
        <w:rPr>
          <w:rStyle w:val="Strong"/>
          <w:rFonts w:ascii="Arial" w:hAnsi="Arial" w:cs="Arial"/>
          <w:sz w:val="23"/>
          <w:szCs w:val="23"/>
        </w:rPr>
        <w:t xml:space="preserve"> Out Procedure:</w:t>
      </w:r>
      <w:r w:rsidRPr="0C4219D9" w:rsidR="0C4219D9">
        <w:rPr>
          <w:rStyle w:val="apple-converted-space"/>
          <w:rFonts w:ascii="Arial" w:hAnsi="Arial" w:cs="Arial"/>
          <w:sz w:val="23"/>
          <w:szCs w:val="23"/>
        </w:rPr>
        <w:t xml:space="preserve"> We </w:t>
      </w:r>
      <w:r w:rsidRPr="0C4219D9" w:rsidR="0C4219D9">
        <w:rPr>
          <w:rStyle w:val="apple-converted-space"/>
          <w:rFonts w:ascii="Arial" w:hAnsi="Arial" w:cs="Arial"/>
          <w:sz w:val="23"/>
          <w:szCs w:val="23"/>
        </w:rPr>
        <w:t>provide</w:t>
      </w:r>
      <w:r w:rsidRPr="0C4219D9" w:rsidR="0C4219D9">
        <w:rPr>
          <w:rStyle w:val="apple-converted-space"/>
          <w:rFonts w:ascii="Arial" w:hAnsi="Arial" w:cs="Arial"/>
          <w:sz w:val="23"/>
          <w:szCs w:val="23"/>
        </w:rPr>
        <w:t xml:space="preserve"> 3 </w:t>
      </w:r>
      <w:r w:rsidRPr="0C4219D9" w:rsidR="0C4219D9">
        <w:rPr>
          <w:rStyle w:val="apple-converted-space"/>
          <w:rFonts w:ascii="Arial" w:hAnsi="Arial" w:cs="Arial"/>
          <w:sz w:val="23"/>
          <w:szCs w:val="23"/>
        </w:rPr>
        <w:t>easy ways</w:t>
      </w:r>
      <w:r w:rsidRPr="0C4219D9" w:rsidR="0C4219D9">
        <w:rPr>
          <w:rStyle w:val="apple-converted-space"/>
          <w:rFonts w:ascii="Arial" w:hAnsi="Arial" w:cs="Arial"/>
          <w:sz w:val="23"/>
          <w:szCs w:val="23"/>
        </w:rPr>
        <w:t xml:space="preserve"> to opt out </w:t>
      </w:r>
      <w:r w:rsidRPr="0C4219D9" w:rsidR="0C4219D9">
        <w:rPr>
          <w:rStyle w:val="apple-converted-space"/>
          <w:rFonts w:ascii="Arial" w:hAnsi="Arial" w:cs="Arial"/>
          <w:sz w:val="23"/>
          <w:szCs w:val="23"/>
        </w:rPr>
        <w:t>of from</w:t>
      </w:r>
      <w:r w:rsidRPr="0C4219D9" w:rsidR="0C4219D9">
        <w:rPr>
          <w:rStyle w:val="apple-converted-space"/>
          <w:rFonts w:ascii="Arial" w:hAnsi="Arial" w:cs="Arial"/>
          <w:sz w:val="23"/>
          <w:szCs w:val="23"/>
        </w:rPr>
        <w:t xml:space="preserve"> future solicitations. 1. You may use the opt out link found in any email solicitation that you may receive. 2. You may also choose to opt out, via sending your email address to: trading@equityfunds.online </w:t>
      </w:r>
    </w:p>
    <w:p xmlns:wp14="http://schemas.microsoft.com/office/word/2010/wordml" w:rsidRPr="00B217B5" w:rsidR="00933561" w:rsidP="00B217B5" w:rsidRDefault="00933561" w14:paraId="0389BBBD" wp14:textId="1E87112B">
      <w:pPr>
        <w:pStyle w:val="bottom-disclaimer1"/>
        <w:jc w:val="both"/>
        <w:rPr>
          <w:rFonts w:ascii="Arial" w:hAnsi="Arial" w:cs="Arial"/>
          <w:sz w:val="23"/>
          <w:szCs w:val="23"/>
        </w:rPr>
      </w:pPr>
      <w:r w:rsidRPr="0C4219D9" w:rsidR="0C4219D9">
        <w:rPr>
          <w:rFonts w:ascii="Arial" w:hAnsi="Arial" w:cs="Arial"/>
          <w:sz w:val="23"/>
          <w:szCs w:val="23"/>
        </w:rPr>
        <w:t xml:space="preserve">3. You may send a written </w:t>
      </w:r>
      <w:r w:rsidRPr="0C4219D9" w:rsidR="0C4219D9">
        <w:rPr>
          <w:rFonts w:ascii="Arial" w:hAnsi="Arial" w:cs="Arial"/>
          <w:sz w:val="23"/>
          <w:szCs w:val="23"/>
        </w:rPr>
        <w:t>remove</w:t>
      </w:r>
      <w:r w:rsidRPr="0C4219D9" w:rsidR="0C4219D9">
        <w:rPr>
          <w:rFonts w:ascii="Arial" w:hAnsi="Arial" w:cs="Arial"/>
          <w:sz w:val="23"/>
          <w:szCs w:val="23"/>
        </w:rPr>
        <w:t xml:space="preserve"> request to trading@equityfunds.online. </w:t>
      </w:r>
    </w:p>
    <w:p xmlns:wp14="http://schemas.microsoft.com/office/word/2010/wordml" w:rsidRPr="00B217B5" w:rsidR="00933561" w:rsidP="00B217B5" w:rsidRDefault="00933561" w14:paraId="63427C6D" wp14:textId="3BCA77E3">
      <w:pPr>
        <w:pStyle w:val="bottom-disclaimer1"/>
        <w:jc w:val="both"/>
        <w:rPr>
          <w:rFonts w:ascii="Arial" w:hAnsi="Arial" w:cs="Arial"/>
          <w:sz w:val="23"/>
          <w:szCs w:val="23"/>
        </w:rPr>
      </w:pPr>
      <w:r w:rsidRPr="0C4219D9" w:rsidR="0C4219D9">
        <w:rPr>
          <w:rFonts w:ascii="Arial" w:hAnsi="Arial" w:cs="Arial"/>
          <w:sz w:val="23"/>
          <w:szCs w:val="23"/>
        </w:rPr>
        <w:t xml:space="preserve">Proprietary Rights. Equity Funds has proprietary rights and trade secrets in the Products. You may not copy, reproduce, </w:t>
      </w:r>
      <w:r w:rsidRPr="0C4219D9" w:rsidR="0C4219D9">
        <w:rPr>
          <w:rFonts w:ascii="Arial" w:hAnsi="Arial" w:cs="Arial"/>
          <w:sz w:val="23"/>
          <w:szCs w:val="23"/>
        </w:rPr>
        <w:t>resell</w:t>
      </w:r>
      <w:r w:rsidRPr="0C4219D9" w:rsidR="0C4219D9">
        <w:rPr>
          <w:rFonts w:ascii="Arial" w:hAnsi="Arial" w:cs="Arial"/>
          <w:sz w:val="23"/>
          <w:szCs w:val="23"/>
        </w:rPr>
        <w:t xml:space="preserve"> or redistribute any Product manufactured and/or distributed by Equity Funds. Equity </w:t>
      </w:r>
      <w:r w:rsidRPr="0C4219D9" w:rsidR="0C4219D9">
        <w:rPr>
          <w:rFonts w:ascii="Arial" w:hAnsi="Arial" w:cs="Arial"/>
          <w:sz w:val="23"/>
          <w:szCs w:val="23"/>
        </w:rPr>
        <w:t>Funds also</w:t>
      </w:r>
      <w:r w:rsidRPr="0C4219D9" w:rsidR="0C4219D9">
        <w:rPr>
          <w:rFonts w:ascii="Arial" w:hAnsi="Arial" w:cs="Arial"/>
          <w:sz w:val="23"/>
          <w:szCs w:val="23"/>
        </w:rPr>
        <w:t xml:space="preserve"> has rights to all trademarks and trade dress and specific layouts of this webpage, including calls to action, text placement, </w:t>
      </w:r>
      <w:r w:rsidRPr="0C4219D9" w:rsidR="0C4219D9">
        <w:rPr>
          <w:rStyle w:val="bottom-disclaimer"/>
          <w:rFonts w:ascii="Arial" w:hAnsi="Arial" w:cs="Arial"/>
          <w:sz w:val="23"/>
          <w:szCs w:val="23"/>
        </w:rPr>
        <w:t>images</w:t>
      </w:r>
      <w:r w:rsidRPr="0C4219D9" w:rsidR="0C4219D9">
        <w:rPr>
          <w:rStyle w:val="bottom-disclaimer"/>
          <w:rFonts w:ascii="Arial" w:hAnsi="Arial" w:cs="Arial"/>
          <w:sz w:val="23"/>
          <w:szCs w:val="23"/>
        </w:rPr>
        <w:t xml:space="preserve"> and other information.</w:t>
      </w:r>
    </w:p>
    <w:p xmlns:wp14="http://schemas.microsoft.com/office/word/2010/wordml" w:rsidRPr="00B217B5" w:rsidR="00933561" w:rsidP="00B217B5" w:rsidRDefault="00933561" w14:paraId="6FF2231F" wp14:textId="77777777">
      <w:pPr>
        <w:pStyle w:val="NormalWeb"/>
        <w:jc w:val="both"/>
        <w:rPr>
          <w:rFonts w:ascii="Arial" w:hAnsi="Arial" w:cs="Arial"/>
          <w:sz w:val="21"/>
          <w:szCs w:val="21"/>
        </w:rPr>
      </w:pPr>
      <w:r w:rsidRPr="00B217B5">
        <w:rPr>
          <w:rStyle w:val="bottom-disclaimer"/>
          <w:rFonts w:ascii="Arial" w:hAnsi="Arial" w:cs="Arial"/>
          <w:sz w:val="23"/>
          <w:szCs w:val="23"/>
        </w:rPr>
        <w:t>Sales Tax. If you purchase any Products, you wil</w:t>
      </w:r>
      <w:r w:rsidRPr="00B217B5" w:rsidR="00B217B5">
        <w:rPr>
          <w:rStyle w:val="bottom-disclaimer"/>
          <w:rFonts w:ascii="Arial" w:hAnsi="Arial" w:cs="Arial"/>
          <w:sz w:val="23"/>
          <w:szCs w:val="23"/>
        </w:rPr>
        <w:t xml:space="preserve">l be responsible for paying any </w:t>
      </w:r>
      <w:r w:rsidRPr="00B217B5">
        <w:rPr>
          <w:rStyle w:val="bottom-disclaimer"/>
          <w:rFonts w:ascii="Arial" w:hAnsi="Arial" w:cs="Arial"/>
          <w:sz w:val="23"/>
          <w:szCs w:val="23"/>
        </w:rPr>
        <w:t>applicable sales tax.</w:t>
      </w:r>
    </w:p>
    <w:p xmlns:wp14="http://schemas.microsoft.com/office/word/2010/wordml" w:rsidRPr="00B217B5" w:rsidR="00933561" w:rsidP="00B217B5" w:rsidRDefault="00933561" w14:paraId="3A55BE4F" wp14:textId="77777777">
      <w:pPr>
        <w:pStyle w:val="napalm-limited1"/>
        <w:jc w:val="both"/>
        <w:rPr>
          <w:rFonts w:ascii="Helvetica Neue" w:hAnsi="Helvetica Neue"/>
          <w:b/>
          <w:bCs/>
          <w:sz w:val="36"/>
          <w:szCs w:val="36"/>
        </w:rPr>
      </w:pPr>
      <w:r w:rsidRPr="00B217B5">
        <w:rPr>
          <w:rFonts w:ascii="Helvetica Neue" w:hAnsi="Helvetica Neue"/>
          <w:b/>
          <w:bCs/>
          <w:sz w:val="36"/>
          <w:szCs w:val="36"/>
        </w:rPr>
        <w:t>II. WEBSITE</w:t>
      </w:r>
    </w:p>
    <w:p xmlns:wp14="http://schemas.microsoft.com/office/word/2010/wordml" w:rsidRPr="00B217B5" w:rsidR="00933561" w:rsidP="00B217B5" w:rsidRDefault="00933561" w14:paraId="6571D4BE" wp14:textId="767E3B72">
      <w:pPr>
        <w:pStyle w:val="NormalWeb"/>
        <w:jc w:val="both"/>
        <w:rPr>
          <w:rFonts w:ascii="Arial" w:hAnsi="Arial" w:cs="Arial"/>
          <w:sz w:val="21"/>
          <w:szCs w:val="21"/>
        </w:rPr>
      </w:pPr>
      <w:r w:rsidRPr="0C4219D9" w:rsidR="0C4219D9">
        <w:rPr>
          <w:rStyle w:val="bottom-disclaimer"/>
          <w:rFonts w:ascii="Arial" w:hAnsi="Arial" w:cs="Arial"/>
          <w:sz w:val="23"/>
          <w:szCs w:val="23"/>
        </w:rPr>
        <w:t xml:space="preserve">Content; Intellectual Property; Third Party Links. In addition to making Products available, this Website also offers information and marketing materials. This Website also offers information, both directly and through indirect links to third-party websites, about nutritional and dietary supplements. Equity Funds does not always create the information offered on this Website; </w:t>
      </w:r>
      <w:r w:rsidRPr="0C4219D9" w:rsidR="0C4219D9">
        <w:rPr>
          <w:rStyle w:val="bottom-disclaimer"/>
          <w:rFonts w:ascii="Arial" w:hAnsi="Arial" w:cs="Arial"/>
          <w:sz w:val="23"/>
          <w:szCs w:val="23"/>
        </w:rPr>
        <w:t>instead</w:t>
      </w:r>
      <w:r w:rsidRPr="0C4219D9" w:rsidR="0C4219D9">
        <w:rPr>
          <w:rStyle w:val="bottom-disclaimer"/>
          <w:rFonts w:ascii="Arial" w:hAnsi="Arial" w:cs="Arial"/>
          <w:sz w:val="23"/>
          <w:szCs w:val="23"/>
        </w:rPr>
        <w:t xml:space="preserve"> the information is often gathered from other sources. To the extent that Equity Funds does create the content on this Website, such content is protected by intellectual property laws of the India, foreign nations, and international bodies. Unauthorized use of the material may violate copyright, trademark, and/or other laws. You acknowledge that your use of the content on this Website is for personal, noncommercial use. Any links to third-party websites are provided solely as a convenience to you</w:t>
      </w:r>
      <w:r w:rsidRPr="0C4219D9" w:rsidR="0C4219D9">
        <w:rPr>
          <w:rStyle w:val="bottom-disclaimer"/>
          <w:rFonts w:ascii="Arial" w:hAnsi="Arial" w:cs="Arial"/>
          <w:sz w:val="23"/>
          <w:szCs w:val="23"/>
          <w:highlight w:val="yellow"/>
        </w:rPr>
        <w:t>.</w:t>
      </w:r>
      <w:r w:rsidRPr="0C4219D9" w:rsidR="0C4219D9">
        <w:rPr>
          <w:rFonts w:ascii="Arial" w:hAnsi="Arial" w:cs="Arial"/>
          <w:sz w:val="23"/>
          <w:szCs w:val="23"/>
        </w:rPr>
        <w:t xml:space="preserve"> Equity Funds does not endorse the contents on any such third-party websites. Equity </w:t>
      </w:r>
      <w:r w:rsidRPr="0C4219D9" w:rsidR="0C4219D9">
        <w:rPr>
          <w:rFonts w:ascii="Arial" w:hAnsi="Arial" w:cs="Arial"/>
          <w:sz w:val="23"/>
          <w:szCs w:val="23"/>
        </w:rPr>
        <w:t>Funds is</w:t>
      </w:r>
      <w:r w:rsidRPr="0C4219D9" w:rsidR="0C4219D9">
        <w:rPr>
          <w:rStyle w:val="bottom-disclaimer"/>
          <w:rFonts w:ascii="Arial" w:hAnsi="Arial" w:cs="Arial"/>
          <w:sz w:val="23"/>
          <w:szCs w:val="23"/>
        </w:rPr>
        <w:t xml:space="preserve"> not responsible for the content of or any damage that may result from your access to or reliance on these third-party websites. If you link to third-party websites, you do so at your own risk. </w:t>
      </w:r>
    </w:p>
    <w:p xmlns:wp14="http://schemas.microsoft.com/office/word/2010/wordml" w:rsidRPr="00B217B5" w:rsidR="00933561" w:rsidP="00B217B5" w:rsidRDefault="00933561" w14:paraId="614718EB" wp14:textId="40A57D89">
      <w:pPr>
        <w:pStyle w:val="bottom-disclaimer1"/>
        <w:jc w:val="both"/>
        <w:rPr>
          <w:rFonts w:ascii="Arial" w:hAnsi="Arial" w:cs="Arial"/>
          <w:sz w:val="23"/>
          <w:szCs w:val="23"/>
        </w:rPr>
      </w:pPr>
      <w:r w:rsidRPr="0C4219D9" w:rsidR="0C4219D9">
        <w:rPr>
          <w:rFonts w:ascii="Arial" w:hAnsi="Arial" w:cs="Arial"/>
          <w:sz w:val="23"/>
          <w:szCs w:val="23"/>
        </w:rPr>
        <w:t>Use of Website; Equity Funds is not responsible for any damages resulting from use of this website by anyone. You will not use the Website for illegal purposes. You will (1) abide by all applicable local, state, national, and international laws and regulations in your use of the Website (including laws regarding intellectual property), (2) not interfere with or disrupt the use and enjoyment of the Website by other users, (3) not resell material on the Website, (4) not engage, directly or indirectly, in transmission of "spam", chain letters, junk mail or any other type of unsolicited communication, and (5) not defame, harass, abuse, or disrupt other users of the Website</w:t>
      </w:r>
    </w:p>
    <w:p xmlns:wp14="http://schemas.microsoft.com/office/word/2010/wordml" w:rsidRPr="00B217B5" w:rsidR="00933561" w:rsidP="00B217B5" w:rsidRDefault="00933561" w14:paraId="6E8A0F16" wp14:textId="1D7666F7">
      <w:pPr>
        <w:pStyle w:val="bottom-disclaimer1"/>
        <w:jc w:val="both"/>
        <w:rPr>
          <w:rFonts w:ascii="Arial" w:hAnsi="Arial" w:cs="Arial"/>
          <w:sz w:val="23"/>
          <w:szCs w:val="23"/>
        </w:rPr>
      </w:pPr>
      <w:r w:rsidRPr="0C4219D9" w:rsidR="0C4219D9">
        <w:rPr>
          <w:rFonts w:ascii="Arial" w:hAnsi="Arial" w:cs="Arial"/>
          <w:sz w:val="23"/>
          <w:szCs w:val="23"/>
        </w:rPr>
        <w:t xml:space="preserve">License. By using this Website, you are granted a limited, non-exclusive, non-transferable right to use the content and materials on the Website in connection with your normal, noncommercial, use of the Website. You may not copy, reproduce, </w:t>
      </w:r>
      <w:r w:rsidRPr="0C4219D9" w:rsidR="0C4219D9">
        <w:rPr>
          <w:rFonts w:ascii="Arial" w:hAnsi="Arial" w:cs="Arial"/>
          <w:sz w:val="23"/>
          <w:szCs w:val="23"/>
        </w:rPr>
        <w:t>transmit</w:t>
      </w:r>
      <w:r w:rsidRPr="0C4219D9" w:rsidR="0C4219D9">
        <w:rPr>
          <w:rFonts w:ascii="Arial" w:hAnsi="Arial" w:cs="Arial"/>
          <w:sz w:val="23"/>
          <w:szCs w:val="23"/>
        </w:rPr>
        <w:t>, distribute, or create derivative works of such content or information without express written authorization from Equity Funds or the applicable third party (if third party content is at issue).</w:t>
      </w:r>
    </w:p>
    <w:p xmlns:wp14="http://schemas.microsoft.com/office/word/2010/wordml" w:rsidRPr="00B217B5" w:rsidR="00933561" w:rsidP="0C4219D9" w:rsidRDefault="00933561" w14:paraId="768E33B8" wp14:textId="557BE254">
      <w:pPr>
        <w:pStyle w:val="NormalWeb"/>
        <w:jc w:val="both"/>
        <w:rPr>
          <w:rStyle w:val="bottom-disclaimer"/>
          <w:rFonts w:ascii="Arial" w:hAnsi="Arial" w:cs="Arial"/>
          <w:sz w:val="23"/>
          <w:szCs w:val="23"/>
        </w:rPr>
      </w:pPr>
      <w:r w:rsidRPr="0C4219D9" w:rsidR="0C4219D9">
        <w:rPr>
          <w:rStyle w:val="bottom-disclaimer"/>
          <w:rFonts w:ascii="Arial" w:hAnsi="Arial" w:cs="Arial"/>
          <w:sz w:val="23"/>
          <w:szCs w:val="23"/>
        </w:rPr>
        <w:t xml:space="preserve">Posting. By posting, storing, or transmitting any content on the Website, you hereby grant Equity Funds a perpetual, worldwide, non-exclusive, royalty-free, assignable, right and license to use, copy, display, perform, create derivative works from, distribute, have distributed, transmit and assign such content in any form, in all media now known or hereinafter created, anywhere in the world. Equity Funds does not have the ability to control the nature of the user-generated content offered through the Website. You are solely responsible for your interactions with other users of the Website and any content you post. Equity Funds is not liable for any damage or harm resulting from any posts by or interactions between users. Equity Funds reserves the right, but has no obligation, to </w:t>
      </w:r>
      <w:r w:rsidRPr="0C4219D9" w:rsidR="0C4219D9">
        <w:rPr>
          <w:rStyle w:val="bottom-disclaimer"/>
          <w:rFonts w:ascii="Arial" w:hAnsi="Arial" w:cs="Arial"/>
          <w:sz w:val="23"/>
          <w:szCs w:val="23"/>
        </w:rPr>
        <w:t>monitor</w:t>
      </w:r>
      <w:r w:rsidRPr="0C4219D9" w:rsidR="0C4219D9">
        <w:rPr>
          <w:rStyle w:val="bottom-disclaimer"/>
          <w:rFonts w:ascii="Arial" w:hAnsi="Arial" w:cs="Arial"/>
          <w:sz w:val="23"/>
          <w:szCs w:val="23"/>
        </w:rPr>
        <w:t xml:space="preserve"> interactions between and among users of the Website and to remove any content Equity Funds </w:t>
      </w:r>
      <w:r w:rsidRPr="0C4219D9" w:rsidR="0C4219D9">
        <w:rPr>
          <w:rStyle w:val="bottom-disclaimer"/>
          <w:rFonts w:ascii="Arial" w:hAnsi="Arial" w:cs="Arial"/>
          <w:sz w:val="23"/>
          <w:szCs w:val="23"/>
        </w:rPr>
        <w:t>deems</w:t>
      </w:r>
      <w:r w:rsidRPr="0C4219D9" w:rsidR="0C4219D9">
        <w:rPr>
          <w:rStyle w:val="bottom-disclaimer"/>
          <w:rFonts w:ascii="Arial" w:hAnsi="Arial" w:cs="Arial"/>
          <w:sz w:val="23"/>
          <w:szCs w:val="23"/>
        </w:rPr>
        <w:t xml:space="preserve"> objectionable, in Trading's sole discretion. </w:t>
      </w:r>
    </w:p>
    <w:p xmlns:wp14="http://schemas.microsoft.com/office/word/2010/wordml" w:rsidRPr="00B217B5" w:rsidR="00933561" w:rsidP="00B217B5" w:rsidRDefault="00933561" w14:paraId="707FF2A3" wp14:textId="77777777">
      <w:pPr>
        <w:pStyle w:val="NormalWeb"/>
        <w:jc w:val="both"/>
        <w:rPr>
          <w:rFonts w:ascii="Arial" w:hAnsi="Arial" w:cs="Arial"/>
          <w:sz w:val="21"/>
          <w:szCs w:val="21"/>
        </w:rPr>
      </w:pPr>
      <w:r w:rsidRPr="00B217B5">
        <w:rPr>
          <w:rStyle w:val="napalm-limited"/>
          <w:rFonts w:ascii="Helvetica Neue" w:hAnsi="Helvetica Neue" w:cs="Arial"/>
          <w:b/>
          <w:bCs/>
          <w:sz w:val="36"/>
          <w:szCs w:val="36"/>
        </w:rPr>
        <w:t>III. DISCLAIMER OF WARRANTIES</w:t>
      </w:r>
    </w:p>
    <w:p xmlns:wp14="http://schemas.microsoft.com/office/word/2010/wordml" w:rsidRPr="00B217B5" w:rsidR="00933561" w:rsidP="00B217B5" w:rsidRDefault="00933561" w14:paraId="38E5B0BC" wp14:textId="3F08B718">
      <w:pPr>
        <w:pStyle w:val="bottom-disclaimer1"/>
        <w:jc w:val="both"/>
        <w:rPr>
          <w:rFonts w:ascii="Arial" w:hAnsi="Arial" w:cs="Arial"/>
          <w:sz w:val="23"/>
          <w:szCs w:val="23"/>
        </w:rPr>
      </w:pPr>
      <w:r w:rsidRPr="0C4219D9" w:rsidR="0C4219D9">
        <w:rPr>
          <w:rFonts w:ascii="Arial" w:hAnsi="Arial" w:cs="Arial"/>
          <w:sz w:val="23"/>
          <w:szCs w:val="23"/>
        </w:rPr>
        <w:t>YOUR USE OF THIS WEBSITE AND/OR PRODUCTS ARE AT YOUR SOLE RISK. THE WEBSITE AND PRODUCTS ARE OFFERED ON AN "AS IS" AND "AS AVAILABLE" BASIS. Equity Funds EXPRESSLY DISCLAIMS ALL WARRANTIES OF ANY KIND, WHETHER EXPRESS OR IMPLIED, INCLUDING, BUT NOT LIMITED TO, IMPLIED WARRANTIES OF MERCHANTABILITY, FITNESS FOR A PARTICULAR PURPOSE AND NON-INFRINGEMENT WITH RESPECT TO THE PRODUCTS OR WEBSITE CONTENT, OR ANY RELIANCE UPON OR USE OF THE WEBSITE CONTENT OR PRODUCTS. ("PRODUCTS" INCLUDE TRIAL PRODUCTS.)</w:t>
      </w:r>
    </w:p>
    <w:p xmlns:wp14="http://schemas.microsoft.com/office/word/2010/wordml" w:rsidRPr="00B217B5" w:rsidR="00933561" w:rsidP="00B217B5" w:rsidRDefault="00933561" w14:paraId="4E3B7F4A" wp14:textId="1BA3C985">
      <w:pPr>
        <w:pStyle w:val="bottom-disclaimer1"/>
        <w:jc w:val="both"/>
        <w:rPr>
          <w:rFonts w:ascii="Arial" w:hAnsi="Arial" w:cs="Arial"/>
          <w:sz w:val="23"/>
          <w:szCs w:val="23"/>
        </w:rPr>
      </w:pPr>
      <w:r w:rsidRPr="0C4219D9" w:rsidR="0C4219D9">
        <w:rPr>
          <w:rFonts w:ascii="Arial" w:hAnsi="Arial" w:cs="Arial"/>
          <w:sz w:val="23"/>
          <w:szCs w:val="23"/>
        </w:rPr>
        <w:t>WITHOUT LIMITING THE GENERALITY OF THE FOREGOING, Equity Funds</w:t>
      </w:r>
      <w:r w:rsidRPr="0C4219D9" w:rsidR="0C4219D9">
        <w:rPr>
          <w:rStyle w:val="bottom-disclaimer"/>
          <w:rFonts w:ascii="Arial" w:hAnsi="Arial" w:cs="Arial"/>
          <w:sz w:val="23"/>
          <w:szCs w:val="23"/>
        </w:rPr>
        <w:t xml:space="preserve">  MAKES</w:t>
      </w:r>
      <w:r w:rsidRPr="0C4219D9" w:rsidR="0C4219D9">
        <w:rPr>
          <w:rStyle w:val="bottom-disclaimer"/>
          <w:rFonts w:ascii="Arial" w:hAnsi="Arial" w:cs="Arial"/>
          <w:sz w:val="23"/>
          <w:szCs w:val="23"/>
        </w:rPr>
        <w:t xml:space="preserve"> NO WARRANTY:</w:t>
      </w:r>
    </w:p>
    <w:p xmlns:wp14="http://schemas.microsoft.com/office/word/2010/wordml" w:rsidRPr="00B217B5" w:rsidR="00933561" w:rsidP="00B217B5" w:rsidRDefault="00933561" w14:paraId="6767F9C8" wp14:textId="77777777">
      <w:pPr>
        <w:pStyle w:val="bottom-disclaimer1"/>
        <w:jc w:val="both"/>
        <w:rPr>
          <w:rFonts w:ascii="Arial" w:hAnsi="Arial" w:cs="Arial"/>
          <w:sz w:val="23"/>
          <w:szCs w:val="23"/>
        </w:rPr>
      </w:pPr>
      <w:r w:rsidRPr="00B217B5">
        <w:rPr>
          <w:rFonts w:ascii="Arial" w:hAnsi="Arial" w:cs="Arial"/>
          <w:sz w:val="23"/>
          <w:szCs w:val="23"/>
        </w:rPr>
        <w:t>THAT THE INFORMATION PROVIDED ON THIS WEBSITE IS ACCURATE, RELIABLE, COMPLETE, OR TIMELY.</w:t>
      </w:r>
    </w:p>
    <w:p xmlns:wp14="http://schemas.microsoft.com/office/word/2010/wordml" w:rsidRPr="00B217B5" w:rsidR="00933561" w:rsidP="00B217B5" w:rsidRDefault="00933561" w14:paraId="5A4DEF15" wp14:textId="77777777">
      <w:pPr>
        <w:pStyle w:val="bottom-disclaimer1"/>
        <w:jc w:val="both"/>
        <w:rPr>
          <w:rFonts w:ascii="Arial" w:hAnsi="Arial" w:cs="Arial"/>
          <w:sz w:val="23"/>
          <w:szCs w:val="23"/>
        </w:rPr>
      </w:pPr>
      <w:r w:rsidRPr="00B217B5">
        <w:rPr>
          <w:rFonts w:ascii="Arial" w:hAnsi="Arial" w:cs="Arial"/>
          <w:sz w:val="23"/>
          <w:szCs w:val="23"/>
        </w:rPr>
        <w:t>THAT THE LINKS TO THIRD-PARTY WEBSITES ARE TO INFORMATION THAT IS ACCURATE, RELIABLE, COMPLETE, OR TIMELY.</w:t>
      </w:r>
    </w:p>
    <w:p xmlns:wp14="http://schemas.microsoft.com/office/word/2010/wordml" w:rsidRPr="00B217B5" w:rsidR="00933561" w:rsidP="00B217B5" w:rsidRDefault="00933561" w14:paraId="43DC1811" wp14:textId="77777777">
      <w:pPr>
        <w:pStyle w:val="bottom-disclaimer1"/>
        <w:jc w:val="both"/>
        <w:rPr>
          <w:rFonts w:ascii="Arial" w:hAnsi="Arial" w:cs="Arial"/>
          <w:sz w:val="23"/>
          <w:szCs w:val="23"/>
        </w:rPr>
      </w:pPr>
      <w:r w:rsidRPr="00B217B5">
        <w:rPr>
          <w:rFonts w:ascii="Arial" w:hAnsi="Arial" w:cs="Arial"/>
          <w:sz w:val="23"/>
          <w:szCs w:val="23"/>
        </w:rPr>
        <w:t>NO ADVICE OR INFORMATION, WHETHER ORAL OR WRITTEN, OBTAINED BY YOU FROM THIS WEBSITE WILL CREATE ANY WARRANTY NOT EXPRESSLY STATED HEREIN.</w:t>
      </w:r>
      <w:r w:rsidRPr="00B217B5">
        <w:rPr>
          <w:rStyle w:val="apple-converted-space"/>
          <w:rFonts w:ascii="Arial" w:hAnsi="Arial" w:cs="Arial"/>
          <w:sz w:val="23"/>
          <w:szCs w:val="23"/>
        </w:rPr>
        <w:t> </w:t>
      </w:r>
    </w:p>
    <w:p xmlns:wp14="http://schemas.microsoft.com/office/word/2010/wordml" w:rsidRPr="00B217B5" w:rsidR="00933561" w:rsidP="00B217B5" w:rsidRDefault="00933561" w14:paraId="7FE349A8" wp14:textId="77777777">
      <w:pPr>
        <w:pStyle w:val="bottom-disclaimer1"/>
        <w:jc w:val="both"/>
        <w:rPr>
          <w:rFonts w:ascii="Arial" w:hAnsi="Arial" w:cs="Arial"/>
          <w:sz w:val="23"/>
          <w:szCs w:val="23"/>
        </w:rPr>
      </w:pPr>
      <w:r w:rsidRPr="00B217B5">
        <w:rPr>
          <w:rFonts w:ascii="Arial" w:hAnsi="Arial" w:cs="Arial"/>
          <w:sz w:val="23"/>
          <w:szCs w:val="23"/>
        </w:rPr>
        <w:t>AS TO THE RESULTS THAT MAY BE OBTAINED FROM THE USE OF THE PRODUCTS OR THAT DEFECTS IN PRODUCTS WILL BE CORRECTED.</w:t>
      </w:r>
      <w:r w:rsidRPr="00B217B5">
        <w:rPr>
          <w:rStyle w:val="apple-converted-space"/>
          <w:rFonts w:ascii="Arial" w:hAnsi="Arial" w:cs="Arial"/>
          <w:sz w:val="23"/>
          <w:szCs w:val="23"/>
        </w:rPr>
        <w:t> </w:t>
      </w:r>
    </w:p>
    <w:p xmlns:wp14="http://schemas.microsoft.com/office/word/2010/wordml" w:rsidRPr="00B217B5" w:rsidR="00933561" w:rsidP="00B217B5" w:rsidRDefault="00933561" w14:paraId="3C51B863" wp14:textId="77777777">
      <w:pPr>
        <w:pStyle w:val="bottom-disclaimer1"/>
        <w:jc w:val="both"/>
        <w:rPr>
          <w:rFonts w:ascii="Arial" w:hAnsi="Arial" w:cs="Arial"/>
          <w:sz w:val="23"/>
          <w:szCs w:val="23"/>
        </w:rPr>
      </w:pPr>
      <w:r w:rsidRPr="00B217B5">
        <w:rPr>
          <w:rFonts w:ascii="Arial" w:hAnsi="Arial" w:cs="Arial"/>
          <w:sz w:val="23"/>
          <w:szCs w:val="23"/>
        </w:rPr>
        <w:t>REGARDING ANY PRODUCTS PURCHASED OR OBTAINED THROUGH THE WEBSITE.</w:t>
      </w:r>
    </w:p>
    <w:p xmlns:wp14="http://schemas.microsoft.com/office/word/2010/wordml" w:rsidRPr="00B217B5" w:rsidR="00933561" w:rsidP="00B217B5" w:rsidRDefault="00933561" w14:paraId="442DF0EE" wp14:textId="77777777" wp14:noSpellErr="1">
      <w:pPr>
        <w:pStyle w:val="NormalWeb"/>
        <w:jc w:val="both"/>
        <w:rPr>
          <w:rFonts w:ascii="Arial" w:hAnsi="Arial" w:cs="Arial"/>
          <w:sz w:val="21"/>
          <w:szCs w:val="21"/>
        </w:rPr>
      </w:pPr>
      <w:r w:rsidRPr="0C4219D9" w:rsidR="0C4219D9">
        <w:rPr>
          <w:rStyle w:val="bottom-disclaimer"/>
          <w:rFonts w:ascii="Arial" w:hAnsi="Arial" w:cs="Arial"/>
          <w:sz w:val="23"/>
          <w:szCs w:val="23"/>
        </w:rPr>
        <w:t xml:space="preserve">SOME </w:t>
      </w:r>
      <w:r w:rsidRPr="0C4219D9" w:rsidR="0C4219D9">
        <w:rPr>
          <w:rStyle w:val="bottom-disclaimer"/>
          <w:rFonts w:ascii="Arial" w:hAnsi="Arial" w:cs="Arial"/>
          <w:sz w:val="23"/>
          <w:szCs w:val="23"/>
        </w:rPr>
        <w:t>JURISDICTIONS</w:t>
      </w:r>
      <w:r w:rsidRPr="0C4219D9" w:rsidR="0C4219D9">
        <w:rPr>
          <w:rStyle w:val="bottom-disclaimer"/>
          <w:rFonts w:ascii="Arial" w:hAnsi="Arial" w:cs="Arial"/>
          <w:sz w:val="23"/>
          <w:szCs w:val="23"/>
        </w:rPr>
        <w:t xml:space="preserve"> DO NOT ALLOW THE EXCLUSION OF CERTAIN WARRANTIES, SO SOME OF THE ABOVE EXCLUSIONS MAY NOT APPLY TO YOU.</w:t>
      </w:r>
    </w:p>
    <w:p w:rsidR="0C4219D9" w:rsidP="0C4219D9" w:rsidRDefault="0C4219D9" w14:paraId="3A505183" w14:textId="5B6F9FDF">
      <w:pPr>
        <w:pStyle w:val="NormalWeb"/>
        <w:jc w:val="both"/>
        <w:rPr>
          <w:rStyle w:val="bottom-disclaimer"/>
          <w:rFonts w:ascii="Arial" w:hAnsi="Arial" w:cs="Arial"/>
          <w:sz w:val="23"/>
          <w:szCs w:val="23"/>
        </w:rPr>
      </w:pPr>
    </w:p>
    <w:p xmlns:wp14="http://schemas.microsoft.com/office/word/2010/wordml" w:rsidRPr="00B217B5" w:rsidR="00933561" w:rsidP="00B217B5" w:rsidRDefault="00933561" w14:paraId="2F3C1C64" wp14:textId="77777777">
      <w:pPr>
        <w:pStyle w:val="NormalWeb"/>
        <w:jc w:val="both"/>
        <w:rPr>
          <w:rFonts w:ascii="Arial" w:hAnsi="Arial" w:cs="Arial"/>
          <w:sz w:val="21"/>
          <w:szCs w:val="21"/>
        </w:rPr>
      </w:pPr>
      <w:r w:rsidRPr="0C4219D9" w:rsidR="0C4219D9">
        <w:rPr>
          <w:rStyle w:val="napalm-limited"/>
          <w:rFonts w:ascii="Helvetica Neue" w:hAnsi="Helvetica Neue" w:cs="Arial"/>
          <w:b w:val="1"/>
          <w:bCs w:val="1"/>
          <w:sz w:val="36"/>
          <w:szCs w:val="36"/>
        </w:rPr>
        <w:t>IV. LIMITATION OF LIABILITY</w:t>
      </w:r>
    </w:p>
    <w:p xmlns:wp14="http://schemas.microsoft.com/office/word/2010/wordml" w:rsidRPr="00B217B5" w:rsidR="00933561" w:rsidP="00B217B5" w:rsidRDefault="00954ABC" w14:paraId="5BF0E1E4" wp14:textId="03922572">
      <w:pPr>
        <w:pStyle w:val="bottom-disclaimer1"/>
        <w:jc w:val="both"/>
        <w:rPr>
          <w:rFonts w:ascii="Arial" w:hAnsi="Arial" w:cs="Arial"/>
          <w:sz w:val="23"/>
          <w:szCs w:val="23"/>
        </w:rPr>
      </w:pPr>
      <w:r w:rsidRPr="0C4219D9" w:rsidR="0C4219D9">
        <w:rPr>
          <w:rFonts w:ascii="Arial" w:hAnsi="Arial" w:cs="Arial"/>
          <w:sz w:val="23"/>
          <w:szCs w:val="23"/>
        </w:rPr>
        <w:t>Equity Funds ENTIRE LIABILITY, AND YOUR EXCLUSIVE REMEDY, IN LAW, IN EQUITY, OR OTHWERWISE, WITH RESPECT TO THE WEBSITE CONTENT AND PRODUCTS AND/OR FOR ANY BREACH OF THIS AGREEMENT IS SOLELY LIMITED TO THE AMOUNT YOU PAID, LESS SHIPPING AND HANDLING, FOR PRODUCTS PURCHASED VIA THE WEBSITE.</w:t>
      </w:r>
    </w:p>
    <w:p xmlns:wp14="http://schemas.microsoft.com/office/word/2010/wordml" w:rsidRPr="00B217B5" w:rsidR="00933561" w:rsidP="00B217B5" w:rsidRDefault="00954ABC" w14:paraId="0E5EE653" wp14:textId="6E19E782">
      <w:pPr>
        <w:pStyle w:val="bottom-disclaimer1"/>
        <w:jc w:val="both"/>
        <w:rPr>
          <w:rFonts w:ascii="Arial" w:hAnsi="Arial" w:cs="Arial"/>
          <w:sz w:val="23"/>
          <w:szCs w:val="23"/>
        </w:rPr>
      </w:pPr>
      <w:r w:rsidRPr="0C4219D9" w:rsidR="0C4219D9">
        <w:rPr>
          <w:rFonts w:ascii="Arial" w:hAnsi="Arial" w:cs="Arial"/>
          <w:sz w:val="23"/>
          <w:szCs w:val="23"/>
        </w:rPr>
        <w:t>Equity Funds WILL NOT BE LIABLE FOR ANY DIRECT, INDIRECT, INCIDENTAL, SPECIAL OR CONSEQUENTIAL DAMAGES IN CONNECTION WITH THIS AGREEMENT OR THE PRODUCTS IN ANY MANNER, INCLUDING LIABILITIES RESULTING FROM (1) THE USE OR THE INABILITY TO USE THE WEBSITE CONTENT OR PRODUCTS; (2) THE COST OF PROCURING SUBSTITUTE PRODUCTS OR CONTENT; (3) ANY PRODUCTS PURCHASED OR OBTAINED OR TRANSACTIONS ENTERED INTO THROUGH THE WEBSITE; OR (4) ANY LOST PROFITS YOU ALLEGE.</w:t>
      </w:r>
    </w:p>
    <w:p xmlns:wp14="http://schemas.microsoft.com/office/word/2010/wordml" w:rsidRPr="00B217B5" w:rsidR="00933561" w:rsidP="00B217B5" w:rsidRDefault="00933561" w14:paraId="22DCC4A3" wp14:textId="77777777" wp14:noSpellErr="1">
      <w:pPr>
        <w:pStyle w:val="NormalWeb"/>
        <w:jc w:val="both"/>
        <w:rPr>
          <w:rFonts w:ascii="Arial" w:hAnsi="Arial" w:cs="Arial"/>
          <w:sz w:val="21"/>
          <w:szCs w:val="21"/>
        </w:rPr>
      </w:pPr>
      <w:r w:rsidRPr="0C4219D9" w:rsidR="0C4219D9">
        <w:rPr>
          <w:rStyle w:val="bottom-disclaimer"/>
          <w:rFonts w:ascii="Arial" w:hAnsi="Arial" w:cs="Arial"/>
          <w:sz w:val="23"/>
          <w:szCs w:val="23"/>
        </w:rPr>
        <w:t xml:space="preserve">SOME </w:t>
      </w:r>
      <w:r w:rsidRPr="0C4219D9" w:rsidR="0C4219D9">
        <w:rPr>
          <w:rStyle w:val="bottom-disclaimer"/>
          <w:rFonts w:ascii="Arial" w:hAnsi="Arial" w:cs="Arial"/>
          <w:sz w:val="23"/>
          <w:szCs w:val="23"/>
        </w:rPr>
        <w:t>JURISDICTIONS</w:t>
      </w:r>
      <w:r w:rsidRPr="0C4219D9" w:rsidR="0C4219D9">
        <w:rPr>
          <w:rStyle w:val="bottom-disclaimer"/>
          <w:rFonts w:ascii="Arial" w:hAnsi="Arial" w:cs="Arial"/>
          <w:sz w:val="23"/>
          <w:szCs w:val="23"/>
        </w:rPr>
        <w:t xml:space="preserve"> DO NOT ALLOW THE LIMITATION OR EXCLUSION OF LIABILITY FOR INCIDENTAL OR CONSEQUENTIAL DAMAGES SO SOME OF THE ABOVE LIMITATIONS MAY NOT APPLY TO YOU.</w:t>
      </w:r>
    </w:p>
    <w:p w:rsidR="0C4219D9" w:rsidP="0C4219D9" w:rsidRDefault="0C4219D9" w14:paraId="7408422F" w14:textId="55DFA6FB">
      <w:pPr>
        <w:pStyle w:val="NormalWeb"/>
        <w:jc w:val="both"/>
        <w:rPr>
          <w:rStyle w:val="bottom-disclaimer"/>
          <w:rFonts w:ascii="Arial" w:hAnsi="Arial" w:cs="Arial"/>
          <w:sz w:val="23"/>
          <w:szCs w:val="23"/>
        </w:rPr>
      </w:pPr>
    </w:p>
    <w:p xmlns:wp14="http://schemas.microsoft.com/office/word/2010/wordml" w:rsidRPr="00B217B5" w:rsidR="00933561" w:rsidP="00B217B5" w:rsidRDefault="00933561" w14:paraId="4DE4E067" wp14:textId="77777777">
      <w:pPr>
        <w:pStyle w:val="napalm-limited1"/>
        <w:jc w:val="both"/>
        <w:rPr>
          <w:rFonts w:ascii="Helvetica Neue" w:hAnsi="Helvetica Neue"/>
          <w:b/>
          <w:bCs/>
          <w:sz w:val="36"/>
          <w:szCs w:val="36"/>
        </w:rPr>
      </w:pPr>
      <w:r w:rsidRPr="00B217B5">
        <w:rPr>
          <w:rFonts w:ascii="Helvetica Neue" w:hAnsi="Helvetica Neue"/>
          <w:b/>
          <w:bCs/>
          <w:sz w:val="36"/>
          <w:szCs w:val="36"/>
        </w:rPr>
        <w:t>V. INDEMNIFICATION</w:t>
      </w:r>
    </w:p>
    <w:p xmlns:wp14="http://schemas.microsoft.com/office/word/2010/wordml" w:rsidRPr="00B217B5" w:rsidR="00933561" w:rsidP="00B217B5" w:rsidRDefault="00933561" w14:paraId="3ABFB1EA" wp14:textId="58C0165D">
      <w:pPr>
        <w:pStyle w:val="NormalWeb"/>
        <w:jc w:val="both"/>
        <w:rPr>
          <w:rFonts w:ascii="Arial" w:hAnsi="Arial" w:cs="Arial"/>
          <w:sz w:val="21"/>
          <w:szCs w:val="21"/>
        </w:rPr>
      </w:pPr>
      <w:r w:rsidRPr="0C4219D9" w:rsidR="0C4219D9">
        <w:rPr>
          <w:rStyle w:val="bottom-disclaimer"/>
          <w:rFonts w:ascii="Arial" w:hAnsi="Arial" w:cs="Arial"/>
          <w:sz w:val="23"/>
          <w:szCs w:val="23"/>
        </w:rPr>
        <w:t xml:space="preserve">You will release, indemnify, defend and hold harmless Equity Funds, and any of its contractors, agents, employees, officers, directors, shareholders, affiliates and assigns from all liabilities, claims, damages, costs and expenses, including reasonable attorneys' fees and expenses, of third parties relating to or arising out of (1) this Agreement or the breach of your warranties, representations and obligations under this Agreement; (2) the Website content or your use of the Website content; (3) the Products or your use of the Products (including Trial Products); (4) any intellectual property or other proprietary right of any person or entity; (5) your violation of any provision of this Agreement; or (6) any information or data you supplied to Equity Funds When Equity Funds is threatened with suit or sued by a third party, Equity Funds may seek written assurances from you concerning your promise to indemnify Equity Funds; your failure to provide such assurances may be considered by Equity Funds to be a material breach of this Agreement. Equity Funds will have the right to </w:t>
      </w:r>
      <w:r w:rsidRPr="0C4219D9" w:rsidR="0C4219D9">
        <w:rPr>
          <w:rStyle w:val="bottom-disclaimer"/>
          <w:rFonts w:ascii="Arial" w:hAnsi="Arial" w:cs="Arial"/>
          <w:sz w:val="23"/>
          <w:szCs w:val="23"/>
        </w:rPr>
        <w:t>participate</w:t>
      </w:r>
      <w:r w:rsidRPr="0C4219D9" w:rsidR="0C4219D9">
        <w:rPr>
          <w:rStyle w:val="bottom-disclaimer"/>
          <w:rFonts w:ascii="Arial" w:hAnsi="Arial" w:cs="Arial"/>
          <w:sz w:val="23"/>
          <w:szCs w:val="23"/>
        </w:rPr>
        <w:t xml:space="preserve"> in any defense by you of a third-party claim related to your use of any of the Website content or Products, with counsel of Equity Funds choice at its expense. Equity Funds will </w:t>
      </w:r>
      <w:r w:rsidRPr="0C4219D9" w:rsidR="0C4219D9">
        <w:rPr>
          <w:rStyle w:val="bottom-disclaimer"/>
          <w:rFonts w:ascii="Arial" w:hAnsi="Arial" w:cs="Arial"/>
          <w:sz w:val="23"/>
          <w:szCs w:val="23"/>
        </w:rPr>
        <w:t>reasonably cooperate</w:t>
      </w:r>
      <w:r w:rsidRPr="0C4219D9" w:rsidR="0C4219D9">
        <w:rPr>
          <w:rStyle w:val="bottom-disclaimer"/>
          <w:rFonts w:ascii="Arial" w:hAnsi="Arial" w:cs="Arial"/>
          <w:sz w:val="23"/>
          <w:szCs w:val="23"/>
        </w:rPr>
        <w:t xml:space="preserve"> in any defense by you of a third-party claim at your request and expense. You will have sole responsibility to defend Equity Funds against any claim, but you must receive Equity Funds prior writ</w:t>
      </w:r>
      <w:r w:rsidRPr="0C4219D9" w:rsidR="0C4219D9">
        <w:rPr>
          <w:rStyle w:val="bottom-disclaimer"/>
          <w:rFonts w:ascii="Arial" w:hAnsi="Arial" w:cs="Arial"/>
          <w:sz w:val="23"/>
          <w:szCs w:val="23"/>
        </w:rPr>
        <w:t>ten conse</w:t>
      </w:r>
      <w:r w:rsidRPr="0C4219D9" w:rsidR="0C4219D9">
        <w:rPr>
          <w:rStyle w:val="bottom-disclaimer"/>
          <w:rFonts w:ascii="Arial" w:hAnsi="Arial" w:cs="Arial"/>
          <w:sz w:val="23"/>
          <w:szCs w:val="23"/>
        </w:rPr>
        <w:t xml:space="preserve">nt </w:t>
      </w:r>
      <w:r w:rsidRPr="0C4219D9" w:rsidR="0C4219D9">
        <w:rPr>
          <w:rStyle w:val="bottom-disclaimer"/>
          <w:rFonts w:ascii="Arial" w:hAnsi="Arial" w:cs="Arial"/>
          <w:sz w:val="23"/>
          <w:szCs w:val="23"/>
        </w:rPr>
        <w:t>regarding</w:t>
      </w:r>
      <w:r w:rsidRPr="0C4219D9" w:rsidR="0C4219D9">
        <w:rPr>
          <w:rStyle w:val="bottom-disclaimer"/>
          <w:rFonts w:ascii="Arial" w:hAnsi="Arial" w:cs="Arial"/>
          <w:sz w:val="23"/>
          <w:szCs w:val="23"/>
        </w:rPr>
        <w:t xml:space="preserve"> any related settlement. The terms of this provision will survive any termination or cancellation of this Agreement or your use of the Website or Products.</w:t>
      </w:r>
    </w:p>
    <w:p w:rsidR="0C4219D9" w:rsidP="0C4219D9" w:rsidRDefault="0C4219D9" w14:paraId="0312A780" w14:textId="7ACF7887">
      <w:pPr>
        <w:pStyle w:val="NormalWeb"/>
        <w:jc w:val="both"/>
        <w:rPr>
          <w:rStyle w:val="bottom-disclaimer"/>
          <w:rFonts w:ascii="Arial" w:hAnsi="Arial" w:cs="Arial"/>
          <w:sz w:val="23"/>
          <w:szCs w:val="23"/>
        </w:rPr>
      </w:pPr>
    </w:p>
    <w:p xmlns:wp14="http://schemas.microsoft.com/office/word/2010/wordml" w:rsidRPr="00B217B5" w:rsidR="00933561" w:rsidP="00B217B5" w:rsidRDefault="00933561" w14:paraId="6F50919D" wp14:textId="77777777">
      <w:pPr>
        <w:pStyle w:val="NormalWeb"/>
        <w:jc w:val="both"/>
        <w:rPr>
          <w:rFonts w:ascii="Arial" w:hAnsi="Arial" w:cs="Arial"/>
          <w:sz w:val="21"/>
          <w:szCs w:val="21"/>
        </w:rPr>
      </w:pPr>
      <w:r w:rsidRPr="0C4219D9" w:rsidR="0C4219D9">
        <w:rPr>
          <w:rStyle w:val="napalm-limited"/>
          <w:rFonts w:ascii="Helvetica Neue" w:hAnsi="Helvetica Neue" w:cs="Arial"/>
          <w:b w:val="1"/>
          <w:bCs w:val="1"/>
          <w:sz w:val="36"/>
          <w:szCs w:val="36"/>
        </w:rPr>
        <w:t>VI. PRIVACY</w:t>
      </w:r>
    </w:p>
    <w:p xmlns:wp14="http://schemas.microsoft.com/office/word/2010/wordml" w:rsidRPr="00B217B5" w:rsidR="00933561" w:rsidP="00B217B5" w:rsidRDefault="00954ABC" w14:paraId="44924B88" wp14:textId="53B2A2EF">
      <w:pPr>
        <w:pStyle w:val="NormalWeb"/>
        <w:jc w:val="both"/>
        <w:rPr>
          <w:rFonts w:ascii="Arial" w:hAnsi="Arial" w:cs="Arial"/>
          <w:sz w:val="21"/>
          <w:szCs w:val="21"/>
        </w:rPr>
      </w:pPr>
      <w:r w:rsidRPr="0C4219D9" w:rsidR="0C4219D9">
        <w:rPr>
          <w:rFonts w:ascii="Arial" w:hAnsi="Arial" w:cs="Arial"/>
          <w:sz w:val="23"/>
          <w:szCs w:val="23"/>
        </w:rPr>
        <w:t xml:space="preserve">Equity Funds believes strongly in protecting user privacy and providing you with notice of trading's use of data. Please refer to Equity Funds privacy policy, incorporated by reference </w:t>
      </w:r>
      <w:r w:rsidRPr="0C4219D9" w:rsidR="0C4219D9">
        <w:rPr>
          <w:rStyle w:val="bottom-disclaimer"/>
          <w:rFonts w:ascii="Arial" w:hAnsi="Arial" w:cs="Arial"/>
          <w:sz w:val="23"/>
          <w:szCs w:val="23"/>
        </w:rPr>
        <w:t>herein</w:t>
      </w:r>
      <w:r w:rsidRPr="0C4219D9" w:rsidR="0C4219D9">
        <w:rPr>
          <w:rStyle w:val="bottom-disclaimer"/>
          <w:rFonts w:ascii="Arial" w:hAnsi="Arial" w:cs="Arial"/>
          <w:sz w:val="23"/>
          <w:szCs w:val="23"/>
        </w:rPr>
        <w:t>, that is posted on the Website.</w:t>
      </w:r>
    </w:p>
    <w:p w:rsidR="0C4219D9" w:rsidP="0C4219D9" w:rsidRDefault="0C4219D9" w14:paraId="5698880C" w14:textId="644A6C3F">
      <w:pPr>
        <w:pStyle w:val="NormalWeb"/>
        <w:jc w:val="both"/>
        <w:rPr>
          <w:rStyle w:val="bottom-disclaimer"/>
          <w:rFonts w:ascii="Arial" w:hAnsi="Arial" w:cs="Arial"/>
          <w:sz w:val="23"/>
          <w:szCs w:val="23"/>
        </w:rPr>
      </w:pPr>
    </w:p>
    <w:p xmlns:wp14="http://schemas.microsoft.com/office/word/2010/wordml" w:rsidRPr="00B217B5" w:rsidR="00933561" w:rsidP="00B217B5" w:rsidRDefault="00933561" w14:paraId="63D6B6E3" wp14:textId="77777777">
      <w:pPr>
        <w:pStyle w:val="NormalWeb"/>
        <w:jc w:val="both"/>
        <w:rPr>
          <w:rFonts w:ascii="Arial" w:hAnsi="Arial" w:cs="Arial"/>
          <w:sz w:val="21"/>
          <w:szCs w:val="21"/>
        </w:rPr>
      </w:pPr>
      <w:r w:rsidRPr="0C4219D9" w:rsidR="0C4219D9">
        <w:rPr>
          <w:rStyle w:val="napalm-limited"/>
          <w:rFonts w:ascii="Helvetica Neue" w:hAnsi="Helvetica Neue" w:cs="Arial"/>
          <w:b w:val="1"/>
          <w:bCs w:val="1"/>
          <w:sz w:val="36"/>
          <w:szCs w:val="36"/>
        </w:rPr>
        <w:t>VI. AGREEMENT TO BE BOUND</w:t>
      </w:r>
    </w:p>
    <w:p w:rsidR="0C4219D9" w:rsidP="0C4219D9" w:rsidRDefault="0C4219D9" w14:paraId="061D864A" w14:textId="71C818C2">
      <w:pPr>
        <w:pStyle w:val="NormalWeb"/>
        <w:jc w:val="both"/>
        <w:rPr>
          <w:rStyle w:val="napalm-limited"/>
          <w:rFonts w:ascii="Helvetica Neue" w:hAnsi="Helvetica Neue" w:cs="Arial"/>
          <w:b w:val="1"/>
          <w:bCs w:val="1"/>
          <w:sz w:val="36"/>
          <w:szCs w:val="36"/>
        </w:rPr>
      </w:pPr>
    </w:p>
    <w:p xmlns:wp14="http://schemas.microsoft.com/office/word/2010/wordml" w:rsidRPr="00B217B5" w:rsidR="00933561" w:rsidP="00B217B5" w:rsidRDefault="00933561" w14:paraId="0800CC27" wp14:textId="77777777">
      <w:pPr>
        <w:pStyle w:val="NormalWeb"/>
        <w:jc w:val="both"/>
        <w:rPr>
          <w:rFonts w:ascii="Arial" w:hAnsi="Arial" w:cs="Arial"/>
          <w:sz w:val="21"/>
          <w:szCs w:val="21"/>
        </w:rPr>
      </w:pPr>
      <w:r w:rsidRPr="0C4219D9" w:rsidR="0C4219D9">
        <w:rPr>
          <w:rStyle w:val="bottom-disclaimer"/>
          <w:rFonts w:ascii="Arial" w:hAnsi="Arial" w:cs="Arial"/>
          <w:sz w:val="23"/>
          <w:szCs w:val="23"/>
        </w:rPr>
        <w:t>By using this Website or ordering Products, you acknowledge that you have read and agree to be bound by this Agreement and all terms and conditions on this Website.</w:t>
      </w:r>
      <w:r w:rsidRPr="0C4219D9" w:rsidR="0C4219D9">
        <w:rPr>
          <w:rStyle w:val="apple-converted-space"/>
          <w:rFonts w:ascii="Arial" w:hAnsi="Arial" w:cs="Arial"/>
          <w:sz w:val="23"/>
          <w:szCs w:val="23"/>
        </w:rPr>
        <w:t> </w:t>
      </w:r>
    </w:p>
    <w:p w:rsidR="0C4219D9" w:rsidP="0C4219D9" w:rsidRDefault="0C4219D9" w14:paraId="17945117" w14:textId="1EF31C66">
      <w:pPr>
        <w:pStyle w:val="NormalWeb"/>
        <w:jc w:val="both"/>
        <w:rPr>
          <w:rStyle w:val="apple-converted-space"/>
          <w:rFonts w:ascii="Arial" w:hAnsi="Arial" w:cs="Arial"/>
          <w:sz w:val="23"/>
          <w:szCs w:val="23"/>
        </w:rPr>
      </w:pPr>
    </w:p>
    <w:p xmlns:wp14="http://schemas.microsoft.com/office/word/2010/wordml" w:rsidRPr="00B217B5" w:rsidR="00933561" w:rsidP="00B217B5" w:rsidRDefault="00933561" w14:paraId="3BFEECE9" wp14:textId="77777777">
      <w:pPr>
        <w:pStyle w:val="NormalWeb"/>
        <w:jc w:val="both"/>
        <w:rPr>
          <w:rFonts w:ascii="Arial" w:hAnsi="Arial" w:cs="Arial"/>
          <w:sz w:val="21"/>
          <w:szCs w:val="21"/>
        </w:rPr>
      </w:pPr>
      <w:r w:rsidRPr="00B217B5">
        <w:rPr>
          <w:rStyle w:val="napalm-limited"/>
          <w:rFonts w:ascii="Helvetica Neue" w:hAnsi="Helvetica Neue" w:cs="Arial"/>
          <w:b/>
          <w:bCs/>
          <w:sz w:val="36"/>
          <w:szCs w:val="36"/>
        </w:rPr>
        <w:t>VIII. GENERAL</w:t>
      </w:r>
    </w:p>
    <w:p xmlns:wp14="http://schemas.microsoft.com/office/word/2010/wordml" w:rsidRPr="00B217B5" w:rsidR="00933561" w:rsidP="00B217B5" w:rsidRDefault="00933561" w14:paraId="191E69A9" wp14:textId="2187A050">
      <w:pPr>
        <w:pStyle w:val="bottom-disclaimer1"/>
        <w:jc w:val="both"/>
        <w:rPr>
          <w:rFonts w:ascii="Arial" w:hAnsi="Arial" w:cs="Arial"/>
          <w:sz w:val="23"/>
          <w:szCs w:val="23"/>
        </w:rPr>
      </w:pPr>
      <w:r w:rsidRPr="0C4219D9" w:rsidR="0C4219D9">
        <w:rPr>
          <w:rFonts w:ascii="Arial" w:hAnsi="Arial" w:cs="Arial"/>
          <w:sz w:val="23"/>
          <w:szCs w:val="23"/>
        </w:rPr>
        <w:t xml:space="preserve">Force Majeure. Equity Funds will not be </w:t>
      </w:r>
      <w:r w:rsidRPr="0C4219D9" w:rsidR="0C4219D9">
        <w:rPr>
          <w:rFonts w:ascii="Arial" w:hAnsi="Arial" w:cs="Arial"/>
          <w:sz w:val="23"/>
          <w:szCs w:val="23"/>
        </w:rPr>
        <w:t>deemed</w:t>
      </w:r>
      <w:r w:rsidRPr="0C4219D9" w:rsidR="0C4219D9">
        <w:rPr>
          <w:rFonts w:ascii="Arial" w:hAnsi="Arial" w:cs="Arial"/>
          <w:sz w:val="23"/>
          <w:szCs w:val="23"/>
        </w:rPr>
        <w:t xml:space="preserve"> in default hereunder or held responsible for any cessation, </w:t>
      </w:r>
      <w:r w:rsidRPr="0C4219D9" w:rsidR="0C4219D9">
        <w:rPr>
          <w:rFonts w:ascii="Arial" w:hAnsi="Arial" w:cs="Arial"/>
          <w:sz w:val="23"/>
          <w:szCs w:val="23"/>
        </w:rPr>
        <w:t>interruption</w:t>
      </w:r>
      <w:r w:rsidRPr="0C4219D9" w:rsidR="0C4219D9">
        <w:rPr>
          <w:rFonts w:ascii="Arial" w:hAnsi="Arial" w:cs="Arial"/>
          <w:sz w:val="23"/>
          <w:szCs w:val="23"/>
        </w:rPr>
        <w:t xml:space="preserve"> or delay in the performance of its obligations hereunder due to earthquake, flood, fire, storm, natural disaster, act of God, war, terrorism, armed conflict, labor strike, lockout, or boycott.</w:t>
      </w:r>
    </w:p>
    <w:p xmlns:wp14="http://schemas.microsoft.com/office/word/2010/wordml" w:rsidRPr="00B217B5" w:rsidR="00933561" w:rsidP="00B217B5" w:rsidRDefault="00933561" w14:paraId="07E18E61" wp14:textId="2A69B09E">
      <w:pPr>
        <w:pStyle w:val="bottom-disclaimer1"/>
        <w:jc w:val="both"/>
        <w:rPr>
          <w:rFonts w:ascii="Arial" w:hAnsi="Arial" w:cs="Arial"/>
          <w:sz w:val="23"/>
          <w:szCs w:val="23"/>
        </w:rPr>
      </w:pPr>
      <w:r w:rsidRPr="0C4219D9" w:rsidR="0C4219D9">
        <w:rPr>
          <w:rFonts w:ascii="Arial" w:hAnsi="Arial" w:cs="Arial"/>
          <w:sz w:val="23"/>
          <w:szCs w:val="23"/>
        </w:rPr>
        <w:t>Cessation of Operation. Equity Funds may at any time, in its sole discretion and without advance notice to you, cease operation of the Website and distribution of the Products.</w:t>
      </w:r>
    </w:p>
    <w:p xmlns:wp14="http://schemas.microsoft.com/office/word/2010/wordml" w:rsidRPr="00B217B5" w:rsidR="00933561" w:rsidP="00B217B5" w:rsidRDefault="00933561" w14:paraId="50A9091D" wp14:textId="79531F52">
      <w:pPr>
        <w:pStyle w:val="bottom-disclaimer1"/>
        <w:jc w:val="both"/>
        <w:rPr>
          <w:rFonts w:ascii="Arial" w:hAnsi="Arial" w:cs="Arial"/>
          <w:sz w:val="23"/>
          <w:szCs w:val="23"/>
        </w:rPr>
      </w:pPr>
      <w:r w:rsidRPr="0C4219D9" w:rsidR="0C4219D9">
        <w:rPr>
          <w:rFonts w:ascii="Arial" w:hAnsi="Arial" w:cs="Arial"/>
          <w:sz w:val="23"/>
          <w:szCs w:val="23"/>
        </w:rPr>
        <w:t xml:space="preserve">Entire Agreement. This Agreement </w:t>
      </w:r>
      <w:r w:rsidRPr="0C4219D9" w:rsidR="0C4219D9">
        <w:rPr>
          <w:rFonts w:ascii="Arial" w:hAnsi="Arial" w:cs="Arial"/>
          <w:sz w:val="23"/>
          <w:szCs w:val="23"/>
        </w:rPr>
        <w:t>comprises</w:t>
      </w:r>
      <w:r w:rsidRPr="0C4219D9" w:rsidR="0C4219D9">
        <w:rPr>
          <w:rFonts w:ascii="Arial" w:hAnsi="Arial" w:cs="Arial"/>
          <w:sz w:val="23"/>
          <w:szCs w:val="23"/>
        </w:rPr>
        <w:t xml:space="preserve"> the entire agreement between you and Equity Funds and supersedes any prior agreements </w:t>
      </w:r>
      <w:r w:rsidRPr="0C4219D9" w:rsidR="0C4219D9">
        <w:rPr>
          <w:rFonts w:ascii="Arial" w:hAnsi="Arial" w:cs="Arial"/>
          <w:sz w:val="23"/>
          <w:szCs w:val="23"/>
        </w:rPr>
        <w:t>pertaining to</w:t>
      </w:r>
      <w:r w:rsidRPr="0C4219D9" w:rsidR="0C4219D9">
        <w:rPr>
          <w:rFonts w:ascii="Arial" w:hAnsi="Arial" w:cs="Arial"/>
          <w:sz w:val="23"/>
          <w:szCs w:val="23"/>
        </w:rPr>
        <w:t xml:space="preserve"> the subject matter </w:t>
      </w:r>
      <w:r w:rsidRPr="0C4219D9" w:rsidR="0C4219D9">
        <w:rPr>
          <w:rFonts w:ascii="Arial" w:hAnsi="Arial" w:cs="Arial"/>
          <w:sz w:val="23"/>
          <w:szCs w:val="23"/>
        </w:rPr>
        <w:t>contained</w:t>
      </w:r>
      <w:r w:rsidRPr="0C4219D9" w:rsidR="0C4219D9">
        <w:rPr>
          <w:rFonts w:ascii="Arial" w:hAnsi="Arial" w:cs="Arial"/>
          <w:sz w:val="23"/>
          <w:szCs w:val="23"/>
        </w:rPr>
        <w:t xml:space="preserve"> </w:t>
      </w:r>
      <w:r w:rsidRPr="0C4219D9" w:rsidR="0C4219D9">
        <w:rPr>
          <w:rFonts w:ascii="Arial" w:hAnsi="Arial" w:cs="Arial"/>
          <w:sz w:val="23"/>
          <w:szCs w:val="23"/>
        </w:rPr>
        <w:t>herein</w:t>
      </w:r>
      <w:r w:rsidRPr="0C4219D9" w:rsidR="0C4219D9">
        <w:rPr>
          <w:rFonts w:ascii="Arial" w:hAnsi="Arial" w:cs="Arial"/>
          <w:sz w:val="23"/>
          <w:szCs w:val="23"/>
        </w:rPr>
        <w:t>.</w:t>
      </w:r>
    </w:p>
    <w:p xmlns:wp14="http://schemas.microsoft.com/office/word/2010/wordml" w:rsidRPr="00B217B5" w:rsidR="00933561" w:rsidP="00B217B5" w:rsidRDefault="00933561" w14:paraId="21F5A761" wp14:textId="3BE2AB63">
      <w:pPr>
        <w:pStyle w:val="bottom-disclaimer1"/>
        <w:jc w:val="both"/>
        <w:rPr>
          <w:rFonts w:ascii="Arial" w:hAnsi="Arial" w:cs="Arial"/>
          <w:sz w:val="23"/>
          <w:szCs w:val="23"/>
        </w:rPr>
      </w:pPr>
      <w:r w:rsidRPr="0C4219D9" w:rsidR="0C4219D9">
        <w:rPr>
          <w:rFonts w:ascii="Arial" w:hAnsi="Arial" w:cs="Arial"/>
          <w:sz w:val="23"/>
          <w:szCs w:val="23"/>
        </w:rPr>
        <w:t xml:space="preserve">Effect of Waiver. The failure of Equity Funds to exercise or enforce any right or provision of this Agreement will not </w:t>
      </w:r>
      <w:r w:rsidRPr="0C4219D9" w:rsidR="0C4219D9">
        <w:rPr>
          <w:rFonts w:ascii="Arial" w:hAnsi="Arial" w:cs="Arial"/>
          <w:sz w:val="23"/>
          <w:szCs w:val="23"/>
        </w:rPr>
        <w:t>constitute</w:t>
      </w:r>
      <w:r w:rsidRPr="0C4219D9" w:rsidR="0C4219D9">
        <w:rPr>
          <w:rFonts w:ascii="Arial" w:hAnsi="Arial" w:cs="Arial"/>
          <w:sz w:val="23"/>
          <w:szCs w:val="23"/>
        </w:rPr>
        <w:t xml:space="preserve"> a waiver of such right or provision. If any provision of this Agreement is found by a court of competent </w:t>
      </w:r>
      <w:r w:rsidRPr="0C4219D9" w:rsidR="0C4219D9">
        <w:rPr>
          <w:rFonts w:ascii="Arial" w:hAnsi="Arial" w:cs="Arial"/>
          <w:sz w:val="23"/>
          <w:szCs w:val="23"/>
        </w:rPr>
        <w:t>jurisdiction</w:t>
      </w:r>
      <w:r w:rsidRPr="0C4219D9" w:rsidR="0C4219D9">
        <w:rPr>
          <w:rFonts w:ascii="Arial" w:hAnsi="Arial" w:cs="Arial"/>
          <w:sz w:val="23"/>
          <w:szCs w:val="23"/>
        </w:rPr>
        <w:t xml:space="preserve"> to be invalid, the parties nevertheless agree that the court should </w:t>
      </w:r>
      <w:r w:rsidRPr="0C4219D9" w:rsidR="0C4219D9">
        <w:rPr>
          <w:rFonts w:ascii="Arial" w:hAnsi="Arial" w:cs="Arial"/>
          <w:sz w:val="23"/>
          <w:szCs w:val="23"/>
        </w:rPr>
        <w:t>endeavor</w:t>
      </w:r>
      <w:r w:rsidRPr="0C4219D9" w:rsidR="0C4219D9">
        <w:rPr>
          <w:rFonts w:ascii="Arial" w:hAnsi="Arial" w:cs="Arial"/>
          <w:sz w:val="23"/>
          <w:szCs w:val="23"/>
        </w:rPr>
        <w:t xml:space="preserve"> to give effect to the parties' intentions as reflected in the provision, and the other provisions of this Agreement remain in full force and effect.</w:t>
      </w:r>
    </w:p>
    <w:p xmlns:wp14="http://schemas.microsoft.com/office/word/2010/wordml" w:rsidRPr="00B217B5" w:rsidR="00933561" w:rsidP="00B217B5" w:rsidRDefault="00933561" w14:paraId="1AD66189" wp14:textId="347A8BB0">
      <w:pPr>
        <w:pStyle w:val="bottom-disclaimer1"/>
        <w:jc w:val="both"/>
        <w:rPr>
          <w:rFonts w:ascii="Arial" w:hAnsi="Arial" w:cs="Arial"/>
          <w:sz w:val="23"/>
          <w:szCs w:val="23"/>
        </w:rPr>
      </w:pPr>
      <w:r w:rsidRPr="0C4219D9" w:rsidR="0C4219D9">
        <w:rPr>
          <w:rFonts w:ascii="Arial" w:hAnsi="Arial" w:cs="Arial"/>
          <w:sz w:val="23"/>
          <w:szCs w:val="23"/>
        </w:rPr>
        <w:t>Governing Law; FSCA</w:t>
      </w:r>
      <w:r w:rsidRPr="0C4219D9" w:rsidR="0C4219D9">
        <w:rPr>
          <w:rFonts w:ascii="Arial" w:hAnsi="Arial" w:cs="Arial"/>
          <w:sz w:val="23"/>
          <w:szCs w:val="23"/>
          <w:highlight w:val="yellow"/>
        </w:rPr>
        <w:t>.</w:t>
      </w:r>
      <w:r w:rsidRPr="0C4219D9" w:rsidR="0C4219D9">
        <w:rPr>
          <w:rFonts w:ascii="Arial" w:hAnsi="Arial" w:cs="Arial"/>
          <w:sz w:val="23"/>
          <w:szCs w:val="23"/>
        </w:rPr>
        <w:t xml:space="preserve"> This Website originates from </w:t>
      </w:r>
      <w:r w:rsidRPr="0C4219D9" w:rsidR="0C4219D9">
        <w:rPr>
          <w:rFonts w:ascii="Arial" w:hAnsi="Arial" w:cs="Arial"/>
          <w:sz w:val="23"/>
          <w:szCs w:val="23"/>
        </w:rPr>
        <w:t>the Johannesburg</w:t>
      </w:r>
      <w:r w:rsidRPr="0C4219D9" w:rsidR="0C4219D9">
        <w:rPr>
          <w:rFonts w:ascii="Arial" w:hAnsi="Arial" w:cs="Arial"/>
          <w:sz w:val="23"/>
          <w:szCs w:val="23"/>
        </w:rPr>
        <w:t>, Gauteng</w:t>
      </w:r>
      <w:r w:rsidRPr="0C4219D9" w:rsidR="0C4219D9">
        <w:rPr>
          <w:rFonts w:ascii="Arial" w:hAnsi="Arial" w:cs="Arial"/>
          <w:sz w:val="23"/>
          <w:szCs w:val="23"/>
        </w:rPr>
        <w:t xml:space="preserve"> This</w:t>
      </w:r>
      <w:r w:rsidRPr="0C4219D9" w:rsidR="0C4219D9">
        <w:rPr>
          <w:rFonts w:ascii="Arial" w:hAnsi="Arial" w:cs="Arial"/>
          <w:sz w:val="23"/>
          <w:szCs w:val="23"/>
        </w:rPr>
        <w:t xml:space="preserve"> Agreement will be governed by the laws of the State of Departments of FSCA without regard to its conflict of law principles to the contrary. Neither you nor Equity Funds will commence or prosecute any suit, proceeding or claim to enforce the provisions of this Agreement, to recover damages for breach of or default of this Agreement, or otherwise arising under or by reason of this Agreement, other than in courts located in State of Gauteng Province. By using this Website or ordering Products, you consent to the jurisdiction and venue of such courts in connection with any action, suit, proceeding or claim arising under or by reason of this Agreement. You hereby waive any right to trial by jury arising out of this Agreement and any related documents.</w:t>
      </w:r>
    </w:p>
    <w:p xmlns:wp14="http://schemas.microsoft.com/office/word/2010/wordml" w:rsidRPr="00B217B5" w:rsidR="00933561" w:rsidP="00B217B5" w:rsidRDefault="00933561" w14:paraId="66AFCE79" wp14:textId="77777777">
      <w:pPr>
        <w:pStyle w:val="bottom-disclaimer1"/>
        <w:jc w:val="both"/>
        <w:rPr>
          <w:rFonts w:ascii="Arial" w:hAnsi="Arial" w:cs="Arial"/>
          <w:sz w:val="23"/>
          <w:szCs w:val="23"/>
        </w:rPr>
      </w:pPr>
      <w:r w:rsidRPr="00B217B5">
        <w:rPr>
          <w:rFonts w:ascii="Arial" w:hAnsi="Arial" w:cs="Arial"/>
          <w:sz w:val="23"/>
          <w:szCs w:val="23"/>
        </w:rPr>
        <w:t>Statute of Limitation. You agree that regardless of any statute or law to the contrary, any claim or cause of action arising out of or related to use of the Website or Products or this Agreement must be filed within one (1) year after such claim or cause of action arose or be forever barred.</w:t>
      </w:r>
    </w:p>
    <w:p xmlns:wp14="http://schemas.microsoft.com/office/word/2010/wordml" w:rsidRPr="00B217B5" w:rsidR="00933561" w:rsidP="00B217B5" w:rsidRDefault="00933561" w14:paraId="34B3242A" wp14:textId="77777777">
      <w:pPr>
        <w:pStyle w:val="bottom-disclaimer1"/>
        <w:jc w:val="both"/>
        <w:rPr>
          <w:rFonts w:ascii="Arial" w:hAnsi="Arial" w:cs="Arial"/>
          <w:sz w:val="23"/>
          <w:szCs w:val="23"/>
        </w:rPr>
      </w:pPr>
      <w:r w:rsidRPr="00B217B5">
        <w:rPr>
          <w:rFonts w:ascii="Arial" w:hAnsi="Arial" w:cs="Arial"/>
          <w:sz w:val="23"/>
          <w:szCs w:val="23"/>
        </w:rPr>
        <w:t>Waiver of Class Action Rights. BY ENTERING INTO THIS AGREEMENT, YOU HEREBY IRREVOCABLY WAIVE ANY RIGHT YOU MAY HAVE TO JOIN CLAIMS WITH THOSE OF OTHER IN THE FORM OF A CLASS ACTION OR SIMILAR PROCEDURAL DEVICE. ANY CLAIMS ARISING OUT OF, RELATING TO, OR CONNECTION WITH THIS AGREEMENT MUST BE ASSERTED INDIVIDUALLY.</w:t>
      </w:r>
    </w:p>
    <w:p xmlns:wp14="http://schemas.microsoft.com/office/word/2010/wordml" w:rsidRPr="00B217B5" w:rsidR="00933561" w:rsidP="00B217B5" w:rsidRDefault="00933561" w14:paraId="146B30DE" wp14:textId="113AB5FE">
      <w:pPr>
        <w:pStyle w:val="bottom-disclaimer1"/>
        <w:jc w:val="both"/>
        <w:rPr>
          <w:rFonts w:ascii="Arial" w:hAnsi="Arial" w:cs="Arial"/>
          <w:sz w:val="23"/>
          <w:szCs w:val="23"/>
        </w:rPr>
      </w:pPr>
      <w:r w:rsidRPr="0C4219D9" w:rsidR="0C4219D9">
        <w:rPr>
          <w:rFonts w:ascii="Arial" w:hAnsi="Arial" w:cs="Arial"/>
          <w:sz w:val="23"/>
          <w:szCs w:val="23"/>
        </w:rPr>
        <w:t xml:space="preserve">Termination. Equity Funds reserves the right to </w:t>
      </w:r>
      <w:r w:rsidRPr="0C4219D9" w:rsidR="0C4219D9">
        <w:rPr>
          <w:rFonts w:ascii="Arial" w:hAnsi="Arial" w:cs="Arial"/>
          <w:sz w:val="23"/>
          <w:szCs w:val="23"/>
        </w:rPr>
        <w:t>terminate</w:t>
      </w:r>
      <w:r w:rsidRPr="0C4219D9" w:rsidR="0C4219D9">
        <w:rPr>
          <w:rFonts w:ascii="Arial" w:hAnsi="Arial" w:cs="Arial"/>
          <w:sz w:val="23"/>
          <w:szCs w:val="23"/>
        </w:rPr>
        <w:t xml:space="preserve"> your access to the Website if it </w:t>
      </w:r>
      <w:r w:rsidRPr="0C4219D9" w:rsidR="0C4219D9">
        <w:rPr>
          <w:rFonts w:ascii="Arial" w:hAnsi="Arial" w:cs="Arial"/>
          <w:sz w:val="23"/>
          <w:szCs w:val="23"/>
        </w:rPr>
        <w:t>reasonably believes</w:t>
      </w:r>
      <w:r w:rsidRPr="0C4219D9" w:rsidR="0C4219D9">
        <w:rPr>
          <w:rFonts w:ascii="Arial" w:hAnsi="Arial" w:cs="Arial"/>
          <w:sz w:val="23"/>
          <w:szCs w:val="23"/>
        </w:rPr>
        <w:t xml:space="preserve">, in its sole discretion, that you have breached any of the terms and conditions of this Agreement. Following termination, you will not be </w:t>
      </w:r>
      <w:r w:rsidRPr="0C4219D9" w:rsidR="0C4219D9">
        <w:rPr>
          <w:rFonts w:ascii="Arial" w:hAnsi="Arial" w:cs="Arial"/>
          <w:sz w:val="23"/>
          <w:szCs w:val="23"/>
        </w:rPr>
        <w:t>permitted</w:t>
      </w:r>
      <w:r w:rsidRPr="0C4219D9" w:rsidR="0C4219D9">
        <w:rPr>
          <w:rFonts w:ascii="Arial" w:hAnsi="Arial" w:cs="Arial"/>
          <w:sz w:val="23"/>
          <w:szCs w:val="23"/>
        </w:rPr>
        <w:t xml:space="preserve"> to use the Website and Equity Funds may, in its sole discretion and without advance notice to you, cancel any outstanding orders for Products. If your access to the Website is </w:t>
      </w:r>
      <w:r w:rsidRPr="0C4219D9" w:rsidR="0C4219D9">
        <w:rPr>
          <w:rFonts w:ascii="Arial" w:hAnsi="Arial" w:cs="Arial"/>
          <w:sz w:val="23"/>
          <w:szCs w:val="23"/>
        </w:rPr>
        <w:t>terminated</w:t>
      </w:r>
      <w:r w:rsidRPr="0C4219D9" w:rsidR="0C4219D9">
        <w:rPr>
          <w:rFonts w:ascii="Arial" w:hAnsi="Arial" w:cs="Arial"/>
          <w:sz w:val="23"/>
          <w:szCs w:val="23"/>
        </w:rPr>
        <w:t xml:space="preserve">, Equity Funds reserves the right to exercise whatever means it </w:t>
      </w:r>
      <w:r w:rsidRPr="0C4219D9" w:rsidR="0C4219D9">
        <w:rPr>
          <w:rFonts w:ascii="Arial" w:hAnsi="Arial" w:cs="Arial"/>
          <w:sz w:val="23"/>
          <w:szCs w:val="23"/>
        </w:rPr>
        <w:t>dee</w:t>
      </w:r>
      <w:r w:rsidRPr="0C4219D9" w:rsidR="0C4219D9">
        <w:rPr>
          <w:rFonts w:ascii="Arial" w:hAnsi="Arial" w:cs="Arial"/>
          <w:sz w:val="23"/>
          <w:szCs w:val="23"/>
        </w:rPr>
        <w:t>ms</w:t>
      </w:r>
      <w:r w:rsidRPr="0C4219D9" w:rsidR="0C4219D9">
        <w:rPr>
          <w:rFonts w:ascii="Arial" w:hAnsi="Arial" w:cs="Arial"/>
          <w:sz w:val="23"/>
          <w:szCs w:val="23"/>
        </w:rPr>
        <w:t xml:space="preserve"> ne</w:t>
      </w:r>
      <w:r w:rsidRPr="0C4219D9" w:rsidR="0C4219D9">
        <w:rPr>
          <w:rFonts w:ascii="Arial" w:hAnsi="Arial" w:cs="Arial"/>
          <w:sz w:val="23"/>
          <w:szCs w:val="23"/>
        </w:rPr>
        <w:t xml:space="preserve">cessary to prevent unauthorized access of the Website. This Agreement will survive indefinitely unless and until Equity Funds chooses, in its sole discretion and without advance to you, to </w:t>
      </w:r>
      <w:r w:rsidRPr="0C4219D9" w:rsidR="0C4219D9">
        <w:rPr>
          <w:rFonts w:ascii="Arial" w:hAnsi="Arial" w:cs="Arial"/>
          <w:sz w:val="23"/>
          <w:szCs w:val="23"/>
        </w:rPr>
        <w:t>ter</w:t>
      </w:r>
      <w:r w:rsidRPr="0C4219D9" w:rsidR="0C4219D9">
        <w:rPr>
          <w:rFonts w:ascii="Arial" w:hAnsi="Arial" w:cs="Arial"/>
          <w:sz w:val="23"/>
          <w:szCs w:val="23"/>
        </w:rPr>
        <w:t>minate</w:t>
      </w:r>
      <w:r w:rsidRPr="0C4219D9" w:rsidR="0C4219D9">
        <w:rPr>
          <w:rFonts w:ascii="Arial" w:hAnsi="Arial" w:cs="Arial"/>
          <w:sz w:val="23"/>
          <w:szCs w:val="23"/>
        </w:rPr>
        <w:t xml:space="preserve"> it</w:t>
      </w:r>
      <w:r w:rsidRPr="0C4219D9" w:rsidR="0C4219D9">
        <w:rPr>
          <w:rFonts w:ascii="Arial" w:hAnsi="Arial" w:cs="Arial"/>
          <w:sz w:val="23"/>
          <w:szCs w:val="23"/>
        </w:rPr>
        <w:t>.</w:t>
      </w:r>
    </w:p>
    <w:p xmlns:wp14="http://schemas.microsoft.com/office/word/2010/wordml" w:rsidRPr="00B217B5" w:rsidR="00933561" w:rsidP="00B217B5" w:rsidRDefault="00933561" w14:paraId="65DFA108" wp14:textId="2D39E24B">
      <w:pPr>
        <w:pStyle w:val="NormalWeb"/>
        <w:jc w:val="both"/>
        <w:rPr>
          <w:rFonts w:ascii="Arial" w:hAnsi="Arial" w:cs="Arial"/>
          <w:sz w:val="21"/>
          <w:szCs w:val="21"/>
        </w:rPr>
      </w:pPr>
      <w:r w:rsidRPr="0C4219D9" w:rsidR="0C4219D9">
        <w:rPr>
          <w:rStyle w:val="bottom-disclaimer"/>
          <w:rFonts w:ascii="Arial" w:hAnsi="Arial" w:cs="Arial"/>
          <w:sz w:val="23"/>
          <w:szCs w:val="23"/>
        </w:rPr>
        <w:t xml:space="preserve">Domestic Use. [Equity Funds makes no representation that the Website or Products are </w:t>
      </w:r>
      <w:r w:rsidRPr="0C4219D9" w:rsidR="0C4219D9">
        <w:rPr>
          <w:rStyle w:val="bottom-disclaimer"/>
          <w:rFonts w:ascii="Arial" w:hAnsi="Arial" w:cs="Arial"/>
          <w:sz w:val="23"/>
          <w:szCs w:val="23"/>
        </w:rPr>
        <w:t>appropriate</w:t>
      </w:r>
      <w:r w:rsidRPr="0C4219D9" w:rsidR="0C4219D9">
        <w:rPr>
          <w:rStyle w:val="bottom-disclaimer"/>
          <w:rFonts w:ascii="Arial" w:hAnsi="Arial" w:cs="Arial"/>
          <w:sz w:val="23"/>
          <w:szCs w:val="23"/>
        </w:rPr>
        <w:t xml:space="preserve"> or available for use in locations outside India. Users who access the Website from outside India do so at their own risk and initiative and must bear all responsibility for compliance with any applicable local laws.</w:t>
      </w:r>
      <w:r>
        <w:br/>
      </w:r>
      <w:r w:rsidRPr="0C4219D9" w:rsidR="0C4219D9">
        <w:rPr>
          <w:rStyle w:val="bottom-disclaimer"/>
          <w:rFonts w:ascii="Arial" w:hAnsi="Arial" w:cs="Arial"/>
          <w:sz w:val="23"/>
          <w:szCs w:val="23"/>
        </w:rPr>
        <w:t>Assignment. You may not assign your rights and obligations under this Agreement to anyone</w:t>
      </w:r>
      <w:r w:rsidRPr="0C4219D9" w:rsidR="0C4219D9">
        <w:rPr>
          <w:rStyle w:val="bottom-disclaimer"/>
          <w:rFonts w:ascii="Arial" w:hAnsi="Arial" w:cs="Arial"/>
          <w:sz w:val="23"/>
          <w:szCs w:val="23"/>
          <w:highlight w:val="yellow"/>
        </w:rPr>
        <w:t>.</w:t>
      </w:r>
      <w:r w:rsidRPr="0C4219D9" w:rsidR="0C4219D9">
        <w:rPr>
          <w:rFonts w:ascii="Arial" w:hAnsi="Arial" w:cs="Arial"/>
          <w:sz w:val="23"/>
          <w:szCs w:val="23"/>
        </w:rPr>
        <w:t xml:space="preserve"> Equity Funds may assign its rights and obligations under this Agreement in its sole discretion and without advance notice to you.</w:t>
      </w:r>
    </w:p>
    <w:p xmlns:wp14="http://schemas.microsoft.com/office/word/2010/wordml" w:rsidRPr="00B217B5" w:rsidR="002345CF" w:rsidP="00B217B5" w:rsidRDefault="00933561" w14:paraId="0F5D934B" wp14:textId="77777777">
      <w:pPr>
        <w:pStyle w:val="NormalWeb"/>
        <w:jc w:val="both"/>
        <w:rPr>
          <w:rFonts w:ascii="Arial" w:hAnsi="Arial" w:cs="Arial"/>
          <w:sz w:val="21"/>
          <w:szCs w:val="21"/>
        </w:rPr>
      </w:pPr>
      <w:r w:rsidRPr="0C4219D9" w:rsidR="0C4219D9">
        <w:rPr>
          <w:rFonts w:ascii="Arial" w:hAnsi="Arial" w:cs="Arial"/>
          <w:sz w:val="21"/>
          <w:szCs w:val="21"/>
        </w:rPr>
        <w:t>BY USING THIS WEBSITE OR ORDERING PRODUCTS FROM THIS WEBSITE YOU AGREE</w:t>
      </w:r>
      <w:r w:rsidRPr="0C4219D9" w:rsidR="0C4219D9">
        <w:rPr>
          <w:rStyle w:val="apple-converted-space"/>
          <w:rFonts w:ascii="Arial" w:hAnsi="Arial" w:cs="Arial"/>
          <w:sz w:val="21"/>
          <w:szCs w:val="21"/>
        </w:rPr>
        <w:t> </w:t>
      </w:r>
      <w:r>
        <w:br/>
      </w:r>
      <w:r w:rsidRPr="0C4219D9" w:rsidR="0C4219D9">
        <w:rPr>
          <w:rFonts w:ascii="Arial" w:hAnsi="Arial" w:cs="Arial"/>
          <w:sz w:val="21"/>
          <w:szCs w:val="21"/>
        </w:rPr>
        <w:t>TO BE BOUND BY ALL OF THE TERMS AND CONDITIONS OF THIS AGREEMENT.</w:t>
      </w:r>
    </w:p>
    <w:p w:rsidR="0C4219D9" w:rsidP="0C4219D9" w:rsidRDefault="0C4219D9" w14:paraId="72B18559" w14:textId="7A7B60EE">
      <w:pPr>
        <w:pStyle w:val="NormalWeb"/>
        <w:jc w:val="both"/>
        <w:rPr>
          <w:rFonts w:ascii="Arial" w:hAnsi="Arial" w:cs="Arial"/>
          <w:sz w:val="21"/>
          <w:szCs w:val="21"/>
        </w:rPr>
      </w:pPr>
    </w:p>
    <w:p w:rsidR="0C4219D9" w:rsidP="0C4219D9" w:rsidRDefault="0C4219D9" w14:paraId="2E2A594B" w14:textId="7FF84586">
      <w:pPr>
        <w:pStyle w:val="NormalWeb"/>
        <w:jc w:val="both"/>
        <w:rPr>
          <w:rFonts w:ascii="Arial" w:hAnsi="Arial" w:cs="Arial"/>
          <w:sz w:val="21"/>
          <w:szCs w:val="21"/>
        </w:rPr>
      </w:pPr>
    </w:p>
    <w:p w:rsidR="0C4219D9" w:rsidP="0C4219D9" w:rsidRDefault="0C4219D9" w14:paraId="6A50A0D7" w14:textId="038E0E7C">
      <w:pPr>
        <w:pStyle w:val="NormalWeb"/>
        <w:jc w:val="both"/>
        <w:rPr>
          <w:rFonts w:ascii="Arial" w:hAnsi="Arial" w:cs="Arial"/>
          <w:sz w:val="21"/>
          <w:szCs w:val="21"/>
        </w:rPr>
      </w:pPr>
      <w:r w:rsidRPr="0C4219D9" w:rsidR="0C4219D9">
        <w:rPr>
          <w:rFonts w:ascii="Arial" w:hAnsi="Arial" w:cs="Arial"/>
          <w:sz w:val="21"/>
          <w:szCs w:val="21"/>
        </w:rPr>
        <w:t xml:space="preserve">   </w:t>
      </w:r>
    </w:p>
    <w:p w:rsidR="0C4219D9" w:rsidP="0C4219D9" w:rsidRDefault="0C4219D9" w14:paraId="62576EB7" w14:textId="14F8B7A8">
      <w:pPr>
        <w:pStyle w:val="NormalWeb"/>
        <w:jc w:val="both"/>
        <w:rPr>
          <w:rFonts w:ascii="Arial" w:hAnsi="Arial" w:cs="Arial"/>
          <w:sz w:val="21"/>
          <w:szCs w:val="21"/>
        </w:rPr>
      </w:pPr>
    </w:p>
    <w:p w:rsidR="0C4219D9" w:rsidP="0C4219D9" w:rsidRDefault="0C4219D9" w14:paraId="0BD876CC" w14:textId="66F66EC5">
      <w:pPr>
        <w:pStyle w:val="NormalWeb"/>
        <w:jc w:val="both"/>
        <w:rPr>
          <w:rFonts w:ascii="Arial" w:hAnsi="Arial" w:cs="Arial"/>
          <w:sz w:val="23"/>
          <w:szCs w:val="23"/>
        </w:rPr>
      </w:pPr>
      <w:r>
        <w:drawing>
          <wp:inline wp14:editId="56B74EA8" wp14:anchorId="52AB4941">
            <wp:extent cx="3801292" cy="2771775"/>
            <wp:effectExtent l="0" t="0" r="0" b="0"/>
            <wp:docPr id="1114731593" name="" title=""/>
            <wp:cNvGraphicFramePr>
              <a:graphicFrameLocks noChangeAspect="1"/>
            </wp:cNvGraphicFramePr>
            <a:graphic>
              <a:graphicData uri="http://schemas.openxmlformats.org/drawingml/2006/picture">
                <pic:pic>
                  <pic:nvPicPr>
                    <pic:cNvPr id="0" name=""/>
                    <pic:cNvPicPr/>
                  </pic:nvPicPr>
                  <pic:blipFill>
                    <a:blip r:embed="R649ee9da26fe4d1d">
                      <a:extLst>
                        <a:ext xmlns:a="http://schemas.openxmlformats.org/drawingml/2006/main" uri="{28A0092B-C50C-407E-A947-70E740481C1C}">
                          <a14:useLocalDpi val="0"/>
                        </a:ext>
                      </a:extLst>
                    </a:blip>
                    <a:stretch>
                      <a:fillRect/>
                    </a:stretch>
                  </pic:blipFill>
                  <pic:spPr>
                    <a:xfrm>
                      <a:off x="0" y="0"/>
                      <a:ext cx="3801292" cy="2771775"/>
                    </a:xfrm>
                    <a:prstGeom prst="rect">
                      <a:avLst/>
                    </a:prstGeom>
                  </pic:spPr>
                </pic:pic>
              </a:graphicData>
            </a:graphic>
          </wp:inline>
        </w:drawing>
      </w:r>
    </w:p>
    <w:p w:rsidR="0C4219D9" w:rsidP="0C4219D9" w:rsidRDefault="0C4219D9" w14:paraId="208FA434" w14:textId="4573D94F">
      <w:pPr>
        <w:pStyle w:val="NormalWeb"/>
        <w:jc w:val="both"/>
        <w:rPr>
          <w:rFonts w:ascii="Arial" w:hAnsi="Arial" w:cs="Arial"/>
          <w:sz w:val="21"/>
          <w:szCs w:val="21"/>
        </w:rPr>
      </w:pPr>
    </w:p>
    <w:p w:rsidR="0C4219D9" w:rsidP="0C4219D9" w:rsidRDefault="0C4219D9" w14:paraId="3D8EC4BC" w14:textId="226260D6">
      <w:pPr>
        <w:pStyle w:val="NormalWeb"/>
        <w:jc w:val="both"/>
        <w:rPr>
          <w:rFonts w:ascii="Arial" w:hAnsi="Arial" w:cs="Arial"/>
          <w:sz w:val="21"/>
          <w:szCs w:val="21"/>
        </w:rPr>
      </w:pPr>
    </w:p>
    <w:p w:rsidR="0C4219D9" w:rsidP="0C4219D9" w:rsidRDefault="0C4219D9" w14:paraId="622C37F0" w14:textId="056E6235">
      <w:pPr>
        <w:pStyle w:val="NormalWeb"/>
        <w:jc w:val="both"/>
        <w:rPr>
          <w:rFonts w:ascii="Arial" w:hAnsi="Arial" w:cs="Arial"/>
          <w:sz w:val="21"/>
          <w:szCs w:val="21"/>
        </w:rPr>
      </w:pPr>
    </w:p>
    <w:p w:rsidR="0C4219D9" w:rsidP="0C4219D9" w:rsidRDefault="0C4219D9" w14:paraId="5AA5C562" w14:textId="41AA626D">
      <w:pPr>
        <w:pStyle w:val="NormalWeb"/>
        <w:jc w:val="both"/>
        <w:rPr>
          <w:rFonts w:ascii="Arial" w:hAnsi="Arial" w:cs="Arial"/>
          <w:sz w:val="21"/>
          <w:szCs w:val="21"/>
        </w:rPr>
      </w:pPr>
    </w:p>
    <w:p w:rsidR="0C4219D9" w:rsidP="0C4219D9" w:rsidRDefault="0C4219D9" w14:paraId="7F76C52E" w14:textId="653F6EB7">
      <w:pPr>
        <w:pStyle w:val="NormalWeb"/>
        <w:jc w:val="both"/>
        <w:rPr>
          <w:rFonts w:ascii="Arial" w:hAnsi="Arial" w:cs="Arial"/>
          <w:sz w:val="21"/>
          <w:szCs w:val="21"/>
        </w:rPr>
      </w:pPr>
    </w:p>
    <w:p w:rsidR="0C4219D9" w:rsidP="0C4219D9" w:rsidRDefault="0C4219D9" w14:paraId="20AD49B0" w14:textId="640E49F6">
      <w:pPr>
        <w:pStyle w:val="NormalWeb"/>
        <w:jc w:val="both"/>
      </w:pPr>
      <w:r w:rsidRPr="0C4219D9" w:rsidR="0C4219D9">
        <w:rPr>
          <w:rFonts w:ascii="Arial" w:hAnsi="Arial" w:cs="Arial"/>
          <w:sz w:val="21"/>
          <w:szCs w:val="21"/>
        </w:rPr>
        <w:t xml:space="preserve">                                                       </w:t>
      </w:r>
    </w:p>
    <w:sectPr w:rsidRPr="00B217B5" w:rsidR="002345CF" w:rsidSect="00162AF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NeueLT Std C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61"/>
    <w:rsid w:val="00001C66"/>
    <w:rsid w:val="00085197"/>
    <w:rsid w:val="00157632"/>
    <w:rsid w:val="00162AF4"/>
    <w:rsid w:val="002142CF"/>
    <w:rsid w:val="00221A3E"/>
    <w:rsid w:val="002345CF"/>
    <w:rsid w:val="00390BF2"/>
    <w:rsid w:val="004E53FE"/>
    <w:rsid w:val="005911A9"/>
    <w:rsid w:val="005B0BC4"/>
    <w:rsid w:val="005B4A87"/>
    <w:rsid w:val="007A349B"/>
    <w:rsid w:val="007D7EA9"/>
    <w:rsid w:val="00812393"/>
    <w:rsid w:val="00852C21"/>
    <w:rsid w:val="008802DB"/>
    <w:rsid w:val="008D4092"/>
    <w:rsid w:val="00933561"/>
    <w:rsid w:val="00954ABC"/>
    <w:rsid w:val="00B217B5"/>
    <w:rsid w:val="00C0757A"/>
    <w:rsid w:val="00CA30DD"/>
    <w:rsid w:val="00CF1988"/>
    <w:rsid w:val="00CF2341"/>
    <w:rsid w:val="00DC2F39"/>
    <w:rsid w:val="00DC64B9"/>
    <w:rsid w:val="00FF3943"/>
    <w:rsid w:val="0C4219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C065EE"/>
  <w15:docId w15:val="{B8775B75-A6BC-4CDB-A6AD-38A93CFC51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7632"/>
    <w:rPr>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10" w:customStyle="1">
    <w:name w:val="title10"/>
    <w:basedOn w:val="Normal"/>
    <w:rsid w:val="00933561"/>
    <w:pPr>
      <w:spacing w:before="100" w:beforeAutospacing="1" w:after="100" w:afterAutospacing="1"/>
    </w:pPr>
    <w:rPr>
      <w:rFonts w:ascii="Times" w:hAnsi="Times"/>
      <w:sz w:val="20"/>
      <w:szCs w:val="20"/>
    </w:rPr>
  </w:style>
  <w:style w:type="character" w:styleId="Strong">
    <w:name w:val="Strong"/>
    <w:uiPriority w:val="22"/>
    <w:qFormat/>
    <w:rsid w:val="00933561"/>
    <w:rPr>
      <w:b/>
      <w:bCs/>
    </w:rPr>
  </w:style>
  <w:style w:type="paragraph" w:styleId="NormalWeb">
    <w:name w:val="Normal (Web)"/>
    <w:basedOn w:val="Normal"/>
    <w:uiPriority w:val="99"/>
    <w:unhideWhenUsed/>
    <w:rsid w:val="00933561"/>
    <w:pPr>
      <w:spacing w:before="100" w:beforeAutospacing="1" w:after="100" w:afterAutospacing="1"/>
    </w:pPr>
    <w:rPr>
      <w:rFonts w:ascii="Times" w:hAnsi="Times"/>
      <w:sz w:val="20"/>
      <w:szCs w:val="20"/>
    </w:rPr>
  </w:style>
  <w:style w:type="character" w:styleId="bottom-disclaimer" w:customStyle="1">
    <w:name w:val="bottom-disclaimer"/>
    <w:basedOn w:val="DefaultParagraphFont"/>
    <w:rsid w:val="00933561"/>
  </w:style>
  <w:style w:type="paragraph" w:styleId="bottom-disclaimer1" w:customStyle="1">
    <w:name w:val="bottom-disclaimer1"/>
    <w:basedOn w:val="Normal"/>
    <w:rsid w:val="00933561"/>
    <w:pPr>
      <w:spacing w:before="100" w:beforeAutospacing="1" w:after="100" w:afterAutospacing="1"/>
    </w:pPr>
    <w:rPr>
      <w:rFonts w:ascii="Times" w:hAnsi="Times"/>
      <w:sz w:val="20"/>
      <w:szCs w:val="20"/>
    </w:rPr>
  </w:style>
  <w:style w:type="character" w:styleId="napalm-limited" w:customStyle="1">
    <w:name w:val="napalm-limited"/>
    <w:basedOn w:val="DefaultParagraphFont"/>
    <w:rsid w:val="00933561"/>
  </w:style>
  <w:style w:type="character" w:styleId="apple-converted-space" w:customStyle="1">
    <w:name w:val="apple-converted-space"/>
    <w:basedOn w:val="DefaultParagraphFont"/>
    <w:rsid w:val="00933561"/>
  </w:style>
  <w:style w:type="paragraph" w:styleId="napalm-limited1" w:customStyle="1">
    <w:name w:val="napalm-limited1"/>
    <w:basedOn w:val="Normal"/>
    <w:rsid w:val="0093356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3700">
      <w:bodyDiv w:val="1"/>
      <w:marLeft w:val="0"/>
      <w:marRight w:val="0"/>
      <w:marTop w:val="0"/>
      <w:marBottom w:val="0"/>
      <w:divBdr>
        <w:top w:val="none" w:sz="0" w:space="0" w:color="auto"/>
        <w:left w:val="none" w:sz="0" w:space="0" w:color="auto"/>
        <w:bottom w:val="none" w:sz="0" w:space="0" w:color="auto"/>
        <w:right w:val="none" w:sz="0" w:space="0" w:color="auto"/>
      </w:divBdr>
    </w:div>
    <w:div w:id="1527209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0d893a680a3480e" /><Relationship Type="http://schemas.openxmlformats.org/officeDocument/2006/relationships/image" Target="/media/image.jpg" Id="R649ee9da26fe4d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Verve Financial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Lionel Charles</dc:creator>
  <keywords/>
  <dc:description/>
  <lastModifiedBy>Boy-Boy Thabiso Pitseng</lastModifiedBy>
  <revision>3</revision>
  <lastPrinted>2015-01-04T08:49:00.0000000Z</lastPrinted>
  <dcterms:created xsi:type="dcterms:W3CDTF">2024-01-16T17:35:00.0000000Z</dcterms:created>
  <dcterms:modified xsi:type="dcterms:W3CDTF">2024-01-16T18:01:07.9344250Z</dcterms:modified>
</coreProperties>
</file>