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3C3" w:rsidRDefault="00101093" w:rsidP="00101093">
      <w:pPr>
        <w:pStyle w:val="Titel"/>
        <w:jc w:val="center"/>
      </w:pPr>
      <w:r>
        <w:t>CodeGen framework</w:t>
      </w:r>
    </w:p>
    <w:p w:rsidR="00101093" w:rsidRDefault="00101093" w:rsidP="00101093">
      <w:pPr>
        <w:pStyle w:val="Ondertitel"/>
        <w:jc w:val="center"/>
      </w:pPr>
      <w:r>
        <w:t>Minor project</w:t>
      </w:r>
    </w:p>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p w:rsidR="00101093" w:rsidRDefault="00101093" w:rsidP="00101093">
      <w:r>
        <w:t>DINF3</w:t>
      </w:r>
      <w:r>
        <w:br/>
        <w:t>Kyle Schouten 0882858</w:t>
      </w:r>
      <w:r>
        <w:br/>
        <w:t>Sytse de Boer 0807098</w:t>
      </w:r>
      <w:r w:rsidR="004769DF">
        <w:br/>
      </w:r>
      <w:r w:rsidR="004769DF">
        <w:br/>
        <w:t>12-02-2016</w:t>
      </w:r>
      <w:bookmarkStart w:id="0" w:name="_GoBack"/>
      <w:bookmarkEnd w:id="0"/>
    </w:p>
    <w:sdt>
      <w:sdtPr>
        <w:rPr>
          <w:rFonts w:asciiTheme="minorHAnsi" w:eastAsiaTheme="minorHAnsi" w:hAnsiTheme="minorHAnsi" w:cstheme="minorBidi"/>
          <w:b w:val="0"/>
          <w:bCs w:val="0"/>
          <w:color w:val="auto"/>
          <w:sz w:val="22"/>
          <w:szCs w:val="22"/>
          <w:lang w:eastAsia="en-US"/>
        </w:rPr>
        <w:id w:val="-880322091"/>
        <w:docPartObj>
          <w:docPartGallery w:val="Table of Contents"/>
          <w:docPartUnique/>
        </w:docPartObj>
      </w:sdtPr>
      <w:sdtEndPr/>
      <w:sdtContent>
        <w:p w:rsidR="00101093" w:rsidRDefault="00101093">
          <w:pPr>
            <w:pStyle w:val="Kopvaninhoudsopgave"/>
          </w:pPr>
          <w:r>
            <w:t>Inhoud</w:t>
          </w:r>
        </w:p>
        <w:p w:rsidR="00335E03" w:rsidRPr="00335E03" w:rsidRDefault="00335E03" w:rsidP="00335E03">
          <w:pPr>
            <w:rPr>
              <w:lang w:eastAsia="nl-NL"/>
            </w:rPr>
          </w:pPr>
        </w:p>
        <w:p w:rsidR="004B15A0" w:rsidRDefault="0010109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3075675" w:history="1">
            <w:r w:rsidR="004B15A0" w:rsidRPr="00264602">
              <w:rPr>
                <w:rStyle w:val="Hyperlink"/>
                <w:noProof/>
              </w:rPr>
              <w:t>Redenen voor het gebruiken van het CodeGen framework</w:t>
            </w:r>
            <w:r w:rsidR="004B15A0">
              <w:rPr>
                <w:noProof/>
                <w:webHidden/>
              </w:rPr>
              <w:tab/>
            </w:r>
            <w:r w:rsidR="004B15A0">
              <w:rPr>
                <w:noProof/>
                <w:webHidden/>
              </w:rPr>
              <w:fldChar w:fldCharType="begin"/>
            </w:r>
            <w:r w:rsidR="004B15A0">
              <w:rPr>
                <w:noProof/>
                <w:webHidden/>
              </w:rPr>
              <w:instrText xml:space="preserve"> PAGEREF _Toc443075675 \h </w:instrText>
            </w:r>
            <w:r w:rsidR="004B15A0">
              <w:rPr>
                <w:noProof/>
                <w:webHidden/>
              </w:rPr>
            </w:r>
            <w:r w:rsidR="004B15A0">
              <w:rPr>
                <w:noProof/>
                <w:webHidden/>
              </w:rPr>
              <w:fldChar w:fldCharType="separate"/>
            </w:r>
            <w:r w:rsidR="004B15A0">
              <w:rPr>
                <w:noProof/>
                <w:webHidden/>
              </w:rPr>
              <w:t>3</w:t>
            </w:r>
            <w:r w:rsidR="004B15A0">
              <w:rPr>
                <w:noProof/>
                <w:webHidden/>
              </w:rPr>
              <w:fldChar w:fldCharType="end"/>
            </w:r>
          </w:hyperlink>
        </w:p>
        <w:p w:rsidR="004B15A0" w:rsidRDefault="00024D76">
          <w:pPr>
            <w:pStyle w:val="Inhopg1"/>
            <w:tabs>
              <w:tab w:val="right" w:leader="dot" w:pos="9062"/>
            </w:tabs>
            <w:rPr>
              <w:rFonts w:eastAsiaTheme="minorEastAsia"/>
              <w:noProof/>
              <w:lang w:eastAsia="nl-NL"/>
            </w:rPr>
          </w:pPr>
          <w:hyperlink w:anchor="_Toc443075676" w:history="1">
            <w:r w:rsidR="004B15A0" w:rsidRPr="00264602">
              <w:rPr>
                <w:rStyle w:val="Hyperlink"/>
                <w:noProof/>
              </w:rPr>
              <w:t>Voorbeelden gebruik CodeGen in F#</w:t>
            </w:r>
            <w:r w:rsidR="004B15A0">
              <w:rPr>
                <w:noProof/>
                <w:webHidden/>
              </w:rPr>
              <w:tab/>
            </w:r>
            <w:r w:rsidR="004B15A0">
              <w:rPr>
                <w:noProof/>
                <w:webHidden/>
              </w:rPr>
              <w:fldChar w:fldCharType="begin"/>
            </w:r>
            <w:r w:rsidR="004B15A0">
              <w:rPr>
                <w:noProof/>
                <w:webHidden/>
              </w:rPr>
              <w:instrText xml:space="preserve"> PAGEREF _Toc443075676 \h </w:instrText>
            </w:r>
            <w:r w:rsidR="004B15A0">
              <w:rPr>
                <w:noProof/>
                <w:webHidden/>
              </w:rPr>
            </w:r>
            <w:r w:rsidR="004B15A0">
              <w:rPr>
                <w:noProof/>
                <w:webHidden/>
              </w:rPr>
              <w:fldChar w:fldCharType="separate"/>
            </w:r>
            <w:r w:rsidR="004B15A0">
              <w:rPr>
                <w:noProof/>
                <w:webHidden/>
              </w:rPr>
              <w:t>3</w:t>
            </w:r>
            <w:r w:rsidR="004B15A0">
              <w:rPr>
                <w:noProof/>
                <w:webHidden/>
              </w:rPr>
              <w:fldChar w:fldCharType="end"/>
            </w:r>
          </w:hyperlink>
        </w:p>
        <w:p w:rsidR="004B15A0" w:rsidRDefault="00024D76">
          <w:pPr>
            <w:pStyle w:val="Inhopg1"/>
            <w:tabs>
              <w:tab w:val="right" w:leader="dot" w:pos="9062"/>
            </w:tabs>
            <w:rPr>
              <w:rFonts w:eastAsiaTheme="minorEastAsia"/>
              <w:noProof/>
              <w:lang w:eastAsia="nl-NL"/>
            </w:rPr>
          </w:pPr>
          <w:hyperlink w:anchor="_Toc443075677" w:history="1">
            <w:r w:rsidR="004B15A0" w:rsidRPr="00264602">
              <w:rPr>
                <w:rStyle w:val="Hyperlink"/>
                <w:noProof/>
              </w:rPr>
              <w:t>CodeGen Studio</w:t>
            </w:r>
            <w:r w:rsidR="004B15A0">
              <w:rPr>
                <w:noProof/>
                <w:webHidden/>
              </w:rPr>
              <w:tab/>
            </w:r>
            <w:r w:rsidR="004B15A0">
              <w:rPr>
                <w:noProof/>
                <w:webHidden/>
              </w:rPr>
              <w:fldChar w:fldCharType="begin"/>
            </w:r>
            <w:r w:rsidR="004B15A0">
              <w:rPr>
                <w:noProof/>
                <w:webHidden/>
              </w:rPr>
              <w:instrText xml:space="preserve"> PAGEREF _Toc443075677 \h </w:instrText>
            </w:r>
            <w:r w:rsidR="004B15A0">
              <w:rPr>
                <w:noProof/>
                <w:webHidden/>
              </w:rPr>
            </w:r>
            <w:r w:rsidR="004B15A0">
              <w:rPr>
                <w:noProof/>
                <w:webHidden/>
              </w:rPr>
              <w:fldChar w:fldCharType="separate"/>
            </w:r>
            <w:r w:rsidR="004B15A0">
              <w:rPr>
                <w:noProof/>
                <w:webHidden/>
              </w:rPr>
              <w:t>5</w:t>
            </w:r>
            <w:r w:rsidR="004B15A0">
              <w:rPr>
                <w:noProof/>
                <w:webHidden/>
              </w:rPr>
              <w:fldChar w:fldCharType="end"/>
            </w:r>
          </w:hyperlink>
        </w:p>
        <w:p w:rsidR="00101093" w:rsidRDefault="00101093">
          <w:r>
            <w:rPr>
              <w:b/>
              <w:bCs/>
            </w:rPr>
            <w:fldChar w:fldCharType="end"/>
          </w:r>
        </w:p>
      </w:sdtContent>
    </w:sdt>
    <w:p w:rsidR="00101093" w:rsidRDefault="00101093">
      <w:r>
        <w:br w:type="page"/>
      </w:r>
    </w:p>
    <w:p w:rsidR="00101093" w:rsidRDefault="00862ECA" w:rsidP="00862ECA">
      <w:pPr>
        <w:pStyle w:val="Kop1"/>
      </w:pPr>
      <w:bookmarkStart w:id="1" w:name="_Toc443075675"/>
      <w:r>
        <w:lastRenderedPageBreak/>
        <w:t>Rede</w:t>
      </w:r>
      <w:r w:rsidR="003E3838">
        <w:t>nen</w:t>
      </w:r>
      <w:r>
        <w:t xml:space="preserve"> voor </w:t>
      </w:r>
      <w:r w:rsidR="003E3838">
        <w:t xml:space="preserve">het </w:t>
      </w:r>
      <w:r>
        <w:t>gebruiken</w:t>
      </w:r>
      <w:r w:rsidR="003E3838">
        <w:t xml:space="preserve"> van het CodeGen</w:t>
      </w:r>
      <w:r>
        <w:t xml:space="preserve"> framework</w:t>
      </w:r>
      <w:bookmarkEnd w:id="1"/>
    </w:p>
    <w:p w:rsidR="00862ECA" w:rsidRDefault="003E3838" w:rsidP="00862ECA">
      <w:r>
        <w:t>CodeGen maakt gebruik van het CodeDom framework van Microsoft. Hierin kan je in het geheugen classes, functies, variabelen etc. Dit kan uiteindelijk worden weggeschreven in een source file. Dit kan ik elke .net taal. Het voordeel hiervan ten opzichte van de huidige methode, namelijk het direct weggeschrijven in een bestand, is dat je hiermee geen platte tekst schrijft, maar code genereert. Doordat code genereerd wordt, is de kans op typfouten een stuk kleiner. Ook ben je nu niet gebonden aan een taal, maar kan je net zo gemakkelijk een andere .net taal gebruiken.</w:t>
      </w:r>
      <w:r w:rsidR="004B15A0">
        <w:t xml:space="preserve"> Voor meer informatie over de functies van CodeGen, kunt u kijken in de help.</w:t>
      </w:r>
    </w:p>
    <w:p w:rsidR="006D2E1A" w:rsidRDefault="006D2E1A" w:rsidP="00862ECA"/>
    <w:p w:rsidR="006D2E1A" w:rsidRDefault="006D2E1A" w:rsidP="006D2E1A">
      <w:pPr>
        <w:pStyle w:val="Kop1"/>
      </w:pPr>
      <w:bookmarkStart w:id="2" w:name="_Toc443075676"/>
      <w:r>
        <w:t>Voorbeelden gebruik CodeGen in F#</w:t>
      </w:r>
      <w:bookmarkEnd w:id="2"/>
    </w:p>
    <w:p w:rsidR="00E24296" w:rsidRDefault="00E24296" w:rsidP="00E24296">
      <w:r>
        <w:t>public class EntryPoint</w:t>
      </w:r>
      <w:r>
        <w:br/>
        <w:t>{</w:t>
      </w:r>
      <w:r>
        <w:br/>
      </w:r>
      <w:r>
        <w:tab/>
        <w:t>public static bool Print(string s)</w:t>
      </w:r>
      <w:r>
        <w:br/>
      </w:r>
      <w:r>
        <w:tab/>
        <w:t>{</w:t>
      </w:r>
      <w:r>
        <w:br/>
      </w:r>
      <w:r>
        <w:tab/>
      </w:r>
      <w:r>
        <w:tab/>
        <w:t>System.Console.WriteLine(s);</w:t>
      </w:r>
      <w:r>
        <w:br/>
        <w:t xml:space="preserve">                            return true;</w:t>
      </w:r>
      <w:r>
        <w:br/>
      </w:r>
      <w:r>
        <w:tab/>
        <w:t>}</w:t>
      </w:r>
      <w:r>
        <w:br/>
        <w:t>}</w:t>
      </w:r>
    </w:p>
    <w:p w:rsidR="00E24296" w:rsidRDefault="00E24296" w:rsidP="00E24296">
      <w:r>
        <w:t>Het codeblock hierboven wordt nu door F# genereerd door de volgende regel:</w:t>
      </w:r>
      <w:r>
        <w:br/>
      </w:r>
      <w:r w:rsidRPr="00E24296">
        <w:t>sprintf "public class EntryPoint {\n public static bool Prin</w:t>
      </w:r>
      <w:r>
        <w:t>t(string s)\n</w:t>
      </w:r>
      <w:r w:rsidRPr="00E24296">
        <w:t>{System.Console.WriteLine(s);</w:t>
      </w:r>
      <w:r>
        <w:t>\n</w:t>
      </w:r>
      <w:r w:rsidRPr="00E24296">
        <w:t xml:space="preserve"> return true;</w:t>
      </w:r>
      <w:r>
        <w:t>\n</w:t>
      </w:r>
      <w:r w:rsidRPr="00E24296">
        <w:t>}</w:t>
      </w:r>
      <w:r>
        <w:t>\n}”</w:t>
      </w:r>
    </w:p>
    <w:p w:rsidR="00E24296" w:rsidRDefault="00E24296" w:rsidP="00E24296">
      <w:r>
        <w:t>De nieuwe methode bouwt alles op in het geheugen en schrijft dit in een keer naar een bestand weg. Om dezelfde code te genereren kan je nu de volgende code gebruiken:</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class</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cb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ClassBuilder(</w:t>
      </w:r>
      <w:r>
        <w:rPr>
          <w:rFonts w:ascii="Consolas" w:hAnsi="Consolas" w:cs="Consolas"/>
          <w:color w:val="A31515"/>
          <w:sz w:val="19"/>
          <w:szCs w:val="19"/>
          <w:highlight w:val="white"/>
        </w:rPr>
        <w:t>"EntryPoint"</w:t>
      </w:r>
      <w:r>
        <w:rPr>
          <w:rFonts w:ascii="Consolas" w:hAnsi="Consolas" w:cs="Consolas"/>
          <w:color w:val="000000"/>
          <w:sz w:val="19"/>
          <w:szCs w:val="19"/>
          <w:highlight w:val="white"/>
        </w:rPr>
        <w:t xml:space="preserve">, TypeAttributes.Public,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input parameter of the function</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parameterItems = [|</w:t>
      </w:r>
      <w:bookmarkStart w:id="3" w:name="OLE_LINK2"/>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ParameterItem( Name = </w:t>
      </w:r>
      <w:r>
        <w:rPr>
          <w:rFonts w:ascii="Consolas" w:hAnsi="Consolas" w:cs="Consolas"/>
          <w:color w:val="A31515"/>
          <w:sz w:val="19"/>
          <w:szCs w:val="19"/>
          <w:highlight w:val="white"/>
        </w:rPr>
        <w:t>"s"</w:t>
      </w:r>
      <w:r>
        <w:rPr>
          <w:rFonts w:ascii="Consolas" w:hAnsi="Consolas" w:cs="Consolas"/>
          <w:color w:val="000000"/>
          <w:sz w:val="19"/>
          <w:szCs w:val="19"/>
          <w:highlight w:val="white"/>
        </w:rPr>
        <w:t>, Type = typeof&lt;string&gt;)</w:t>
      </w:r>
      <w:bookmarkEnd w:id="3"/>
      <w:r>
        <w:rPr>
          <w:rFonts w:ascii="Consolas" w:hAnsi="Consolas" w:cs="Consolas"/>
          <w:color w:val="000000"/>
          <w:sz w:val="19"/>
          <w:szCs w:val="19"/>
          <w:highlight w:val="white"/>
        </w:rPr>
        <w:t>|]</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return statement</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returnStatement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Statements.ReturnStatementLine()</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returnStatement.Expressions.Add( 0,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Expressions.PrimitiveExpressionLine( Value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w:t>
      </w:r>
      <w:r>
        <w:rPr>
          <w:rFonts w:ascii="Consolas" w:hAnsi="Consolas" w:cs="Consolas"/>
          <w:color w:val="000000"/>
          <w:sz w:val="19"/>
          <w:szCs w:val="19"/>
        </w:rPr>
        <w:br/>
      </w:r>
      <w:r>
        <w:rPr>
          <w:rFonts w:ascii="Consolas" w:hAnsi="Consolas" w:cs="Consolas"/>
          <w:color w:val="000000"/>
          <w:sz w:val="19"/>
          <w:szCs w:val="19"/>
        </w:rPr>
        <w:br/>
      </w:r>
      <w:bookmarkStart w:id="4" w:name="OLE_LINK1"/>
      <w:r>
        <w:rPr>
          <w:rFonts w:ascii="Consolas" w:hAnsi="Consolas" w:cs="Consolas"/>
          <w:color w:val="008000"/>
          <w:sz w:val="19"/>
          <w:szCs w:val="19"/>
          <w:highlight w:val="white"/>
        </w:rPr>
        <w:t>// Add the complete method to the class</w:t>
      </w:r>
      <w:bookmarkEnd w:id="4"/>
    </w:p>
    <w:p w:rsidR="00E24296" w:rsidRDefault="00E24296" w:rsidP="00E2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cb.AddMethod&lt;bool&gt;(</w:t>
      </w:r>
      <w:r>
        <w:rPr>
          <w:rFonts w:ascii="Consolas" w:hAnsi="Consolas" w:cs="Consolas"/>
          <w:color w:val="A31515"/>
          <w:sz w:val="19"/>
          <w:szCs w:val="19"/>
          <w:highlight w:val="white"/>
        </w:rPr>
        <w:t>"Print"</w:t>
      </w:r>
      <w:r>
        <w:rPr>
          <w:rFonts w:ascii="Consolas" w:hAnsi="Consolas" w:cs="Consolas"/>
          <w:color w:val="000000"/>
          <w:sz w:val="19"/>
          <w:szCs w:val="19"/>
          <w:highlight w:val="white"/>
        </w:rPr>
        <w:t>, parameterItems, CodeDom.MemberAttributes.Public ||| CodeDom.MemberAttributes.Static, [|statementLine;returnStatement|] ) |&gt; ignore</w:t>
      </w:r>
      <w:r>
        <w:rPr>
          <w:rFonts w:ascii="Consolas" w:hAnsi="Consolas" w:cs="Consolas"/>
          <w:color w:val="000000"/>
          <w:sz w:val="19"/>
          <w:szCs w:val="19"/>
        </w:rPr>
        <w:br/>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Code compiler and publish it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cub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CompileUnitBuilder(</w:t>
      </w:r>
      <w:r>
        <w:rPr>
          <w:rFonts w:ascii="Consolas" w:hAnsi="Consolas" w:cs="Consolas"/>
          <w:color w:val="A31515"/>
          <w:sz w:val="19"/>
          <w:szCs w:val="19"/>
          <w:highlight w:val="white"/>
        </w:rPr>
        <w:t>"Bla"</w:t>
      </w:r>
      <w:r>
        <w:rPr>
          <w:rFonts w:ascii="Consolas" w:hAnsi="Consolas" w:cs="Consolas"/>
          <w:color w:val="000000"/>
          <w:sz w:val="19"/>
          <w:szCs w:val="19"/>
          <w:highlight w:val="white"/>
        </w:rPr>
        <w:t>)</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typeDecl = cb.GetDeclaration()</w:t>
      </w:r>
    </w:p>
    <w:p w:rsidR="00E24296" w:rsidRDefault="00E24296" w:rsidP="00E24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cub.AddClass(typeDecl) |&gt; ignore</w:t>
      </w:r>
    </w:p>
    <w:p w:rsidR="00E24296" w:rsidRDefault="00E24296" w:rsidP="00E24296">
      <w:pPr>
        <w:rPr>
          <w:rFonts w:ascii="Consolas" w:hAnsi="Consolas" w:cs="Consolas"/>
          <w:color w:val="000000"/>
          <w:sz w:val="19"/>
          <w:szCs w:val="19"/>
        </w:rPr>
      </w:pPr>
      <w:r>
        <w:rPr>
          <w:rFonts w:ascii="Consolas" w:hAnsi="Consolas" w:cs="Consolas"/>
          <w:color w:val="000000"/>
          <w:sz w:val="19"/>
          <w:szCs w:val="19"/>
          <w:highlight w:val="white"/>
        </w:rPr>
        <w:t>cub.PublishCode(</w:t>
      </w:r>
      <w:r>
        <w:rPr>
          <w:rFonts w:ascii="Consolas" w:hAnsi="Consolas" w:cs="Consolas"/>
          <w:color w:val="A31515"/>
          <w:sz w:val="19"/>
          <w:szCs w:val="19"/>
          <w:highlight w:val="white"/>
        </w:rPr>
        <w:t>"c:\\ test.cs"</w:t>
      </w:r>
      <w:r>
        <w:rPr>
          <w:rFonts w:ascii="Consolas" w:hAnsi="Consolas" w:cs="Consolas"/>
          <w:color w:val="000000"/>
          <w:sz w:val="19"/>
          <w:szCs w:val="19"/>
          <w:highlight w:val="white"/>
        </w:rPr>
        <w:t>)</w:t>
      </w:r>
    </w:p>
    <w:p w:rsidR="00C5608C" w:rsidRDefault="00C5608C" w:rsidP="00C5608C">
      <w:r>
        <w:t>Dit is wel meer code dan de oude methode, maar nu wordt ook nog een Visual Basic, JScript en C++ bestand aangemaakt.</w:t>
      </w:r>
    </w:p>
    <w:p w:rsidR="00C5608C" w:rsidRDefault="00C5608C" w:rsidP="00C5608C"/>
    <w:p w:rsidR="00C5608C" w:rsidRDefault="00C5608C" w:rsidP="00C5608C">
      <w:r>
        <w:t>Het volgende codeblock is een voorbeeld van een conditie met alleen een true-block</w:t>
      </w:r>
      <w:r w:rsidR="005D0993">
        <w:t>. De C# code die wordt gegenereerd staat in commentaar</w:t>
      </w:r>
      <w:r>
        <w:t>:</w:t>
      </w:r>
    </w:p>
    <w:p w:rsidR="00C5608C" w:rsidRDefault="00C5608C" w:rsidP="00C560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if(printInput) System.Console.WriteLine(p.ToString());</w:t>
      </w:r>
    </w:p>
    <w:p w:rsidR="00C5608C" w:rsidRDefault="00C5608C" w:rsidP="00C5608C">
      <w:pPr>
        <w:autoSpaceDE w:val="0"/>
        <w:autoSpaceDN w:val="0"/>
        <w:adjustRightInd w:val="0"/>
        <w:spacing w:after="0" w:line="240" w:lineRule="auto"/>
        <w:rPr>
          <w:rFonts w:ascii="Consolas" w:hAnsi="Consolas" w:cs="Consolas"/>
          <w:color w:val="000000"/>
          <w:sz w:val="19"/>
          <w:szCs w:val="19"/>
          <w:highlight w:val="white"/>
        </w:rPr>
      </w:pPr>
      <w:bookmarkStart w:id="5" w:name="OLE_LINK3"/>
      <w:bookmarkStart w:id="6" w:name="OLE_LINK4"/>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w:t>
      </w:r>
      <w:bookmarkEnd w:id="5"/>
      <w:bookmarkEnd w:id="6"/>
      <w:r>
        <w:rPr>
          <w:rFonts w:ascii="Consolas" w:hAnsi="Consolas" w:cs="Consolas"/>
          <w:color w:val="000000"/>
          <w:sz w:val="19"/>
          <w:szCs w:val="19"/>
          <w:highlight w:val="white"/>
        </w:rPr>
        <w:t xml:space="preserve">statementLine3 = </w:t>
      </w:r>
      <w:bookmarkStart w:id="7" w:name="OLE_LINK5"/>
      <w:bookmarkStart w:id="8" w:name="OLE_LINK6"/>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bookmarkEnd w:id="7"/>
      <w:bookmarkEnd w:id="8"/>
      <w:r>
        <w:rPr>
          <w:rFonts w:ascii="Consolas" w:hAnsi="Consolas" w:cs="Consolas"/>
          <w:color w:val="000000"/>
          <w:sz w:val="19"/>
          <w:szCs w:val="19"/>
          <w:highlight w:val="white"/>
        </w:rPr>
        <w:t>Statements.ConditionStatementLine()</w:t>
      </w:r>
    </w:p>
    <w:p w:rsidR="00C5608C" w:rsidRDefault="00C5608C" w:rsidP="00C560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statementLine3.Expressions.Add(0,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Expressions.VariableReferenceExpressionLine( VariableName = </w:t>
      </w:r>
      <w:r>
        <w:rPr>
          <w:rFonts w:ascii="Consolas" w:hAnsi="Consolas" w:cs="Consolas"/>
          <w:color w:val="A31515"/>
          <w:sz w:val="19"/>
          <w:szCs w:val="19"/>
          <w:highlight w:val="white"/>
        </w:rPr>
        <w:t>"printInput"</w:t>
      </w:r>
      <w:r>
        <w:rPr>
          <w:rFonts w:ascii="Consolas" w:hAnsi="Consolas" w:cs="Consolas"/>
          <w:color w:val="000000"/>
          <w:sz w:val="19"/>
          <w:szCs w:val="19"/>
          <w:highlight w:val="white"/>
        </w:rPr>
        <w:t xml:space="preserve"> ) )</w:t>
      </w:r>
    </w:p>
    <w:p w:rsidR="00C5608C" w:rsidRDefault="00C5608C" w:rsidP="00C560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trueStatement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Statements.ExpressionStatementLine()</w:t>
      </w:r>
    </w:p>
    <w:p w:rsidR="00C5608C" w:rsidRDefault="00C5608C" w:rsidP="00C560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trueStatement.Expressions.Add(0,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Expressions.MethodInvokeExpressionLine</w:t>
      </w:r>
    </w:p>
    <w:p w:rsidR="00C5608C" w:rsidRDefault="00C5608C" w:rsidP="00C560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MethodName = </w:t>
      </w:r>
      <w:r>
        <w:rPr>
          <w:rFonts w:ascii="Consolas" w:hAnsi="Consolas" w:cs="Consolas"/>
          <w:color w:val="A31515"/>
          <w:sz w:val="19"/>
          <w:szCs w:val="19"/>
          <w:highlight w:val="white"/>
        </w:rPr>
        <w:t>"WriteLine"</w:t>
      </w:r>
      <w:r>
        <w:rPr>
          <w:rFonts w:ascii="Consolas" w:hAnsi="Consolas" w:cs="Consolas"/>
          <w:color w:val="000000"/>
          <w:sz w:val="19"/>
          <w:szCs w:val="19"/>
          <w:highlight w:val="white"/>
        </w:rPr>
        <w:t>,</w:t>
      </w:r>
    </w:p>
    <w:p w:rsidR="00C5608C" w:rsidRDefault="00C5608C" w:rsidP="00C560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TargetObject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Expressions.TypeReferenceExpressionLine( Type = </w:t>
      </w:r>
      <w:r>
        <w:rPr>
          <w:rFonts w:ascii="Consolas" w:hAnsi="Consolas" w:cs="Consolas"/>
          <w:color w:val="A31515"/>
          <w:sz w:val="19"/>
          <w:szCs w:val="19"/>
          <w:highlight w:val="white"/>
        </w:rPr>
        <w:t>"System.Console"</w:t>
      </w:r>
      <w:r>
        <w:rPr>
          <w:rFonts w:ascii="Consolas" w:hAnsi="Consolas" w:cs="Consolas"/>
          <w:color w:val="000000"/>
          <w:sz w:val="19"/>
          <w:szCs w:val="19"/>
          <w:highlight w:val="white"/>
        </w:rPr>
        <w:t xml:space="preserve"> ),</w:t>
      </w:r>
    </w:p>
    <w:p w:rsidR="00C5608C" w:rsidRDefault="00C5608C" w:rsidP="00C560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Parameters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Expressions.VariableReferenceExpressionLine( VariableName =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 ) )</w:t>
      </w:r>
    </w:p>
    <w:p w:rsidR="00C5608C" w:rsidRDefault="00C5608C" w:rsidP="00C5608C">
      <w:pPr>
        <w:rPr>
          <w:rFonts w:ascii="Consolas" w:hAnsi="Consolas" w:cs="Consolas"/>
          <w:color w:val="000000"/>
          <w:sz w:val="19"/>
          <w:szCs w:val="19"/>
        </w:rPr>
      </w:pPr>
      <w:r>
        <w:rPr>
          <w:rFonts w:ascii="Consolas" w:hAnsi="Consolas" w:cs="Consolas"/>
          <w:color w:val="000000"/>
          <w:sz w:val="19"/>
          <w:szCs w:val="19"/>
          <w:highlight w:val="white"/>
        </w:rPr>
        <w:t>statementLine3.TrueStatementLines &lt;- [|trueStatement|]</w:t>
      </w:r>
    </w:p>
    <w:p w:rsidR="00417153" w:rsidRDefault="00417153" w:rsidP="00C5608C">
      <w:pPr>
        <w:rPr>
          <w:rFonts w:ascii="Consolas" w:hAnsi="Consolas" w:cs="Consolas"/>
          <w:color w:val="000000"/>
          <w:sz w:val="19"/>
          <w:szCs w:val="19"/>
        </w:rPr>
      </w:pPr>
    </w:p>
    <w:p w:rsidR="00417153" w:rsidRDefault="00417153" w:rsidP="00A26F6C">
      <w:r>
        <w:t>De code hier onder laat zien hoe een interface gebouwd wordt.</w:t>
      </w:r>
    </w:p>
    <w:p w:rsidR="00417153" w:rsidRDefault="00A26F6C" w:rsidP="00C5608C">
      <w:pPr>
        <w:rPr>
          <w:rFonts w:ascii="Consolas" w:hAnsi="Consolas" w:cs="Consolas"/>
          <w:color w:val="000000"/>
          <w:sz w:val="19"/>
          <w:szCs w:val="19"/>
        </w:rPr>
      </w:pPr>
      <w:bookmarkStart w:id="9" w:name="OLE_LINK7"/>
      <w:bookmarkStart w:id="10" w:name="OLE_LINK8"/>
      <w:bookmarkStart w:id="11" w:name="OLE_LINK9"/>
      <w:bookmarkStart w:id="12" w:name="OLE_LINK10"/>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w:t>
      </w:r>
      <w:r w:rsidR="00417153">
        <w:rPr>
          <w:rFonts w:ascii="Consolas" w:hAnsi="Consolas" w:cs="Consolas"/>
          <w:color w:val="000000"/>
          <w:sz w:val="19"/>
          <w:szCs w:val="19"/>
        </w:rPr>
        <w:t xml:space="preserve">interface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sidR="00417153">
        <w:rPr>
          <w:rFonts w:ascii="Consolas" w:hAnsi="Consolas" w:cs="Consolas"/>
          <w:color w:val="000000"/>
          <w:sz w:val="19"/>
          <w:szCs w:val="19"/>
        </w:rPr>
        <w:t>InterfaceBuilder(“TestInterface”)</w:t>
      </w:r>
    </w:p>
    <w:p w:rsidR="00417153" w:rsidRDefault="00417153" w:rsidP="00C5608C">
      <w:pPr>
        <w:rPr>
          <w:rFonts w:ascii="Consolas" w:hAnsi="Consolas" w:cs="Consolas"/>
          <w:color w:val="000000"/>
          <w:sz w:val="19"/>
          <w:szCs w:val="19"/>
        </w:rPr>
      </w:pPr>
      <w:r>
        <w:rPr>
          <w:rFonts w:ascii="Consolas" w:hAnsi="Consolas" w:cs="Consolas"/>
          <w:color w:val="000000"/>
          <w:sz w:val="19"/>
          <w:szCs w:val="19"/>
        </w:rPr>
        <w:t>interface.AddVoidMethod(“StartService”,[||]).AddProperty&lt;bool&gt;(“IsServiceStarted”)</w:t>
      </w:r>
    </w:p>
    <w:p w:rsidR="00417153" w:rsidRDefault="00417153" w:rsidP="00C5608C">
      <w:pPr>
        <w:rPr>
          <w:rFonts w:ascii="Consolas" w:hAnsi="Consolas" w:cs="Consolas"/>
          <w:color w:val="000000"/>
          <w:sz w:val="19"/>
          <w:szCs w:val="19"/>
        </w:rPr>
      </w:pPr>
      <w:r>
        <w:rPr>
          <w:rFonts w:ascii="Consolas" w:hAnsi="Consolas" w:cs="Consolas"/>
          <w:color w:val="000000"/>
          <w:sz w:val="19"/>
          <w:szCs w:val="19"/>
        </w:rPr>
        <w:tab/>
        <w:t>.AddMethod&lt;string&gt;(“GetResult”,[|</w:t>
      </w:r>
      <w:r w:rsidRPr="00417153">
        <w:rPr>
          <w:rFonts w:ascii="Consolas" w:hAnsi="Consolas" w:cs="Consolas"/>
          <w:color w:val="0000FF"/>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ParameterItem( Name = </w:t>
      </w:r>
      <w:r>
        <w:rPr>
          <w:rFonts w:ascii="Consolas" w:hAnsi="Consolas" w:cs="Consolas"/>
          <w:color w:val="A31515"/>
          <w:sz w:val="19"/>
          <w:szCs w:val="19"/>
          <w:highlight w:val="white"/>
        </w:rPr>
        <w:t>"studentName"</w:t>
      </w:r>
      <w:r>
        <w:rPr>
          <w:rFonts w:ascii="Consolas" w:hAnsi="Consolas" w:cs="Consolas"/>
          <w:color w:val="000000"/>
          <w:sz w:val="19"/>
          <w:szCs w:val="19"/>
          <w:highlight w:val="white"/>
        </w:rPr>
        <w:t>, Type = typeof&lt;string&gt;)</w:t>
      </w:r>
      <w:r>
        <w:rPr>
          <w:rFonts w:ascii="Consolas" w:hAnsi="Consolas" w:cs="Consolas"/>
          <w:color w:val="000000"/>
          <w:sz w:val="19"/>
          <w:szCs w:val="19"/>
        </w:rPr>
        <w:t>|]</w:t>
      </w:r>
      <w:bookmarkEnd w:id="9"/>
      <w:bookmarkEnd w:id="10"/>
      <w:bookmarkEnd w:id="11"/>
      <w:bookmarkEnd w:id="12"/>
      <w:r w:rsidR="00F8168E">
        <w:rPr>
          <w:rFonts w:ascii="Consolas" w:hAnsi="Consolas" w:cs="Consolas"/>
          <w:color w:val="000000"/>
          <w:sz w:val="19"/>
          <w:szCs w:val="19"/>
        </w:rPr>
        <w:t>)</w:t>
      </w:r>
    </w:p>
    <w:p w:rsidR="00F8168E" w:rsidRDefault="00F8168E" w:rsidP="00F8168E">
      <w:r>
        <w:t>Dit genereerd in C#</w:t>
      </w:r>
    </w:p>
    <w:p w:rsidR="00F8168E" w:rsidRDefault="00F8168E" w:rsidP="00F8168E">
      <w:pPr>
        <w:autoSpaceDE w:val="0"/>
        <w:autoSpaceDN w:val="0"/>
        <w:adjustRightInd w:val="0"/>
        <w:spacing w:after="0" w:line="240" w:lineRule="auto"/>
        <w:rPr>
          <w:rFonts w:ascii="Consolas" w:hAnsi="Consolas" w:cs="Consolas"/>
          <w:color w:val="000000"/>
          <w:sz w:val="19"/>
          <w:szCs w:val="19"/>
          <w:highlight w:val="white"/>
        </w:rPr>
      </w:pPr>
      <w:bookmarkStart w:id="13" w:name="OLE_LINK13"/>
      <w:bookmarkStart w:id="14" w:name="OLE_LINK14"/>
      <w:bookmarkStart w:id="15" w:name="OLE_LINK15"/>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bookmarkStart w:id="16" w:name="OLE_LINK16"/>
      <w:bookmarkStart w:id="17" w:name="OLE_LINK17"/>
      <w:bookmarkStart w:id="18" w:name="OLE_LINK18"/>
      <w:bookmarkEnd w:id="13"/>
      <w:bookmarkEnd w:id="14"/>
      <w:bookmarkEnd w:id="15"/>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bookmarkStart w:id="19" w:name="OLE_LINK19"/>
      <w:bookmarkStart w:id="20" w:name="OLE_LINK20"/>
      <w:bookmarkStart w:id="21" w:name="OLE_LINK21"/>
      <w:bookmarkEnd w:id="16"/>
      <w:bookmarkEnd w:id="17"/>
      <w:bookmarkEnd w:id="18"/>
      <w:r>
        <w:rPr>
          <w:rFonts w:ascii="Consolas" w:hAnsi="Consolas" w:cs="Consolas"/>
          <w:color w:val="2B91AF"/>
          <w:sz w:val="19"/>
          <w:szCs w:val="19"/>
          <w:highlight w:val="white"/>
        </w:rPr>
        <w:t>TestInterface</w:t>
      </w:r>
      <w:bookmarkEnd w:id="19"/>
      <w:bookmarkEnd w:id="20"/>
      <w:bookmarkEnd w:id="21"/>
    </w:p>
    <w:p w:rsidR="00F8168E" w:rsidRDefault="00F8168E" w:rsidP="00F816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168E" w:rsidRDefault="00F8168E" w:rsidP="00F816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bookmarkStart w:id="22" w:name="OLE_LINK22"/>
      <w:bookmarkStart w:id="23" w:name="OLE_LINK23"/>
      <w:bookmarkStart w:id="24" w:name="OLE_LINK24"/>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bookmarkEnd w:id="22"/>
      <w:bookmarkEnd w:id="23"/>
      <w:bookmarkEnd w:id="24"/>
      <w:r>
        <w:rPr>
          <w:rFonts w:ascii="Consolas" w:hAnsi="Consolas" w:cs="Consolas"/>
          <w:color w:val="000000"/>
          <w:sz w:val="19"/>
          <w:szCs w:val="19"/>
          <w:highlight w:val="white"/>
        </w:rPr>
        <w:t xml:space="preserve">IsServiceStarted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8168E" w:rsidRDefault="00F8168E" w:rsidP="00F816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StartService();</w:t>
      </w:r>
    </w:p>
    <w:p w:rsidR="00F8168E" w:rsidRDefault="00F8168E" w:rsidP="00F816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bookmarkStart w:id="25" w:name="OLE_LINK25"/>
      <w:bookmarkStart w:id="26" w:name="OLE_LINK26"/>
      <w:bookmarkStart w:id="27" w:name="OLE_LINK27"/>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bookmarkEnd w:id="25"/>
      <w:bookmarkEnd w:id="26"/>
      <w:bookmarkEnd w:id="27"/>
      <w:r>
        <w:rPr>
          <w:rFonts w:ascii="Consolas" w:hAnsi="Consolas" w:cs="Consolas"/>
          <w:color w:val="000000"/>
          <w:sz w:val="19"/>
          <w:szCs w:val="19"/>
          <w:highlight w:val="white"/>
        </w:rPr>
        <w:t xml:space="preserve">GetResult(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studentName );</w:t>
      </w:r>
    </w:p>
    <w:p w:rsidR="00F8168E" w:rsidRDefault="00F8168E" w:rsidP="00F8168E">
      <w:pPr>
        <w:rPr>
          <w:rFonts w:ascii="Consolas" w:hAnsi="Consolas" w:cs="Consolas"/>
          <w:color w:val="000000"/>
          <w:sz w:val="19"/>
          <w:szCs w:val="19"/>
        </w:rPr>
      </w:pPr>
      <w:r>
        <w:rPr>
          <w:rFonts w:ascii="Consolas" w:hAnsi="Consolas" w:cs="Consolas"/>
          <w:color w:val="000000"/>
          <w:sz w:val="19"/>
          <w:szCs w:val="19"/>
          <w:highlight w:val="white"/>
        </w:rPr>
        <w:t>}</w:t>
      </w:r>
    </w:p>
    <w:p w:rsidR="00F8168E" w:rsidRDefault="00F8168E" w:rsidP="00F8168E">
      <w:r w:rsidRPr="00F8168E">
        <w:t>In VB genereerd dit als:</w:t>
      </w:r>
      <w:r>
        <w:rPr>
          <w:rFonts w:ascii="Consolas" w:hAnsi="Consolas" w:cs="Consolas"/>
          <w:color w:val="000000"/>
          <w:sz w:val="19"/>
          <w:szCs w:val="19"/>
        </w:rPr>
        <w:br/>
      </w:r>
      <w:r w:rsidR="002B14FC">
        <w:rPr>
          <w:rFonts w:ascii="Consolas" w:hAnsi="Consolas" w:cs="Consolas"/>
          <w:color w:val="0000FF"/>
          <w:sz w:val="19"/>
          <w:szCs w:val="19"/>
          <w:highlight w:val="white"/>
        </w:rPr>
        <w:t>Public</w:t>
      </w:r>
      <w:r w:rsidR="002B14FC">
        <w:rPr>
          <w:rFonts w:ascii="Consolas" w:hAnsi="Consolas" w:cs="Consolas"/>
          <w:color w:val="000000"/>
          <w:sz w:val="19"/>
          <w:szCs w:val="19"/>
          <w:highlight w:val="white"/>
        </w:rPr>
        <w:t xml:space="preserve"> </w:t>
      </w:r>
      <w:bookmarkStart w:id="28" w:name="OLE_LINK28"/>
      <w:bookmarkStart w:id="29" w:name="OLE_LINK29"/>
      <w:r w:rsidR="002B14FC">
        <w:rPr>
          <w:rFonts w:ascii="Consolas" w:hAnsi="Consolas" w:cs="Consolas"/>
          <w:color w:val="0000FF"/>
          <w:sz w:val="19"/>
          <w:szCs w:val="19"/>
          <w:highlight w:val="white"/>
        </w:rPr>
        <w:t>Interface</w:t>
      </w:r>
      <w:r w:rsidR="002B14FC">
        <w:rPr>
          <w:rFonts w:ascii="Consolas" w:hAnsi="Consolas" w:cs="Consolas"/>
          <w:color w:val="000000"/>
          <w:sz w:val="19"/>
          <w:szCs w:val="19"/>
          <w:highlight w:val="white"/>
        </w:rPr>
        <w:t xml:space="preserve"> </w:t>
      </w:r>
      <w:bookmarkEnd w:id="28"/>
      <w:bookmarkEnd w:id="29"/>
      <w:r w:rsidR="002B14FC">
        <w:rPr>
          <w:rFonts w:ascii="Consolas" w:hAnsi="Consolas" w:cs="Consolas"/>
          <w:color w:val="2B91AF"/>
          <w:sz w:val="19"/>
          <w:szCs w:val="19"/>
          <w:highlight w:val="white"/>
        </w:rPr>
        <w:t>TestInterface</w:t>
      </w:r>
    </w:p>
    <w:p w:rsidR="00F8168E" w:rsidRDefault="00F8168E" w:rsidP="00F8168E">
      <w:r>
        <w:t xml:space="preserve">        </w:t>
      </w:r>
      <w:r w:rsidR="002B14FC">
        <w:rPr>
          <w:rFonts w:ascii="Consolas" w:hAnsi="Consolas" w:cs="Consolas"/>
          <w:color w:val="0000FF"/>
          <w:sz w:val="19"/>
          <w:szCs w:val="19"/>
          <w:highlight w:val="white"/>
        </w:rPr>
        <w:t>Property</w:t>
      </w:r>
      <w:r w:rsidR="002B14FC">
        <w:rPr>
          <w:rFonts w:ascii="Consolas" w:hAnsi="Consolas" w:cs="Consolas"/>
          <w:color w:val="000000"/>
          <w:sz w:val="19"/>
          <w:szCs w:val="19"/>
          <w:highlight w:val="white"/>
        </w:rPr>
        <w:t xml:space="preserve"> </w:t>
      </w:r>
      <w:r>
        <w:t xml:space="preserve">IsServiceStarted() As </w:t>
      </w:r>
      <w:r w:rsidR="002B14FC">
        <w:rPr>
          <w:rFonts w:ascii="Consolas" w:hAnsi="Consolas" w:cs="Consolas"/>
          <w:color w:val="0000FF"/>
          <w:sz w:val="19"/>
          <w:szCs w:val="19"/>
          <w:highlight w:val="white"/>
        </w:rPr>
        <w:t>Bool</w:t>
      </w:r>
      <w:r w:rsidR="002B14FC">
        <w:rPr>
          <w:rFonts w:ascii="Consolas" w:hAnsi="Consolas" w:cs="Consolas"/>
          <w:color w:val="0000FF"/>
          <w:sz w:val="19"/>
          <w:szCs w:val="19"/>
        </w:rPr>
        <w:t>ean</w:t>
      </w:r>
      <w:r>
        <w:br/>
        <w:t xml:space="preserve">        </w:t>
      </w:r>
      <w:r w:rsidR="002B14FC">
        <w:rPr>
          <w:rFonts w:ascii="Consolas" w:hAnsi="Consolas" w:cs="Consolas"/>
          <w:color w:val="0000FF"/>
          <w:sz w:val="19"/>
          <w:szCs w:val="19"/>
          <w:highlight w:val="white"/>
        </w:rPr>
        <w:t>sub</w:t>
      </w:r>
      <w:r w:rsidR="002B14FC">
        <w:rPr>
          <w:rFonts w:ascii="Consolas" w:hAnsi="Consolas" w:cs="Consolas"/>
          <w:color w:val="000000"/>
          <w:sz w:val="19"/>
          <w:szCs w:val="19"/>
          <w:highlight w:val="white"/>
        </w:rPr>
        <w:t xml:space="preserve"> </w:t>
      </w:r>
      <w:r>
        <w:t>StartService()</w:t>
      </w:r>
      <w:r>
        <w:br/>
        <w:t xml:space="preserve">        </w:t>
      </w:r>
      <w:r w:rsidR="002B14FC">
        <w:rPr>
          <w:rFonts w:ascii="Consolas" w:hAnsi="Consolas" w:cs="Consolas"/>
          <w:color w:val="0000FF"/>
          <w:sz w:val="19"/>
          <w:szCs w:val="19"/>
          <w:highlight w:val="white"/>
        </w:rPr>
        <w:t>Function</w:t>
      </w:r>
      <w:r w:rsidR="002B14FC">
        <w:rPr>
          <w:rFonts w:ascii="Consolas" w:hAnsi="Consolas" w:cs="Consolas"/>
          <w:color w:val="000000"/>
          <w:sz w:val="19"/>
          <w:szCs w:val="19"/>
          <w:highlight w:val="white"/>
        </w:rPr>
        <w:t xml:space="preserve"> </w:t>
      </w:r>
      <w:r>
        <w:t>GetResult(</w:t>
      </w:r>
      <w:r w:rsidR="002B14FC">
        <w:rPr>
          <w:rFonts w:ascii="Consolas" w:hAnsi="Consolas" w:cs="Consolas"/>
          <w:color w:val="0000FF"/>
          <w:sz w:val="19"/>
          <w:szCs w:val="19"/>
          <w:highlight w:val="white"/>
        </w:rPr>
        <w:t>ByVal</w:t>
      </w:r>
      <w:r w:rsidR="002B14FC">
        <w:rPr>
          <w:rFonts w:ascii="Consolas" w:hAnsi="Consolas" w:cs="Consolas"/>
          <w:color w:val="000000"/>
          <w:sz w:val="19"/>
          <w:szCs w:val="19"/>
          <w:highlight w:val="white"/>
        </w:rPr>
        <w:t xml:space="preserve"> </w:t>
      </w:r>
      <w:r>
        <w:t xml:space="preserve">studentName As </w:t>
      </w:r>
      <w:r w:rsidR="002B14FC">
        <w:rPr>
          <w:rFonts w:ascii="Consolas" w:hAnsi="Consolas" w:cs="Consolas"/>
          <w:color w:val="0000FF"/>
          <w:sz w:val="19"/>
          <w:szCs w:val="19"/>
          <w:highlight w:val="white"/>
        </w:rPr>
        <w:t>String</w:t>
      </w:r>
      <w:r>
        <w:t xml:space="preserve">) </w:t>
      </w:r>
      <w:r w:rsidR="002B14FC">
        <w:rPr>
          <w:rFonts w:ascii="Consolas" w:hAnsi="Consolas" w:cs="Consolas"/>
          <w:color w:val="0000FF"/>
          <w:sz w:val="19"/>
          <w:szCs w:val="19"/>
          <w:highlight w:val="white"/>
        </w:rPr>
        <w:t>As</w:t>
      </w:r>
      <w:r w:rsidR="002B14FC">
        <w:rPr>
          <w:rFonts w:ascii="Consolas" w:hAnsi="Consolas" w:cs="Consolas"/>
          <w:color w:val="000000"/>
          <w:sz w:val="19"/>
          <w:szCs w:val="19"/>
          <w:highlight w:val="white"/>
        </w:rPr>
        <w:t xml:space="preserve"> </w:t>
      </w:r>
      <w:r w:rsidR="002B14FC">
        <w:rPr>
          <w:rFonts w:ascii="Consolas" w:hAnsi="Consolas" w:cs="Consolas"/>
          <w:color w:val="0000FF"/>
          <w:sz w:val="19"/>
          <w:szCs w:val="19"/>
          <w:highlight w:val="white"/>
        </w:rPr>
        <w:t>String</w:t>
      </w:r>
      <w:r>
        <w:br/>
      </w:r>
      <w:r w:rsidR="002B14FC">
        <w:rPr>
          <w:rFonts w:ascii="Consolas" w:hAnsi="Consolas" w:cs="Consolas"/>
          <w:color w:val="0000FF"/>
          <w:sz w:val="19"/>
          <w:szCs w:val="19"/>
          <w:highlight w:val="white"/>
        </w:rPr>
        <w:t>End</w:t>
      </w:r>
      <w:r w:rsidR="002B14FC">
        <w:rPr>
          <w:rFonts w:ascii="Consolas" w:hAnsi="Consolas" w:cs="Consolas"/>
          <w:color w:val="000000"/>
          <w:sz w:val="19"/>
          <w:szCs w:val="19"/>
          <w:highlight w:val="white"/>
        </w:rPr>
        <w:t xml:space="preserve"> </w:t>
      </w:r>
      <w:r w:rsidR="002B14FC">
        <w:rPr>
          <w:rFonts w:ascii="Consolas" w:hAnsi="Consolas" w:cs="Consolas"/>
          <w:color w:val="0000FF"/>
          <w:sz w:val="19"/>
          <w:szCs w:val="19"/>
          <w:highlight w:val="white"/>
        </w:rPr>
        <w:t>Interface</w:t>
      </w:r>
    </w:p>
    <w:p w:rsidR="00F8168E" w:rsidRDefault="00F8168E" w:rsidP="00F8168E">
      <w:r>
        <w:br w:type="page"/>
      </w:r>
    </w:p>
    <w:p w:rsidR="00F8168E" w:rsidRDefault="00F8168E" w:rsidP="00F8168E">
      <w:pPr>
        <w:pStyle w:val="Kop1"/>
      </w:pPr>
      <w:bookmarkStart w:id="30" w:name="_Toc443075677"/>
      <w:r>
        <w:lastRenderedPageBreak/>
        <w:t>CodeGen Studio</w:t>
      </w:r>
      <w:bookmarkEnd w:id="30"/>
    </w:p>
    <w:p w:rsidR="00F8168E" w:rsidRPr="00F8168E" w:rsidRDefault="00F8168E" w:rsidP="00F8168E">
      <w:r>
        <w:t>Met dit programma kan je door middel van een simpele interface code genereren. Dit was voornamelijk bedoeld voor het testen van onze functies, omdat dit moeilijk te debuggen is. Met deze tool is het alleen mogelijk om simpele kale classes, functies en fields te maken.</w:t>
      </w:r>
    </w:p>
    <w:sectPr w:rsidR="00F8168E" w:rsidRPr="00F8168E" w:rsidSect="004769DF">
      <w:footerReference w:type="default" r:id="rId8"/>
      <w:pgSz w:w="11906" w:h="16838"/>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D76" w:rsidRDefault="00024D76" w:rsidP="004769DF">
      <w:pPr>
        <w:spacing w:after="0" w:line="240" w:lineRule="auto"/>
      </w:pPr>
      <w:r>
        <w:separator/>
      </w:r>
    </w:p>
  </w:endnote>
  <w:endnote w:type="continuationSeparator" w:id="0">
    <w:p w:rsidR="00024D76" w:rsidRDefault="00024D76" w:rsidP="00476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9DF" w:rsidRDefault="004769DF">
    <w:pPr>
      <w:pStyle w:val="Voettekst"/>
      <w:jc w:val="right"/>
    </w:pPr>
  </w:p>
  <w:p w:rsidR="004769DF" w:rsidRDefault="004769D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D76" w:rsidRDefault="00024D76" w:rsidP="004769DF">
      <w:pPr>
        <w:spacing w:after="0" w:line="240" w:lineRule="auto"/>
      </w:pPr>
      <w:r>
        <w:separator/>
      </w:r>
    </w:p>
  </w:footnote>
  <w:footnote w:type="continuationSeparator" w:id="0">
    <w:p w:rsidR="00024D76" w:rsidRDefault="00024D76" w:rsidP="004769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93"/>
    <w:rsid w:val="00024D76"/>
    <w:rsid w:val="00070689"/>
    <w:rsid w:val="00101093"/>
    <w:rsid w:val="002B14FC"/>
    <w:rsid w:val="00335E03"/>
    <w:rsid w:val="003E3838"/>
    <w:rsid w:val="00417153"/>
    <w:rsid w:val="004769DF"/>
    <w:rsid w:val="0048493B"/>
    <w:rsid w:val="004B15A0"/>
    <w:rsid w:val="00582538"/>
    <w:rsid w:val="00596A33"/>
    <w:rsid w:val="005D0993"/>
    <w:rsid w:val="006111FF"/>
    <w:rsid w:val="006D2E1A"/>
    <w:rsid w:val="00862ECA"/>
    <w:rsid w:val="009403FE"/>
    <w:rsid w:val="00A26F6C"/>
    <w:rsid w:val="00AC08F9"/>
    <w:rsid w:val="00C423C3"/>
    <w:rsid w:val="00C5608C"/>
    <w:rsid w:val="00CC6DBB"/>
    <w:rsid w:val="00E24296"/>
    <w:rsid w:val="00F816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01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010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0109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1010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01093"/>
    <w:rPr>
      <w:rFonts w:asciiTheme="majorHAnsi" w:eastAsiaTheme="majorEastAsia" w:hAnsiTheme="majorHAnsi" w:cstheme="majorBidi"/>
      <w:i/>
      <w:iCs/>
      <w:color w:val="4F81BD" w:themeColor="accent1"/>
      <w:spacing w:val="15"/>
      <w:sz w:val="24"/>
      <w:szCs w:val="24"/>
    </w:rPr>
  </w:style>
  <w:style w:type="paragraph" w:styleId="Geenafstand">
    <w:name w:val="No Spacing"/>
    <w:link w:val="GeenafstandChar"/>
    <w:uiPriority w:val="1"/>
    <w:qFormat/>
    <w:rsid w:val="0010109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01093"/>
    <w:rPr>
      <w:rFonts w:eastAsiaTheme="minorEastAsia"/>
      <w:lang w:eastAsia="nl-NL"/>
    </w:rPr>
  </w:style>
  <w:style w:type="paragraph" w:styleId="Ballontekst">
    <w:name w:val="Balloon Text"/>
    <w:basedOn w:val="Standaard"/>
    <w:link w:val="BallontekstChar"/>
    <w:uiPriority w:val="99"/>
    <w:semiHidden/>
    <w:unhideWhenUsed/>
    <w:rsid w:val="001010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1093"/>
    <w:rPr>
      <w:rFonts w:ascii="Tahoma" w:hAnsi="Tahoma" w:cs="Tahoma"/>
      <w:sz w:val="16"/>
      <w:szCs w:val="16"/>
    </w:rPr>
  </w:style>
  <w:style w:type="character" w:customStyle="1" w:styleId="Kop1Char">
    <w:name w:val="Kop 1 Char"/>
    <w:basedOn w:val="Standaardalinea-lettertype"/>
    <w:link w:val="Kop1"/>
    <w:uiPriority w:val="9"/>
    <w:rsid w:val="001010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101093"/>
    <w:pPr>
      <w:outlineLvl w:val="9"/>
    </w:pPr>
    <w:rPr>
      <w:lang w:eastAsia="nl-NL"/>
    </w:rPr>
  </w:style>
  <w:style w:type="paragraph" w:styleId="Inhopg1">
    <w:name w:val="toc 1"/>
    <w:basedOn w:val="Standaard"/>
    <w:next w:val="Standaard"/>
    <w:autoRedefine/>
    <w:uiPriority w:val="39"/>
    <w:unhideWhenUsed/>
    <w:rsid w:val="00335E03"/>
    <w:pPr>
      <w:spacing w:after="100"/>
    </w:pPr>
  </w:style>
  <w:style w:type="character" w:styleId="Hyperlink">
    <w:name w:val="Hyperlink"/>
    <w:basedOn w:val="Standaardalinea-lettertype"/>
    <w:uiPriority w:val="99"/>
    <w:unhideWhenUsed/>
    <w:rsid w:val="00335E03"/>
    <w:rPr>
      <w:color w:val="0000FF" w:themeColor="hyperlink"/>
      <w:u w:val="single"/>
    </w:rPr>
  </w:style>
  <w:style w:type="paragraph" w:styleId="Voetnoottekst">
    <w:name w:val="footnote text"/>
    <w:basedOn w:val="Standaard"/>
    <w:link w:val="VoetnoottekstChar"/>
    <w:uiPriority w:val="99"/>
    <w:semiHidden/>
    <w:unhideWhenUsed/>
    <w:rsid w:val="004769D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769DF"/>
    <w:rPr>
      <w:sz w:val="20"/>
      <w:szCs w:val="20"/>
    </w:rPr>
  </w:style>
  <w:style w:type="character" w:styleId="Voetnootmarkering">
    <w:name w:val="footnote reference"/>
    <w:basedOn w:val="Standaardalinea-lettertype"/>
    <w:uiPriority w:val="99"/>
    <w:semiHidden/>
    <w:unhideWhenUsed/>
    <w:rsid w:val="004769DF"/>
    <w:rPr>
      <w:vertAlign w:val="superscript"/>
    </w:rPr>
  </w:style>
  <w:style w:type="paragraph" w:styleId="Koptekst">
    <w:name w:val="header"/>
    <w:basedOn w:val="Standaard"/>
    <w:link w:val="KoptekstChar"/>
    <w:uiPriority w:val="99"/>
    <w:unhideWhenUsed/>
    <w:rsid w:val="004769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769DF"/>
  </w:style>
  <w:style w:type="paragraph" w:styleId="Voettekst">
    <w:name w:val="footer"/>
    <w:basedOn w:val="Standaard"/>
    <w:link w:val="VoettekstChar"/>
    <w:uiPriority w:val="99"/>
    <w:unhideWhenUsed/>
    <w:rsid w:val="004769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76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01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010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0109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1010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01093"/>
    <w:rPr>
      <w:rFonts w:asciiTheme="majorHAnsi" w:eastAsiaTheme="majorEastAsia" w:hAnsiTheme="majorHAnsi" w:cstheme="majorBidi"/>
      <w:i/>
      <w:iCs/>
      <w:color w:val="4F81BD" w:themeColor="accent1"/>
      <w:spacing w:val="15"/>
      <w:sz w:val="24"/>
      <w:szCs w:val="24"/>
    </w:rPr>
  </w:style>
  <w:style w:type="paragraph" w:styleId="Geenafstand">
    <w:name w:val="No Spacing"/>
    <w:link w:val="GeenafstandChar"/>
    <w:uiPriority w:val="1"/>
    <w:qFormat/>
    <w:rsid w:val="0010109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01093"/>
    <w:rPr>
      <w:rFonts w:eastAsiaTheme="minorEastAsia"/>
      <w:lang w:eastAsia="nl-NL"/>
    </w:rPr>
  </w:style>
  <w:style w:type="paragraph" w:styleId="Ballontekst">
    <w:name w:val="Balloon Text"/>
    <w:basedOn w:val="Standaard"/>
    <w:link w:val="BallontekstChar"/>
    <w:uiPriority w:val="99"/>
    <w:semiHidden/>
    <w:unhideWhenUsed/>
    <w:rsid w:val="001010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1093"/>
    <w:rPr>
      <w:rFonts w:ascii="Tahoma" w:hAnsi="Tahoma" w:cs="Tahoma"/>
      <w:sz w:val="16"/>
      <w:szCs w:val="16"/>
    </w:rPr>
  </w:style>
  <w:style w:type="character" w:customStyle="1" w:styleId="Kop1Char">
    <w:name w:val="Kop 1 Char"/>
    <w:basedOn w:val="Standaardalinea-lettertype"/>
    <w:link w:val="Kop1"/>
    <w:uiPriority w:val="9"/>
    <w:rsid w:val="001010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101093"/>
    <w:pPr>
      <w:outlineLvl w:val="9"/>
    </w:pPr>
    <w:rPr>
      <w:lang w:eastAsia="nl-NL"/>
    </w:rPr>
  </w:style>
  <w:style w:type="paragraph" w:styleId="Inhopg1">
    <w:name w:val="toc 1"/>
    <w:basedOn w:val="Standaard"/>
    <w:next w:val="Standaard"/>
    <w:autoRedefine/>
    <w:uiPriority w:val="39"/>
    <w:unhideWhenUsed/>
    <w:rsid w:val="00335E03"/>
    <w:pPr>
      <w:spacing w:after="100"/>
    </w:pPr>
  </w:style>
  <w:style w:type="character" w:styleId="Hyperlink">
    <w:name w:val="Hyperlink"/>
    <w:basedOn w:val="Standaardalinea-lettertype"/>
    <w:uiPriority w:val="99"/>
    <w:unhideWhenUsed/>
    <w:rsid w:val="00335E03"/>
    <w:rPr>
      <w:color w:val="0000FF" w:themeColor="hyperlink"/>
      <w:u w:val="single"/>
    </w:rPr>
  </w:style>
  <w:style w:type="paragraph" w:styleId="Voetnoottekst">
    <w:name w:val="footnote text"/>
    <w:basedOn w:val="Standaard"/>
    <w:link w:val="VoetnoottekstChar"/>
    <w:uiPriority w:val="99"/>
    <w:semiHidden/>
    <w:unhideWhenUsed/>
    <w:rsid w:val="004769D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769DF"/>
    <w:rPr>
      <w:sz w:val="20"/>
      <w:szCs w:val="20"/>
    </w:rPr>
  </w:style>
  <w:style w:type="character" w:styleId="Voetnootmarkering">
    <w:name w:val="footnote reference"/>
    <w:basedOn w:val="Standaardalinea-lettertype"/>
    <w:uiPriority w:val="99"/>
    <w:semiHidden/>
    <w:unhideWhenUsed/>
    <w:rsid w:val="004769DF"/>
    <w:rPr>
      <w:vertAlign w:val="superscript"/>
    </w:rPr>
  </w:style>
  <w:style w:type="paragraph" w:styleId="Koptekst">
    <w:name w:val="header"/>
    <w:basedOn w:val="Standaard"/>
    <w:link w:val="KoptekstChar"/>
    <w:uiPriority w:val="99"/>
    <w:unhideWhenUsed/>
    <w:rsid w:val="004769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769DF"/>
  </w:style>
  <w:style w:type="paragraph" w:styleId="Voettekst">
    <w:name w:val="footer"/>
    <w:basedOn w:val="Standaard"/>
    <w:link w:val="VoettekstChar"/>
    <w:uiPriority w:val="99"/>
    <w:unhideWhenUsed/>
    <w:rsid w:val="004769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7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04"/>
    <w:rsid w:val="00226017"/>
    <w:rsid w:val="002F53F9"/>
    <w:rsid w:val="00A95BE6"/>
    <w:rsid w:val="00F032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70A22AE3820451683343ACECA661B38">
    <w:name w:val="E70A22AE3820451683343ACECA661B38"/>
    <w:rsid w:val="00F03204"/>
  </w:style>
  <w:style w:type="paragraph" w:customStyle="1" w:styleId="15A5BBC40C454B80ADE40171FEC2CECC">
    <w:name w:val="15A5BBC40C454B80ADE40171FEC2CECC"/>
    <w:rsid w:val="00F03204"/>
  </w:style>
  <w:style w:type="paragraph" w:customStyle="1" w:styleId="7F0CDB21FB6141948AE0DD5E4821E8A7">
    <w:name w:val="7F0CDB21FB6141948AE0DD5E4821E8A7"/>
    <w:rsid w:val="00F03204"/>
  </w:style>
  <w:style w:type="paragraph" w:customStyle="1" w:styleId="9CF53B5481584D25A02C3A4DF9AADD15">
    <w:name w:val="9CF53B5481584D25A02C3A4DF9AADD15"/>
    <w:rsid w:val="00F03204"/>
  </w:style>
  <w:style w:type="paragraph" w:customStyle="1" w:styleId="177B6E9A502845E0B3F223D5CDCDA9A0">
    <w:name w:val="177B6E9A502845E0B3F223D5CDCDA9A0"/>
    <w:rsid w:val="00F03204"/>
  </w:style>
  <w:style w:type="paragraph" w:customStyle="1" w:styleId="13056AA2EE484FD38EBE19C837C47DA3">
    <w:name w:val="13056AA2EE484FD38EBE19C837C47DA3"/>
    <w:rsid w:val="002F53F9"/>
  </w:style>
  <w:style w:type="paragraph" w:customStyle="1" w:styleId="B70BA9DF971D4C5B9D0F37C403AD2C74">
    <w:name w:val="B70BA9DF971D4C5B9D0F37C403AD2C74"/>
    <w:rsid w:val="002F53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70A22AE3820451683343ACECA661B38">
    <w:name w:val="E70A22AE3820451683343ACECA661B38"/>
    <w:rsid w:val="00F03204"/>
  </w:style>
  <w:style w:type="paragraph" w:customStyle="1" w:styleId="15A5BBC40C454B80ADE40171FEC2CECC">
    <w:name w:val="15A5BBC40C454B80ADE40171FEC2CECC"/>
    <w:rsid w:val="00F03204"/>
  </w:style>
  <w:style w:type="paragraph" w:customStyle="1" w:styleId="7F0CDB21FB6141948AE0DD5E4821E8A7">
    <w:name w:val="7F0CDB21FB6141948AE0DD5E4821E8A7"/>
    <w:rsid w:val="00F03204"/>
  </w:style>
  <w:style w:type="paragraph" w:customStyle="1" w:styleId="9CF53B5481584D25A02C3A4DF9AADD15">
    <w:name w:val="9CF53B5481584D25A02C3A4DF9AADD15"/>
    <w:rsid w:val="00F03204"/>
  </w:style>
  <w:style w:type="paragraph" w:customStyle="1" w:styleId="177B6E9A502845E0B3F223D5CDCDA9A0">
    <w:name w:val="177B6E9A502845E0B3F223D5CDCDA9A0"/>
    <w:rsid w:val="00F03204"/>
  </w:style>
  <w:style w:type="paragraph" w:customStyle="1" w:styleId="13056AA2EE484FD38EBE19C837C47DA3">
    <w:name w:val="13056AA2EE484FD38EBE19C837C47DA3"/>
    <w:rsid w:val="002F53F9"/>
  </w:style>
  <w:style w:type="paragraph" w:customStyle="1" w:styleId="B70BA9DF971D4C5B9D0F37C403AD2C74">
    <w:name w:val="B70BA9DF971D4C5B9D0F37C403AD2C74"/>
    <w:rsid w:val="002F5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AF05E-E061-40E7-A532-95FB7DCB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680</Words>
  <Characters>3746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Sytse de Boer</dc:creator>
  <cp:lastModifiedBy>Sytse de Boer</cp:lastModifiedBy>
  <cp:revision>8</cp:revision>
  <dcterms:created xsi:type="dcterms:W3CDTF">2016-02-12T18:35:00Z</dcterms:created>
  <dcterms:modified xsi:type="dcterms:W3CDTF">2016-02-12T20:45:00Z</dcterms:modified>
</cp:coreProperties>
</file>