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A47" w:rsidRDefault="00094BB4">
      <w:r>
        <w:t>CSS:</w:t>
      </w:r>
    </w:p>
    <w:p w:rsidR="00094BB4" w:rsidRDefault="00094BB4">
      <w:pPr>
        <w:rPr>
          <w:lang w:val="en-GB"/>
        </w:rPr>
      </w:pPr>
      <w:r>
        <w:rPr>
          <w:lang w:val="en-GB"/>
        </w:rPr>
        <w:t xml:space="preserve">#id </w:t>
      </w:r>
      <w:proofErr w:type="spellStart"/>
      <w:r>
        <w:rPr>
          <w:lang w:val="en-GB"/>
        </w:rPr>
        <w:t>skirtas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naudoti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vieną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kartą</w:t>
      </w:r>
      <w:proofErr w:type="spellEnd"/>
      <w:r>
        <w:rPr>
          <w:lang w:val="en-GB"/>
        </w:rPr>
        <w:t xml:space="preserve"> html </w:t>
      </w:r>
      <w:proofErr w:type="spellStart"/>
      <w:r>
        <w:rPr>
          <w:lang w:val="en-GB"/>
        </w:rPr>
        <w:t>faile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unikalus</w:t>
      </w:r>
      <w:proofErr w:type="spellEnd"/>
      <w:r>
        <w:rPr>
          <w:lang w:val="en-GB"/>
        </w:rPr>
        <w:t>)</w:t>
      </w:r>
    </w:p>
    <w:p w:rsidR="00094BB4" w:rsidRDefault="00094BB4">
      <w:pPr>
        <w:rPr>
          <w:lang w:val="en-GB"/>
        </w:rPr>
      </w:pPr>
      <w:r>
        <w:rPr>
          <w:lang w:val="en-GB"/>
        </w:rPr>
        <w:t xml:space="preserve">.class </w:t>
      </w:r>
      <w:proofErr w:type="spellStart"/>
      <w:r>
        <w:rPr>
          <w:lang w:val="en-GB"/>
        </w:rPr>
        <w:t>skirtas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pasirinkti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dideliam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kiekiui</w:t>
      </w:r>
      <w:proofErr w:type="spellEnd"/>
      <w:r>
        <w:rPr>
          <w:lang w:val="en-GB"/>
        </w:rPr>
        <w:t xml:space="preserve"> element</w:t>
      </w:r>
    </w:p>
    <w:p w:rsidR="00094BB4" w:rsidRDefault="00094BB4">
      <w:pPr>
        <w:rPr>
          <w:lang w:val="en-GB"/>
        </w:rPr>
      </w:pPr>
    </w:p>
    <w:p w:rsidR="00094BB4" w:rsidRDefault="00094BB4">
      <w:pPr>
        <w:rPr>
          <w:lang w:val="en-GB"/>
        </w:rPr>
      </w:pPr>
      <w:proofErr w:type="spellStart"/>
      <w:r>
        <w:rPr>
          <w:lang w:val="en-GB"/>
        </w:rPr>
        <w:t>Prioritetas</w:t>
      </w:r>
      <w:proofErr w:type="spellEnd"/>
      <w:r>
        <w:rPr>
          <w:lang w:val="en-GB"/>
        </w:rPr>
        <w:t>:</w:t>
      </w:r>
    </w:p>
    <w:p w:rsidR="00094BB4" w:rsidRPr="00094BB4" w:rsidRDefault="00094BB4" w:rsidP="00094BB4">
      <w:pPr>
        <w:pStyle w:val="ListParagraph"/>
        <w:numPr>
          <w:ilvl w:val="0"/>
          <w:numId w:val="1"/>
        </w:numPr>
      </w:pPr>
      <w:r>
        <w:rPr>
          <w:lang w:val="en-GB"/>
        </w:rPr>
        <w:t>#id</w:t>
      </w:r>
    </w:p>
    <w:p w:rsidR="00094BB4" w:rsidRPr="00094BB4" w:rsidRDefault="00094BB4" w:rsidP="00094BB4">
      <w:pPr>
        <w:pStyle w:val="ListParagraph"/>
        <w:numPr>
          <w:ilvl w:val="0"/>
          <w:numId w:val="1"/>
        </w:numPr>
      </w:pPr>
      <w:r>
        <w:rPr>
          <w:lang w:val="en-GB"/>
        </w:rPr>
        <w:t>.class</w:t>
      </w:r>
    </w:p>
    <w:p w:rsidR="00094BB4" w:rsidRPr="00094BB4" w:rsidRDefault="00094BB4" w:rsidP="00094BB4">
      <w:pPr>
        <w:pStyle w:val="ListParagraph"/>
        <w:numPr>
          <w:ilvl w:val="0"/>
          <w:numId w:val="1"/>
        </w:numPr>
      </w:pPr>
      <w:r>
        <w:rPr>
          <w:lang w:val="en-GB"/>
        </w:rPr>
        <w:t>Element</w:t>
      </w:r>
    </w:p>
    <w:p w:rsidR="00094BB4" w:rsidRDefault="00094BB4" w:rsidP="00094BB4">
      <w:r>
        <w:t>CSS box model –</w:t>
      </w:r>
      <w:r w:rsidR="007A3AF6">
        <w:t xml:space="preserve"> margin dydis tarp dviejų elementų persidengia. Jei vieno margin 20px, o kito irgi – tarpas tarp jų 20px. Jei vieno 20px, kito 30px – tarp jų 30px. Žodžiu, </w:t>
      </w:r>
      <w:r w:rsidR="007A3AF6" w:rsidRPr="007A3AF6">
        <w:rPr>
          <w:u w:val="single"/>
        </w:rPr>
        <w:t>nuo to elemento turi būti minimaliai toks margin</w:t>
      </w:r>
      <w:r w:rsidR="007A3AF6">
        <w:t>, koks apibrėžtas. GALIOJA TIK VIRŠUTINIAM IR APATINIAM MARGIN.</w:t>
      </w:r>
    </w:p>
    <w:p w:rsidR="0098690A" w:rsidRDefault="0098690A" w:rsidP="00094BB4">
      <w:r>
        <w:t>H1.klase – h1 su class=“klase“</w:t>
      </w:r>
    </w:p>
    <w:p w:rsidR="0098690A" w:rsidRDefault="0098690A" w:rsidP="00094BB4">
      <w:r>
        <w:t>H1 span – taikoma span, esančiam h1 viduje</w:t>
      </w:r>
    </w:p>
    <w:p w:rsidR="0098690A" w:rsidRDefault="0098690A" w:rsidP="00094BB4">
      <w:r>
        <w:t>.klase – visiems elementams su class=“klase“</w:t>
      </w:r>
    </w:p>
    <w:p w:rsidR="0098690A" w:rsidRPr="0098690A" w:rsidRDefault="0098690A" w:rsidP="00094BB4">
      <w:pPr>
        <w:rPr>
          <w:lang w:val="en-GB"/>
        </w:rPr>
      </w:pPr>
      <w:r>
        <w:t>Div h1 span.klase – taikoma span, turinčiam class</w:t>
      </w:r>
      <w:r>
        <w:rPr>
          <w:lang w:val="en-GB"/>
        </w:rPr>
        <w:t>=”</w:t>
      </w:r>
      <w:proofErr w:type="spellStart"/>
      <w:r>
        <w:rPr>
          <w:lang w:val="en-GB"/>
        </w:rPr>
        <w:t>klase</w:t>
      </w:r>
      <w:proofErr w:type="spellEnd"/>
      <w:r>
        <w:rPr>
          <w:lang w:val="en-GB"/>
        </w:rPr>
        <w:t>”,</w:t>
      </w:r>
      <w:r>
        <w:t xml:space="preserve"> esančiam h1 viduje, kuris yra div viduje.</w:t>
      </w:r>
    </w:p>
    <w:p w:rsidR="0098690A" w:rsidRDefault="00E20AB6" w:rsidP="00094BB4">
      <w:pPr>
        <w:rPr>
          <w:lang w:val="en-GB"/>
        </w:rPr>
      </w:pPr>
      <w:proofErr w:type="spellStart"/>
      <w:r>
        <w:rPr>
          <w:lang w:val="en-GB"/>
        </w:rPr>
        <w:t>Cloudflare</w:t>
      </w:r>
      <w:proofErr w:type="spellEnd"/>
      <w:r>
        <w:rPr>
          <w:lang w:val="en-GB"/>
        </w:rPr>
        <w:t xml:space="preserve"> CDN </w:t>
      </w:r>
      <w:r w:rsidR="006E7794">
        <w:rPr>
          <w:lang w:val="en-GB"/>
        </w:rPr>
        <w:t>–</w:t>
      </w:r>
      <w:r>
        <w:rPr>
          <w:lang w:val="en-GB"/>
        </w:rPr>
        <w:t xml:space="preserve"> </w:t>
      </w:r>
      <w:proofErr w:type="spellStart"/>
      <w:r w:rsidR="006E7794">
        <w:rPr>
          <w:lang w:val="en-GB"/>
        </w:rPr>
        <w:t>necentralizuotam</w:t>
      </w:r>
      <w:proofErr w:type="spellEnd"/>
      <w:r w:rsidR="006E7794">
        <w:rPr>
          <w:lang w:val="en-GB"/>
        </w:rPr>
        <w:t xml:space="preserve"> </w:t>
      </w:r>
      <w:proofErr w:type="spellStart"/>
      <w:r w:rsidR="006E7794">
        <w:rPr>
          <w:lang w:val="en-GB"/>
        </w:rPr>
        <w:t>hostingui</w:t>
      </w:r>
      <w:proofErr w:type="spellEnd"/>
      <w:r w:rsidR="006E7794">
        <w:rPr>
          <w:lang w:val="en-GB"/>
        </w:rPr>
        <w:t>.</w:t>
      </w:r>
    </w:p>
    <w:p w:rsidR="006E7794" w:rsidRDefault="006E7794" w:rsidP="00094BB4">
      <w:pPr>
        <w:rPr>
          <w:lang w:val="en-GB"/>
        </w:rPr>
      </w:pPr>
      <w:r>
        <w:rPr>
          <w:lang w:val="en-GB"/>
        </w:rPr>
        <w:t xml:space="preserve">AWS – </w:t>
      </w:r>
      <w:proofErr w:type="spellStart"/>
      <w:r>
        <w:rPr>
          <w:lang w:val="en-GB"/>
        </w:rPr>
        <w:t>centralizuotam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hostingui</w:t>
      </w:r>
      <w:proofErr w:type="spellEnd"/>
    </w:p>
    <w:p w:rsidR="006E7794" w:rsidRDefault="006E7794" w:rsidP="00094BB4">
      <w:pPr>
        <w:rPr>
          <w:lang w:val="en-GB"/>
        </w:rPr>
      </w:pPr>
      <w:r>
        <w:rPr>
          <w:lang w:val="en-GB"/>
        </w:rPr>
        <w:t>Cdnjs.com</w:t>
      </w:r>
    </w:p>
    <w:p w:rsidR="006E7794" w:rsidRDefault="00E27AFB" w:rsidP="00094BB4">
      <w:proofErr w:type="spellStart"/>
      <w:proofErr w:type="gramStart"/>
      <w:r>
        <w:rPr>
          <w:lang w:val="en-GB"/>
        </w:rPr>
        <w:t>Rbga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255, 0, 0, 0.39) </w:t>
      </w:r>
      <w:proofErr w:type="spellStart"/>
      <w:r>
        <w:rPr>
          <w:lang w:val="en-GB"/>
        </w:rPr>
        <w:t>arba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rgb</w:t>
      </w:r>
      <w:proofErr w:type="spellEnd"/>
      <w:r>
        <w:rPr>
          <w:lang w:val="en-GB"/>
        </w:rPr>
        <w:t xml:space="preserve">(255, 0, 0/39%) – </w:t>
      </w:r>
      <w:proofErr w:type="spellStart"/>
      <w:r>
        <w:rPr>
          <w:lang w:val="en-GB"/>
        </w:rPr>
        <w:t>paskutinis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skai</w:t>
      </w:r>
      <w:proofErr w:type="spellEnd"/>
      <w:r>
        <w:t>čius rodo kiek permatoma spalva</w:t>
      </w:r>
    </w:p>
    <w:p w:rsidR="00E27AFB" w:rsidRDefault="00436B17" w:rsidP="00094BB4">
      <w:r>
        <w:rPr>
          <w:lang w:val="en-GB"/>
        </w:rPr>
        <w:t xml:space="preserve">Margin: 0 auto; </w:t>
      </w:r>
      <w:proofErr w:type="spellStart"/>
      <w:r>
        <w:rPr>
          <w:lang w:val="en-GB"/>
        </w:rPr>
        <w:t>centruoja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objekta</w:t>
      </w:r>
      <w:proofErr w:type="spellEnd"/>
    </w:p>
    <w:p w:rsidR="008726FA" w:rsidRDefault="008726FA" w:rsidP="00094BB4">
      <w:r>
        <w:t>Root font size default ima 16px</w:t>
      </w:r>
    </w:p>
    <w:p w:rsidR="00665D1D" w:rsidRDefault="00665D1D" w:rsidP="00094BB4">
      <w:pPr>
        <w:rPr>
          <w:lang w:val="en-GB"/>
        </w:rPr>
      </w:pPr>
      <w:r>
        <w:t>&lt;input&gt; atributas disabled – reikšmė nesiunčiama. Readonly – siunčiama.</w:t>
      </w:r>
    </w:p>
    <w:p w:rsidR="00AC123F" w:rsidRPr="00AC123F" w:rsidRDefault="00AC123F" w:rsidP="00AC1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AC123F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</w:t>
      </w:r>
      <w:r w:rsidRPr="00AC123F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option</w:t>
      </w:r>
      <w:r w:rsidRPr="00AC123F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r w:rsidRPr="00AC123F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value</w:t>
      </w:r>
      <w:r w:rsidRPr="00AC123F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AC123F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"audi"</w:t>
      </w:r>
      <w:r w:rsidRPr="00AC123F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  <w:r w:rsidRPr="00AC123F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Audi</w:t>
      </w:r>
      <w:r w:rsidRPr="00AC123F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&lt;/</w:t>
      </w:r>
      <w:r w:rsidRPr="00AC123F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option</w:t>
      </w:r>
      <w:r w:rsidRPr="00AC123F">
        <w:rPr>
          <w:rFonts w:ascii="Consolas" w:eastAsia="Times New Roman" w:hAnsi="Consolas" w:cs="Times New Roman"/>
          <w:color w:val="808080"/>
          <w:sz w:val="21"/>
          <w:szCs w:val="21"/>
          <w:lang w:eastAsia="lt-LT"/>
        </w:rPr>
        <w:t>&gt;</w:t>
      </w:r>
    </w:p>
    <w:p w:rsidR="00AC123F" w:rsidRDefault="00AC123F" w:rsidP="00094BB4">
      <w:r>
        <w:rPr>
          <w:lang w:val="en-GB"/>
        </w:rPr>
        <w:t xml:space="preserve">Value </w:t>
      </w:r>
      <w:proofErr w:type="spellStart"/>
      <w:r>
        <w:rPr>
          <w:lang w:val="en-GB"/>
        </w:rPr>
        <w:t>vert</w:t>
      </w:r>
      <w:proofErr w:type="spellEnd"/>
      <w:r>
        <w:t>ę siunčia serveriui, aprašymas tik vartotojui</w:t>
      </w:r>
    </w:p>
    <w:p w:rsidR="00AC123F" w:rsidRPr="00171D63" w:rsidRDefault="00AC123F" w:rsidP="00094BB4">
      <w:pPr>
        <w:rPr>
          <w:lang w:val="en-GB"/>
        </w:rPr>
      </w:pPr>
      <w:r>
        <w:t>Input type=“submit“ value rašyti galima tik tekstą. į &lt;Button&gt; galima įterpti kitus elementus.</w:t>
      </w:r>
      <w:bookmarkStart w:id="0" w:name="_GoBack"/>
      <w:bookmarkEnd w:id="0"/>
    </w:p>
    <w:sectPr w:rsidR="00AC123F" w:rsidRPr="00171D63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A4040"/>
    <w:multiLevelType w:val="hybridMultilevel"/>
    <w:tmpl w:val="F8D0100A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BB4"/>
    <w:rsid w:val="00014A47"/>
    <w:rsid w:val="00094BB4"/>
    <w:rsid w:val="00171D63"/>
    <w:rsid w:val="00436B17"/>
    <w:rsid w:val="00665D1D"/>
    <w:rsid w:val="006E7794"/>
    <w:rsid w:val="007A3AF6"/>
    <w:rsid w:val="008726FA"/>
    <w:rsid w:val="0098690A"/>
    <w:rsid w:val="00AC123F"/>
    <w:rsid w:val="00BA7833"/>
    <w:rsid w:val="00E20AB6"/>
    <w:rsid w:val="00E2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A8CE7"/>
  <w15:chartTrackingRefBased/>
  <w15:docId w15:val="{38AC88CE-405A-4F93-8E48-C8BEF040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27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733</Words>
  <Characters>418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Cemnalianskis</dc:creator>
  <cp:keywords/>
  <dc:description/>
  <cp:lastModifiedBy>Lukas Cemnalianskis</cp:lastModifiedBy>
  <cp:revision>3</cp:revision>
  <dcterms:created xsi:type="dcterms:W3CDTF">2022-01-10T16:29:00Z</dcterms:created>
  <dcterms:modified xsi:type="dcterms:W3CDTF">2022-01-15T11:41:00Z</dcterms:modified>
</cp:coreProperties>
</file>