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E5C89B" w14:textId="77777777" w:rsidR="00343A7A" w:rsidRPr="005A5EE0" w:rsidRDefault="00343A7A" w:rsidP="00343A7A">
      <w:pPr>
        <w:jc w:val="center"/>
        <w:rPr>
          <w:rFonts w:ascii="宋体" w:hAnsi="宋体" w:hint="eastAsia"/>
          <w:bCs/>
          <w:sz w:val="36"/>
        </w:rPr>
      </w:pPr>
      <w:r w:rsidRPr="005A5EE0">
        <w:rPr>
          <w:rFonts w:ascii="宋体" w:hAnsi="宋体" w:hint="eastAsia"/>
          <w:bCs/>
          <w:sz w:val="36"/>
        </w:rPr>
        <w:t>测试报告</w:t>
      </w:r>
    </w:p>
    <w:p w14:paraId="674D8AFE" w14:textId="17227220" w:rsidR="00343A7A" w:rsidRPr="005A5EE0" w:rsidRDefault="00343A7A" w:rsidP="00343A7A">
      <w:pPr>
        <w:jc w:val="center"/>
        <w:rPr>
          <w:rFonts w:ascii="宋体" w:hAnsi="宋体" w:hint="eastAsia"/>
          <w:bCs/>
          <w:sz w:val="24"/>
        </w:rPr>
      </w:pPr>
      <w:r w:rsidRPr="005A5EE0">
        <w:rPr>
          <w:rFonts w:ascii="宋体" w:hAnsi="宋体" w:hint="eastAsia"/>
          <w:bCs/>
          <w:sz w:val="36"/>
        </w:rPr>
        <w:t xml:space="preserve">　　　　　　　　　　　　</w:t>
      </w:r>
      <w:r w:rsidR="003E4B24">
        <w:rPr>
          <w:rFonts w:ascii="宋体" w:hAnsi="宋体" w:hint="eastAsia"/>
          <w:bCs/>
          <w:sz w:val="36"/>
        </w:rPr>
        <w:t xml:space="preserve">       </w:t>
      </w:r>
      <w:r w:rsidRPr="005A5EE0">
        <w:rPr>
          <w:rFonts w:ascii="宋体" w:hAnsi="宋体" w:hint="eastAsia"/>
          <w:bCs/>
          <w:sz w:val="24"/>
        </w:rPr>
        <w:t>编号：</w:t>
      </w:r>
      <w:r w:rsidR="002A0B89" w:rsidRPr="002A0B89">
        <w:rPr>
          <w:rFonts w:ascii="宋体" w:hAnsi="宋体"/>
          <w:bCs/>
          <w:sz w:val="24"/>
        </w:rPr>
        <w:t>CS-CSBZ-30</w:t>
      </w:r>
      <w:r w:rsidR="00795B7F">
        <w:rPr>
          <w:rFonts w:ascii="宋体" w:hAnsi="宋体" w:hint="eastAsia"/>
          <w:bCs/>
          <w:sz w:val="24"/>
        </w:rPr>
        <w:t>8</w:t>
      </w:r>
    </w:p>
    <w:tbl>
      <w:tblPr>
        <w:tblW w:w="828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3118"/>
        <w:gridCol w:w="1877"/>
        <w:gridCol w:w="1980"/>
      </w:tblGrid>
      <w:tr w:rsidR="00343A7A" w:rsidRPr="005A5EE0" w14:paraId="0CCBC7D0" w14:textId="77777777" w:rsidTr="00BA504F">
        <w:trPr>
          <w:cantSplit/>
          <w:trHeight w:val="300"/>
        </w:trPr>
        <w:tc>
          <w:tcPr>
            <w:tcW w:w="1305" w:type="dxa"/>
          </w:tcPr>
          <w:p w14:paraId="24DA2452" w14:textId="77777777" w:rsidR="00343A7A" w:rsidRPr="005A5EE0" w:rsidRDefault="00343A7A" w:rsidP="008E5546">
            <w:pPr>
              <w:rPr>
                <w:rFonts w:ascii="宋体" w:hAnsi="宋体" w:hint="eastAsia"/>
                <w:bCs/>
                <w:sz w:val="24"/>
              </w:rPr>
            </w:pPr>
            <w:r w:rsidRPr="005A5EE0">
              <w:rPr>
                <w:rFonts w:ascii="宋体" w:hAnsi="宋体" w:hint="eastAsia"/>
                <w:bCs/>
                <w:sz w:val="24"/>
              </w:rPr>
              <w:t>测试人</w:t>
            </w:r>
          </w:p>
        </w:tc>
        <w:tc>
          <w:tcPr>
            <w:tcW w:w="3118" w:type="dxa"/>
          </w:tcPr>
          <w:p w14:paraId="5FB01370" w14:textId="17644CE0" w:rsidR="00343A7A" w:rsidRPr="005A5EE0" w:rsidRDefault="00264F7C" w:rsidP="008E5546">
            <w:pPr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蔡兆炫</w:t>
            </w:r>
          </w:p>
        </w:tc>
        <w:tc>
          <w:tcPr>
            <w:tcW w:w="1877" w:type="dxa"/>
          </w:tcPr>
          <w:p w14:paraId="00E68BA1" w14:textId="77777777" w:rsidR="00343A7A" w:rsidRPr="005A5EE0" w:rsidRDefault="00343A7A" w:rsidP="008E5546">
            <w:pPr>
              <w:ind w:left="96"/>
              <w:rPr>
                <w:rFonts w:ascii="宋体" w:hAnsi="宋体" w:hint="eastAsia"/>
                <w:bCs/>
                <w:sz w:val="24"/>
              </w:rPr>
            </w:pPr>
            <w:r w:rsidRPr="005A5EE0">
              <w:rPr>
                <w:rFonts w:ascii="宋体" w:hAnsi="宋体" w:hint="eastAsia"/>
                <w:bCs/>
                <w:sz w:val="24"/>
              </w:rPr>
              <w:t>时间</w:t>
            </w:r>
          </w:p>
        </w:tc>
        <w:tc>
          <w:tcPr>
            <w:tcW w:w="1980" w:type="dxa"/>
          </w:tcPr>
          <w:p w14:paraId="27874E18" w14:textId="4DC277EA" w:rsidR="00343A7A" w:rsidRPr="00BA504F" w:rsidRDefault="00BA504F" w:rsidP="008E5546">
            <w:pPr>
              <w:rPr>
                <w:rFonts w:ascii="宋体" w:hAnsi="宋体" w:hint="eastAsia"/>
                <w:bCs/>
                <w:sz w:val="24"/>
              </w:rPr>
            </w:pPr>
            <w:r w:rsidRPr="00BA504F">
              <w:rPr>
                <w:rFonts w:ascii="宋体" w:hAnsi="宋体"/>
                <w:color w:val="000000"/>
                <w:sz w:val="24"/>
              </w:rPr>
              <w:t>2026-01-20</w:t>
            </w:r>
          </w:p>
        </w:tc>
      </w:tr>
      <w:tr w:rsidR="00343A7A" w:rsidRPr="005A5EE0" w14:paraId="24AE477D" w14:textId="77777777" w:rsidTr="00BA504F">
        <w:trPr>
          <w:cantSplit/>
          <w:trHeight w:val="300"/>
        </w:trPr>
        <w:tc>
          <w:tcPr>
            <w:tcW w:w="1305" w:type="dxa"/>
          </w:tcPr>
          <w:p w14:paraId="00BD346C" w14:textId="77777777" w:rsidR="00343A7A" w:rsidRPr="005A5EE0" w:rsidRDefault="00343A7A" w:rsidP="008E5546">
            <w:pPr>
              <w:rPr>
                <w:rFonts w:ascii="宋体" w:hAnsi="宋体" w:hint="eastAsia"/>
                <w:bCs/>
                <w:sz w:val="24"/>
              </w:rPr>
            </w:pPr>
            <w:r w:rsidRPr="005A5EE0">
              <w:rPr>
                <w:rFonts w:ascii="宋体" w:hAnsi="宋体" w:hint="eastAsia"/>
                <w:bCs/>
                <w:sz w:val="24"/>
              </w:rPr>
              <w:t>软件名称</w:t>
            </w:r>
          </w:p>
        </w:tc>
        <w:tc>
          <w:tcPr>
            <w:tcW w:w="3118" w:type="dxa"/>
          </w:tcPr>
          <w:p w14:paraId="7590B164" w14:textId="1423925F" w:rsidR="00343A7A" w:rsidRPr="005A5EE0" w:rsidRDefault="00BA504F" w:rsidP="008E5546">
            <w:pPr>
              <w:rPr>
                <w:rFonts w:ascii="宋体" w:hAnsi="宋体" w:hint="eastAsia"/>
                <w:bCs/>
                <w:sz w:val="24"/>
              </w:rPr>
            </w:pPr>
            <w:r w:rsidRPr="00BA504F">
              <w:rPr>
                <w:rFonts w:ascii="宋体" w:hAnsi="宋体" w:hint="eastAsia"/>
                <w:bCs/>
                <w:sz w:val="24"/>
              </w:rPr>
              <w:t>火眼金睛无微不至测量系统</w:t>
            </w:r>
          </w:p>
        </w:tc>
        <w:tc>
          <w:tcPr>
            <w:tcW w:w="1877" w:type="dxa"/>
          </w:tcPr>
          <w:p w14:paraId="4AF23A95" w14:textId="77777777" w:rsidR="00343A7A" w:rsidRPr="005A5EE0" w:rsidRDefault="00343A7A" w:rsidP="008E5546">
            <w:pPr>
              <w:ind w:left="96"/>
              <w:rPr>
                <w:rFonts w:ascii="宋体" w:hAnsi="宋体" w:hint="eastAsia"/>
                <w:bCs/>
                <w:sz w:val="24"/>
              </w:rPr>
            </w:pPr>
            <w:r w:rsidRPr="005A5EE0">
              <w:rPr>
                <w:rFonts w:ascii="宋体" w:hAnsi="宋体" w:hint="eastAsia"/>
                <w:bCs/>
                <w:sz w:val="24"/>
              </w:rPr>
              <w:t>编号/版本</w:t>
            </w:r>
          </w:p>
        </w:tc>
        <w:tc>
          <w:tcPr>
            <w:tcW w:w="1980" w:type="dxa"/>
          </w:tcPr>
          <w:p w14:paraId="49BE4D74" w14:textId="0124EEFC" w:rsidR="00343A7A" w:rsidRPr="005A5EE0" w:rsidRDefault="00BA504F" w:rsidP="003E4B24">
            <w:pPr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/>
                <w:bCs/>
                <w:sz w:val="24"/>
              </w:rPr>
              <w:t>v1.0</w:t>
            </w:r>
          </w:p>
        </w:tc>
      </w:tr>
      <w:tr w:rsidR="003E4B24" w:rsidRPr="005A5EE0" w14:paraId="174E8AE9" w14:textId="77777777" w:rsidTr="00BA504F">
        <w:trPr>
          <w:trHeight w:val="286"/>
        </w:trPr>
        <w:tc>
          <w:tcPr>
            <w:tcW w:w="1305" w:type="dxa"/>
          </w:tcPr>
          <w:p w14:paraId="33EE58C2" w14:textId="77777777" w:rsidR="003E4B24" w:rsidRPr="005A5EE0" w:rsidRDefault="003E4B24" w:rsidP="008E5546">
            <w:pPr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测试环境</w:t>
            </w:r>
          </w:p>
        </w:tc>
        <w:tc>
          <w:tcPr>
            <w:tcW w:w="6975" w:type="dxa"/>
            <w:gridSpan w:val="3"/>
          </w:tcPr>
          <w:p w14:paraId="59CFE344" w14:textId="62BF1B44" w:rsidR="003E4B24" w:rsidRDefault="00BA504F" w:rsidP="008E5546">
            <w:pPr>
              <w:rPr>
                <w:rFonts w:ascii="宋体" w:hAnsi="宋体" w:hint="eastAsia"/>
                <w:bCs/>
                <w:sz w:val="24"/>
              </w:rPr>
            </w:pPr>
            <w:r w:rsidRPr="00BA504F">
              <w:rPr>
                <w:rFonts w:ascii="宋体" w:hAnsi="宋体" w:hint="eastAsia"/>
                <w:bCs/>
                <w:sz w:val="24"/>
              </w:rPr>
              <w:t>Windows11，NetFrameWork4.5,SQLite2.8</w:t>
            </w:r>
          </w:p>
        </w:tc>
      </w:tr>
      <w:tr w:rsidR="00343A7A" w:rsidRPr="005A5EE0" w14:paraId="05BE84AA" w14:textId="77777777" w:rsidTr="00BA504F">
        <w:trPr>
          <w:trHeight w:val="276"/>
        </w:trPr>
        <w:tc>
          <w:tcPr>
            <w:tcW w:w="1305" w:type="dxa"/>
          </w:tcPr>
          <w:p w14:paraId="3B33D301" w14:textId="77777777" w:rsidR="00343A7A" w:rsidRPr="005A5EE0" w:rsidRDefault="00343A7A" w:rsidP="008E5546">
            <w:pPr>
              <w:rPr>
                <w:rFonts w:ascii="宋体" w:hAnsi="宋体" w:hint="eastAsia"/>
                <w:bCs/>
                <w:sz w:val="24"/>
              </w:rPr>
            </w:pPr>
            <w:r w:rsidRPr="005A5EE0">
              <w:rPr>
                <w:rFonts w:ascii="宋体" w:hAnsi="宋体" w:hint="eastAsia"/>
                <w:bCs/>
                <w:sz w:val="24"/>
              </w:rPr>
              <w:t>测试用例</w:t>
            </w:r>
          </w:p>
        </w:tc>
        <w:tc>
          <w:tcPr>
            <w:tcW w:w="6975" w:type="dxa"/>
            <w:gridSpan w:val="3"/>
          </w:tcPr>
          <w:p w14:paraId="4E329658" w14:textId="7BAFB937" w:rsidR="00343A7A" w:rsidRPr="005A5EE0" w:rsidRDefault="00343A7A" w:rsidP="00FA1741">
            <w:pPr>
              <w:rPr>
                <w:rFonts w:ascii="宋体" w:hAnsi="宋体" w:hint="eastAsia"/>
                <w:bCs/>
                <w:sz w:val="24"/>
              </w:rPr>
            </w:pPr>
          </w:p>
        </w:tc>
      </w:tr>
      <w:tr w:rsidR="003E4B24" w:rsidRPr="005A5EE0" w14:paraId="66177233" w14:textId="77777777" w:rsidTr="00BA504F">
        <w:trPr>
          <w:trHeight w:val="276"/>
        </w:trPr>
        <w:tc>
          <w:tcPr>
            <w:tcW w:w="1305" w:type="dxa"/>
          </w:tcPr>
          <w:p w14:paraId="78F4274D" w14:textId="77777777" w:rsidR="003E4B24" w:rsidRPr="005A5EE0" w:rsidRDefault="003E4B24" w:rsidP="008E5546">
            <w:pPr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测试前提</w:t>
            </w:r>
          </w:p>
        </w:tc>
        <w:tc>
          <w:tcPr>
            <w:tcW w:w="6975" w:type="dxa"/>
            <w:gridSpan w:val="3"/>
          </w:tcPr>
          <w:p w14:paraId="4994A1FE" w14:textId="1F80E73B" w:rsidR="003E4B24" w:rsidRPr="005A5EE0" w:rsidRDefault="002A0B89" w:rsidP="008E5546">
            <w:pPr>
              <w:rPr>
                <w:rFonts w:ascii="宋体" w:hAnsi="宋体" w:hint="eastAsia"/>
                <w:bCs/>
                <w:sz w:val="24"/>
              </w:rPr>
            </w:pPr>
            <w:r w:rsidRPr="002A0B89">
              <w:rPr>
                <w:rFonts w:ascii="宋体" w:hAnsi="宋体" w:hint="eastAsia"/>
                <w:bCs/>
                <w:sz w:val="24"/>
              </w:rPr>
              <w:t>系统启动</w:t>
            </w:r>
          </w:p>
        </w:tc>
      </w:tr>
      <w:tr w:rsidR="00343A7A" w:rsidRPr="005A5EE0" w14:paraId="251C779E" w14:textId="77777777" w:rsidTr="00BA504F">
        <w:trPr>
          <w:trHeight w:val="3082"/>
        </w:trPr>
        <w:tc>
          <w:tcPr>
            <w:tcW w:w="8280" w:type="dxa"/>
            <w:gridSpan w:val="4"/>
            <w:tcBorders>
              <w:bottom w:val="single" w:sz="4" w:space="0" w:color="auto"/>
            </w:tcBorders>
          </w:tcPr>
          <w:p w14:paraId="2C850211" w14:textId="0F8057A9" w:rsidR="00343A7A" w:rsidRPr="005A5EE0" w:rsidRDefault="00343A7A" w:rsidP="008E5546">
            <w:pPr>
              <w:spacing w:before="120" w:after="120"/>
              <w:rPr>
                <w:rFonts w:ascii="宋体" w:hAnsi="宋体" w:hint="eastAsia"/>
                <w:bCs/>
                <w:sz w:val="24"/>
              </w:rPr>
            </w:pPr>
            <w:r w:rsidRPr="005A5EE0">
              <w:rPr>
                <w:rFonts w:ascii="宋体" w:hAnsi="宋体" w:hint="eastAsia"/>
                <w:bCs/>
                <w:sz w:val="24"/>
              </w:rPr>
              <w:t>测试结果：</w:t>
            </w:r>
          </w:p>
          <w:p w14:paraId="05AD2377" w14:textId="77777777" w:rsidR="00343A7A" w:rsidRPr="005A5EE0" w:rsidRDefault="00343A7A" w:rsidP="008E5546">
            <w:pPr>
              <w:pStyle w:val="a3"/>
              <w:numPr>
                <w:ilvl w:val="0"/>
                <w:numId w:val="1"/>
              </w:numPr>
              <w:spacing w:before="120" w:after="120" w:line="360" w:lineRule="auto"/>
              <w:ind w:firstLineChars="0"/>
              <w:rPr>
                <w:rFonts w:ascii="宋体" w:hAnsi="宋体" w:hint="eastAsia"/>
                <w:bCs/>
                <w:sz w:val="22"/>
                <w:szCs w:val="22"/>
              </w:rPr>
            </w:pPr>
            <w:r w:rsidRPr="005A5EE0">
              <w:rPr>
                <w:rFonts w:ascii="宋体" w:hAnsi="宋体" w:hint="eastAsia"/>
                <w:bCs/>
                <w:sz w:val="22"/>
                <w:szCs w:val="22"/>
              </w:rPr>
              <w:t>概要</w:t>
            </w:r>
          </w:p>
          <w:p w14:paraId="45495B2D" w14:textId="305D49F7" w:rsidR="00FA1741" w:rsidRPr="00FA1741" w:rsidRDefault="00795B7F" w:rsidP="00FA1741">
            <w:pPr>
              <w:pStyle w:val="a3"/>
              <w:spacing w:before="120" w:after="120" w:line="360" w:lineRule="auto"/>
              <w:ind w:left="420" w:firstLineChars="0" w:firstLine="0"/>
              <w:rPr>
                <w:rFonts w:ascii="宋体" w:hAnsi="宋体" w:hint="eastAsia"/>
                <w:bCs/>
                <w:sz w:val="22"/>
                <w:szCs w:val="22"/>
              </w:rPr>
            </w:pPr>
            <w:r>
              <w:rPr>
                <w:rFonts w:ascii="宋体" w:hAnsi="宋体" w:hint="eastAsia"/>
                <w:bCs/>
                <w:sz w:val="22"/>
                <w:szCs w:val="22"/>
              </w:rPr>
              <w:t>测试标准输入大于45个中文字符，查看状态栏时因为文本被右侧其他文本覆盖，所以无法得知是否满足自动截取45个字节的功能</w:t>
            </w:r>
          </w:p>
          <w:p w14:paraId="6308AAFC" w14:textId="77777777" w:rsidR="00343A7A" w:rsidRPr="00CB5D5F" w:rsidRDefault="00343A7A" w:rsidP="008E5546">
            <w:pPr>
              <w:spacing w:before="120" w:after="120" w:line="360" w:lineRule="auto"/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2</w:t>
            </w:r>
            <w:r>
              <w:rPr>
                <w:rFonts w:ascii="宋体" w:hAnsi="宋体"/>
                <w:bCs/>
                <w:sz w:val="24"/>
              </w:rPr>
              <w:t xml:space="preserve">.  </w:t>
            </w:r>
            <w:r w:rsidRPr="00CB5D5F">
              <w:rPr>
                <w:rFonts w:ascii="宋体" w:hAnsi="宋体" w:hint="eastAsia"/>
                <w:bCs/>
                <w:sz w:val="24"/>
              </w:rPr>
              <w:t>重现问题的步骤</w:t>
            </w:r>
          </w:p>
          <w:p w14:paraId="55116A23" w14:textId="77777777" w:rsidR="00C74872" w:rsidRDefault="002A0B89" w:rsidP="002A0B89">
            <w:pPr>
              <w:pStyle w:val="a3"/>
              <w:numPr>
                <w:ilvl w:val="0"/>
                <w:numId w:val="3"/>
              </w:numPr>
              <w:spacing w:before="100" w:beforeAutospacing="1" w:after="100" w:afterAutospacing="1"/>
              <w:ind w:firstLineChars="0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点击测试标准</w:t>
            </w:r>
          </w:p>
          <w:p w14:paraId="0490ECDE" w14:textId="1ADE5282" w:rsidR="002A0B89" w:rsidRDefault="00795B7F" w:rsidP="002A0B89">
            <w:pPr>
              <w:pStyle w:val="a3"/>
              <w:numPr>
                <w:ilvl w:val="0"/>
                <w:numId w:val="3"/>
              </w:numPr>
              <w:spacing w:before="100" w:beforeAutospacing="1" w:after="100" w:afterAutospacing="1"/>
              <w:ind w:firstLineChars="0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测试标准输入框输入</w:t>
            </w:r>
            <w:r>
              <w:rPr>
                <w:rFonts w:ascii="Arial" w:hAnsi="Arial" w:cs="Arial" w:hint="eastAsia"/>
                <w:szCs w:val="21"/>
              </w:rPr>
              <w:t>46</w:t>
            </w:r>
            <w:r>
              <w:rPr>
                <w:rFonts w:ascii="Arial" w:hAnsi="Arial" w:cs="Arial" w:hint="eastAsia"/>
                <w:szCs w:val="21"/>
              </w:rPr>
              <w:t>个“对”</w:t>
            </w:r>
          </w:p>
          <w:p w14:paraId="436683A7" w14:textId="7F57B6E6" w:rsidR="002A0B89" w:rsidRDefault="00795B7F" w:rsidP="002A0B89">
            <w:pPr>
              <w:pStyle w:val="a3"/>
              <w:numPr>
                <w:ilvl w:val="0"/>
                <w:numId w:val="3"/>
              </w:numPr>
              <w:spacing w:before="100" w:beforeAutospacing="1" w:after="100" w:afterAutospacing="1"/>
              <w:ind w:firstLineChars="0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点击确认</w:t>
            </w:r>
          </w:p>
          <w:p w14:paraId="63789C99" w14:textId="1414086E" w:rsidR="002A0B89" w:rsidRPr="002A0B89" w:rsidRDefault="00795B7F" w:rsidP="002A0B89">
            <w:pPr>
              <w:pStyle w:val="a3"/>
              <w:numPr>
                <w:ilvl w:val="0"/>
                <w:numId w:val="3"/>
              </w:numPr>
              <w:spacing w:before="100" w:beforeAutospacing="1" w:after="100" w:afterAutospacing="1"/>
              <w:ind w:firstLineChars="0"/>
              <w:rPr>
                <w:rFonts w:ascii="Arial" w:hAnsi="Arial" w:cs="Arial"/>
                <w:szCs w:val="21"/>
              </w:rPr>
            </w:pPr>
            <w:r>
              <w:rPr>
                <w:rFonts w:ascii="Arial" w:hAnsi="Arial" w:cs="Arial" w:hint="eastAsia"/>
                <w:szCs w:val="21"/>
              </w:rPr>
              <w:t>查看状态栏</w:t>
            </w:r>
          </w:p>
        </w:tc>
      </w:tr>
      <w:tr w:rsidR="00343A7A" w:rsidRPr="005A5EE0" w14:paraId="535D128C" w14:textId="77777777" w:rsidTr="00BA504F">
        <w:trPr>
          <w:trHeight w:val="281"/>
        </w:trPr>
        <w:tc>
          <w:tcPr>
            <w:tcW w:w="8280" w:type="dxa"/>
            <w:gridSpan w:val="4"/>
          </w:tcPr>
          <w:p w14:paraId="5025C0AA" w14:textId="781B433B" w:rsidR="00343A7A" w:rsidRPr="005A5EE0" w:rsidRDefault="00343A7A" w:rsidP="008E5546">
            <w:pPr>
              <w:spacing w:before="120" w:after="120"/>
              <w:rPr>
                <w:rFonts w:ascii="宋体" w:hAnsi="宋体" w:hint="eastAsia"/>
                <w:bCs/>
                <w:sz w:val="24"/>
              </w:rPr>
            </w:pPr>
            <w:r w:rsidRPr="005A5EE0">
              <w:rPr>
                <w:rFonts w:ascii="宋体" w:hAnsi="宋体" w:hint="eastAsia"/>
                <w:bCs/>
                <w:sz w:val="24"/>
              </w:rPr>
              <w:t>错误类别：  致命性错误（）    功能性错误（）    建议性错误（</w:t>
            </w:r>
            <w:r w:rsidR="00795B7F">
              <w:rPr>
                <w:rFonts w:ascii="宋体" w:hAnsi="宋体" w:hint="eastAsia"/>
                <w:bCs/>
                <w:sz w:val="24"/>
              </w:rPr>
              <w:t>X</w:t>
            </w:r>
            <w:r w:rsidRPr="005A5EE0">
              <w:rPr>
                <w:rFonts w:ascii="宋体" w:hAnsi="宋体" w:hint="eastAsia"/>
                <w:bCs/>
                <w:sz w:val="24"/>
              </w:rPr>
              <w:t>）</w:t>
            </w:r>
          </w:p>
        </w:tc>
      </w:tr>
      <w:tr w:rsidR="00343A7A" w:rsidRPr="005A5EE0" w14:paraId="5D081671" w14:textId="77777777" w:rsidTr="00BA504F">
        <w:trPr>
          <w:trHeight w:val="2148"/>
        </w:trPr>
        <w:tc>
          <w:tcPr>
            <w:tcW w:w="8280" w:type="dxa"/>
            <w:gridSpan w:val="4"/>
          </w:tcPr>
          <w:p w14:paraId="349D6811" w14:textId="77777777" w:rsidR="00343A7A" w:rsidRDefault="00343A7A" w:rsidP="008E5546">
            <w:pPr>
              <w:rPr>
                <w:rFonts w:ascii="宋体" w:hAnsi="宋体" w:hint="eastAsia"/>
                <w:bCs/>
                <w:sz w:val="24"/>
              </w:rPr>
            </w:pPr>
            <w:r w:rsidRPr="005A5EE0">
              <w:rPr>
                <w:rFonts w:ascii="宋体" w:hAnsi="宋体" w:hint="eastAsia"/>
                <w:bCs/>
                <w:sz w:val="24"/>
              </w:rPr>
              <w:t>测试结果分析与建议：</w:t>
            </w:r>
          </w:p>
          <w:p w14:paraId="533CC2C0" w14:textId="6EBE02DA" w:rsidR="00343A7A" w:rsidRPr="005A5EE0" w:rsidRDefault="00AB0137" w:rsidP="00B312D6">
            <w:pPr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/>
                <w:bCs/>
                <w:sz w:val="24"/>
              </w:rPr>
              <w:t xml:space="preserve">    </w:t>
            </w:r>
            <w:r w:rsidR="00795B7F">
              <w:rPr>
                <w:rFonts w:ascii="宋体" w:hAnsi="宋体" w:hint="eastAsia"/>
                <w:bCs/>
                <w:sz w:val="24"/>
              </w:rPr>
              <w:t>测试结果表明此问题可能是排版不合理所带来的，不影响正常使用，修复优先级低</w:t>
            </w:r>
          </w:p>
        </w:tc>
      </w:tr>
    </w:tbl>
    <w:p w14:paraId="71F1EF70" w14:textId="77777777" w:rsidR="00343A7A" w:rsidRPr="002A0B89" w:rsidRDefault="00343A7A"/>
    <w:sectPr w:rsidR="00343A7A" w:rsidRPr="002A0B8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69C91E" w14:textId="77777777" w:rsidR="00057C20" w:rsidRDefault="00057C20" w:rsidP="00FA68C7">
      <w:r>
        <w:separator/>
      </w:r>
    </w:p>
  </w:endnote>
  <w:endnote w:type="continuationSeparator" w:id="0">
    <w:p w14:paraId="6CDA7A43" w14:textId="77777777" w:rsidR="00057C20" w:rsidRDefault="00057C20" w:rsidP="00FA68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C45676" w14:textId="77777777" w:rsidR="00057C20" w:rsidRDefault="00057C20" w:rsidP="00FA68C7">
      <w:r>
        <w:separator/>
      </w:r>
    </w:p>
  </w:footnote>
  <w:footnote w:type="continuationSeparator" w:id="0">
    <w:p w14:paraId="18C205B5" w14:textId="77777777" w:rsidR="00057C20" w:rsidRDefault="00057C20" w:rsidP="00FA68C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FB3FA5"/>
    <w:multiLevelType w:val="multilevel"/>
    <w:tmpl w:val="C8D05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DE375C1"/>
    <w:multiLevelType w:val="hybridMultilevel"/>
    <w:tmpl w:val="958453DE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>
      <w:start w:val="1"/>
      <w:numFmt w:val="lowerLetter"/>
      <w:lvlText w:val="%2)"/>
      <w:lvlJc w:val="left"/>
      <w:pPr>
        <w:ind w:left="1320" w:hanging="420"/>
      </w:pPr>
    </w:lvl>
    <w:lvl w:ilvl="2" w:tplc="0409001B">
      <w:start w:val="1"/>
      <w:numFmt w:val="lowerRoman"/>
      <w:lvlText w:val="%3."/>
      <w:lvlJc w:val="right"/>
      <w:pPr>
        <w:ind w:left="1740" w:hanging="420"/>
      </w:pPr>
    </w:lvl>
    <w:lvl w:ilvl="3" w:tplc="0409000F">
      <w:start w:val="1"/>
      <w:numFmt w:val="decimal"/>
      <w:lvlText w:val="%4."/>
      <w:lvlJc w:val="left"/>
      <w:pPr>
        <w:ind w:left="2160" w:hanging="420"/>
      </w:pPr>
    </w:lvl>
    <w:lvl w:ilvl="4" w:tplc="04090019">
      <w:start w:val="1"/>
      <w:numFmt w:val="lowerLetter"/>
      <w:lvlText w:val="%5)"/>
      <w:lvlJc w:val="left"/>
      <w:pPr>
        <w:ind w:left="2580" w:hanging="420"/>
      </w:pPr>
    </w:lvl>
    <w:lvl w:ilvl="5" w:tplc="0409001B">
      <w:start w:val="1"/>
      <w:numFmt w:val="lowerRoman"/>
      <w:lvlText w:val="%6."/>
      <w:lvlJc w:val="right"/>
      <w:pPr>
        <w:ind w:left="3000" w:hanging="420"/>
      </w:pPr>
    </w:lvl>
    <w:lvl w:ilvl="6" w:tplc="0409000F">
      <w:start w:val="1"/>
      <w:numFmt w:val="decimal"/>
      <w:lvlText w:val="%7."/>
      <w:lvlJc w:val="left"/>
      <w:pPr>
        <w:ind w:left="3420" w:hanging="420"/>
      </w:pPr>
    </w:lvl>
    <w:lvl w:ilvl="7" w:tplc="04090019">
      <w:start w:val="1"/>
      <w:numFmt w:val="lowerLetter"/>
      <w:lvlText w:val="%8)"/>
      <w:lvlJc w:val="left"/>
      <w:pPr>
        <w:ind w:left="3840" w:hanging="420"/>
      </w:pPr>
    </w:lvl>
    <w:lvl w:ilvl="8" w:tplc="0409001B">
      <w:start w:val="1"/>
      <w:numFmt w:val="lowerRoman"/>
      <w:lvlText w:val="%9."/>
      <w:lvlJc w:val="right"/>
      <w:pPr>
        <w:ind w:left="4260" w:hanging="420"/>
      </w:pPr>
    </w:lvl>
  </w:abstractNum>
  <w:abstractNum w:abstractNumId="2" w15:restartNumberingAfterBreak="0">
    <w:nsid w:val="76A72362"/>
    <w:multiLevelType w:val="hybridMultilevel"/>
    <w:tmpl w:val="1BFACAF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08162872">
    <w:abstractNumId w:val="2"/>
  </w:num>
  <w:num w:numId="2" w16cid:durableId="25267183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0488670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3A7A"/>
    <w:rsid w:val="00012073"/>
    <w:rsid w:val="00057C20"/>
    <w:rsid w:val="000B396A"/>
    <w:rsid w:val="000C0CA0"/>
    <w:rsid w:val="001148EF"/>
    <w:rsid w:val="0013569C"/>
    <w:rsid w:val="001D45E5"/>
    <w:rsid w:val="002055C3"/>
    <w:rsid w:val="00213766"/>
    <w:rsid w:val="00263CDB"/>
    <w:rsid w:val="00264F7C"/>
    <w:rsid w:val="0027128A"/>
    <w:rsid w:val="00280F05"/>
    <w:rsid w:val="00291280"/>
    <w:rsid w:val="002A0B89"/>
    <w:rsid w:val="00343A7A"/>
    <w:rsid w:val="00376D57"/>
    <w:rsid w:val="00385554"/>
    <w:rsid w:val="003C6E99"/>
    <w:rsid w:val="003E4B24"/>
    <w:rsid w:val="00403033"/>
    <w:rsid w:val="00445259"/>
    <w:rsid w:val="00476BF6"/>
    <w:rsid w:val="004A0DC0"/>
    <w:rsid w:val="004D0407"/>
    <w:rsid w:val="004D1A5E"/>
    <w:rsid w:val="004F17BF"/>
    <w:rsid w:val="00514203"/>
    <w:rsid w:val="0052611C"/>
    <w:rsid w:val="00567C34"/>
    <w:rsid w:val="00586C46"/>
    <w:rsid w:val="005B61C1"/>
    <w:rsid w:val="005F2318"/>
    <w:rsid w:val="00630402"/>
    <w:rsid w:val="00647A96"/>
    <w:rsid w:val="00651C09"/>
    <w:rsid w:val="006B7CF9"/>
    <w:rsid w:val="00717AE4"/>
    <w:rsid w:val="00722CB8"/>
    <w:rsid w:val="00730263"/>
    <w:rsid w:val="00793210"/>
    <w:rsid w:val="00793CC0"/>
    <w:rsid w:val="00795B7F"/>
    <w:rsid w:val="007A028D"/>
    <w:rsid w:val="007E7B7E"/>
    <w:rsid w:val="00800810"/>
    <w:rsid w:val="00807C9F"/>
    <w:rsid w:val="008868AA"/>
    <w:rsid w:val="008868B9"/>
    <w:rsid w:val="008B092A"/>
    <w:rsid w:val="008C6816"/>
    <w:rsid w:val="008F071D"/>
    <w:rsid w:val="00905E91"/>
    <w:rsid w:val="00981864"/>
    <w:rsid w:val="00983C20"/>
    <w:rsid w:val="00AB0137"/>
    <w:rsid w:val="00B312D6"/>
    <w:rsid w:val="00B339FC"/>
    <w:rsid w:val="00B511C9"/>
    <w:rsid w:val="00BA504F"/>
    <w:rsid w:val="00C0612D"/>
    <w:rsid w:val="00C2394E"/>
    <w:rsid w:val="00C3790A"/>
    <w:rsid w:val="00C46CA1"/>
    <w:rsid w:val="00C61C19"/>
    <w:rsid w:val="00C74872"/>
    <w:rsid w:val="00CD495E"/>
    <w:rsid w:val="00D1021C"/>
    <w:rsid w:val="00D501F3"/>
    <w:rsid w:val="00D92792"/>
    <w:rsid w:val="00E47CD7"/>
    <w:rsid w:val="00E63246"/>
    <w:rsid w:val="00EA636F"/>
    <w:rsid w:val="00F47018"/>
    <w:rsid w:val="00F54AEB"/>
    <w:rsid w:val="00F61015"/>
    <w:rsid w:val="00FA1741"/>
    <w:rsid w:val="00FA68C7"/>
    <w:rsid w:val="00FC6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422D3EE"/>
  <w15:chartTrackingRefBased/>
  <w15:docId w15:val="{2E916BDB-728A-4AEA-9A98-1D7230FFF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43A7A"/>
    <w:pPr>
      <w:widowControl w:val="0"/>
      <w:jc w:val="both"/>
    </w:pPr>
    <w:rPr>
      <w:rFonts w:ascii="Times New Roman" w:eastAsia="宋体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43A7A"/>
    <w:pPr>
      <w:ind w:firstLineChars="200" w:firstLine="420"/>
    </w:pPr>
  </w:style>
  <w:style w:type="paragraph" w:styleId="a4">
    <w:name w:val="header"/>
    <w:basedOn w:val="a"/>
    <w:link w:val="a5"/>
    <w:uiPriority w:val="99"/>
    <w:unhideWhenUsed/>
    <w:rsid w:val="00FA68C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FA68C7"/>
    <w:rPr>
      <w:rFonts w:ascii="Times New Roman" w:eastAsia="宋体" w:hAnsi="Times New Roman" w:cs="Times New Roman"/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FA68C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FA68C7"/>
    <w:rPr>
      <w:rFonts w:ascii="Times New Roman" w:eastAsia="宋体" w:hAnsi="Times New Roman" w:cs="Times New Roman"/>
      <w:sz w:val="18"/>
      <w:szCs w:val="18"/>
    </w:rPr>
  </w:style>
  <w:style w:type="character" w:styleId="a8">
    <w:name w:val="Hyperlink"/>
    <w:basedOn w:val="a0"/>
    <w:uiPriority w:val="99"/>
    <w:unhideWhenUsed/>
    <w:rsid w:val="00FA1741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FA1741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FA174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2951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EACB41-06EF-4D7B-B992-1F73A8E97E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1</Pages>
  <Words>159</Words>
  <Characters>201</Characters>
  <Application>Microsoft Office Word</Application>
  <DocSecurity>0</DocSecurity>
  <Lines>20</Lines>
  <Paragraphs>29</Paragraphs>
  <ScaleCrop>false</ScaleCrop>
  <Company/>
  <LinksUpToDate>false</LinksUpToDate>
  <CharactersWithSpaces>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许纬林</dc:creator>
  <cp:keywords/>
  <dc:description/>
  <cp:lastModifiedBy>peter emiya</cp:lastModifiedBy>
  <cp:revision>38</cp:revision>
  <dcterms:created xsi:type="dcterms:W3CDTF">2018-01-14T03:38:00Z</dcterms:created>
  <dcterms:modified xsi:type="dcterms:W3CDTF">2026-01-23T20:13:00Z</dcterms:modified>
</cp:coreProperties>
</file>