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5AF40" w14:textId="25D846B0" w:rsidR="006D7F86" w:rsidRPr="00C7503B" w:rsidRDefault="006D7F86" w:rsidP="00C7503B">
      <w:pPr>
        <w:autoSpaceDE w:val="0"/>
        <w:autoSpaceDN w:val="0"/>
        <w:adjustRightInd w:val="0"/>
        <w:ind w:left="3024" w:firstLine="432"/>
        <w:outlineLvl w:val="0"/>
        <w:rPr>
          <w:color w:val="FF00FF"/>
        </w:rPr>
      </w:pPr>
      <w:r w:rsidRPr="002F423F">
        <w:rPr>
          <w:b/>
          <w:color w:val="000000"/>
          <w:sz w:val="21"/>
          <w:szCs w:val="21"/>
        </w:rPr>
        <w:t>ACT</w:t>
      </w:r>
      <w:r w:rsidR="00D503D4">
        <w:rPr>
          <w:b/>
          <w:color w:val="000000"/>
          <w:sz w:val="21"/>
          <w:szCs w:val="21"/>
        </w:rPr>
        <w:t>UARIAL</w:t>
      </w:r>
      <w:r w:rsidRPr="002F423F">
        <w:rPr>
          <w:b/>
          <w:color w:val="000000"/>
          <w:sz w:val="21"/>
          <w:szCs w:val="21"/>
        </w:rPr>
        <w:t xml:space="preserve"> CASE MEMO</w:t>
      </w:r>
      <w:r w:rsidR="00C7503B">
        <w:rPr>
          <w:b/>
          <w:color w:val="000000"/>
          <w:sz w:val="21"/>
          <w:szCs w:val="21"/>
        </w:rPr>
        <w:t>*</w:t>
      </w:r>
    </w:p>
    <w:p w14:paraId="0AA0DB1B" w14:textId="77777777" w:rsidR="006D7F86" w:rsidRPr="002F423F" w:rsidRDefault="006D7F86" w:rsidP="006D7F86">
      <w:pPr>
        <w:autoSpaceDE w:val="0"/>
        <w:autoSpaceDN w:val="0"/>
        <w:adjustRightInd w:val="0"/>
        <w:rPr>
          <w:b/>
          <w:color w:val="000000"/>
          <w:sz w:val="21"/>
          <w:szCs w:val="21"/>
        </w:rPr>
      </w:pPr>
    </w:p>
    <w:p w14:paraId="58025EC4"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GUIDANCE FOR THE FRONT PAGE OF CASE MEMO:</w:t>
      </w:r>
    </w:p>
    <w:p w14:paraId="6DFA7BBD"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Types of participants in the first table of the Actuarial Case Memo:</w:t>
      </w:r>
    </w:p>
    <w:p w14:paraId="3D69E923" w14:textId="77777777" w:rsidR="006D7F86" w:rsidRPr="002F423F" w:rsidRDefault="006D7F86" w:rsidP="006D7F86">
      <w:pPr>
        <w:autoSpaceDE w:val="0"/>
        <w:autoSpaceDN w:val="0"/>
        <w:adjustRightInd w:val="0"/>
        <w:rPr>
          <w:b/>
          <w:color w:val="000000"/>
          <w:sz w:val="22"/>
          <w:szCs w:val="22"/>
        </w:rPr>
      </w:pPr>
    </w:p>
    <w:p w14:paraId="2321B7B6" w14:textId="77777777" w:rsidR="00434825" w:rsidRPr="002F423F" w:rsidRDefault="006D7F86" w:rsidP="006D7F86">
      <w:pPr>
        <w:autoSpaceDE w:val="0"/>
        <w:autoSpaceDN w:val="0"/>
        <w:adjustRightInd w:val="0"/>
        <w:outlineLvl w:val="0"/>
        <w:rPr>
          <w:b/>
          <w:color w:val="000000"/>
          <w:sz w:val="22"/>
          <w:szCs w:val="22"/>
        </w:rPr>
      </w:pPr>
      <w:r w:rsidRPr="002F423F">
        <w:rPr>
          <w:b/>
          <w:color w:val="000000"/>
          <w:sz w:val="22"/>
          <w:szCs w:val="22"/>
        </w:rPr>
        <w:t>RETIREES</w:t>
      </w:r>
      <w:r w:rsidR="00434825" w:rsidRPr="002F423F">
        <w:rPr>
          <w:b/>
          <w:color w:val="000000"/>
          <w:sz w:val="22"/>
          <w:szCs w:val="22"/>
        </w:rPr>
        <w:t>:</w:t>
      </w:r>
    </w:p>
    <w:p w14:paraId="5F918C58" w14:textId="06B195F8" w:rsidR="00434825" w:rsidRPr="002F423F" w:rsidRDefault="00434825" w:rsidP="00434825">
      <w:pPr>
        <w:autoSpaceDE w:val="0"/>
        <w:autoSpaceDN w:val="0"/>
        <w:adjustRightInd w:val="0"/>
        <w:outlineLvl w:val="0"/>
        <w:rPr>
          <w:b/>
          <w:color w:val="000000"/>
          <w:sz w:val="22"/>
          <w:szCs w:val="22"/>
        </w:rPr>
      </w:pPr>
      <w:r w:rsidRPr="002F423F">
        <w:rPr>
          <w:b/>
          <w:color w:val="000000"/>
          <w:sz w:val="22"/>
          <w:szCs w:val="22"/>
        </w:rPr>
        <w:t>Participants with benefits in pay</w:t>
      </w:r>
      <w:r w:rsidR="00BF1AAA">
        <w:rPr>
          <w:b/>
          <w:color w:val="000000"/>
          <w:sz w:val="22"/>
          <w:szCs w:val="22"/>
        </w:rPr>
        <w:t xml:space="preserve"> </w:t>
      </w:r>
      <w:r w:rsidRPr="002F423F">
        <w:rPr>
          <w:b/>
          <w:color w:val="000000"/>
          <w:sz w:val="22"/>
          <w:szCs w:val="22"/>
        </w:rPr>
        <w:t>status as of DOPT (including participants past Required Beginning Dates as of DOPT).</w:t>
      </w:r>
    </w:p>
    <w:p w14:paraId="6DC1F3E4" w14:textId="77777777" w:rsidR="00434825" w:rsidRPr="002F423F" w:rsidRDefault="00434825" w:rsidP="00FD13C3">
      <w:pPr>
        <w:autoSpaceDE w:val="0"/>
        <w:autoSpaceDN w:val="0"/>
        <w:adjustRightInd w:val="0"/>
        <w:ind w:firstLine="432"/>
        <w:outlineLvl w:val="0"/>
        <w:rPr>
          <w:b/>
          <w:color w:val="000000"/>
          <w:sz w:val="22"/>
          <w:szCs w:val="22"/>
        </w:rPr>
      </w:pPr>
    </w:p>
    <w:p w14:paraId="44B66F8F"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BENEFICIARIES, AND ALTERNATE PAYEES</w:t>
      </w:r>
      <w:r w:rsidR="00434825" w:rsidRPr="002F423F">
        <w:rPr>
          <w:b/>
          <w:color w:val="000000"/>
          <w:sz w:val="22"/>
          <w:szCs w:val="22"/>
        </w:rPr>
        <w:t xml:space="preserve"> (AP)</w:t>
      </w:r>
      <w:r w:rsidRPr="002F423F">
        <w:rPr>
          <w:b/>
          <w:color w:val="000000"/>
          <w:sz w:val="22"/>
          <w:szCs w:val="22"/>
        </w:rPr>
        <w:t xml:space="preserve"> IN PAY:</w:t>
      </w:r>
    </w:p>
    <w:p w14:paraId="25E292FF" w14:textId="46EF8B8E" w:rsidR="006D7F86" w:rsidRPr="002F423F" w:rsidRDefault="00434825" w:rsidP="006D7F86">
      <w:pPr>
        <w:autoSpaceDE w:val="0"/>
        <w:autoSpaceDN w:val="0"/>
        <w:adjustRightInd w:val="0"/>
        <w:outlineLvl w:val="0"/>
        <w:rPr>
          <w:b/>
          <w:color w:val="000000"/>
          <w:sz w:val="22"/>
          <w:szCs w:val="22"/>
        </w:rPr>
      </w:pPr>
      <w:r w:rsidRPr="002F423F">
        <w:rPr>
          <w:b/>
          <w:color w:val="000000"/>
          <w:sz w:val="22"/>
          <w:szCs w:val="22"/>
        </w:rPr>
        <w:t xml:space="preserve">Beneficiaries and APs </w:t>
      </w:r>
      <w:r w:rsidR="006D7F86" w:rsidRPr="002F423F">
        <w:rPr>
          <w:b/>
          <w:color w:val="000000"/>
          <w:sz w:val="22"/>
          <w:szCs w:val="22"/>
        </w:rPr>
        <w:t xml:space="preserve">with benefits in pay status as of DOPT (including </w:t>
      </w:r>
      <w:r w:rsidR="004F04D8">
        <w:rPr>
          <w:b/>
          <w:color w:val="000000"/>
          <w:sz w:val="22"/>
          <w:szCs w:val="22"/>
        </w:rPr>
        <w:t>beneficiaries</w:t>
      </w:r>
      <w:r w:rsidR="006D7F86" w:rsidRPr="002F423F">
        <w:rPr>
          <w:b/>
          <w:color w:val="000000"/>
          <w:sz w:val="22"/>
          <w:szCs w:val="22"/>
        </w:rPr>
        <w:t xml:space="preserve"> past Required Beginning Dates as of DOPT).</w:t>
      </w:r>
    </w:p>
    <w:p w14:paraId="002E1682" w14:textId="77777777" w:rsidR="006D7F86" w:rsidRPr="002F423F" w:rsidRDefault="006D7F86" w:rsidP="006D7F86">
      <w:pPr>
        <w:autoSpaceDE w:val="0"/>
        <w:autoSpaceDN w:val="0"/>
        <w:adjustRightInd w:val="0"/>
        <w:rPr>
          <w:b/>
          <w:color w:val="000000"/>
          <w:sz w:val="22"/>
          <w:szCs w:val="22"/>
        </w:rPr>
      </w:pPr>
    </w:p>
    <w:p w14:paraId="032232DA"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SEPARATED VESTEDS:</w:t>
      </w:r>
    </w:p>
    <w:p w14:paraId="52057C75" w14:textId="717F0F57" w:rsidR="00434825" w:rsidRPr="002F423F" w:rsidRDefault="006D7F86" w:rsidP="006D7F86">
      <w:pPr>
        <w:autoSpaceDE w:val="0"/>
        <w:autoSpaceDN w:val="0"/>
        <w:adjustRightInd w:val="0"/>
        <w:rPr>
          <w:b/>
          <w:color w:val="000000"/>
          <w:sz w:val="22"/>
          <w:szCs w:val="22"/>
        </w:rPr>
      </w:pPr>
      <w:r w:rsidRPr="002F423F">
        <w:rPr>
          <w:b/>
          <w:color w:val="000000"/>
          <w:sz w:val="22"/>
          <w:szCs w:val="22"/>
        </w:rPr>
        <w:t>Participants in the plan who terminated employment before DOPT and who are either partially or fully vested as of DOPT.</w:t>
      </w:r>
      <w:r w:rsidR="00955D8F">
        <w:rPr>
          <w:b/>
          <w:color w:val="000000"/>
          <w:sz w:val="22"/>
          <w:szCs w:val="22"/>
        </w:rPr>
        <w:t xml:space="preserve"> </w:t>
      </w:r>
      <w:r w:rsidR="00955D8F" w:rsidRPr="00955D8F">
        <w:t xml:space="preserve"> </w:t>
      </w:r>
      <w:r w:rsidR="00955D8F" w:rsidRPr="00955D8F">
        <w:rPr>
          <w:b/>
          <w:color w:val="000000"/>
          <w:sz w:val="22"/>
          <w:szCs w:val="22"/>
        </w:rPr>
        <w:t>Include separated participants who were vested only in their employee contributions.</w:t>
      </w:r>
    </w:p>
    <w:p w14:paraId="3784839D" w14:textId="77777777" w:rsidR="00434825" w:rsidRPr="002F423F" w:rsidRDefault="00434825" w:rsidP="006D7F86">
      <w:pPr>
        <w:autoSpaceDE w:val="0"/>
        <w:autoSpaceDN w:val="0"/>
        <w:adjustRightInd w:val="0"/>
        <w:rPr>
          <w:b/>
          <w:color w:val="000000"/>
          <w:sz w:val="22"/>
          <w:szCs w:val="22"/>
        </w:rPr>
      </w:pPr>
    </w:p>
    <w:p w14:paraId="71B9DFE5" w14:textId="77777777" w:rsidR="00434825" w:rsidRPr="002F423F" w:rsidRDefault="00434825" w:rsidP="006D7F86">
      <w:pPr>
        <w:autoSpaceDE w:val="0"/>
        <w:autoSpaceDN w:val="0"/>
        <w:adjustRightInd w:val="0"/>
        <w:rPr>
          <w:b/>
          <w:color w:val="000000"/>
          <w:sz w:val="22"/>
          <w:szCs w:val="22"/>
        </w:rPr>
      </w:pPr>
      <w:r w:rsidRPr="002F423F">
        <w:rPr>
          <w:b/>
          <w:color w:val="000000"/>
          <w:sz w:val="22"/>
          <w:szCs w:val="22"/>
        </w:rPr>
        <w:t>DEFERRED BENEFICIARIE</w:t>
      </w:r>
      <w:r w:rsidR="00AC29F9" w:rsidRPr="002F423F">
        <w:rPr>
          <w:b/>
          <w:color w:val="000000"/>
          <w:sz w:val="22"/>
          <w:szCs w:val="22"/>
        </w:rPr>
        <w:t>S:</w:t>
      </w:r>
      <w:r w:rsidRPr="002F423F">
        <w:rPr>
          <w:b/>
          <w:color w:val="000000"/>
          <w:sz w:val="22"/>
          <w:szCs w:val="22"/>
        </w:rPr>
        <w:t xml:space="preserve"> </w:t>
      </w:r>
    </w:p>
    <w:p w14:paraId="02CF476F" w14:textId="049E668C" w:rsidR="006D7F86" w:rsidRPr="002F423F" w:rsidRDefault="00434825" w:rsidP="006D7F86">
      <w:pPr>
        <w:autoSpaceDE w:val="0"/>
        <w:autoSpaceDN w:val="0"/>
        <w:adjustRightInd w:val="0"/>
        <w:rPr>
          <w:b/>
          <w:color w:val="000000"/>
          <w:sz w:val="22"/>
          <w:szCs w:val="22"/>
        </w:rPr>
      </w:pPr>
      <w:r w:rsidRPr="002F423F">
        <w:rPr>
          <w:b/>
          <w:color w:val="000000"/>
          <w:sz w:val="22"/>
          <w:szCs w:val="22"/>
        </w:rPr>
        <w:t>I</w:t>
      </w:r>
      <w:r w:rsidR="006D7F86" w:rsidRPr="002F423F">
        <w:rPr>
          <w:b/>
          <w:color w:val="000000"/>
          <w:sz w:val="22"/>
          <w:szCs w:val="22"/>
        </w:rPr>
        <w:t xml:space="preserve">nclude deferred beneficiaries and deferred alternate payees when their associated participants separated before DOPT in this category or consider them a separate category.  </w:t>
      </w:r>
    </w:p>
    <w:p w14:paraId="64F42EE2"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 xml:space="preserve">  </w:t>
      </w:r>
    </w:p>
    <w:p w14:paraId="06B791D6"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ACTIVE VESTEDS:</w:t>
      </w:r>
    </w:p>
    <w:p w14:paraId="4B628147"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Participants in the plan and their deferred alternate payees who terminated employment on DOPT or were still actively employed on DOPT and who are either partially or fully vested as of DOPT.  Include active participants who were vested only in their employee contributions.</w:t>
      </w:r>
    </w:p>
    <w:p w14:paraId="1D066606"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 xml:space="preserve"> </w:t>
      </w:r>
    </w:p>
    <w:p w14:paraId="1984B6DE"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NON-VESTEDS:   This includes the following:</w:t>
      </w:r>
    </w:p>
    <w:p w14:paraId="13682F74"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ACTIVE NON-VESTEDS:</w:t>
      </w:r>
    </w:p>
    <w:p w14:paraId="1EF12F96" w14:textId="69DDF3BF" w:rsidR="006D7F86" w:rsidRDefault="006D7F86" w:rsidP="006D7F86">
      <w:pPr>
        <w:autoSpaceDE w:val="0"/>
        <w:autoSpaceDN w:val="0"/>
        <w:adjustRightInd w:val="0"/>
        <w:rPr>
          <w:b/>
          <w:color w:val="000000"/>
          <w:sz w:val="22"/>
          <w:szCs w:val="22"/>
        </w:rPr>
      </w:pPr>
      <w:r w:rsidRPr="002F423F">
        <w:rPr>
          <w:b/>
          <w:color w:val="000000"/>
          <w:sz w:val="22"/>
          <w:szCs w:val="22"/>
        </w:rPr>
        <w:t>Participants who terminated employment on DOPT or were actively employed on DOPT who have no vested benefits.</w:t>
      </w:r>
    </w:p>
    <w:p w14:paraId="02DCC6F9" w14:textId="77777777" w:rsidR="003343FC" w:rsidRPr="002F423F" w:rsidRDefault="003343FC" w:rsidP="006D7F86">
      <w:pPr>
        <w:autoSpaceDE w:val="0"/>
        <w:autoSpaceDN w:val="0"/>
        <w:adjustRightInd w:val="0"/>
        <w:rPr>
          <w:b/>
          <w:color w:val="000000"/>
          <w:sz w:val="22"/>
          <w:szCs w:val="22"/>
        </w:rPr>
      </w:pPr>
    </w:p>
    <w:p w14:paraId="25BB5B0B"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SEPARATED NON-VESTEDS:</w:t>
      </w:r>
    </w:p>
    <w:p w14:paraId="1FA08EC3"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Participants included in the valuation who terminated employment before DOPT and who are not vested as of DOPT. We include them in the valuation because they are not considered cashed out as of DOPT and they had not incurred a one-year break in service as of DOPT, or they were vested by partial termination.</w:t>
      </w:r>
    </w:p>
    <w:p w14:paraId="6D91998A"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 xml:space="preserve"> </w:t>
      </w:r>
    </w:p>
    <w:p w14:paraId="05BC4703"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NOTES:</w:t>
      </w:r>
    </w:p>
    <w:p w14:paraId="22FCE594"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 xml:space="preserve">Alternate payees included above have separate interest QDROs and are required to be included if </w:t>
      </w:r>
      <w:r w:rsidR="00920877" w:rsidRPr="002F423F">
        <w:rPr>
          <w:b/>
          <w:color w:val="000000"/>
          <w:sz w:val="22"/>
          <w:szCs w:val="22"/>
        </w:rPr>
        <w:t xml:space="preserve">their QDROs are signed by DOPT and </w:t>
      </w:r>
      <w:r w:rsidRPr="002F423F">
        <w:rPr>
          <w:b/>
          <w:color w:val="000000"/>
          <w:sz w:val="22"/>
          <w:szCs w:val="22"/>
        </w:rPr>
        <w:t>DOTR is on or after 10/1/2011.  If you did not include someone in the valuation, you should not include him/her in this count.  Also, you may subdivide any of the above categories if you wish. For example, retirees, beneficiaries, and alternate payees in pay can be three separate categories.  If other counts or reconciliations are necessary, we recommend the actuary include this information under Section 26. Additional Comments</w:t>
      </w:r>
      <w:r w:rsidR="00EF655D" w:rsidRPr="002F423F">
        <w:rPr>
          <w:b/>
          <w:color w:val="000000"/>
          <w:sz w:val="22"/>
          <w:szCs w:val="22"/>
        </w:rPr>
        <w:t>.</w:t>
      </w:r>
    </w:p>
    <w:p w14:paraId="5B002E0A" w14:textId="77777777" w:rsidR="006D7F86" w:rsidRPr="002F423F" w:rsidRDefault="006D7F86" w:rsidP="008A6C27">
      <w:pPr>
        <w:autoSpaceDE w:val="0"/>
        <w:autoSpaceDN w:val="0"/>
        <w:adjustRightInd w:val="0"/>
        <w:outlineLvl w:val="0"/>
        <w:rPr>
          <w:b/>
          <w:color w:val="000000"/>
          <w:sz w:val="22"/>
          <w:szCs w:val="22"/>
        </w:rPr>
      </w:pPr>
    </w:p>
    <w:p w14:paraId="78A81AFD" w14:textId="5A0DDD95" w:rsidR="006D7F86" w:rsidRPr="002F423F" w:rsidRDefault="00DC5B02" w:rsidP="00804E95">
      <w:pPr>
        <w:autoSpaceDE w:val="0"/>
        <w:autoSpaceDN w:val="0"/>
        <w:adjustRightInd w:val="0"/>
        <w:rPr>
          <w:b/>
          <w:color w:val="000000"/>
          <w:sz w:val="22"/>
          <w:szCs w:val="22"/>
        </w:rPr>
      </w:pPr>
      <w:r w:rsidRPr="002F423F">
        <w:rPr>
          <w:b/>
          <w:color w:val="000000"/>
          <w:sz w:val="22"/>
          <w:szCs w:val="22"/>
        </w:rPr>
        <w:t>If the plan is a Non-SPARR plan, in line F</w:t>
      </w:r>
      <w:r w:rsidR="0038246A" w:rsidRPr="002F423F">
        <w:rPr>
          <w:b/>
          <w:color w:val="000000"/>
          <w:sz w:val="22"/>
          <w:szCs w:val="22"/>
        </w:rPr>
        <w:t xml:space="preserve"> of the cover page</w:t>
      </w:r>
      <w:r w:rsidRPr="002F423F">
        <w:rPr>
          <w:b/>
          <w:color w:val="000000"/>
          <w:sz w:val="22"/>
          <w:szCs w:val="22"/>
        </w:rPr>
        <w:t>, replace “Small Plan Average Recovery Ratio (SPARR)” with “Actual Recovery Ratio.”</w:t>
      </w:r>
      <w:r w:rsidR="00804E95">
        <w:rPr>
          <w:b/>
          <w:color w:val="000000"/>
          <w:sz w:val="22"/>
          <w:szCs w:val="22"/>
        </w:rPr>
        <w:t xml:space="preserve"> </w:t>
      </w:r>
    </w:p>
    <w:p w14:paraId="64204209" w14:textId="77777777" w:rsidR="000E045A" w:rsidRDefault="00E03869" w:rsidP="008A6C27">
      <w:pPr>
        <w:autoSpaceDE w:val="0"/>
        <w:autoSpaceDN w:val="0"/>
        <w:adjustRightInd w:val="0"/>
        <w:outlineLvl w:val="0"/>
        <w:rPr>
          <w:b/>
          <w:color w:val="000000"/>
          <w:sz w:val="22"/>
          <w:szCs w:val="22"/>
        </w:rPr>
      </w:pPr>
      <w:r w:rsidRPr="002F423F">
        <w:rPr>
          <w:b/>
          <w:color w:val="000000"/>
          <w:sz w:val="22"/>
          <w:szCs w:val="22"/>
        </w:rPr>
        <w:t>If</w:t>
      </w:r>
      <w:r w:rsidR="000E045A" w:rsidRPr="002F423F">
        <w:rPr>
          <w:b/>
          <w:color w:val="000000"/>
          <w:sz w:val="22"/>
          <w:szCs w:val="22"/>
        </w:rPr>
        <w:t xml:space="preserve"> </w:t>
      </w:r>
      <w:r w:rsidR="004378BE" w:rsidRPr="002F423F">
        <w:rPr>
          <w:b/>
          <w:color w:val="000000"/>
          <w:sz w:val="22"/>
          <w:szCs w:val="22"/>
        </w:rPr>
        <w:t xml:space="preserve">Final Assets Available </w:t>
      </w:r>
      <w:r w:rsidR="00930F4A" w:rsidRPr="002F423F">
        <w:rPr>
          <w:b/>
          <w:color w:val="000000"/>
          <w:sz w:val="22"/>
          <w:szCs w:val="22"/>
        </w:rPr>
        <w:t>f</w:t>
      </w:r>
      <w:r w:rsidR="004378BE" w:rsidRPr="002F423F">
        <w:rPr>
          <w:b/>
          <w:color w:val="000000"/>
          <w:sz w:val="22"/>
          <w:szCs w:val="22"/>
        </w:rPr>
        <w:t>or Allocation on the Cover Page are not the same as those in CMS</w:t>
      </w:r>
      <w:r w:rsidR="000E045A" w:rsidRPr="002F423F">
        <w:rPr>
          <w:b/>
          <w:color w:val="000000"/>
          <w:sz w:val="22"/>
          <w:szCs w:val="22"/>
        </w:rPr>
        <w:t xml:space="preserve"> (due to additional pre-termination liabilities, etc.), footnote the information</w:t>
      </w:r>
      <w:r w:rsidR="004378BE" w:rsidRPr="002F423F">
        <w:rPr>
          <w:b/>
          <w:color w:val="000000"/>
          <w:sz w:val="22"/>
          <w:szCs w:val="22"/>
        </w:rPr>
        <w:t>.</w:t>
      </w:r>
    </w:p>
    <w:p w14:paraId="498E8BB7" w14:textId="77777777" w:rsidR="00C7503B" w:rsidRDefault="00C7503B" w:rsidP="008A6C27">
      <w:pPr>
        <w:autoSpaceDE w:val="0"/>
        <w:autoSpaceDN w:val="0"/>
        <w:adjustRightInd w:val="0"/>
        <w:outlineLvl w:val="0"/>
        <w:rPr>
          <w:b/>
          <w:color w:val="000000"/>
          <w:sz w:val="22"/>
          <w:szCs w:val="22"/>
        </w:rPr>
      </w:pPr>
    </w:p>
    <w:p w14:paraId="2463DB14" w14:textId="5B474243" w:rsidR="00C7503B" w:rsidRDefault="00C7503B" w:rsidP="008A6C27">
      <w:pPr>
        <w:autoSpaceDE w:val="0"/>
        <w:autoSpaceDN w:val="0"/>
        <w:adjustRightInd w:val="0"/>
        <w:outlineLvl w:val="0"/>
        <w:rPr>
          <w:b/>
          <w:color w:val="000000"/>
          <w:sz w:val="22"/>
          <w:szCs w:val="22"/>
        </w:rPr>
      </w:pPr>
      <w:bookmarkStart w:id="0" w:name="_Hlk179955061"/>
      <w:r>
        <w:rPr>
          <w:b/>
          <w:color w:val="000000"/>
          <w:sz w:val="22"/>
          <w:szCs w:val="22"/>
        </w:rPr>
        <w:t xml:space="preserve">*All files uploaded to Image Viewer should be uploaded in the native format (i.e., Excel files should be </w:t>
      </w:r>
      <w:r w:rsidR="00C558C5">
        <w:rPr>
          <w:b/>
          <w:color w:val="000000"/>
          <w:sz w:val="22"/>
          <w:szCs w:val="22"/>
        </w:rPr>
        <w:t>up</w:t>
      </w:r>
      <w:r>
        <w:rPr>
          <w:b/>
          <w:color w:val="000000"/>
          <w:sz w:val="22"/>
          <w:szCs w:val="22"/>
        </w:rPr>
        <w:t xml:space="preserve">loaded as Excel files, PDFs should be </w:t>
      </w:r>
      <w:r w:rsidR="00C558C5">
        <w:rPr>
          <w:b/>
          <w:color w:val="000000"/>
          <w:sz w:val="22"/>
          <w:szCs w:val="22"/>
        </w:rPr>
        <w:t>up</w:t>
      </w:r>
      <w:r>
        <w:rPr>
          <w:b/>
          <w:color w:val="000000"/>
          <w:sz w:val="22"/>
          <w:szCs w:val="22"/>
        </w:rPr>
        <w:t>loaded as PDFs, etc.).</w:t>
      </w:r>
      <w:bookmarkEnd w:id="0"/>
    </w:p>
    <w:p w14:paraId="33F672F1" w14:textId="77777777" w:rsidR="00C7503B" w:rsidRDefault="00C7503B" w:rsidP="008A6C27">
      <w:pPr>
        <w:autoSpaceDE w:val="0"/>
        <w:autoSpaceDN w:val="0"/>
        <w:adjustRightInd w:val="0"/>
        <w:outlineLvl w:val="0"/>
        <w:rPr>
          <w:b/>
          <w:color w:val="000000"/>
          <w:sz w:val="22"/>
          <w:szCs w:val="22"/>
        </w:rPr>
      </w:pPr>
    </w:p>
    <w:p w14:paraId="0E63FD8E" w14:textId="77777777" w:rsidR="00C7503B" w:rsidRPr="002F423F" w:rsidRDefault="00C7503B" w:rsidP="008A6C27">
      <w:pPr>
        <w:autoSpaceDE w:val="0"/>
        <w:autoSpaceDN w:val="0"/>
        <w:adjustRightInd w:val="0"/>
        <w:outlineLvl w:val="0"/>
        <w:rPr>
          <w:b/>
          <w:color w:val="000000"/>
          <w:sz w:val="22"/>
          <w:szCs w:val="22"/>
        </w:rPr>
      </w:pPr>
    </w:p>
    <w:p w14:paraId="4492434A" w14:textId="77777777" w:rsidR="00FB24A2" w:rsidRPr="002F423F" w:rsidRDefault="00FB24A2" w:rsidP="00FB24A2">
      <w:pPr>
        <w:tabs>
          <w:tab w:val="right" w:pos="9360"/>
        </w:tabs>
        <w:spacing w:before="100" w:beforeAutospacing="1" w:after="100" w:afterAutospacing="1"/>
        <w:rPr>
          <w:b/>
          <w:color w:val="000000"/>
        </w:rPr>
      </w:pPr>
      <w:r w:rsidRPr="002F423F">
        <w:rPr>
          <w:b/>
          <w:color w:val="000000"/>
        </w:rPr>
        <w:lastRenderedPageBreak/>
        <w:t xml:space="preserve">To: ____________________, Division Manager, </w:t>
      </w:r>
      <w:r w:rsidR="009C0B31" w:rsidRPr="002F423F">
        <w:rPr>
          <w:b/>
          <w:color w:val="000000"/>
        </w:rPr>
        <w:t>ASD</w:t>
      </w:r>
      <w:r w:rsidR="004D73AD">
        <w:rPr>
          <w:b/>
          <w:color w:val="000000"/>
        </w:rPr>
        <w:t xml:space="preserve">      </w:t>
      </w:r>
      <w:r w:rsidR="004D73AD" w:rsidRPr="002F423F">
        <w:rPr>
          <w:b/>
          <w:color w:val="000000"/>
        </w:rPr>
        <w:t xml:space="preserve">                                </w:t>
      </w:r>
      <w:r w:rsidR="000D2105" w:rsidRPr="002F423F">
        <w:rPr>
          <w:b/>
          <w:color w:val="000000"/>
        </w:rPr>
        <w:tab/>
      </w:r>
      <w:r w:rsidR="00755714" w:rsidRPr="002F423F">
        <w:rPr>
          <w:b/>
          <w:color w:val="000000"/>
        </w:rPr>
        <w:t xml:space="preserve">     </w:t>
      </w:r>
      <w:r w:rsidR="009C0B31" w:rsidRPr="002F423F">
        <w:rPr>
          <w:b/>
          <w:color w:val="000000"/>
        </w:rPr>
        <w:t xml:space="preserve">      </w:t>
      </w:r>
      <w:r w:rsidR="004D73AD">
        <w:rPr>
          <w:b/>
          <w:color w:val="000000"/>
        </w:rPr>
        <w:t xml:space="preserve">     </w:t>
      </w:r>
      <w:r w:rsidRPr="002F423F">
        <w:rPr>
          <w:b/>
          <w:color w:val="000000"/>
        </w:rPr>
        <w:t>Date: _______________</w:t>
      </w:r>
      <w:r w:rsidR="00755714" w:rsidRPr="002F423F">
        <w:rPr>
          <w:b/>
          <w:color w:val="000000"/>
        </w:rPr>
        <w:t>___</w:t>
      </w:r>
    </w:p>
    <w:p w14:paraId="3A2C3690" w14:textId="3F9F79F5" w:rsidR="009C0B31" w:rsidRPr="002F423F" w:rsidRDefault="009C0B31" w:rsidP="009C0B31">
      <w:pPr>
        <w:spacing w:before="100" w:beforeAutospacing="1" w:after="100" w:afterAutospacing="1"/>
        <w:outlineLvl w:val="0"/>
        <w:rPr>
          <w:b/>
          <w:color w:val="000000"/>
        </w:rPr>
      </w:pPr>
      <w:r w:rsidRPr="002F423F">
        <w:rPr>
          <w:b/>
          <w:color w:val="000000"/>
        </w:rPr>
        <w:t xml:space="preserve">Through: _______________, Supervisory Actuary, Case Processing </w:t>
      </w:r>
      <w:r w:rsidR="00E739DD">
        <w:rPr>
          <w:b/>
          <w:color w:val="000000"/>
        </w:rPr>
        <w:t>Branch</w:t>
      </w:r>
      <w:r w:rsidR="00E739DD" w:rsidRPr="002F423F">
        <w:rPr>
          <w:b/>
          <w:color w:val="000000"/>
        </w:rPr>
        <w:t xml:space="preserve"> </w:t>
      </w:r>
      <w:r w:rsidRPr="002F423F">
        <w:rPr>
          <w:b/>
          <w:color w:val="000000"/>
        </w:rPr>
        <w:t xml:space="preserve">__   </w:t>
      </w:r>
      <w:r w:rsidR="009D7EE1" w:rsidRPr="002F423F">
        <w:rPr>
          <w:b/>
          <w:color w:val="000000"/>
        </w:rPr>
        <w:t xml:space="preserve">       </w:t>
      </w:r>
      <w:r w:rsidRPr="002F423F">
        <w:rPr>
          <w:b/>
          <w:color w:val="000000"/>
        </w:rPr>
        <w:t>Signature:</w:t>
      </w:r>
      <w:r w:rsidR="009D7EE1" w:rsidRPr="002F423F">
        <w:rPr>
          <w:b/>
          <w:color w:val="000000"/>
        </w:rPr>
        <w:t xml:space="preserve">  </w:t>
      </w:r>
      <w:r w:rsidRPr="002F423F">
        <w:rPr>
          <w:b/>
          <w:color w:val="000000"/>
        </w:rPr>
        <w:t>_____________</w:t>
      </w:r>
    </w:p>
    <w:p w14:paraId="4D36137E" w14:textId="64167FD9" w:rsidR="00FB24A2" w:rsidRPr="002F423F" w:rsidRDefault="00FB24A2" w:rsidP="00FB24A2">
      <w:pPr>
        <w:spacing w:before="100" w:beforeAutospacing="1" w:after="100" w:afterAutospacing="1"/>
        <w:outlineLvl w:val="0"/>
        <w:rPr>
          <w:b/>
          <w:color w:val="000000"/>
        </w:rPr>
      </w:pPr>
      <w:r w:rsidRPr="002F423F">
        <w:rPr>
          <w:b/>
          <w:color w:val="000000"/>
        </w:rPr>
        <w:t xml:space="preserve">From: </w:t>
      </w:r>
      <w:r w:rsidR="00755714" w:rsidRPr="002F423F">
        <w:rPr>
          <w:b/>
          <w:color w:val="000000"/>
        </w:rPr>
        <w:t>__________________</w:t>
      </w:r>
      <w:r w:rsidRPr="002F423F">
        <w:rPr>
          <w:b/>
          <w:color w:val="000000"/>
        </w:rPr>
        <w:t xml:space="preserve">, Actuary, Case Processing </w:t>
      </w:r>
      <w:r w:rsidR="00E739DD">
        <w:rPr>
          <w:b/>
          <w:color w:val="000000"/>
        </w:rPr>
        <w:t>Branch</w:t>
      </w:r>
      <w:r w:rsidR="00E739DD" w:rsidRPr="002F423F">
        <w:rPr>
          <w:b/>
          <w:color w:val="000000"/>
        </w:rPr>
        <w:t xml:space="preserve"> </w:t>
      </w:r>
      <w:r w:rsidR="00920877" w:rsidRPr="002F423F">
        <w:rPr>
          <w:b/>
          <w:color w:val="000000"/>
        </w:rPr>
        <w:t>__</w:t>
      </w:r>
      <w:r w:rsidRPr="002F423F">
        <w:rPr>
          <w:b/>
          <w:color w:val="000000"/>
        </w:rPr>
        <w:t xml:space="preserve">     </w:t>
      </w:r>
      <w:r w:rsidR="000D2105" w:rsidRPr="002F423F">
        <w:rPr>
          <w:b/>
          <w:color w:val="000000"/>
        </w:rPr>
        <w:tab/>
        <w:t xml:space="preserve">      </w:t>
      </w:r>
      <w:r w:rsidR="00755714" w:rsidRPr="002F423F">
        <w:rPr>
          <w:b/>
          <w:color w:val="000000"/>
        </w:rPr>
        <w:tab/>
        <w:t xml:space="preserve">       </w:t>
      </w:r>
      <w:r w:rsidR="009D7EE1" w:rsidRPr="002F423F">
        <w:rPr>
          <w:b/>
          <w:color w:val="000000"/>
        </w:rPr>
        <w:t xml:space="preserve">      </w:t>
      </w:r>
      <w:r w:rsidRPr="002F423F">
        <w:rPr>
          <w:b/>
          <w:color w:val="000000"/>
        </w:rPr>
        <w:t>Signature:</w:t>
      </w:r>
      <w:r w:rsidR="009D7EE1" w:rsidRPr="002F423F">
        <w:rPr>
          <w:b/>
          <w:color w:val="000000"/>
        </w:rPr>
        <w:t xml:space="preserve"> </w:t>
      </w:r>
      <w:r w:rsidRPr="002F423F">
        <w:rPr>
          <w:b/>
          <w:color w:val="000000"/>
        </w:rPr>
        <w:t>______________</w:t>
      </w:r>
    </w:p>
    <w:p w14:paraId="2E96B92B" w14:textId="77777777" w:rsidR="00C30FBF" w:rsidRDefault="00C30FBF" w:rsidP="00384799">
      <w:pPr>
        <w:rPr>
          <w:b/>
          <w:sz w:val="24"/>
          <w:szCs w:val="24"/>
        </w:rPr>
      </w:pPr>
    </w:p>
    <w:p w14:paraId="674A6BC7" w14:textId="77777777" w:rsidR="002B5FF0" w:rsidRPr="00046383" w:rsidRDefault="002B5FF0" w:rsidP="00384799">
      <w:pPr>
        <w:rPr>
          <w:b/>
          <w:sz w:val="24"/>
          <w:szCs w:val="24"/>
        </w:rPr>
      </w:pPr>
      <w:r w:rsidRPr="00046383">
        <w:rPr>
          <w:b/>
          <w:sz w:val="24"/>
          <w:szCs w:val="24"/>
        </w:rPr>
        <w:t>Actuarial Case Memo for:</w:t>
      </w:r>
      <w:r w:rsidR="000D2105" w:rsidRPr="00046383">
        <w:rPr>
          <w:b/>
          <w:sz w:val="24"/>
          <w:szCs w:val="24"/>
        </w:rPr>
        <w:t xml:space="preserve">  </w:t>
      </w:r>
      <w:r w:rsidRPr="00046383">
        <w:rPr>
          <w:b/>
          <w:sz w:val="24"/>
          <w:szCs w:val="24"/>
        </w:rPr>
        <w:t>Sample Pension Plan</w:t>
      </w:r>
    </w:p>
    <w:p w14:paraId="2D15A43C" w14:textId="77777777" w:rsidR="002B5FF0" w:rsidRPr="00046383" w:rsidRDefault="002B5FF0" w:rsidP="00384799">
      <w:pPr>
        <w:rPr>
          <w:sz w:val="24"/>
          <w:szCs w:val="24"/>
        </w:rPr>
      </w:pPr>
      <w:r w:rsidRPr="00046383">
        <w:rPr>
          <w:b/>
          <w:sz w:val="24"/>
          <w:szCs w:val="24"/>
        </w:rPr>
        <w:t>Case Number: 99999900</w:t>
      </w:r>
    </w:p>
    <w:p w14:paraId="324A5DB3" w14:textId="77777777" w:rsidR="002B5FF0" w:rsidRPr="00C30FBF" w:rsidRDefault="002B5FF0" w:rsidP="00384799">
      <w:pPr>
        <w:rPr>
          <w:sz w:val="22"/>
          <w:szCs w:val="22"/>
        </w:rPr>
      </w:pPr>
      <w:r w:rsidRPr="00C30FBF">
        <w:rPr>
          <w:sz w:val="22"/>
          <w:szCs w:val="22"/>
        </w:rPr>
        <w:t>Date of Plan Termination:  Month Day, Year</w:t>
      </w:r>
    </w:p>
    <w:p w14:paraId="69F975F0" w14:textId="5D516B7C" w:rsidR="002B5FF0" w:rsidRPr="00784CCD" w:rsidRDefault="002B5FF0" w:rsidP="00384799">
      <w:pPr>
        <w:rPr>
          <w:sz w:val="22"/>
          <w:szCs w:val="22"/>
        </w:rPr>
      </w:pPr>
      <w:r w:rsidRPr="00784CCD">
        <w:rPr>
          <w:sz w:val="22"/>
          <w:szCs w:val="22"/>
        </w:rPr>
        <w:t>Valuation Interest Rates</w:t>
      </w:r>
      <w:r w:rsidR="009D0FEE" w:rsidRPr="00784CCD">
        <w:rPr>
          <w:sz w:val="22"/>
          <w:szCs w:val="22"/>
        </w:rPr>
        <w:t xml:space="preserve"> before 07/31/2024</w:t>
      </w:r>
      <w:r w:rsidRPr="00784CCD">
        <w:rPr>
          <w:sz w:val="22"/>
          <w:szCs w:val="22"/>
        </w:rPr>
        <w:t>: Lump Sum: ___%, Annuity: ___% for __years, ___% thereafter</w:t>
      </w:r>
    </w:p>
    <w:p w14:paraId="55B750B0" w14:textId="24813D7A" w:rsidR="009D0FEE" w:rsidRPr="00784CCD" w:rsidRDefault="009D0FEE" w:rsidP="00384799">
      <w:pPr>
        <w:rPr>
          <w:sz w:val="22"/>
          <w:szCs w:val="22"/>
        </w:rPr>
      </w:pPr>
      <w:r w:rsidRPr="00784CCD">
        <w:rPr>
          <w:sz w:val="22"/>
          <w:szCs w:val="22"/>
        </w:rPr>
        <w:t xml:space="preserve">Valuation Interest Rates on </w:t>
      </w:r>
      <w:r w:rsidR="00516E73" w:rsidRPr="00784CCD">
        <w:rPr>
          <w:sz w:val="22"/>
          <w:szCs w:val="22"/>
        </w:rPr>
        <w:t>or</w:t>
      </w:r>
      <w:r w:rsidRPr="00784CCD">
        <w:rPr>
          <w:sz w:val="22"/>
          <w:szCs w:val="22"/>
        </w:rPr>
        <w:t xml:space="preserve"> after 07/31/2024</w:t>
      </w:r>
      <w:r w:rsidR="008C32A7" w:rsidRPr="00784CCD">
        <w:rPr>
          <w:sz w:val="22"/>
          <w:szCs w:val="22"/>
        </w:rPr>
        <w:t xml:space="preserve">: See </w:t>
      </w:r>
      <w:r w:rsidR="00F25CFF" w:rsidRPr="00784CCD">
        <w:rPr>
          <w:sz w:val="22"/>
          <w:szCs w:val="22"/>
        </w:rPr>
        <w:t xml:space="preserve">Section 29. </w:t>
      </w:r>
      <w:r w:rsidR="008C32A7" w:rsidRPr="00784CCD">
        <w:rPr>
          <w:sz w:val="22"/>
          <w:szCs w:val="22"/>
        </w:rPr>
        <w:t>Table of Valuation Interest Rates</w:t>
      </w:r>
      <w:r w:rsidR="00F25CFF" w:rsidRPr="00784CCD">
        <w:rPr>
          <w:sz w:val="22"/>
          <w:szCs w:val="22"/>
        </w:rPr>
        <w:t>.</w:t>
      </w:r>
    </w:p>
    <w:p w14:paraId="222E7731" w14:textId="77777777" w:rsidR="002B5FF0" w:rsidRPr="00C30FBF" w:rsidRDefault="002B5FF0" w:rsidP="00384799">
      <w:pPr>
        <w:rPr>
          <w:sz w:val="22"/>
          <w:szCs w:val="22"/>
        </w:rPr>
      </w:pPr>
    </w:p>
    <w:p w14:paraId="6B9F6811" w14:textId="755F76A9" w:rsidR="009B3598" w:rsidRPr="00607449" w:rsidRDefault="00D503D4" w:rsidP="002B5FF0">
      <w:pPr>
        <w:rPr>
          <w:sz w:val="22"/>
          <w:szCs w:val="22"/>
        </w:rPr>
      </w:pPr>
      <w:r>
        <w:rPr>
          <w:sz w:val="22"/>
          <w:szCs w:val="22"/>
        </w:rPr>
        <w:t>CP</w:t>
      </w:r>
      <w:r w:rsidR="00434825" w:rsidRPr="00607449">
        <w:rPr>
          <w:sz w:val="22"/>
          <w:szCs w:val="22"/>
        </w:rPr>
        <w:t>D</w:t>
      </w:r>
      <w:r w:rsidR="002B5FF0" w:rsidRPr="00607449">
        <w:rPr>
          <w:sz w:val="22"/>
          <w:szCs w:val="22"/>
        </w:rPr>
        <w:t xml:space="preserve">_ performed the valuation of this PBGC-trusteed pension plan using </w:t>
      </w:r>
      <w:r w:rsidRPr="00784CCD">
        <w:rPr>
          <w:sz w:val="22"/>
          <w:szCs w:val="22"/>
        </w:rPr>
        <w:t xml:space="preserve">BCV </w:t>
      </w:r>
      <w:r w:rsidR="006B4B02" w:rsidRPr="00784CCD">
        <w:rPr>
          <w:sz w:val="22"/>
          <w:szCs w:val="22"/>
        </w:rPr>
        <w:t>6</w:t>
      </w:r>
      <w:r w:rsidRPr="00784CCD">
        <w:rPr>
          <w:sz w:val="22"/>
          <w:szCs w:val="22"/>
        </w:rPr>
        <w:t>.x</w:t>
      </w:r>
      <w:r w:rsidR="009210E2" w:rsidRPr="00784CCD">
        <w:rPr>
          <w:b/>
          <w:sz w:val="22"/>
          <w:szCs w:val="22"/>
        </w:rPr>
        <w:t>.</w:t>
      </w:r>
      <w:r w:rsidR="002B5FF0" w:rsidRPr="00784CCD">
        <w:rPr>
          <w:sz w:val="22"/>
          <w:szCs w:val="22"/>
        </w:rPr>
        <w:t xml:space="preserve"> </w:t>
      </w:r>
      <w:r w:rsidR="002B5FF0" w:rsidRPr="00784CCD">
        <w:rPr>
          <w:b/>
          <w:sz w:val="22"/>
          <w:szCs w:val="22"/>
        </w:rPr>
        <w:t xml:space="preserve">(If an actuarial contractor produced this case, replace the previous sentence with: </w:t>
      </w:r>
      <w:r w:rsidRPr="00784CCD">
        <w:rPr>
          <w:b/>
          <w:sz w:val="22"/>
          <w:szCs w:val="22"/>
        </w:rPr>
        <w:t>CPD</w:t>
      </w:r>
      <w:r w:rsidR="002B5FF0" w:rsidRPr="00784CCD">
        <w:rPr>
          <w:b/>
          <w:sz w:val="22"/>
          <w:szCs w:val="22"/>
        </w:rPr>
        <w:t xml:space="preserve">_ reviewed and accepted the </w:t>
      </w:r>
      <w:r w:rsidR="002B5FF0" w:rsidRPr="00784CCD">
        <w:rPr>
          <w:b/>
          <w:i/>
          <w:sz w:val="22"/>
          <w:szCs w:val="22"/>
        </w:rPr>
        <w:t>XYZ Consulting Firm</w:t>
      </w:r>
      <w:r w:rsidR="002B5FF0" w:rsidRPr="00784CCD">
        <w:rPr>
          <w:b/>
          <w:sz w:val="22"/>
          <w:szCs w:val="22"/>
        </w:rPr>
        <w:t>'</w:t>
      </w:r>
      <w:r w:rsidR="002B5FF0" w:rsidRPr="00784CCD">
        <w:rPr>
          <w:b/>
          <w:i/>
          <w:sz w:val="22"/>
          <w:szCs w:val="22"/>
        </w:rPr>
        <w:t>s</w:t>
      </w:r>
      <w:r w:rsidR="002B5FF0" w:rsidRPr="00784CCD">
        <w:rPr>
          <w:b/>
          <w:sz w:val="22"/>
          <w:szCs w:val="22"/>
        </w:rPr>
        <w:t xml:space="preserve"> valuation of this PBGC-trusteed pension plan using </w:t>
      </w:r>
      <w:r w:rsidRPr="00784CCD">
        <w:rPr>
          <w:b/>
          <w:sz w:val="22"/>
          <w:szCs w:val="22"/>
        </w:rPr>
        <w:t xml:space="preserve">BCV </w:t>
      </w:r>
      <w:r w:rsidR="006B4B02" w:rsidRPr="00784CCD">
        <w:rPr>
          <w:b/>
          <w:sz w:val="22"/>
          <w:szCs w:val="22"/>
        </w:rPr>
        <w:t>6</w:t>
      </w:r>
      <w:r w:rsidRPr="00784CCD">
        <w:rPr>
          <w:b/>
          <w:sz w:val="22"/>
          <w:szCs w:val="22"/>
        </w:rPr>
        <w:t>.x</w:t>
      </w:r>
      <w:r w:rsidR="002B5FF0" w:rsidRPr="00784CCD">
        <w:rPr>
          <w:b/>
          <w:sz w:val="22"/>
          <w:szCs w:val="22"/>
        </w:rPr>
        <w:t>)</w:t>
      </w:r>
      <w:r w:rsidR="00477253" w:rsidRPr="00784CCD">
        <w:rPr>
          <w:b/>
          <w:sz w:val="22"/>
          <w:szCs w:val="22"/>
        </w:rPr>
        <w:t xml:space="preserve"> </w:t>
      </w:r>
      <w:r w:rsidR="002B5FF0" w:rsidRPr="00784CCD">
        <w:rPr>
          <w:sz w:val="22"/>
          <w:szCs w:val="22"/>
        </w:rPr>
        <w:t xml:space="preserve"> </w:t>
      </w:r>
      <w:r w:rsidR="002B5FF0" w:rsidRPr="00607449">
        <w:rPr>
          <w:sz w:val="22"/>
          <w:szCs w:val="22"/>
        </w:rPr>
        <w:t>Unless this memo states otherwise, the valuation relied on participant data</w:t>
      </w:r>
      <w:r w:rsidR="009B5A8E" w:rsidRPr="00607449">
        <w:rPr>
          <w:sz w:val="22"/>
          <w:szCs w:val="22"/>
        </w:rPr>
        <w:t xml:space="preserve"> verified to be accurate and complete</w:t>
      </w:r>
      <w:r w:rsidR="002B5FF0" w:rsidRPr="00607449">
        <w:rPr>
          <w:sz w:val="22"/>
          <w:szCs w:val="22"/>
        </w:rPr>
        <w:t>. The present values of benefits as of the Date of Plan Termination (DOPT) are:</w:t>
      </w:r>
    </w:p>
    <w:tbl>
      <w:tblPr>
        <w:tblW w:w="0" w:type="auto"/>
        <w:tblInd w:w="120" w:type="dxa"/>
        <w:tblCellMar>
          <w:left w:w="0" w:type="dxa"/>
          <w:right w:w="0" w:type="dxa"/>
        </w:tblCellMar>
        <w:tblLook w:val="04A0" w:firstRow="1" w:lastRow="0" w:firstColumn="1" w:lastColumn="0" w:noHBand="0" w:noVBand="1"/>
      </w:tblPr>
      <w:tblGrid>
        <w:gridCol w:w="720"/>
        <w:gridCol w:w="1980"/>
        <w:gridCol w:w="1309"/>
        <w:gridCol w:w="1336"/>
        <w:gridCol w:w="1336"/>
        <w:gridCol w:w="1336"/>
        <w:gridCol w:w="1336"/>
      </w:tblGrid>
      <w:tr w:rsidR="009B3598" w:rsidRPr="00046383" w14:paraId="740C0014" w14:textId="77777777" w:rsidTr="00F90891">
        <w:trPr>
          <w:trHeight w:val="1123"/>
          <w:tblHeader/>
        </w:trPr>
        <w:tc>
          <w:tcPr>
            <w:tcW w:w="720" w:type="dxa"/>
            <w:tcBorders>
              <w:top w:val="single" w:sz="8" w:space="0" w:color="000000"/>
              <w:left w:val="single" w:sz="8" w:space="0" w:color="000000"/>
              <w:bottom w:val="double" w:sz="6" w:space="0" w:color="000000"/>
              <w:right w:val="single" w:sz="8" w:space="0" w:color="000000"/>
            </w:tcBorders>
            <w:tcMar>
              <w:top w:w="0" w:type="dxa"/>
              <w:left w:w="120" w:type="dxa"/>
              <w:bottom w:w="0" w:type="dxa"/>
              <w:right w:w="120" w:type="dxa"/>
            </w:tcMar>
          </w:tcPr>
          <w:p w14:paraId="5D684923" w14:textId="77777777" w:rsidR="009B3598" w:rsidRPr="00046383" w:rsidRDefault="009B3598">
            <w:pPr>
              <w:spacing w:line="120" w:lineRule="exact"/>
              <w:rPr>
                <w:sz w:val="16"/>
                <w:szCs w:val="16"/>
              </w:rPr>
            </w:pPr>
          </w:p>
          <w:p w14:paraId="04CAB263" w14:textId="77777777" w:rsidR="009B3598" w:rsidRPr="00046383" w:rsidRDefault="009B3598">
            <w:pPr>
              <w:spacing w:line="276" w:lineRule="auto"/>
              <w:jc w:val="center"/>
              <w:rPr>
                <w:sz w:val="16"/>
                <w:szCs w:val="16"/>
              </w:rPr>
            </w:pPr>
            <w:r w:rsidRPr="00046383">
              <w:rPr>
                <w:sz w:val="16"/>
                <w:szCs w:val="16"/>
              </w:rPr>
              <w:t>(1)</w:t>
            </w:r>
          </w:p>
          <w:p w14:paraId="6F2A3E4D" w14:textId="77777777" w:rsidR="009B3598" w:rsidRPr="00046383" w:rsidRDefault="009B3598">
            <w:pPr>
              <w:spacing w:after="58" w:line="276" w:lineRule="auto"/>
              <w:jc w:val="center"/>
              <w:rPr>
                <w:sz w:val="16"/>
                <w:szCs w:val="16"/>
              </w:rPr>
            </w:pPr>
            <w:r w:rsidRPr="00046383">
              <w:rPr>
                <w:sz w:val="16"/>
                <w:szCs w:val="16"/>
              </w:rPr>
              <w:t>No.</w:t>
            </w:r>
          </w:p>
        </w:tc>
        <w:tc>
          <w:tcPr>
            <w:tcW w:w="1980"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42A514F8" w14:textId="77777777" w:rsidR="009B3598" w:rsidRPr="00046383" w:rsidRDefault="009B3598">
            <w:pPr>
              <w:spacing w:line="120" w:lineRule="exact"/>
              <w:rPr>
                <w:sz w:val="16"/>
                <w:szCs w:val="16"/>
              </w:rPr>
            </w:pPr>
          </w:p>
          <w:p w14:paraId="522257D1" w14:textId="77777777" w:rsidR="009B3598" w:rsidRPr="00046383" w:rsidRDefault="009B3598">
            <w:pPr>
              <w:spacing w:line="276" w:lineRule="auto"/>
              <w:jc w:val="center"/>
              <w:rPr>
                <w:sz w:val="16"/>
                <w:szCs w:val="16"/>
              </w:rPr>
            </w:pPr>
            <w:r w:rsidRPr="00046383">
              <w:rPr>
                <w:sz w:val="16"/>
                <w:szCs w:val="16"/>
              </w:rPr>
              <w:t>(2)</w:t>
            </w:r>
          </w:p>
          <w:p w14:paraId="0A8FD215" w14:textId="77777777" w:rsidR="009B3598" w:rsidRPr="00046383" w:rsidRDefault="009B3598">
            <w:pPr>
              <w:spacing w:after="58" w:line="276" w:lineRule="auto"/>
              <w:jc w:val="center"/>
              <w:rPr>
                <w:sz w:val="16"/>
                <w:szCs w:val="16"/>
              </w:rPr>
            </w:pPr>
            <w:r w:rsidRPr="00046383">
              <w:rPr>
                <w:sz w:val="16"/>
                <w:szCs w:val="16"/>
              </w:rPr>
              <w:t>Group</w:t>
            </w:r>
          </w:p>
        </w:tc>
        <w:tc>
          <w:tcPr>
            <w:tcW w:w="1309"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4A7B2B59" w14:textId="77777777" w:rsidR="009B3598" w:rsidRPr="00046383" w:rsidRDefault="009B3598">
            <w:pPr>
              <w:spacing w:line="120" w:lineRule="exact"/>
              <w:rPr>
                <w:sz w:val="16"/>
                <w:szCs w:val="16"/>
              </w:rPr>
            </w:pPr>
          </w:p>
          <w:p w14:paraId="723AC640" w14:textId="77777777" w:rsidR="009B3598" w:rsidRPr="00046383" w:rsidRDefault="009B3598">
            <w:pPr>
              <w:spacing w:line="276" w:lineRule="auto"/>
              <w:jc w:val="center"/>
              <w:rPr>
                <w:sz w:val="16"/>
                <w:szCs w:val="16"/>
              </w:rPr>
            </w:pPr>
            <w:r w:rsidRPr="00046383">
              <w:rPr>
                <w:sz w:val="16"/>
                <w:szCs w:val="16"/>
              </w:rPr>
              <w:t>(3)</w:t>
            </w:r>
          </w:p>
          <w:p w14:paraId="53D48C0C" w14:textId="77777777" w:rsidR="009B3598" w:rsidRPr="00046383" w:rsidRDefault="009B3598">
            <w:pPr>
              <w:spacing w:after="58" w:line="276" w:lineRule="auto"/>
              <w:jc w:val="center"/>
              <w:rPr>
                <w:sz w:val="16"/>
                <w:szCs w:val="16"/>
              </w:rPr>
            </w:pPr>
            <w:r w:rsidRPr="00046383">
              <w:rPr>
                <w:sz w:val="16"/>
                <w:szCs w:val="16"/>
              </w:rPr>
              <w:t>Present Value of Title IV Benefits</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1C0D7982" w14:textId="77777777" w:rsidR="009B3598" w:rsidRPr="00046383" w:rsidRDefault="009B3598">
            <w:pPr>
              <w:spacing w:line="120" w:lineRule="exact"/>
              <w:rPr>
                <w:sz w:val="16"/>
                <w:szCs w:val="16"/>
              </w:rPr>
            </w:pPr>
          </w:p>
          <w:p w14:paraId="4BFB3F33" w14:textId="77777777" w:rsidR="009B3598" w:rsidRPr="00046383" w:rsidRDefault="009B3598">
            <w:pPr>
              <w:spacing w:line="276" w:lineRule="auto"/>
              <w:jc w:val="center"/>
              <w:rPr>
                <w:sz w:val="16"/>
                <w:szCs w:val="16"/>
              </w:rPr>
            </w:pPr>
            <w:r w:rsidRPr="00046383">
              <w:rPr>
                <w:sz w:val="16"/>
                <w:szCs w:val="16"/>
              </w:rPr>
              <w:t>(4)</w:t>
            </w:r>
          </w:p>
          <w:p w14:paraId="00B4729B" w14:textId="77777777" w:rsidR="009B3598" w:rsidRPr="00046383" w:rsidRDefault="009B3598">
            <w:pPr>
              <w:spacing w:after="58" w:line="276" w:lineRule="auto"/>
              <w:jc w:val="center"/>
              <w:rPr>
                <w:sz w:val="16"/>
                <w:szCs w:val="16"/>
              </w:rPr>
            </w:pPr>
            <w:r w:rsidRPr="00046383">
              <w:rPr>
                <w:sz w:val="16"/>
                <w:szCs w:val="16"/>
              </w:rPr>
              <w:t>Present Value of Unfunded Non-Guaranteed Benefits</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259D4714" w14:textId="77777777" w:rsidR="009B3598" w:rsidRPr="00046383" w:rsidRDefault="009B3598">
            <w:pPr>
              <w:spacing w:line="120" w:lineRule="exact"/>
              <w:rPr>
                <w:sz w:val="16"/>
                <w:szCs w:val="16"/>
              </w:rPr>
            </w:pPr>
          </w:p>
          <w:p w14:paraId="1DBC8889" w14:textId="77777777" w:rsidR="009B3598" w:rsidRPr="00046383" w:rsidRDefault="009B3598">
            <w:pPr>
              <w:spacing w:line="276" w:lineRule="auto"/>
              <w:jc w:val="center"/>
              <w:rPr>
                <w:sz w:val="16"/>
                <w:szCs w:val="16"/>
              </w:rPr>
            </w:pPr>
            <w:r w:rsidRPr="00046383">
              <w:rPr>
                <w:sz w:val="16"/>
                <w:szCs w:val="16"/>
              </w:rPr>
              <w:t>(5)</w:t>
            </w:r>
          </w:p>
          <w:p w14:paraId="64CEAC92" w14:textId="77777777" w:rsidR="009B3598" w:rsidRPr="00046383" w:rsidRDefault="009B3598">
            <w:pPr>
              <w:spacing w:line="276" w:lineRule="auto"/>
              <w:jc w:val="center"/>
              <w:rPr>
                <w:sz w:val="16"/>
                <w:szCs w:val="16"/>
              </w:rPr>
            </w:pPr>
            <w:r w:rsidRPr="00046383">
              <w:rPr>
                <w:sz w:val="16"/>
                <w:szCs w:val="16"/>
              </w:rPr>
              <w:t>Present Value of Total Benefit Liabilities</w:t>
            </w:r>
          </w:p>
          <w:p w14:paraId="67BF5975" w14:textId="5F7F2D50" w:rsidR="009B3598" w:rsidRPr="00046383" w:rsidRDefault="009B3598">
            <w:pPr>
              <w:spacing w:after="58" w:line="276" w:lineRule="auto"/>
              <w:jc w:val="center"/>
              <w:rPr>
                <w:sz w:val="16"/>
                <w:szCs w:val="16"/>
              </w:rPr>
            </w:pPr>
            <w:r w:rsidRPr="00046383">
              <w:rPr>
                <w:sz w:val="16"/>
                <w:szCs w:val="16"/>
              </w:rPr>
              <w:t>(3) + (4)</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32D7BBC4" w14:textId="77777777" w:rsidR="009B3598" w:rsidRPr="00046383" w:rsidRDefault="009B3598">
            <w:pPr>
              <w:spacing w:line="120" w:lineRule="exact"/>
              <w:rPr>
                <w:sz w:val="16"/>
                <w:szCs w:val="16"/>
              </w:rPr>
            </w:pPr>
          </w:p>
          <w:p w14:paraId="194B1503" w14:textId="77777777" w:rsidR="009B3598" w:rsidRPr="00046383" w:rsidRDefault="009B3598">
            <w:pPr>
              <w:spacing w:line="276" w:lineRule="auto"/>
              <w:jc w:val="center"/>
              <w:rPr>
                <w:sz w:val="16"/>
                <w:szCs w:val="16"/>
              </w:rPr>
            </w:pPr>
            <w:r w:rsidRPr="00046383">
              <w:rPr>
                <w:sz w:val="16"/>
                <w:szCs w:val="16"/>
              </w:rPr>
              <w:t>(6)</w:t>
            </w:r>
          </w:p>
          <w:p w14:paraId="7071E084" w14:textId="77777777" w:rsidR="009B3598" w:rsidRPr="00046383" w:rsidRDefault="009B3598">
            <w:pPr>
              <w:spacing w:line="276" w:lineRule="auto"/>
              <w:jc w:val="center"/>
              <w:rPr>
                <w:sz w:val="16"/>
                <w:szCs w:val="16"/>
              </w:rPr>
            </w:pPr>
            <w:r w:rsidRPr="00046383">
              <w:rPr>
                <w:sz w:val="16"/>
                <w:szCs w:val="16"/>
              </w:rPr>
              <w:t>Present Value of 4022(c) Benefits</w:t>
            </w:r>
          </w:p>
          <w:p w14:paraId="5BBF0C48" w14:textId="77777777" w:rsidR="009B3598" w:rsidRPr="00046383" w:rsidRDefault="009B3598">
            <w:pPr>
              <w:spacing w:after="58" w:line="276" w:lineRule="auto"/>
              <w:jc w:val="center"/>
              <w:rPr>
                <w:sz w:val="16"/>
                <w:szCs w:val="16"/>
              </w:rPr>
            </w:pP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4B470863" w14:textId="77777777" w:rsidR="009B3598" w:rsidRPr="00046383" w:rsidRDefault="009B3598">
            <w:pPr>
              <w:spacing w:line="120" w:lineRule="exact"/>
              <w:rPr>
                <w:sz w:val="16"/>
                <w:szCs w:val="16"/>
              </w:rPr>
            </w:pPr>
          </w:p>
          <w:p w14:paraId="7F199CD2" w14:textId="77777777" w:rsidR="009B3598" w:rsidRPr="00046383" w:rsidRDefault="009B3598">
            <w:pPr>
              <w:spacing w:line="276" w:lineRule="auto"/>
              <w:jc w:val="center"/>
              <w:rPr>
                <w:sz w:val="16"/>
                <w:szCs w:val="16"/>
              </w:rPr>
            </w:pPr>
            <w:r w:rsidRPr="00046383">
              <w:rPr>
                <w:sz w:val="16"/>
                <w:szCs w:val="16"/>
              </w:rPr>
              <w:t>(7)</w:t>
            </w:r>
          </w:p>
          <w:p w14:paraId="14A222D9" w14:textId="77777777" w:rsidR="009B3598" w:rsidRPr="00046383" w:rsidRDefault="009B3598">
            <w:pPr>
              <w:spacing w:line="276" w:lineRule="auto"/>
              <w:jc w:val="center"/>
              <w:rPr>
                <w:sz w:val="16"/>
                <w:szCs w:val="16"/>
              </w:rPr>
            </w:pPr>
            <w:r w:rsidRPr="00046383">
              <w:rPr>
                <w:sz w:val="16"/>
                <w:szCs w:val="16"/>
              </w:rPr>
              <w:t>Present Value of Termination Benefits</w:t>
            </w:r>
          </w:p>
          <w:p w14:paraId="2B1F8A5E" w14:textId="77777777" w:rsidR="009B3598" w:rsidRPr="00046383" w:rsidRDefault="009B3598">
            <w:pPr>
              <w:spacing w:after="58" w:line="276" w:lineRule="auto"/>
              <w:jc w:val="center"/>
              <w:rPr>
                <w:sz w:val="16"/>
                <w:szCs w:val="16"/>
              </w:rPr>
            </w:pPr>
            <w:r w:rsidRPr="00046383">
              <w:rPr>
                <w:sz w:val="16"/>
                <w:szCs w:val="16"/>
              </w:rPr>
              <w:t>(3) + (6)</w:t>
            </w:r>
          </w:p>
        </w:tc>
      </w:tr>
      <w:tr w:rsidR="009B3598" w:rsidRPr="00046383" w14:paraId="391EC303" w14:textId="77777777" w:rsidTr="009B3598">
        <w:trPr>
          <w:trHeight w:val="432"/>
        </w:trPr>
        <w:tc>
          <w:tcPr>
            <w:tcW w:w="720" w:type="dxa"/>
            <w:tcBorders>
              <w:top w:val="nil"/>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B6BE77F" w14:textId="77777777" w:rsidR="009B3598" w:rsidRPr="00046383" w:rsidRDefault="009B3598">
            <w:pPr>
              <w:pStyle w:val="NoSpacing"/>
              <w:spacing w:line="276" w:lineRule="auto"/>
              <w:jc w:val="right"/>
              <w:rPr>
                <w:sz w:val="16"/>
                <w:szCs w:val="16"/>
              </w:rPr>
            </w:pPr>
            <w:r w:rsidRPr="00046383">
              <w:rPr>
                <w:sz w:val="16"/>
                <w:szCs w:val="16"/>
              </w:rPr>
              <w:t>19</w:t>
            </w:r>
          </w:p>
        </w:tc>
        <w:tc>
          <w:tcPr>
            <w:tcW w:w="198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459C99BA" w14:textId="77777777" w:rsidR="009B3598" w:rsidRPr="00046383" w:rsidRDefault="009B3598">
            <w:pPr>
              <w:pStyle w:val="NoSpacing"/>
              <w:spacing w:line="276" w:lineRule="auto"/>
              <w:jc w:val="center"/>
              <w:rPr>
                <w:sz w:val="16"/>
                <w:szCs w:val="16"/>
              </w:rPr>
            </w:pPr>
            <w:r w:rsidRPr="00046383">
              <w:rPr>
                <w:sz w:val="16"/>
                <w:szCs w:val="16"/>
              </w:rPr>
              <w:t>Retirees</w:t>
            </w:r>
          </w:p>
        </w:tc>
        <w:tc>
          <w:tcPr>
            <w:tcW w:w="1309"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23C23CF4" w14:textId="77777777" w:rsidR="009B3598" w:rsidRPr="00046383" w:rsidRDefault="009B3598">
            <w:pPr>
              <w:pStyle w:val="NoSpacing"/>
              <w:spacing w:line="276" w:lineRule="auto"/>
              <w:jc w:val="right"/>
              <w:rPr>
                <w:sz w:val="16"/>
                <w:szCs w:val="16"/>
              </w:rPr>
            </w:pPr>
            <w:r w:rsidRPr="00046383">
              <w:rPr>
                <w:sz w:val="16"/>
                <w:szCs w:val="16"/>
              </w:rPr>
              <w:t>$104,502</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6DA921F2" w14:textId="77777777" w:rsidR="009B3598" w:rsidRPr="00046383" w:rsidRDefault="009B3598">
            <w:pPr>
              <w:pStyle w:val="NoSpacing"/>
              <w:spacing w:line="276" w:lineRule="auto"/>
              <w:jc w:val="right"/>
              <w:rPr>
                <w:sz w:val="16"/>
                <w:szCs w:val="16"/>
              </w:rPr>
            </w:pPr>
            <w:r w:rsidRPr="00046383">
              <w:rPr>
                <w:sz w:val="16"/>
                <w:szCs w:val="16"/>
              </w:rPr>
              <w:t>$4,594</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0C8841CB" w14:textId="77777777" w:rsidR="009B3598" w:rsidRPr="00046383" w:rsidRDefault="009B3598">
            <w:pPr>
              <w:pStyle w:val="NoSpacing"/>
              <w:spacing w:line="276" w:lineRule="auto"/>
              <w:jc w:val="right"/>
              <w:rPr>
                <w:sz w:val="16"/>
                <w:szCs w:val="16"/>
              </w:rPr>
            </w:pPr>
            <w:r w:rsidRPr="00046383">
              <w:rPr>
                <w:sz w:val="16"/>
                <w:szCs w:val="16"/>
              </w:rPr>
              <w:t>$109,096</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6250CC68"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50BE8C72" w14:textId="77777777" w:rsidR="009B3598" w:rsidRPr="00046383" w:rsidRDefault="009B3598">
            <w:pPr>
              <w:pStyle w:val="NoSpacing"/>
              <w:spacing w:line="276" w:lineRule="auto"/>
              <w:jc w:val="right"/>
              <w:rPr>
                <w:sz w:val="16"/>
                <w:szCs w:val="16"/>
              </w:rPr>
            </w:pPr>
            <w:r w:rsidRPr="00046383">
              <w:rPr>
                <w:sz w:val="16"/>
                <w:szCs w:val="16"/>
              </w:rPr>
              <w:t>$109,096</w:t>
            </w:r>
          </w:p>
        </w:tc>
      </w:tr>
      <w:tr w:rsidR="009B3598" w:rsidRPr="00046383" w14:paraId="1229A09A" w14:textId="77777777" w:rsidTr="00C30FBF">
        <w:trPr>
          <w:trHeight w:val="367"/>
        </w:trPr>
        <w:tc>
          <w:tcPr>
            <w:tcW w:w="720" w:type="dxa"/>
            <w:tcBorders>
              <w:top w:val="nil"/>
              <w:left w:val="single" w:sz="8" w:space="0" w:color="000000"/>
              <w:bottom w:val="double" w:sz="4" w:space="0" w:color="auto"/>
              <w:right w:val="single" w:sz="8" w:space="0" w:color="000000"/>
            </w:tcBorders>
            <w:tcMar>
              <w:top w:w="0" w:type="dxa"/>
              <w:left w:w="120" w:type="dxa"/>
              <w:bottom w:w="0" w:type="dxa"/>
              <w:right w:w="120" w:type="dxa"/>
            </w:tcMar>
            <w:vAlign w:val="center"/>
            <w:hideMark/>
          </w:tcPr>
          <w:p w14:paraId="6C2C1C82" w14:textId="77777777" w:rsidR="009B3598" w:rsidRPr="00046383" w:rsidRDefault="009B3598">
            <w:pPr>
              <w:pStyle w:val="NoSpacing"/>
              <w:spacing w:line="276" w:lineRule="auto"/>
              <w:jc w:val="right"/>
              <w:rPr>
                <w:sz w:val="16"/>
                <w:szCs w:val="16"/>
              </w:rPr>
            </w:pPr>
            <w:r w:rsidRPr="00046383">
              <w:rPr>
                <w:sz w:val="16"/>
                <w:szCs w:val="16"/>
              </w:rPr>
              <w:t>10</w:t>
            </w:r>
          </w:p>
        </w:tc>
        <w:tc>
          <w:tcPr>
            <w:tcW w:w="1980"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734E9FEF" w14:textId="77777777" w:rsidR="009B3598" w:rsidRPr="00046383" w:rsidRDefault="009B3598">
            <w:pPr>
              <w:pStyle w:val="NoSpacing"/>
              <w:spacing w:line="276" w:lineRule="auto"/>
              <w:jc w:val="center"/>
              <w:rPr>
                <w:sz w:val="16"/>
                <w:szCs w:val="16"/>
              </w:rPr>
            </w:pPr>
            <w:r w:rsidRPr="00046383">
              <w:rPr>
                <w:sz w:val="16"/>
                <w:szCs w:val="16"/>
              </w:rPr>
              <w:t>Beneficiaries</w:t>
            </w:r>
          </w:p>
        </w:tc>
        <w:tc>
          <w:tcPr>
            <w:tcW w:w="1309"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2A5A85A4" w14:textId="77777777" w:rsidR="009B3598" w:rsidRPr="00046383" w:rsidRDefault="009B3598">
            <w:pPr>
              <w:pStyle w:val="NoSpacing"/>
              <w:spacing w:line="276" w:lineRule="auto"/>
              <w:jc w:val="right"/>
              <w:rPr>
                <w:sz w:val="16"/>
                <w:szCs w:val="16"/>
              </w:rPr>
            </w:pPr>
            <w:r w:rsidRPr="00046383">
              <w:rPr>
                <w:sz w:val="16"/>
                <w:szCs w:val="16"/>
              </w:rPr>
              <w:t>$75,450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6DC5BB1E"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55A8663B" w14:textId="77777777" w:rsidR="009B3598" w:rsidRPr="00046383" w:rsidRDefault="009B3598">
            <w:pPr>
              <w:pStyle w:val="NoSpacing"/>
              <w:spacing w:line="276" w:lineRule="auto"/>
              <w:jc w:val="right"/>
              <w:rPr>
                <w:sz w:val="16"/>
                <w:szCs w:val="16"/>
              </w:rPr>
            </w:pPr>
            <w:r w:rsidRPr="00046383">
              <w:rPr>
                <w:sz w:val="16"/>
                <w:szCs w:val="16"/>
              </w:rPr>
              <w:t>$75,450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3866DAD9"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5CE68282" w14:textId="77777777" w:rsidR="009B3598" w:rsidRPr="00046383" w:rsidRDefault="009B3598">
            <w:pPr>
              <w:pStyle w:val="NoSpacing"/>
              <w:spacing w:line="276" w:lineRule="auto"/>
              <w:jc w:val="right"/>
              <w:rPr>
                <w:sz w:val="16"/>
                <w:szCs w:val="16"/>
              </w:rPr>
            </w:pPr>
            <w:r w:rsidRPr="00046383">
              <w:rPr>
                <w:sz w:val="16"/>
                <w:szCs w:val="16"/>
              </w:rPr>
              <w:t>$75,450</w:t>
            </w:r>
          </w:p>
        </w:tc>
      </w:tr>
      <w:tr w:rsidR="009B3598" w:rsidRPr="00046383" w14:paraId="7BBA02AD" w14:textId="77777777" w:rsidTr="00C30FBF">
        <w:trPr>
          <w:trHeight w:val="348"/>
        </w:trPr>
        <w:tc>
          <w:tcPr>
            <w:tcW w:w="720" w:type="dxa"/>
            <w:tcBorders>
              <w:top w:val="double" w:sz="4" w:space="0" w:color="auto"/>
              <w:left w:val="double" w:sz="4" w:space="0" w:color="auto"/>
              <w:bottom w:val="double" w:sz="4" w:space="0" w:color="auto"/>
              <w:right w:val="single" w:sz="8" w:space="0" w:color="000000"/>
            </w:tcBorders>
            <w:tcMar>
              <w:top w:w="0" w:type="dxa"/>
              <w:left w:w="120" w:type="dxa"/>
              <w:bottom w:w="0" w:type="dxa"/>
              <w:right w:w="120" w:type="dxa"/>
            </w:tcMar>
            <w:vAlign w:val="center"/>
            <w:hideMark/>
          </w:tcPr>
          <w:p w14:paraId="6202F295"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29</w:t>
            </w:r>
          </w:p>
        </w:tc>
        <w:tc>
          <w:tcPr>
            <w:tcW w:w="1980"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262138A3" w14:textId="77777777" w:rsidR="009B3598" w:rsidRPr="002F423F" w:rsidRDefault="00180830">
            <w:pPr>
              <w:pStyle w:val="NoSpacing"/>
              <w:spacing w:line="276" w:lineRule="auto"/>
              <w:jc w:val="center"/>
              <w:rPr>
                <w:b/>
                <w:color w:val="000000"/>
                <w:sz w:val="16"/>
                <w:szCs w:val="16"/>
              </w:rPr>
            </w:pPr>
            <w:r w:rsidRPr="002F423F">
              <w:rPr>
                <w:b/>
                <w:color w:val="000000"/>
                <w:sz w:val="16"/>
                <w:szCs w:val="16"/>
              </w:rPr>
              <w:t xml:space="preserve">Retiree </w:t>
            </w:r>
            <w:r w:rsidR="009B3598" w:rsidRPr="002F423F">
              <w:rPr>
                <w:b/>
                <w:color w:val="000000"/>
                <w:sz w:val="16"/>
                <w:szCs w:val="16"/>
              </w:rPr>
              <w:t>Subtotal</w:t>
            </w:r>
          </w:p>
        </w:tc>
        <w:tc>
          <w:tcPr>
            <w:tcW w:w="1309"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63869E61"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$179,952</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3E76CEEC"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$4,594</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6EED0BD9"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$184,546</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16EC750D"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$0</w:t>
            </w:r>
          </w:p>
        </w:tc>
        <w:tc>
          <w:tcPr>
            <w:tcW w:w="1336" w:type="dxa"/>
            <w:tcBorders>
              <w:top w:val="double" w:sz="4" w:space="0" w:color="auto"/>
              <w:left w:val="nil"/>
              <w:bottom w:val="double" w:sz="4" w:space="0" w:color="auto"/>
              <w:right w:val="double" w:sz="4" w:space="0" w:color="auto"/>
            </w:tcBorders>
            <w:tcMar>
              <w:top w:w="0" w:type="dxa"/>
              <w:left w:w="120" w:type="dxa"/>
              <w:bottom w:w="0" w:type="dxa"/>
              <w:right w:w="120" w:type="dxa"/>
            </w:tcMar>
            <w:vAlign w:val="center"/>
            <w:hideMark/>
          </w:tcPr>
          <w:p w14:paraId="085338E3" w14:textId="77777777" w:rsidR="009B3598" w:rsidRPr="002F423F" w:rsidRDefault="009B3598" w:rsidP="00025FEE">
            <w:pPr>
              <w:pStyle w:val="NoSpacing"/>
              <w:spacing w:line="276" w:lineRule="auto"/>
              <w:jc w:val="right"/>
              <w:rPr>
                <w:b/>
                <w:color w:val="000000"/>
                <w:sz w:val="16"/>
                <w:szCs w:val="16"/>
              </w:rPr>
            </w:pPr>
            <w:r w:rsidRPr="002F423F">
              <w:rPr>
                <w:b/>
                <w:color w:val="000000"/>
                <w:sz w:val="16"/>
                <w:szCs w:val="16"/>
              </w:rPr>
              <w:t>$</w:t>
            </w:r>
            <w:r w:rsidR="00025FEE" w:rsidRPr="002F423F">
              <w:rPr>
                <w:b/>
                <w:color w:val="000000"/>
                <w:sz w:val="16"/>
                <w:szCs w:val="16"/>
              </w:rPr>
              <w:t>179,952</w:t>
            </w:r>
          </w:p>
        </w:tc>
      </w:tr>
      <w:tr w:rsidR="009B3598" w:rsidRPr="00046383" w14:paraId="182500EF" w14:textId="77777777" w:rsidTr="00C30FBF">
        <w:trPr>
          <w:trHeight w:val="367"/>
        </w:trPr>
        <w:tc>
          <w:tcPr>
            <w:tcW w:w="720" w:type="dxa"/>
            <w:tcBorders>
              <w:top w:val="double" w:sz="4" w:space="0" w:color="auto"/>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A05991D" w14:textId="77777777" w:rsidR="009B3598" w:rsidRPr="00046383" w:rsidRDefault="009B3598">
            <w:pPr>
              <w:pStyle w:val="NoSpacing"/>
              <w:spacing w:line="276" w:lineRule="auto"/>
              <w:jc w:val="right"/>
              <w:rPr>
                <w:sz w:val="16"/>
                <w:szCs w:val="16"/>
              </w:rPr>
            </w:pPr>
            <w:r w:rsidRPr="00046383">
              <w:rPr>
                <w:sz w:val="16"/>
                <w:szCs w:val="16"/>
              </w:rPr>
              <w:t>249</w:t>
            </w:r>
          </w:p>
        </w:tc>
        <w:tc>
          <w:tcPr>
            <w:tcW w:w="1980"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33CFC786" w14:textId="77777777" w:rsidR="009B3598" w:rsidRPr="00046383" w:rsidRDefault="009B3598">
            <w:pPr>
              <w:pStyle w:val="NoSpacing"/>
              <w:spacing w:line="276" w:lineRule="auto"/>
              <w:jc w:val="center"/>
              <w:rPr>
                <w:sz w:val="16"/>
                <w:szCs w:val="16"/>
              </w:rPr>
            </w:pPr>
            <w:r w:rsidRPr="00046383">
              <w:rPr>
                <w:sz w:val="16"/>
                <w:szCs w:val="16"/>
              </w:rPr>
              <w:t>Separated Vesteds</w:t>
            </w:r>
          </w:p>
        </w:tc>
        <w:tc>
          <w:tcPr>
            <w:tcW w:w="1309"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45263F4A" w14:textId="77777777" w:rsidR="009B3598" w:rsidRPr="00046383" w:rsidRDefault="009B3598">
            <w:pPr>
              <w:pStyle w:val="NoSpacing"/>
              <w:spacing w:line="276" w:lineRule="auto"/>
              <w:jc w:val="right"/>
              <w:rPr>
                <w:sz w:val="16"/>
                <w:szCs w:val="16"/>
              </w:rPr>
            </w:pPr>
            <w:r w:rsidRPr="00046383">
              <w:rPr>
                <w:sz w:val="16"/>
                <w:szCs w:val="16"/>
              </w:rPr>
              <w:t>$639,665</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6756CB07" w14:textId="77777777" w:rsidR="009B3598" w:rsidRPr="00046383" w:rsidRDefault="009B3598">
            <w:pPr>
              <w:pStyle w:val="NoSpacing"/>
              <w:spacing w:line="276" w:lineRule="auto"/>
              <w:jc w:val="right"/>
              <w:rPr>
                <w:sz w:val="16"/>
                <w:szCs w:val="16"/>
              </w:rPr>
            </w:pPr>
            <w:r w:rsidRPr="00046383">
              <w:rPr>
                <w:sz w:val="16"/>
                <w:szCs w:val="16"/>
              </w:rPr>
              <w:t>$50,070</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07B7C0E2" w14:textId="77777777" w:rsidR="009B3598" w:rsidRPr="00046383" w:rsidRDefault="009B3598">
            <w:pPr>
              <w:pStyle w:val="NoSpacing"/>
              <w:spacing w:line="276" w:lineRule="auto"/>
              <w:jc w:val="right"/>
              <w:rPr>
                <w:sz w:val="16"/>
                <w:szCs w:val="16"/>
              </w:rPr>
            </w:pPr>
            <w:r w:rsidRPr="00046383">
              <w:rPr>
                <w:sz w:val="16"/>
                <w:szCs w:val="16"/>
              </w:rPr>
              <w:t>$689,735</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2F6F62D0" w14:textId="77777777" w:rsidR="009B3598" w:rsidRPr="00046383" w:rsidRDefault="00920877">
            <w:pPr>
              <w:pStyle w:val="NoSpacing"/>
              <w:spacing w:line="276" w:lineRule="auto"/>
              <w:jc w:val="right"/>
              <w:rPr>
                <w:sz w:val="16"/>
                <w:szCs w:val="16"/>
              </w:rPr>
            </w:pPr>
            <w:r w:rsidRPr="00046383">
              <w:rPr>
                <w:sz w:val="16"/>
                <w:szCs w:val="16"/>
              </w:rPr>
              <w:t>$4,146</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5F2E8EB1" w14:textId="77777777" w:rsidR="009B3598" w:rsidRPr="00046383" w:rsidRDefault="009B3598" w:rsidP="00920877">
            <w:pPr>
              <w:pStyle w:val="NoSpacing"/>
              <w:spacing w:line="276" w:lineRule="auto"/>
              <w:jc w:val="right"/>
              <w:rPr>
                <w:sz w:val="16"/>
                <w:szCs w:val="16"/>
              </w:rPr>
            </w:pPr>
            <w:r w:rsidRPr="00046383">
              <w:rPr>
                <w:sz w:val="16"/>
                <w:szCs w:val="16"/>
              </w:rPr>
              <w:t>$643,8</w:t>
            </w:r>
            <w:r w:rsidR="00920877" w:rsidRPr="00046383">
              <w:rPr>
                <w:sz w:val="16"/>
                <w:szCs w:val="16"/>
              </w:rPr>
              <w:t>11</w:t>
            </w:r>
          </w:p>
        </w:tc>
      </w:tr>
      <w:tr w:rsidR="009B3598" w:rsidRPr="00046383" w14:paraId="6FBD33F3" w14:textId="77777777" w:rsidTr="00C30FBF">
        <w:trPr>
          <w:trHeight w:val="277"/>
        </w:trPr>
        <w:tc>
          <w:tcPr>
            <w:tcW w:w="720" w:type="dxa"/>
            <w:tcBorders>
              <w:top w:val="nil"/>
              <w:left w:val="single" w:sz="8" w:space="0" w:color="000000"/>
              <w:bottom w:val="double" w:sz="4" w:space="0" w:color="auto"/>
              <w:right w:val="single" w:sz="8" w:space="0" w:color="000000"/>
            </w:tcBorders>
            <w:tcMar>
              <w:top w:w="0" w:type="dxa"/>
              <w:left w:w="120" w:type="dxa"/>
              <w:bottom w:w="0" w:type="dxa"/>
              <w:right w:w="120" w:type="dxa"/>
            </w:tcMar>
            <w:vAlign w:val="center"/>
            <w:hideMark/>
          </w:tcPr>
          <w:p w14:paraId="5EA18220" w14:textId="77777777" w:rsidR="009B3598" w:rsidRPr="00046383" w:rsidRDefault="009B3598">
            <w:pPr>
              <w:pStyle w:val="NoSpacing"/>
              <w:spacing w:line="276" w:lineRule="auto"/>
              <w:jc w:val="right"/>
              <w:rPr>
                <w:sz w:val="16"/>
                <w:szCs w:val="16"/>
              </w:rPr>
            </w:pPr>
            <w:r w:rsidRPr="00046383">
              <w:rPr>
                <w:sz w:val="16"/>
                <w:szCs w:val="16"/>
              </w:rPr>
              <w:t>0</w:t>
            </w:r>
          </w:p>
        </w:tc>
        <w:tc>
          <w:tcPr>
            <w:tcW w:w="1980"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7509F364" w14:textId="77777777" w:rsidR="009B3598" w:rsidRPr="00046383" w:rsidRDefault="009B3598">
            <w:pPr>
              <w:pStyle w:val="NoSpacing"/>
              <w:spacing w:line="276" w:lineRule="auto"/>
              <w:jc w:val="center"/>
              <w:rPr>
                <w:sz w:val="16"/>
                <w:szCs w:val="16"/>
              </w:rPr>
            </w:pPr>
            <w:r w:rsidRPr="00046383">
              <w:rPr>
                <w:sz w:val="16"/>
                <w:szCs w:val="16"/>
              </w:rPr>
              <w:t>Deferred Beneficiaries</w:t>
            </w:r>
          </w:p>
        </w:tc>
        <w:tc>
          <w:tcPr>
            <w:tcW w:w="1309"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19CB4781"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2682E33A"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0653E6DD"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5BCC6800"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4BBEBF49" w14:textId="77777777" w:rsidR="009B3598" w:rsidRPr="00046383" w:rsidRDefault="009B3598">
            <w:pPr>
              <w:pStyle w:val="NoSpacing"/>
              <w:spacing w:line="276" w:lineRule="auto"/>
              <w:jc w:val="right"/>
              <w:rPr>
                <w:sz w:val="16"/>
                <w:szCs w:val="16"/>
              </w:rPr>
            </w:pPr>
            <w:r w:rsidRPr="00046383">
              <w:rPr>
                <w:sz w:val="16"/>
                <w:szCs w:val="16"/>
              </w:rPr>
              <w:t>$0</w:t>
            </w:r>
          </w:p>
        </w:tc>
      </w:tr>
      <w:tr w:rsidR="009B3598" w:rsidRPr="00046383" w14:paraId="115E69CE" w14:textId="77777777" w:rsidTr="000050D3">
        <w:trPr>
          <w:trHeight w:val="432"/>
        </w:trPr>
        <w:tc>
          <w:tcPr>
            <w:tcW w:w="720" w:type="dxa"/>
            <w:tcBorders>
              <w:top w:val="double" w:sz="4" w:space="0" w:color="auto"/>
              <w:left w:val="double" w:sz="4" w:space="0" w:color="auto"/>
              <w:bottom w:val="double" w:sz="4" w:space="0" w:color="auto"/>
              <w:right w:val="single" w:sz="8" w:space="0" w:color="000000"/>
            </w:tcBorders>
            <w:tcMar>
              <w:top w:w="0" w:type="dxa"/>
              <w:left w:w="120" w:type="dxa"/>
              <w:bottom w:w="0" w:type="dxa"/>
              <w:right w:w="120" w:type="dxa"/>
            </w:tcMar>
            <w:vAlign w:val="center"/>
            <w:hideMark/>
          </w:tcPr>
          <w:p w14:paraId="487EE8B6"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249</w:t>
            </w:r>
          </w:p>
        </w:tc>
        <w:tc>
          <w:tcPr>
            <w:tcW w:w="1980"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47B27CA3" w14:textId="77777777" w:rsidR="009B3598" w:rsidRPr="002F423F" w:rsidRDefault="00180830">
            <w:pPr>
              <w:pStyle w:val="NoSpacing"/>
              <w:spacing w:line="276" w:lineRule="auto"/>
              <w:jc w:val="center"/>
              <w:rPr>
                <w:b/>
                <w:color w:val="000000"/>
                <w:sz w:val="16"/>
                <w:szCs w:val="16"/>
              </w:rPr>
            </w:pPr>
            <w:r w:rsidRPr="002F423F">
              <w:rPr>
                <w:b/>
                <w:color w:val="000000"/>
                <w:sz w:val="16"/>
                <w:szCs w:val="16"/>
              </w:rPr>
              <w:t xml:space="preserve">Separated Vested </w:t>
            </w:r>
            <w:r w:rsidR="009B3598" w:rsidRPr="002F423F">
              <w:rPr>
                <w:b/>
                <w:color w:val="000000"/>
                <w:sz w:val="16"/>
                <w:szCs w:val="16"/>
              </w:rPr>
              <w:t>Subtotal</w:t>
            </w:r>
          </w:p>
        </w:tc>
        <w:tc>
          <w:tcPr>
            <w:tcW w:w="1309"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25644FFC"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$639,665</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145D3710"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$50,070</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57162359"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$689,735</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0756F290" w14:textId="77777777" w:rsidR="009B3598" w:rsidRPr="002F423F" w:rsidRDefault="009B3598" w:rsidP="00920877">
            <w:pPr>
              <w:pStyle w:val="NoSpacing"/>
              <w:spacing w:line="276" w:lineRule="auto"/>
              <w:jc w:val="right"/>
              <w:rPr>
                <w:b/>
                <w:color w:val="000000"/>
                <w:sz w:val="16"/>
                <w:szCs w:val="16"/>
              </w:rPr>
            </w:pPr>
            <w:r w:rsidRPr="002F423F">
              <w:rPr>
                <w:b/>
                <w:color w:val="000000"/>
                <w:sz w:val="16"/>
                <w:szCs w:val="16"/>
              </w:rPr>
              <w:t>$4,14</w:t>
            </w:r>
            <w:r w:rsidR="00920877" w:rsidRPr="002F423F">
              <w:rPr>
                <w:b/>
                <w:color w:val="000000"/>
                <w:sz w:val="16"/>
                <w:szCs w:val="16"/>
              </w:rPr>
              <w:t>6</w:t>
            </w:r>
          </w:p>
        </w:tc>
        <w:tc>
          <w:tcPr>
            <w:tcW w:w="1336" w:type="dxa"/>
            <w:tcBorders>
              <w:top w:val="double" w:sz="4" w:space="0" w:color="auto"/>
              <w:left w:val="nil"/>
              <w:bottom w:val="double" w:sz="4" w:space="0" w:color="auto"/>
              <w:right w:val="double" w:sz="4" w:space="0" w:color="auto"/>
            </w:tcBorders>
            <w:tcMar>
              <w:top w:w="0" w:type="dxa"/>
              <w:left w:w="120" w:type="dxa"/>
              <w:bottom w:w="0" w:type="dxa"/>
              <w:right w:w="120" w:type="dxa"/>
            </w:tcMar>
            <w:vAlign w:val="center"/>
            <w:hideMark/>
          </w:tcPr>
          <w:p w14:paraId="2DA44100" w14:textId="77777777" w:rsidR="009B3598" w:rsidRPr="002F423F" w:rsidRDefault="009B3598" w:rsidP="00920877">
            <w:pPr>
              <w:pStyle w:val="NoSpacing"/>
              <w:spacing w:line="276" w:lineRule="auto"/>
              <w:jc w:val="right"/>
              <w:rPr>
                <w:b/>
                <w:color w:val="000000"/>
                <w:sz w:val="16"/>
                <w:szCs w:val="16"/>
              </w:rPr>
            </w:pPr>
            <w:r w:rsidRPr="002F423F">
              <w:rPr>
                <w:b/>
                <w:color w:val="000000"/>
                <w:sz w:val="16"/>
                <w:szCs w:val="16"/>
              </w:rPr>
              <w:t>$643,8</w:t>
            </w:r>
            <w:r w:rsidR="00920877" w:rsidRPr="002F423F">
              <w:rPr>
                <w:b/>
                <w:color w:val="000000"/>
                <w:sz w:val="16"/>
                <w:szCs w:val="16"/>
              </w:rPr>
              <w:t>11</w:t>
            </w:r>
          </w:p>
        </w:tc>
      </w:tr>
      <w:tr w:rsidR="009B3598" w:rsidRPr="00046383" w14:paraId="19D449F0" w14:textId="77777777" w:rsidTr="000050D3">
        <w:tc>
          <w:tcPr>
            <w:tcW w:w="720" w:type="dxa"/>
            <w:tcBorders>
              <w:top w:val="double" w:sz="4" w:space="0" w:color="auto"/>
              <w:left w:val="double" w:sz="4" w:space="0" w:color="auto"/>
              <w:bottom w:val="double" w:sz="4" w:space="0" w:color="auto"/>
              <w:right w:val="single" w:sz="8" w:space="0" w:color="000000"/>
            </w:tcBorders>
            <w:tcMar>
              <w:top w:w="0" w:type="dxa"/>
              <w:left w:w="120" w:type="dxa"/>
              <w:bottom w:w="0" w:type="dxa"/>
              <w:right w:w="120" w:type="dxa"/>
            </w:tcMar>
            <w:vAlign w:val="center"/>
          </w:tcPr>
          <w:p w14:paraId="6E0DBE47" w14:textId="77777777" w:rsidR="009B3598" w:rsidRPr="000050D3" w:rsidRDefault="009B3598">
            <w:pPr>
              <w:spacing w:line="120" w:lineRule="exact"/>
              <w:jc w:val="right"/>
              <w:rPr>
                <w:b/>
                <w:sz w:val="16"/>
                <w:szCs w:val="16"/>
              </w:rPr>
            </w:pPr>
          </w:p>
          <w:p w14:paraId="20499DB6" w14:textId="77777777" w:rsidR="009B3598" w:rsidRPr="000050D3" w:rsidRDefault="009B3598">
            <w:pPr>
              <w:spacing w:after="58" w:line="276" w:lineRule="auto"/>
              <w:jc w:val="right"/>
              <w:rPr>
                <w:b/>
                <w:sz w:val="16"/>
                <w:szCs w:val="16"/>
              </w:rPr>
            </w:pPr>
            <w:r w:rsidRPr="000050D3">
              <w:rPr>
                <w:b/>
                <w:sz w:val="16"/>
                <w:szCs w:val="16"/>
              </w:rPr>
              <w:t>9</w:t>
            </w:r>
          </w:p>
        </w:tc>
        <w:tc>
          <w:tcPr>
            <w:tcW w:w="1980" w:type="dxa"/>
            <w:tcBorders>
              <w:top w:val="double" w:sz="4" w:space="0" w:color="auto"/>
              <w:left w:val="nil"/>
              <w:bottom w:val="double" w:sz="4" w:space="0" w:color="auto"/>
              <w:right w:val="single" w:sz="8" w:space="0" w:color="000000"/>
            </w:tcBorders>
            <w:tcMar>
              <w:top w:w="0" w:type="dxa"/>
              <w:left w:w="120" w:type="dxa"/>
              <w:bottom w:w="0" w:type="dxa"/>
              <w:right w:w="120" w:type="dxa"/>
            </w:tcMar>
          </w:tcPr>
          <w:p w14:paraId="43340298" w14:textId="77777777" w:rsidR="009B3598" w:rsidRPr="000050D3" w:rsidRDefault="009B3598">
            <w:pPr>
              <w:spacing w:line="120" w:lineRule="exact"/>
              <w:rPr>
                <w:b/>
                <w:sz w:val="16"/>
                <w:szCs w:val="16"/>
              </w:rPr>
            </w:pPr>
          </w:p>
          <w:p w14:paraId="3D5452E4" w14:textId="77777777" w:rsidR="009B3598" w:rsidRPr="000050D3" w:rsidRDefault="009B3598">
            <w:pPr>
              <w:spacing w:after="58" w:line="276" w:lineRule="auto"/>
              <w:jc w:val="center"/>
              <w:rPr>
                <w:b/>
                <w:sz w:val="16"/>
                <w:szCs w:val="16"/>
              </w:rPr>
            </w:pPr>
            <w:r w:rsidRPr="000050D3">
              <w:rPr>
                <w:b/>
                <w:sz w:val="16"/>
                <w:szCs w:val="16"/>
              </w:rPr>
              <w:t xml:space="preserve">Active Vesteds </w:t>
            </w:r>
          </w:p>
        </w:tc>
        <w:tc>
          <w:tcPr>
            <w:tcW w:w="1309"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tcPr>
          <w:p w14:paraId="66FCCE37" w14:textId="77777777" w:rsidR="009B3598" w:rsidRPr="000050D3" w:rsidRDefault="009B3598">
            <w:pPr>
              <w:spacing w:line="120" w:lineRule="exact"/>
              <w:jc w:val="right"/>
              <w:rPr>
                <w:b/>
                <w:sz w:val="16"/>
                <w:szCs w:val="16"/>
              </w:rPr>
            </w:pPr>
          </w:p>
          <w:p w14:paraId="0B800893" w14:textId="77777777" w:rsidR="009B3598" w:rsidRPr="000050D3" w:rsidRDefault="009B3598">
            <w:pPr>
              <w:spacing w:after="58" w:line="276" w:lineRule="auto"/>
              <w:jc w:val="right"/>
              <w:rPr>
                <w:b/>
                <w:sz w:val="16"/>
                <w:szCs w:val="16"/>
              </w:rPr>
            </w:pPr>
            <w:r w:rsidRPr="000050D3">
              <w:rPr>
                <w:b/>
                <w:sz w:val="16"/>
                <w:szCs w:val="16"/>
              </w:rPr>
              <w:t>$23,443</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tcPr>
          <w:p w14:paraId="49D594CB" w14:textId="77777777" w:rsidR="009B3598" w:rsidRPr="000050D3" w:rsidRDefault="009B3598">
            <w:pPr>
              <w:spacing w:line="120" w:lineRule="exact"/>
              <w:jc w:val="right"/>
              <w:rPr>
                <w:b/>
                <w:sz w:val="16"/>
                <w:szCs w:val="16"/>
              </w:rPr>
            </w:pPr>
          </w:p>
          <w:p w14:paraId="21B9FBBA" w14:textId="77777777" w:rsidR="009B3598" w:rsidRPr="000050D3" w:rsidRDefault="009B3598">
            <w:pPr>
              <w:spacing w:after="58" w:line="276" w:lineRule="auto"/>
              <w:jc w:val="right"/>
              <w:rPr>
                <w:b/>
                <w:sz w:val="16"/>
                <w:szCs w:val="16"/>
              </w:rPr>
            </w:pPr>
            <w:r w:rsidRPr="000050D3">
              <w:rPr>
                <w:b/>
                <w:sz w:val="16"/>
                <w:szCs w:val="16"/>
              </w:rPr>
              <w:t>$0</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tcPr>
          <w:p w14:paraId="76FAC916" w14:textId="77777777" w:rsidR="009B3598" w:rsidRPr="000050D3" w:rsidRDefault="009B3598">
            <w:pPr>
              <w:spacing w:line="120" w:lineRule="exact"/>
              <w:jc w:val="right"/>
              <w:rPr>
                <w:b/>
                <w:sz w:val="16"/>
                <w:szCs w:val="16"/>
              </w:rPr>
            </w:pPr>
          </w:p>
          <w:p w14:paraId="0E014BE1" w14:textId="77777777" w:rsidR="009B3598" w:rsidRPr="000050D3" w:rsidRDefault="009B3598">
            <w:pPr>
              <w:spacing w:after="58" w:line="276" w:lineRule="auto"/>
              <w:jc w:val="right"/>
              <w:rPr>
                <w:b/>
                <w:sz w:val="16"/>
                <w:szCs w:val="16"/>
              </w:rPr>
            </w:pPr>
            <w:r w:rsidRPr="000050D3">
              <w:rPr>
                <w:b/>
                <w:sz w:val="16"/>
                <w:szCs w:val="16"/>
              </w:rPr>
              <w:t>$23,443</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tcPr>
          <w:p w14:paraId="62C8A604" w14:textId="77777777" w:rsidR="009B3598" w:rsidRPr="000050D3" w:rsidRDefault="009B3598">
            <w:pPr>
              <w:spacing w:line="120" w:lineRule="exact"/>
              <w:jc w:val="right"/>
              <w:rPr>
                <w:b/>
                <w:sz w:val="16"/>
                <w:szCs w:val="16"/>
              </w:rPr>
            </w:pPr>
          </w:p>
          <w:p w14:paraId="4695D8E5" w14:textId="77777777" w:rsidR="009B3598" w:rsidRPr="000050D3" w:rsidRDefault="009B3598">
            <w:pPr>
              <w:spacing w:after="58" w:line="276" w:lineRule="auto"/>
              <w:jc w:val="right"/>
              <w:rPr>
                <w:b/>
                <w:sz w:val="16"/>
                <w:szCs w:val="16"/>
              </w:rPr>
            </w:pPr>
            <w:r w:rsidRPr="000050D3">
              <w:rPr>
                <w:b/>
                <w:sz w:val="16"/>
                <w:szCs w:val="16"/>
              </w:rPr>
              <w:t>$0</w:t>
            </w:r>
          </w:p>
        </w:tc>
        <w:tc>
          <w:tcPr>
            <w:tcW w:w="1336" w:type="dxa"/>
            <w:tcBorders>
              <w:top w:val="double" w:sz="4" w:space="0" w:color="auto"/>
              <w:left w:val="nil"/>
              <w:bottom w:val="double" w:sz="4" w:space="0" w:color="auto"/>
              <w:right w:val="double" w:sz="4" w:space="0" w:color="auto"/>
            </w:tcBorders>
            <w:tcMar>
              <w:top w:w="0" w:type="dxa"/>
              <w:left w:w="120" w:type="dxa"/>
              <w:bottom w:w="0" w:type="dxa"/>
              <w:right w:w="120" w:type="dxa"/>
            </w:tcMar>
            <w:vAlign w:val="center"/>
          </w:tcPr>
          <w:p w14:paraId="7DAEA32D" w14:textId="77777777" w:rsidR="009B3598" w:rsidRPr="000050D3" w:rsidRDefault="009B3598">
            <w:pPr>
              <w:spacing w:line="120" w:lineRule="exact"/>
              <w:jc w:val="right"/>
              <w:rPr>
                <w:b/>
                <w:sz w:val="16"/>
                <w:szCs w:val="16"/>
              </w:rPr>
            </w:pPr>
          </w:p>
          <w:p w14:paraId="2FB6FB52" w14:textId="77777777" w:rsidR="009B3598" w:rsidRPr="000050D3" w:rsidRDefault="009B3598">
            <w:pPr>
              <w:spacing w:after="58" w:line="276" w:lineRule="auto"/>
              <w:jc w:val="right"/>
              <w:rPr>
                <w:b/>
                <w:sz w:val="16"/>
                <w:szCs w:val="16"/>
              </w:rPr>
            </w:pPr>
            <w:r w:rsidRPr="000050D3">
              <w:rPr>
                <w:b/>
                <w:sz w:val="16"/>
                <w:szCs w:val="16"/>
              </w:rPr>
              <w:t>$23,443</w:t>
            </w:r>
          </w:p>
        </w:tc>
      </w:tr>
      <w:tr w:rsidR="009B3598" w:rsidRPr="000050D3" w14:paraId="3C8B1BE4" w14:textId="77777777" w:rsidTr="000050D3">
        <w:tc>
          <w:tcPr>
            <w:tcW w:w="720" w:type="dxa"/>
            <w:tcBorders>
              <w:top w:val="double" w:sz="4" w:space="0" w:color="auto"/>
              <w:left w:val="double" w:sz="4" w:space="0" w:color="auto"/>
              <w:bottom w:val="double" w:sz="4" w:space="0" w:color="000000"/>
              <w:right w:val="single" w:sz="8" w:space="0" w:color="000000"/>
            </w:tcBorders>
            <w:tcMar>
              <w:top w:w="0" w:type="dxa"/>
              <w:left w:w="120" w:type="dxa"/>
              <w:bottom w:w="0" w:type="dxa"/>
              <w:right w:w="120" w:type="dxa"/>
            </w:tcMar>
            <w:vAlign w:val="center"/>
          </w:tcPr>
          <w:p w14:paraId="00254B2B" w14:textId="77777777" w:rsidR="009B3598" w:rsidRPr="000050D3" w:rsidRDefault="009B3598">
            <w:pPr>
              <w:spacing w:line="120" w:lineRule="exact"/>
              <w:jc w:val="right"/>
              <w:rPr>
                <w:b/>
                <w:sz w:val="16"/>
                <w:szCs w:val="16"/>
              </w:rPr>
            </w:pPr>
          </w:p>
          <w:p w14:paraId="31C14EF8" w14:textId="77777777" w:rsidR="009B3598" w:rsidRPr="000050D3" w:rsidRDefault="009B3598">
            <w:pPr>
              <w:spacing w:after="58" w:line="276" w:lineRule="auto"/>
              <w:jc w:val="right"/>
              <w:rPr>
                <w:b/>
                <w:sz w:val="16"/>
                <w:szCs w:val="16"/>
              </w:rPr>
            </w:pPr>
            <w:r w:rsidRPr="000050D3">
              <w:rPr>
                <w:b/>
                <w:sz w:val="16"/>
                <w:szCs w:val="16"/>
              </w:rPr>
              <w:t>2</w:t>
            </w:r>
          </w:p>
        </w:tc>
        <w:tc>
          <w:tcPr>
            <w:tcW w:w="1980" w:type="dxa"/>
            <w:tcBorders>
              <w:top w:val="double" w:sz="4" w:space="0" w:color="auto"/>
              <w:left w:val="nil"/>
              <w:bottom w:val="double" w:sz="4" w:space="0" w:color="000000"/>
              <w:right w:val="single" w:sz="8" w:space="0" w:color="000000"/>
            </w:tcBorders>
            <w:tcMar>
              <w:top w:w="0" w:type="dxa"/>
              <w:left w:w="120" w:type="dxa"/>
              <w:bottom w:w="0" w:type="dxa"/>
              <w:right w:w="120" w:type="dxa"/>
            </w:tcMar>
          </w:tcPr>
          <w:p w14:paraId="5FFF4939" w14:textId="77777777" w:rsidR="009B3598" w:rsidRPr="000050D3" w:rsidRDefault="009B3598">
            <w:pPr>
              <w:spacing w:line="120" w:lineRule="exact"/>
              <w:rPr>
                <w:b/>
                <w:sz w:val="16"/>
                <w:szCs w:val="16"/>
              </w:rPr>
            </w:pPr>
          </w:p>
          <w:p w14:paraId="5FA902B8" w14:textId="77777777" w:rsidR="009B3598" w:rsidRPr="000050D3" w:rsidRDefault="009B3598">
            <w:pPr>
              <w:spacing w:after="58" w:line="276" w:lineRule="auto"/>
              <w:jc w:val="center"/>
              <w:rPr>
                <w:b/>
                <w:sz w:val="16"/>
                <w:szCs w:val="16"/>
              </w:rPr>
            </w:pPr>
            <w:r w:rsidRPr="000050D3">
              <w:rPr>
                <w:b/>
                <w:sz w:val="16"/>
                <w:szCs w:val="16"/>
              </w:rPr>
              <w:t>Non-Vesteds</w:t>
            </w:r>
          </w:p>
        </w:tc>
        <w:tc>
          <w:tcPr>
            <w:tcW w:w="1309" w:type="dxa"/>
            <w:tcBorders>
              <w:top w:val="double" w:sz="4" w:space="0" w:color="auto"/>
              <w:left w:val="nil"/>
              <w:bottom w:val="double" w:sz="4" w:space="0" w:color="000000"/>
              <w:right w:val="single" w:sz="8" w:space="0" w:color="000000"/>
            </w:tcBorders>
            <w:tcMar>
              <w:top w:w="0" w:type="dxa"/>
              <w:left w:w="120" w:type="dxa"/>
              <w:bottom w:w="0" w:type="dxa"/>
              <w:right w:w="120" w:type="dxa"/>
            </w:tcMar>
            <w:vAlign w:val="center"/>
          </w:tcPr>
          <w:p w14:paraId="71DA4613" w14:textId="77777777" w:rsidR="009B3598" w:rsidRPr="000050D3" w:rsidRDefault="009B3598">
            <w:pPr>
              <w:spacing w:line="120" w:lineRule="exact"/>
              <w:jc w:val="right"/>
              <w:rPr>
                <w:b/>
                <w:sz w:val="16"/>
                <w:szCs w:val="16"/>
              </w:rPr>
            </w:pPr>
          </w:p>
          <w:p w14:paraId="5DBF430F" w14:textId="77777777" w:rsidR="009B3598" w:rsidRPr="000050D3" w:rsidRDefault="009B3598">
            <w:pPr>
              <w:spacing w:after="58" w:line="276" w:lineRule="auto"/>
              <w:jc w:val="right"/>
              <w:rPr>
                <w:b/>
                <w:sz w:val="16"/>
                <w:szCs w:val="16"/>
              </w:rPr>
            </w:pPr>
            <w:r w:rsidRPr="000050D3">
              <w:rPr>
                <w:b/>
                <w:sz w:val="16"/>
                <w:szCs w:val="16"/>
              </w:rPr>
              <w:t>$0</w:t>
            </w:r>
          </w:p>
        </w:tc>
        <w:tc>
          <w:tcPr>
            <w:tcW w:w="1336" w:type="dxa"/>
            <w:tcBorders>
              <w:top w:val="double" w:sz="4" w:space="0" w:color="auto"/>
              <w:left w:val="nil"/>
              <w:bottom w:val="double" w:sz="4" w:space="0" w:color="000000"/>
              <w:right w:val="single" w:sz="8" w:space="0" w:color="000000"/>
            </w:tcBorders>
            <w:tcMar>
              <w:top w:w="0" w:type="dxa"/>
              <w:left w:w="120" w:type="dxa"/>
              <w:bottom w:w="0" w:type="dxa"/>
              <w:right w:w="120" w:type="dxa"/>
            </w:tcMar>
            <w:vAlign w:val="center"/>
          </w:tcPr>
          <w:p w14:paraId="0D7C6F8B" w14:textId="77777777" w:rsidR="009B3598" w:rsidRPr="000050D3" w:rsidRDefault="009B3598">
            <w:pPr>
              <w:spacing w:line="120" w:lineRule="exact"/>
              <w:jc w:val="right"/>
              <w:rPr>
                <w:b/>
                <w:sz w:val="16"/>
                <w:szCs w:val="16"/>
              </w:rPr>
            </w:pPr>
          </w:p>
          <w:p w14:paraId="79CFD9D8" w14:textId="77777777" w:rsidR="009B3598" w:rsidRPr="000050D3" w:rsidRDefault="009B3598">
            <w:pPr>
              <w:spacing w:after="58" w:line="276" w:lineRule="auto"/>
              <w:jc w:val="right"/>
              <w:rPr>
                <w:b/>
                <w:sz w:val="16"/>
                <w:szCs w:val="16"/>
              </w:rPr>
            </w:pPr>
            <w:r w:rsidRPr="000050D3">
              <w:rPr>
                <w:b/>
                <w:sz w:val="16"/>
                <w:szCs w:val="16"/>
              </w:rPr>
              <w:t>$2,731</w:t>
            </w:r>
          </w:p>
        </w:tc>
        <w:tc>
          <w:tcPr>
            <w:tcW w:w="1336" w:type="dxa"/>
            <w:tcBorders>
              <w:top w:val="double" w:sz="4" w:space="0" w:color="auto"/>
              <w:left w:val="nil"/>
              <w:bottom w:val="double" w:sz="4" w:space="0" w:color="000000"/>
              <w:right w:val="single" w:sz="8" w:space="0" w:color="000000"/>
            </w:tcBorders>
            <w:tcMar>
              <w:top w:w="0" w:type="dxa"/>
              <w:left w:w="120" w:type="dxa"/>
              <w:bottom w:w="0" w:type="dxa"/>
              <w:right w:w="120" w:type="dxa"/>
            </w:tcMar>
            <w:vAlign w:val="center"/>
          </w:tcPr>
          <w:p w14:paraId="35E53612" w14:textId="77777777" w:rsidR="009B3598" w:rsidRPr="000050D3" w:rsidRDefault="009B3598">
            <w:pPr>
              <w:spacing w:line="120" w:lineRule="exact"/>
              <w:jc w:val="right"/>
              <w:rPr>
                <w:b/>
                <w:sz w:val="16"/>
                <w:szCs w:val="16"/>
              </w:rPr>
            </w:pPr>
          </w:p>
          <w:p w14:paraId="35581B18" w14:textId="77777777" w:rsidR="009B3598" w:rsidRPr="000050D3" w:rsidRDefault="009B3598">
            <w:pPr>
              <w:spacing w:after="58" w:line="276" w:lineRule="auto"/>
              <w:jc w:val="right"/>
              <w:rPr>
                <w:b/>
                <w:sz w:val="16"/>
                <w:szCs w:val="16"/>
              </w:rPr>
            </w:pPr>
            <w:r w:rsidRPr="000050D3">
              <w:rPr>
                <w:b/>
                <w:sz w:val="16"/>
                <w:szCs w:val="16"/>
              </w:rPr>
              <w:t>$2,731</w:t>
            </w:r>
          </w:p>
        </w:tc>
        <w:tc>
          <w:tcPr>
            <w:tcW w:w="1336" w:type="dxa"/>
            <w:tcBorders>
              <w:top w:val="double" w:sz="4" w:space="0" w:color="auto"/>
              <w:left w:val="nil"/>
              <w:bottom w:val="double" w:sz="4" w:space="0" w:color="000000"/>
              <w:right w:val="single" w:sz="8" w:space="0" w:color="000000"/>
            </w:tcBorders>
            <w:tcMar>
              <w:top w:w="0" w:type="dxa"/>
              <w:left w:w="120" w:type="dxa"/>
              <w:bottom w:w="0" w:type="dxa"/>
              <w:right w:w="120" w:type="dxa"/>
            </w:tcMar>
            <w:vAlign w:val="center"/>
          </w:tcPr>
          <w:p w14:paraId="1014374C" w14:textId="77777777" w:rsidR="009B3598" w:rsidRPr="000050D3" w:rsidRDefault="009B3598">
            <w:pPr>
              <w:spacing w:line="120" w:lineRule="exact"/>
              <w:jc w:val="right"/>
              <w:rPr>
                <w:b/>
                <w:sz w:val="16"/>
                <w:szCs w:val="16"/>
              </w:rPr>
            </w:pPr>
          </w:p>
          <w:p w14:paraId="729A0E56" w14:textId="77777777" w:rsidR="009B3598" w:rsidRPr="000050D3" w:rsidRDefault="009B3598">
            <w:pPr>
              <w:spacing w:after="58" w:line="276" w:lineRule="auto"/>
              <w:jc w:val="right"/>
              <w:rPr>
                <w:b/>
                <w:sz w:val="16"/>
                <w:szCs w:val="16"/>
              </w:rPr>
            </w:pPr>
            <w:r w:rsidRPr="000050D3">
              <w:rPr>
                <w:b/>
                <w:sz w:val="16"/>
                <w:szCs w:val="16"/>
              </w:rPr>
              <w:t>$0</w:t>
            </w:r>
          </w:p>
        </w:tc>
        <w:tc>
          <w:tcPr>
            <w:tcW w:w="1336" w:type="dxa"/>
            <w:tcBorders>
              <w:top w:val="double" w:sz="4" w:space="0" w:color="auto"/>
              <w:left w:val="nil"/>
              <w:bottom w:val="double" w:sz="4" w:space="0" w:color="000000"/>
              <w:right w:val="double" w:sz="4" w:space="0" w:color="auto"/>
            </w:tcBorders>
            <w:tcMar>
              <w:top w:w="0" w:type="dxa"/>
              <w:left w:w="120" w:type="dxa"/>
              <w:bottom w:w="0" w:type="dxa"/>
              <w:right w:w="120" w:type="dxa"/>
            </w:tcMar>
            <w:vAlign w:val="center"/>
          </w:tcPr>
          <w:p w14:paraId="1B24EE22" w14:textId="77777777" w:rsidR="009B3598" w:rsidRPr="000050D3" w:rsidRDefault="009B3598">
            <w:pPr>
              <w:spacing w:line="120" w:lineRule="exact"/>
              <w:jc w:val="right"/>
              <w:rPr>
                <w:b/>
                <w:sz w:val="16"/>
                <w:szCs w:val="16"/>
              </w:rPr>
            </w:pPr>
          </w:p>
          <w:p w14:paraId="72D04F9D" w14:textId="77777777" w:rsidR="009B3598" w:rsidRPr="000050D3" w:rsidRDefault="009B3598">
            <w:pPr>
              <w:spacing w:after="58" w:line="276" w:lineRule="auto"/>
              <w:jc w:val="right"/>
              <w:rPr>
                <w:b/>
                <w:sz w:val="16"/>
                <w:szCs w:val="16"/>
              </w:rPr>
            </w:pPr>
            <w:r w:rsidRPr="000050D3">
              <w:rPr>
                <w:b/>
                <w:sz w:val="16"/>
                <w:szCs w:val="16"/>
              </w:rPr>
              <w:t>$0</w:t>
            </w:r>
          </w:p>
        </w:tc>
      </w:tr>
      <w:tr w:rsidR="0042712C" w:rsidRPr="00046383" w14:paraId="316131F3" w14:textId="77777777" w:rsidTr="00C30FBF">
        <w:tc>
          <w:tcPr>
            <w:tcW w:w="720" w:type="dxa"/>
            <w:tcBorders>
              <w:top w:val="double" w:sz="4" w:space="0" w:color="000000"/>
              <w:left w:val="double" w:sz="4" w:space="0" w:color="000000"/>
              <w:bottom w:val="double" w:sz="4" w:space="0" w:color="000000"/>
              <w:right w:val="single" w:sz="8" w:space="0" w:color="000000"/>
            </w:tcBorders>
            <w:tcMar>
              <w:top w:w="0" w:type="dxa"/>
              <w:left w:w="120" w:type="dxa"/>
              <w:bottom w:w="0" w:type="dxa"/>
              <w:right w:w="120" w:type="dxa"/>
            </w:tcMar>
            <w:vAlign w:val="center"/>
          </w:tcPr>
          <w:p w14:paraId="3FB9DC5C" w14:textId="77777777" w:rsidR="0042712C" w:rsidRPr="002F423F" w:rsidRDefault="0042712C" w:rsidP="0042712C">
            <w:pPr>
              <w:spacing w:line="120" w:lineRule="exact"/>
              <w:jc w:val="right"/>
              <w:rPr>
                <w:b/>
                <w:color w:val="000000"/>
                <w:sz w:val="16"/>
                <w:szCs w:val="16"/>
              </w:rPr>
            </w:pPr>
          </w:p>
          <w:p w14:paraId="584789CA"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289</w:t>
            </w:r>
          </w:p>
        </w:tc>
        <w:tc>
          <w:tcPr>
            <w:tcW w:w="1980" w:type="dxa"/>
            <w:tcBorders>
              <w:top w:val="double" w:sz="4" w:space="0" w:color="000000"/>
              <w:left w:val="nil"/>
              <w:bottom w:val="double" w:sz="4" w:space="0" w:color="000000"/>
              <w:right w:val="single" w:sz="8" w:space="0" w:color="000000"/>
            </w:tcBorders>
            <w:tcMar>
              <w:top w:w="0" w:type="dxa"/>
              <w:left w:w="120" w:type="dxa"/>
              <w:bottom w:w="0" w:type="dxa"/>
              <w:right w:w="120" w:type="dxa"/>
            </w:tcMar>
          </w:tcPr>
          <w:p w14:paraId="4B7DF874" w14:textId="77777777" w:rsidR="0042712C" w:rsidRPr="002F423F" w:rsidRDefault="0042712C" w:rsidP="0042712C">
            <w:pPr>
              <w:spacing w:line="120" w:lineRule="exact"/>
              <w:rPr>
                <w:b/>
                <w:color w:val="000000"/>
                <w:sz w:val="16"/>
                <w:szCs w:val="16"/>
              </w:rPr>
            </w:pPr>
          </w:p>
          <w:p w14:paraId="3AB14D76" w14:textId="77777777" w:rsidR="0042712C" w:rsidRPr="002F423F" w:rsidRDefault="0042712C" w:rsidP="0042712C">
            <w:pPr>
              <w:spacing w:after="58" w:line="276" w:lineRule="auto"/>
              <w:jc w:val="center"/>
              <w:rPr>
                <w:b/>
                <w:color w:val="000000"/>
                <w:sz w:val="16"/>
                <w:szCs w:val="16"/>
              </w:rPr>
            </w:pPr>
            <w:r w:rsidRPr="002F423F">
              <w:rPr>
                <w:b/>
                <w:color w:val="000000"/>
                <w:sz w:val="16"/>
                <w:szCs w:val="16"/>
              </w:rPr>
              <w:t>TOTAL</w:t>
            </w:r>
          </w:p>
        </w:tc>
        <w:tc>
          <w:tcPr>
            <w:tcW w:w="1309" w:type="dxa"/>
            <w:tcBorders>
              <w:top w:val="double" w:sz="4" w:space="0" w:color="000000"/>
              <w:left w:val="nil"/>
              <w:bottom w:val="double" w:sz="4" w:space="0" w:color="000000"/>
              <w:right w:val="single" w:sz="8" w:space="0" w:color="000000"/>
            </w:tcBorders>
            <w:tcMar>
              <w:top w:w="0" w:type="dxa"/>
              <w:left w:w="120" w:type="dxa"/>
              <w:bottom w:w="0" w:type="dxa"/>
              <w:right w:w="120" w:type="dxa"/>
            </w:tcMar>
            <w:vAlign w:val="center"/>
          </w:tcPr>
          <w:p w14:paraId="3EF5811B" w14:textId="77777777" w:rsidR="0042712C" w:rsidRPr="002F423F" w:rsidRDefault="0042712C" w:rsidP="0042712C">
            <w:pPr>
              <w:spacing w:line="120" w:lineRule="exact"/>
              <w:jc w:val="right"/>
              <w:rPr>
                <w:b/>
                <w:color w:val="000000"/>
                <w:sz w:val="16"/>
                <w:szCs w:val="16"/>
              </w:rPr>
            </w:pPr>
          </w:p>
          <w:p w14:paraId="6B66CF75"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$843,060</w:t>
            </w:r>
          </w:p>
        </w:tc>
        <w:tc>
          <w:tcPr>
            <w:tcW w:w="1336" w:type="dxa"/>
            <w:tcBorders>
              <w:top w:val="double" w:sz="4" w:space="0" w:color="000000"/>
              <w:left w:val="nil"/>
              <w:bottom w:val="double" w:sz="4" w:space="0" w:color="000000"/>
              <w:right w:val="single" w:sz="8" w:space="0" w:color="000000"/>
            </w:tcBorders>
            <w:tcMar>
              <w:top w:w="0" w:type="dxa"/>
              <w:left w:w="120" w:type="dxa"/>
              <w:bottom w:w="0" w:type="dxa"/>
              <w:right w:w="120" w:type="dxa"/>
            </w:tcMar>
            <w:vAlign w:val="center"/>
          </w:tcPr>
          <w:p w14:paraId="6231B5DC" w14:textId="77777777" w:rsidR="0042712C" w:rsidRPr="002F423F" w:rsidRDefault="0042712C" w:rsidP="0042712C">
            <w:pPr>
              <w:spacing w:line="120" w:lineRule="exact"/>
              <w:jc w:val="right"/>
              <w:rPr>
                <w:b/>
                <w:color w:val="000000"/>
                <w:sz w:val="16"/>
                <w:szCs w:val="16"/>
              </w:rPr>
            </w:pPr>
          </w:p>
          <w:p w14:paraId="281AAA97"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$57,395</w:t>
            </w:r>
          </w:p>
        </w:tc>
        <w:tc>
          <w:tcPr>
            <w:tcW w:w="1336" w:type="dxa"/>
            <w:tcBorders>
              <w:top w:val="double" w:sz="4" w:space="0" w:color="000000"/>
              <w:left w:val="nil"/>
              <w:bottom w:val="double" w:sz="4" w:space="0" w:color="000000"/>
              <w:right w:val="single" w:sz="8" w:space="0" w:color="000000"/>
            </w:tcBorders>
            <w:tcMar>
              <w:top w:w="0" w:type="dxa"/>
              <w:left w:w="120" w:type="dxa"/>
              <w:bottom w:w="0" w:type="dxa"/>
              <w:right w:w="120" w:type="dxa"/>
            </w:tcMar>
            <w:vAlign w:val="center"/>
          </w:tcPr>
          <w:p w14:paraId="220F2B63" w14:textId="77777777" w:rsidR="0042712C" w:rsidRPr="002F423F" w:rsidRDefault="0042712C" w:rsidP="0042712C">
            <w:pPr>
              <w:spacing w:line="120" w:lineRule="exact"/>
              <w:jc w:val="right"/>
              <w:rPr>
                <w:b/>
                <w:color w:val="000000"/>
                <w:sz w:val="16"/>
                <w:szCs w:val="16"/>
              </w:rPr>
            </w:pPr>
          </w:p>
          <w:p w14:paraId="3B004836"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$900,455</w:t>
            </w:r>
          </w:p>
        </w:tc>
        <w:tc>
          <w:tcPr>
            <w:tcW w:w="1336" w:type="dxa"/>
            <w:tcBorders>
              <w:top w:val="double" w:sz="4" w:space="0" w:color="000000"/>
              <w:left w:val="nil"/>
              <w:bottom w:val="double" w:sz="4" w:space="0" w:color="000000"/>
              <w:right w:val="single" w:sz="8" w:space="0" w:color="000000"/>
            </w:tcBorders>
            <w:tcMar>
              <w:top w:w="0" w:type="dxa"/>
              <w:left w:w="120" w:type="dxa"/>
              <w:bottom w:w="0" w:type="dxa"/>
              <w:right w:w="120" w:type="dxa"/>
            </w:tcMar>
            <w:vAlign w:val="center"/>
          </w:tcPr>
          <w:p w14:paraId="14DF11E4" w14:textId="77777777" w:rsidR="0042712C" w:rsidRPr="002F423F" w:rsidRDefault="0042712C" w:rsidP="0042712C">
            <w:pPr>
              <w:spacing w:line="120" w:lineRule="exact"/>
              <w:jc w:val="right"/>
              <w:rPr>
                <w:b/>
                <w:color w:val="000000"/>
                <w:sz w:val="16"/>
                <w:szCs w:val="16"/>
              </w:rPr>
            </w:pPr>
          </w:p>
          <w:p w14:paraId="4CBE1C3D"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$4,146</w:t>
            </w:r>
          </w:p>
        </w:tc>
        <w:tc>
          <w:tcPr>
            <w:tcW w:w="1336" w:type="dxa"/>
            <w:tcBorders>
              <w:top w:val="double" w:sz="4" w:space="0" w:color="000000"/>
              <w:left w:val="nil"/>
              <w:bottom w:val="double" w:sz="4" w:space="0" w:color="000000"/>
              <w:right w:val="double" w:sz="4" w:space="0" w:color="000000"/>
            </w:tcBorders>
            <w:tcMar>
              <w:top w:w="0" w:type="dxa"/>
              <w:left w:w="120" w:type="dxa"/>
              <w:bottom w:w="0" w:type="dxa"/>
              <w:right w:w="120" w:type="dxa"/>
            </w:tcMar>
            <w:vAlign w:val="center"/>
          </w:tcPr>
          <w:p w14:paraId="344E23C8" w14:textId="77777777" w:rsidR="0042712C" w:rsidRPr="002F423F" w:rsidRDefault="0042712C" w:rsidP="0042712C">
            <w:pPr>
              <w:spacing w:line="120" w:lineRule="exact"/>
              <w:jc w:val="right"/>
              <w:rPr>
                <w:b/>
                <w:color w:val="000000"/>
                <w:sz w:val="16"/>
                <w:szCs w:val="16"/>
              </w:rPr>
            </w:pPr>
          </w:p>
          <w:p w14:paraId="34BF7E68"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$847,206</w:t>
            </w:r>
          </w:p>
        </w:tc>
      </w:tr>
    </w:tbl>
    <w:p w14:paraId="78C60CC4" w14:textId="77777777" w:rsidR="009B3598" w:rsidRPr="00046383" w:rsidRDefault="009B3598" w:rsidP="002B5FF0">
      <w:pPr>
        <w:rPr>
          <w:sz w:val="24"/>
          <w:szCs w:val="24"/>
        </w:rPr>
      </w:pPr>
    </w:p>
    <w:tbl>
      <w:tblPr>
        <w:tblW w:w="0" w:type="auto"/>
        <w:tblInd w:w="120" w:type="dxa"/>
        <w:tblLayout w:type="fixed"/>
        <w:tblCellMar>
          <w:left w:w="120" w:type="dxa"/>
          <w:right w:w="120" w:type="dxa"/>
        </w:tblCellMar>
        <w:tblLook w:val="0000" w:firstRow="0" w:lastRow="0" w:firstColumn="0" w:lastColumn="0" w:noHBand="0" w:noVBand="0"/>
      </w:tblPr>
      <w:tblGrid>
        <w:gridCol w:w="6660"/>
        <w:gridCol w:w="2700"/>
      </w:tblGrid>
      <w:tr w:rsidR="002B5FF0" w:rsidRPr="002F423F" w14:paraId="7A84AD34" w14:textId="77777777" w:rsidTr="00D55D1D">
        <w:trPr>
          <w:tblHeader/>
        </w:trPr>
        <w:tc>
          <w:tcPr>
            <w:tcW w:w="6660" w:type="dxa"/>
            <w:tcBorders>
              <w:top w:val="single" w:sz="7" w:space="0" w:color="000000"/>
              <w:left w:val="single" w:sz="7" w:space="0" w:color="000000"/>
              <w:bottom w:val="single" w:sz="7" w:space="0" w:color="000000"/>
              <w:right w:val="single" w:sz="7" w:space="0" w:color="000000"/>
            </w:tcBorders>
          </w:tcPr>
          <w:p w14:paraId="60E4C512" w14:textId="77777777" w:rsidR="002B5FF0" w:rsidRPr="00046383" w:rsidRDefault="002B5FF0" w:rsidP="00D55D1D">
            <w:pPr>
              <w:spacing w:line="120" w:lineRule="exact"/>
              <w:rPr>
                <w:sz w:val="16"/>
                <w:szCs w:val="16"/>
              </w:rPr>
            </w:pPr>
          </w:p>
          <w:p w14:paraId="436925C5" w14:textId="77777777" w:rsidR="002B5FF0" w:rsidRPr="00046383" w:rsidRDefault="002B5FF0" w:rsidP="00D55D1D">
            <w:pPr>
              <w:spacing w:after="58"/>
              <w:rPr>
                <w:sz w:val="16"/>
                <w:szCs w:val="16"/>
              </w:rPr>
            </w:pPr>
            <w:r w:rsidRPr="00046383">
              <w:rPr>
                <w:sz w:val="16"/>
                <w:szCs w:val="16"/>
              </w:rPr>
              <w:t>A) Present Value of Title IV Benefits</w:t>
            </w:r>
          </w:p>
        </w:tc>
        <w:tc>
          <w:tcPr>
            <w:tcW w:w="2700" w:type="dxa"/>
            <w:tcBorders>
              <w:top w:val="single" w:sz="7" w:space="0" w:color="000000"/>
              <w:left w:val="single" w:sz="7" w:space="0" w:color="000000"/>
              <w:bottom w:val="single" w:sz="7" w:space="0" w:color="000000"/>
              <w:right w:val="single" w:sz="7" w:space="0" w:color="000000"/>
            </w:tcBorders>
          </w:tcPr>
          <w:p w14:paraId="33DAD56D" w14:textId="77777777" w:rsidR="002B5FF0" w:rsidRPr="002F423F" w:rsidRDefault="002B5FF0" w:rsidP="00D55D1D">
            <w:pPr>
              <w:spacing w:line="120" w:lineRule="exact"/>
              <w:rPr>
                <w:color w:val="000000"/>
                <w:sz w:val="16"/>
                <w:szCs w:val="16"/>
              </w:rPr>
            </w:pPr>
          </w:p>
          <w:p w14:paraId="6D3A8EC9" w14:textId="77777777" w:rsidR="002B5FF0" w:rsidRPr="002F423F" w:rsidRDefault="00654701" w:rsidP="00587962">
            <w:pPr>
              <w:spacing w:after="58"/>
              <w:jc w:val="right"/>
              <w:rPr>
                <w:color w:val="000000"/>
                <w:sz w:val="16"/>
                <w:szCs w:val="16"/>
              </w:rPr>
            </w:pPr>
            <w:r w:rsidRPr="002F423F">
              <w:rPr>
                <w:color w:val="000000"/>
                <w:sz w:val="16"/>
                <w:szCs w:val="16"/>
              </w:rPr>
              <w:t>$</w:t>
            </w:r>
            <w:r w:rsidR="00587962" w:rsidRPr="002F423F">
              <w:rPr>
                <w:color w:val="000000"/>
                <w:sz w:val="16"/>
                <w:szCs w:val="16"/>
              </w:rPr>
              <w:t>843</w:t>
            </w:r>
            <w:r w:rsidRPr="002F423F">
              <w:rPr>
                <w:color w:val="000000"/>
                <w:sz w:val="16"/>
                <w:szCs w:val="16"/>
              </w:rPr>
              <w:t>,</w:t>
            </w:r>
            <w:r w:rsidR="00587962" w:rsidRPr="002F423F">
              <w:rPr>
                <w:color w:val="000000"/>
                <w:sz w:val="16"/>
                <w:szCs w:val="16"/>
              </w:rPr>
              <w:t>0</w:t>
            </w:r>
            <w:r w:rsidRPr="002F423F">
              <w:rPr>
                <w:color w:val="000000"/>
                <w:sz w:val="16"/>
                <w:szCs w:val="16"/>
              </w:rPr>
              <w:t>60</w:t>
            </w:r>
          </w:p>
        </w:tc>
      </w:tr>
      <w:tr w:rsidR="002B5FF0" w:rsidRPr="002F423F" w14:paraId="2599EFFD"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4EF58B37" w14:textId="77777777" w:rsidR="002B5FF0" w:rsidRPr="00046383" w:rsidRDefault="002B5FF0" w:rsidP="00D55D1D">
            <w:pPr>
              <w:spacing w:line="120" w:lineRule="exact"/>
              <w:rPr>
                <w:sz w:val="16"/>
                <w:szCs w:val="16"/>
              </w:rPr>
            </w:pPr>
          </w:p>
          <w:p w14:paraId="3CEAA967" w14:textId="77777777" w:rsidR="002B5FF0" w:rsidRPr="00046383" w:rsidRDefault="002B5FF0" w:rsidP="00D55D1D">
            <w:pPr>
              <w:spacing w:after="58"/>
              <w:rPr>
                <w:sz w:val="16"/>
                <w:szCs w:val="16"/>
              </w:rPr>
            </w:pPr>
            <w:r w:rsidRPr="00046383">
              <w:rPr>
                <w:sz w:val="16"/>
                <w:szCs w:val="16"/>
              </w:rPr>
              <w:t>B) Final Assets Available for Allocation</w:t>
            </w:r>
            <w:r w:rsidR="00E00D5B" w:rsidRPr="00046383">
              <w:rPr>
                <w:sz w:val="16"/>
                <w:szCs w:val="16"/>
              </w:rPr>
              <w:t xml:space="preserve"> *</w:t>
            </w:r>
          </w:p>
        </w:tc>
        <w:tc>
          <w:tcPr>
            <w:tcW w:w="2700" w:type="dxa"/>
            <w:tcBorders>
              <w:top w:val="single" w:sz="7" w:space="0" w:color="000000"/>
              <w:left w:val="single" w:sz="7" w:space="0" w:color="000000"/>
              <w:bottom w:val="single" w:sz="7" w:space="0" w:color="000000"/>
              <w:right w:val="single" w:sz="7" w:space="0" w:color="000000"/>
            </w:tcBorders>
          </w:tcPr>
          <w:p w14:paraId="1171A7E4" w14:textId="77777777" w:rsidR="002B5FF0" w:rsidRPr="002F423F" w:rsidRDefault="002B5FF0" w:rsidP="00D55D1D">
            <w:pPr>
              <w:spacing w:line="120" w:lineRule="exact"/>
              <w:rPr>
                <w:color w:val="000000"/>
                <w:sz w:val="16"/>
                <w:szCs w:val="16"/>
              </w:rPr>
            </w:pPr>
          </w:p>
          <w:p w14:paraId="504296A4" w14:textId="77777777" w:rsidR="002B5FF0" w:rsidRPr="002F423F" w:rsidRDefault="00654701" w:rsidP="00E00D5B">
            <w:pPr>
              <w:spacing w:after="58"/>
              <w:jc w:val="right"/>
              <w:rPr>
                <w:color w:val="000000"/>
                <w:sz w:val="16"/>
                <w:szCs w:val="16"/>
              </w:rPr>
            </w:pPr>
            <w:r w:rsidRPr="002F423F">
              <w:rPr>
                <w:color w:val="000000"/>
                <w:sz w:val="16"/>
                <w:szCs w:val="16"/>
              </w:rPr>
              <w:t>2</w:t>
            </w:r>
            <w:r w:rsidR="00820613" w:rsidRPr="002F423F">
              <w:rPr>
                <w:color w:val="000000"/>
                <w:sz w:val="16"/>
                <w:szCs w:val="16"/>
              </w:rPr>
              <w:t>89,116</w:t>
            </w:r>
          </w:p>
        </w:tc>
      </w:tr>
      <w:tr w:rsidR="002B5FF0" w:rsidRPr="002F423F" w14:paraId="23D577DC"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1D9891A8" w14:textId="77777777" w:rsidR="002B5FF0" w:rsidRPr="00046383" w:rsidRDefault="002B5FF0" w:rsidP="00D55D1D">
            <w:pPr>
              <w:spacing w:line="120" w:lineRule="exact"/>
              <w:rPr>
                <w:sz w:val="16"/>
                <w:szCs w:val="16"/>
              </w:rPr>
            </w:pPr>
          </w:p>
          <w:p w14:paraId="01189E38" w14:textId="77777777" w:rsidR="002B5FF0" w:rsidRPr="00046383" w:rsidRDefault="002B5FF0" w:rsidP="00D55D1D">
            <w:pPr>
              <w:spacing w:after="58"/>
              <w:rPr>
                <w:sz w:val="16"/>
                <w:szCs w:val="16"/>
              </w:rPr>
            </w:pPr>
            <w:r w:rsidRPr="00046383">
              <w:rPr>
                <w:sz w:val="16"/>
                <w:szCs w:val="16"/>
              </w:rPr>
              <w:t>C) Unfunded Guaranteed Benefits (UGB)                                                                 (A</w:t>
            </w:r>
            <w:r w:rsidR="005C44CB" w:rsidRPr="00046383">
              <w:rPr>
                <w:sz w:val="16"/>
                <w:szCs w:val="16"/>
              </w:rPr>
              <w:t xml:space="preserve"> </w:t>
            </w:r>
            <w:r w:rsidRPr="00046383">
              <w:rPr>
                <w:sz w:val="16"/>
                <w:szCs w:val="16"/>
              </w:rPr>
              <w:t>-</w:t>
            </w:r>
            <w:r w:rsidR="005C44CB" w:rsidRPr="00046383">
              <w:rPr>
                <w:sz w:val="16"/>
                <w:szCs w:val="16"/>
              </w:rPr>
              <w:t xml:space="preserve"> </w:t>
            </w:r>
            <w:r w:rsidRPr="00046383">
              <w:rPr>
                <w:sz w:val="16"/>
                <w:szCs w:val="16"/>
              </w:rPr>
              <w:t>B)</w:t>
            </w:r>
          </w:p>
        </w:tc>
        <w:tc>
          <w:tcPr>
            <w:tcW w:w="2700" w:type="dxa"/>
            <w:tcBorders>
              <w:top w:val="single" w:sz="7" w:space="0" w:color="000000"/>
              <w:left w:val="single" w:sz="7" w:space="0" w:color="000000"/>
              <w:bottom w:val="single" w:sz="7" w:space="0" w:color="000000"/>
              <w:right w:val="single" w:sz="7" w:space="0" w:color="000000"/>
            </w:tcBorders>
          </w:tcPr>
          <w:p w14:paraId="287A890F" w14:textId="77777777" w:rsidR="002B5FF0" w:rsidRPr="002F423F" w:rsidRDefault="002B5FF0" w:rsidP="00D55D1D">
            <w:pPr>
              <w:spacing w:line="120" w:lineRule="exact"/>
              <w:rPr>
                <w:color w:val="000000"/>
                <w:sz w:val="16"/>
                <w:szCs w:val="16"/>
              </w:rPr>
            </w:pPr>
          </w:p>
          <w:p w14:paraId="7FE8DF8F" w14:textId="77777777" w:rsidR="002B5FF0" w:rsidRPr="002F423F" w:rsidRDefault="00587962" w:rsidP="002B6D69">
            <w:pPr>
              <w:spacing w:after="58"/>
              <w:jc w:val="right"/>
              <w:rPr>
                <w:color w:val="000000"/>
                <w:sz w:val="16"/>
                <w:szCs w:val="16"/>
              </w:rPr>
            </w:pPr>
            <w:r w:rsidRPr="002F423F">
              <w:rPr>
                <w:color w:val="000000"/>
                <w:sz w:val="16"/>
                <w:szCs w:val="16"/>
              </w:rPr>
              <w:t>553</w:t>
            </w:r>
            <w:r w:rsidR="00654701" w:rsidRPr="002F423F">
              <w:rPr>
                <w:color w:val="000000"/>
                <w:sz w:val="16"/>
                <w:szCs w:val="16"/>
              </w:rPr>
              <w:t>,</w:t>
            </w:r>
            <w:r w:rsidR="002B6D69" w:rsidRPr="002F423F">
              <w:rPr>
                <w:color w:val="000000"/>
                <w:sz w:val="16"/>
                <w:szCs w:val="16"/>
              </w:rPr>
              <w:t>94</w:t>
            </w:r>
            <w:r w:rsidR="00654701" w:rsidRPr="002F423F">
              <w:rPr>
                <w:color w:val="000000"/>
                <w:sz w:val="16"/>
                <w:szCs w:val="16"/>
              </w:rPr>
              <w:t>4</w:t>
            </w:r>
          </w:p>
        </w:tc>
      </w:tr>
      <w:tr w:rsidR="002B5FF0" w:rsidRPr="002F423F" w14:paraId="7242014A"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4F63FB60" w14:textId="77777777" w:rsidR="002B5FF0" w:rsidRPr="00046383" w:rsidRDefault="002B5FF0" w:rsidP="00D55D1D">
            <w:pPr>
              <w:spacing w:line="120" w:lineRule="exact"/>
              <w:rPr>
                <w:sz w:val="16"/>
                <w:szCs w:val="16"/>
              </w:rPr>
            </w:pPr>
          </w:p>
          <w:p w14:paraId="49AF8484" w14:textId="77777777" w:rsidR="002B5FF0" w:rsidRPr="00046383" w:rsidRDefault="002B5FF0" w:rsidP="00D55D1D">
            <w:pPr>
              <w:spacing w:after="58"/>
              <w:rPr>
                <w:sz w:val="16"/>
                <w:szCs w:val="16"/>
              </w:rPr>
            </w:pPr>
            <w:r w:rsidRPr="00046383">
              <w:rPr>
                <w:sz w:val="16"/>
                <w:szCs w:val="16"/>
              </w:rPr>
              <w:t>D) Unfunded Non-Guaranteed Benefits (UNGB)</w:t>
            </w:r>
          </w:p>
        </w:tc>
        <w:tc>
          <w:tcPr>
            <w:tcW w:w="2700" w:type="dxa"/>
            <w:tcBorders>
              <w:top w:val="single" w:sz="7" w:space="0" w:color="000000"/>
              <w:left w:val="single" w:sz="7" w:space="0" w:color="000000"/>
              <w:bottom w:val="single" w:sz="7" w:space="0" w:color="000000"/>
              <w:right w:val="single" w:sz="7" w:space="0" w:color="000000"/>
            </w:tcBorders>
          </w:tcPr>
          <w:p w14:paraId="6D7B9258" w14:textId="77777777" w:rsidR="002B5FF0" w:rsidRPr="002F423F" w:rsidRDefault="002B5FF0" w:rsidP="00D55D1D">
            <w:pPr>
              <w:spacing w:line="120" w:lineRule="exact"/>
              <w:rPr>
                <w:color w:val="000000"/>
                <w:sz w:val="16"/>
                <w:szCs w:val="16"/>
              </w:rPr>
            </w:pPr>
          </w:p>
          <w:p w14:paraId="38AA245E" w14:textId="77777777" w:rsidR="002B5FF0" w:rsidRPr="002F423F" w:rsidRDefault="00654701" w:rsidP="00D55D1D">
            <w:pPr>
              <w:spacing w:after="58"/>
              <w:jc w:val="right"/>
              <w:rPr>
                <w:color w:val="000000"/>
                <w:sz w:val="16"/>
                <w:szCs w:val="16"/>
              </w:rPr>
            </w:pPr>
            <w:r w:rsidRPr="002F423F">
              <w:rPr>
                <w:color w:val="000000"/>
                <w:sz w:val="16"/>
                <w:szCs w:val="16"/>
              </w:rPr>
              <w:t>57,395</w:t>
            </w:r>
          </w:p>
        </w:tc>
      </w:tr>
      <w:tr w:rsidR="002B5FF0" w:rsidRPr="002F423F" w14:paraId="6A94AA00"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6938573C" w14:textId="77777777" w:rsidR="002B5FF0" w:rsidRPr="00046383" w:rsidRDefault="002B5FF0" w:rsidP="00D55D1D">
            <w:pPr>
              <w:spacing w:line="120" w:lineRule="exact"/>
              <w:rPr>
                <w:sz w:val="16"/>
                <w:szCs w:val="16"/>
              </w:rPr>
            </w:pPr>
          </w:p>
          <w:p w14:paraId="3177939B" w14:textId="77777777" w:rsidR="002B5FF0" w:rsidRPr="00046383" w:rsidRDefault="002B5FF0" w:rsidP="00D55D1D">
            <w:pPr>
              <w:spacing w:after="58"/>
              <w:rPr>
                <w:sz w:val="16"/>
                <w:szCs w:val="16"/>
              </w:rPr>
            </w:pPr>
            <w:r w:rsidRPr="00046383">
              <w:rPr>
                <w:sz w:val="16"/>
                <w:szCs w:val="16"/>
              </w:rPr>
              <w:t>E) Unfunded Benefit Liabilities (UBL)                                                                    (C</w:t>
            </w:r>
            <w:r w:rsidR="005C44CB" w:rsidRPr="00046383">
              <w:rPr>
                <w:sz w:val="16"/>
                <w:szCs w:val="16"/>
              </w:rPr>
              <w:t xml:space="preserve"> </w:t>
            </w:r>
            <w:r w:rsidRPr="00046383">
              <w:rPr>
                <w:sz w:val="16"/>
                <w:szCs w:val="16"/>
              </w:rPr>
              <w:t>+</w:t>
            </w:r>
            <w:r w:rsidR="005C44CB" w:rsidRPr="00046383">
              <w:rPr>
                <w:sz w:val="16"/>
                <w:szCs w:val="16"/>
              </w:rPr>
              <w:t xml:space="preserve"> </w:t>
            </w:r>
            <w:r w:rsidRPr="00046383">
              <w:rPr>
                <w:sz w:val="16"/>
                <w:szCs w:val="16"/>
              </w:rPr>
              <w:t>D)</w:t>
            </w:r>
          </w:p>
        </w:tc>
        <w:tc>
          <w:tcPr>
            <w:tcW w:w="2700" w:type="dxa"/>
            <w:tcBorders>
              <w:top w:val="single" w:sz="7" w:space="0" w:color="000000"/>
              <w:left w:val="single" w:sz="7" w:space="0" w:color="000000"/>
              <w:bottom w:val="single" w:sz="7" w:space="0" w:color="000000"/>
              <w:right w:val="single" w:sz="7" w:space="0" w:color="000000"/>
            </w:tcBorders>
          </w:tcPr>
          <w:p w14:paraId="53666FFC" w14:textId="77777777" w:rsidR="002B5FF0" w:rsidRPr="002F423F" w:rsidRDefault="002B5FF0" w:rsidP="00D55D1D">
            <w:pPr>
              <w:spacing w:line="120" w:lineRule="exact"/>
              <w:rPr>
                <w:color w:val="000000"/>
                <w:sz w:val="16"/>
                <w:szCs w:val="16"/>
              </w:rPr>
            </w:pPr>
          </w:p>
          <w:p w14:paraId="1BE2E5C0" w14:textId="77777777" w:rsidR="002B5FF0" w:rsidRPr="002F423F" w:rsidRDefault="002B6D69" w:rsidP="002B6D69">
            <w:pPr>
              <w:spacing w:after="58"/>
              <w:jc w:val="right"/>
              <w:rPr>
                <w:color w:val="000000"/>
                <w:sz w:val="16"/>
                <w:szCs w:val="16"/>
              </w:rPr>
            </w:pPr>
            <w:r w:rsidRPr="002F423F">
              <w:rPr>
                <w:color w:val="000000"/>
                <w:sz w:val="16"/>
                <w:szCs w:val="16"/>
              </w:rPr>
              <w:t>611</w:t>
            </w:r>
            <w:r w:rsidR="00654701" w:rsidRPr="002F423F">
              <w:rPr>
                <w:color w:val="000000"/>
                <w:sz w:val="16"/>
                <w:szCs w:val="16"/>
              </w:rPr>
              <w:t>,</w:t>
            </w:r>
            <w:r w:rsidRPr="002F423F">
              <w:rPr>
                <w:color w:val="000000"/>
                <w:sz w:val="16"/>
                <w:szCs w:val="16"/>
              </w:rPr>
              <w:t>33</w:t>
            </w:r>
            <w:r w:rsidR="00654701" w:rsidRPr="002F423F">
              <w:rPr>
                <w:color w:val="000000"/>
                <w:sz w:val="16"/>
                <w:szCs w:val="16"/>
              </w:rPr>
              <w:t>9</w:t>
            </w:r>
          </w:p>
        </w:tc>
      </w:tr>
      <w:tr w:rsidR="002B5FF0" w:rsidRPr="002F423F" w14:paraId="4A395BFB"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644AA521" w14:textId="77777777" w:rsidR="002B5FF0" w:rsidRPr="00046383" w:rsidRDefault="002B5FF0" w:rsidP="00D55D1D">
            <w:pPr>
              <w:spacing w:line="120" w:lineRule="exact"/>
              <w:rPr>
                <w:sz w:val="16"/>
                <w:szCs w:val="16"/>
              </w:rPr>
            </w:pPr>
          </w:p>
          <w:p w14:paraId="1EADC8BE" w14:textId="77777777" w:rsidR="002B5FF0" w:rsidRPr="00046383" w:rsidRDefault="002B5FF0" w:rsidP="00D55D1D">
            <w:pPr>
              <w:spacing w:after="58"/>
              <w:rPr>
                <w:sz w:val="16"/>
                <w:szCs w:val="16"/>
              </w:rPr>
            </w:pPr>
            <w:r w:rsidRPr="00046383">
              <w:rPr>
                <w:sz w:val="16"/>
                <w:szCs w:val="16"/>
              </w:rPr>
              <w:t>F) Small Plan Average Recovery Ratio (SPARR)</w:t>
            </w:r>
          </w:p>
        </w:tc>
        <w:tc>
          <w:tcPr>
            <w:tcW w:w="2700" w:type="dxa"/>
            <w:tcBorders>
              <w:top w:val="single" w:sz="7" w:space="0" w:color="000000"/>
              <w:left w:val="single" w:sz="7" w:space="0" w:color="000000"/>
              <w:bottom w:val="single" w:sz="7" w:space="0" w:color="000000"/>
              <w:right w:val="single" w:sz="7" w:space="0" w:color="000000"/>
            </w:tcBorders>
          </w:tcPr>
          <w:p w14:paraId="0BFAEE21" w14:textId="77777777" w:rsidR="002B5FF0" w:rsidRPr="002F423F" w:rsidRDefault="002B5FF0" w:rsidP="00D55D1D">
            <w:pPr>
              <w:spacing w:line="120" w:lineRule="exact"/>
              <w:rPr>
                <w:color w:val="000000"/>
                <w:sz w:val="16"/>
                <w:szCs w:val="16"/>
              </w:rPr>
            </w:pPr>
          </w:p>
          <w:p w14:paraId="348E17F2" w14:textId="77777777" w:rsidR="002B5FF0" w:rsidRPr="002F423F" w:rsidRDefault="00654701" w:rsidP="00D55D1D">
            <w:pPr>
              <w:spacing w:after="58"/>
              <w:jc w:val="right"/>
              <w:rPr>
                <w:color w:val="000000"/>
                <w:sz w:val="16"/>
                <w:szCs w:val="16"/>
              </w:rPr>
            </w:pPr>
            <w:r w:rsidRPr="002F423F">
              <w:rPr>
                <w:color w:val="000000"/>
                <w:sz w:val="16"/>
                <w:szCs w:val="16"/>
              </w:rPr>
              <w:t>7.22%</w:t>
            </w:r>
          </w:p>
        </w:tc>
      </w:tr>
      <w:tr w:rsidR="002B5FF0" w:rsidRPr="002F423F" w14:paraId="44081F9B"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158A8773" w14:textId="77777777" w:rsidR="002B5FF0" w:rsidRPr="00046383" w:rsidRDefault="002B5FF0" w:rsidP="00D55D1D">
            <w:pPr>
              <w:spacing w:line="120" w:lineRule="exact"/>
              <w:rPr>
                <w:sz w:val="16"/>
                <w:szCs w:val="16"/>
              </w:rPr>
            </w:pPr>
          </w:p>
          <w:p w14:paraId="7E7B0364" w14:textId="77777777" w:rsidR="002B5FF0" w:rsidRPr="00046383" w:rsidRDefault="002B5FF0" w:rsidP="005C44CB">
            <w:pPr>
              <w:spacing w:after="58"/>
              <w:rPr>
                <w:sz w:val="16"/>
                <w:szCs w:val="16"/>
              </w:rPr>
            </w:pPr>
            <w:r w:rsidRPr="00046383">
              <w:rPr>
                <w:sz w:val="16"/>
                <w:szCs w:val="16"/>
              </w:rPr>
              <w:t xml:space="preserve">G) 4022(c) Amount                                                                                               </w:t>
            </w:r>
            <w:r w:rsidR="00667501" w:rsidRPr="00046383">
              <w:rPr>
                <w:sz w:val="16"/>
                <w:szCs w:val="16"/>
              </w:rPr>
              <w:t xml:space="preserve"> </w:t>
            </w:r>
            <w:r w:rsidRPr="00046383">
              <w:rPr>
                <w:sz w:val="16"/>
                <w:szCs w:val="16"/>
              </w:rPr>
              <w:t>(D</w:t>
            </w:r>
            <w:r w:rsidR="005C44CB" w:rsidRPr="00046383">
              <w:rPr>
                <w:sz w:val="16"/>
                <w:szCs w:val="16"/>
              </w:rPr>
              <w:t xml:space="preserve"> </w:t>
            </w:r>
            <w:r w:rsidRPr="00046383">
              <w:rPr>
                <w:sz w:val="16"/>
                <w:szCs w:val="16"/>
              </w:rPr>
              <w:t>x</w:t>
            </w:r>
            <w:r w:rsidR="005C44CB" w:rsidRPr="00046383">
              <w:rPr>
                <w:sz w:val="16"/>
                <w:szCs w:val="16"/>
              </w:rPr>
              <w:t xml:space="preserve"> </w:t>
            </w:r>
            <w:r w:rsidRPr="00046383">
              <w:rPr>
                <w:sz w:val="16"/>
                <w:szCs w:val="16"/>
              </w:rPr>
              <w:t>F)</w:t>
            </w:r>
            <w:r w:rsidR="00920877" w:rsidRPr="00046383">
              <w:rPr>
                <w:sz w:val="16"/>
                <w:szCs w:val="16"/>
              </w:rPr>
              <w:t xml:space="preserve"> + 2</w:t>
            </w:r>
          </w:p>
        </w:tc>
        <w:tc>
          <w:tcPr>
            <w:tcW w:w="2700" w:type="dxa"/>
            <w:tcBorders>
              <w:top w:val="single" w:sz="7" w:space="0" w:color="000000"/>
              <w:left w:val="single" w:sz="7" w:space="0" w:color="000000"/>
              <w:bottom w:val="single" w:sz="7" w:space="0" w:color="000000"/>
              <w:right w:val="single" w:sz="7" w:space="0" w:color="000000"/>
            </w:tcBorders>
          </w:tcPr>
          <w:p w14:paraId="503E1182" w14:textId="77777777" w:rsidR="002B5FF0" w:rsidRPr="002F423F" w:rsidRDefault="002B5FF0" w:rsidP="00D55D1D">
            <w:pPr>
              <w:spacing w:line="120" w:lineRule="exact"/>
              <w:rPr>
                <w:color w:val="000000"/>
                <w:sz w:val="16"/>
                <w:szCs w:val="16"/>
              </w:rPr>
            </w:pPr>
          </w:p>
          <w:p w14:paraId="78327D91" w14:textId="77777777" w:rsidR="002B5FF0" w:rsidRPr="002F423F" w:rsidRDefault="00654701" w:rsidP="00D55D1D">
            <w:pPr>
              <w:spacing w:after="58"/>
              <w:jc w:val="right"/>
              <w:rPr>
                <w:color w:val="000000"/>
                <w:sz w:val="16"/>
                <w:szCs w:val="16"/>
              </w:rPr>
            </w:pPr>
            <w:r w:rsidRPr="002F423F">
              <w:rPr>
                <w:color w:val="000000"/>
                <w:sz w:val="16"/>
                <w:szCs w:val="16"/>
              </w:rPr>
              <w:t>4,14</w:t>
            </w:r>
            <w:r w:rsidR="00920877" w:rsidRPr="002F423F">
              <w:rPr>
                <w:color w:val="000000"/>
                <w:sz w:val="16"/>
                <w:szCs w:val="16"/>
              </w:rPr>
              <w:t>6</w:t>
            </w:r>
          </w:p>
        </w:tc>
      </w:tr>
      <w:tr w:rsidR="00C7306D" w:rsidRPr="002F423F" w14:paraId="45A93160"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06B167EF" w14:textId="77777777" w:rsidR="002B5FF0" w:rsidRPr="00046383" w:rsidRDefault="002B5FF0" w:rsidP="00D55D1D">
            <w:pPr>
              <w:spacing w:line="120" w:lineRule="exact"/>
              <w:rPr>
                <w:sz w:val="16"/>
                <w:szCs w:val="16"/>
              </w:rPr>
            </w:pPr>
          </w:p>
          <w:p w14:paraId="5EED0182" w14:textId="77777777" w:rsidR="002B5FF0" w:rsidRPr="00046383" w:rsidRDefault="002B5FF0" w:rsidP="00D55D1D">
            <w:pPr>
              <w:spacing w:after="58"/>
              <w:rPr>
                <w:sz w:val="16"/>
                <w:szCs w:val="16"/>
              </w:rPr>
            </w:pPr>
            <w:r w:rsidRPr="00046383">
              <w:rPr>
                <w:sz w:val="16"/>
                <w:szCs w:val="16"/>
              </w:rPr>
              <w:t>H) Present Value of Termination Benefits                                                                (A</w:t>
            </w:r>
            <w:r w:rsidR="005C44CB" w:rsidRPr="00046383">
              <w:rPr>
                <w:sz w:val="16"/>
                <w:szCs w:val="16"/>
              </w:rPr>
              <w:t xml:space="preserve"> </w:t>
            </w:r>
            <w:r w:rsidRPr="00046383">
              <w:rPr>
                <w:sz w:val="16"/>
                <w:szCs w:val="16"/>
              </w:rPr>
              <w:t>+</w:t>
            </w:r>
            <w:r w:rsidR="005C44CB" w:rsidRPr="00046383">
              <w:rPr>
                <w:sz w:val="16"/>
                <w:szCs w:val="16"/>
              </w:rPr>
              <w:t xml:space="preserve"> </w:t>
            </w:r>
            <w:r w:rsidRPr="00046383">
              <w:rPr>
                <w:sz w:val="16"/>
                <w:szCs w:val="16"/>
              </w:rPr>
              <w:t>G)</w:t>
            </w:r>
          </w:p>
        </w:tc>
        <w:tc>
          <w:tcPr>
            <w:tcW w:w="2700" w:type="dxa"/>
            <w:tcBorders>
              <w:top w:val="single" w:sz="7" w:space="0" w:color="000000"/>
              <w:left w:val="single" w:sz="7" w:space="0" w:color="000000"/>
              <w:bottom w:val="single" w:sz="7" w:space="0" w:color="000000"/>
              <w:right w:val="single" w:sz="7" w:space="0" w:color="000000"/>
            </w:tcBorders>
          </w:tcPr>
          <w:p w14:paraId="455FAF38" w14:textId="77777777" w:rsidR="002B5FF0" w:rsidRPr="002F423F" w:rsidRDefault="002B5FF0" w:rsidP="00D55D1D">
            <w:pPr>
              <w:spacing w:line="120" w:lineRule="exact"/>
              <w:rPr>
                <w:color w:val="000000"/>
                <w:sz w:val="16"/>
                <w:szCs w:val="16"/>
              </w:rPr>
            </w:pPr>
          </w:p>
          <w:p w14:paraId="02D1CCC4" w14:textId="77777777" w:rsidR="002B5FF0" w:rsidRPr="002F423F" w:rsidRDefault="00654701" w:rsidP="00C7306D">
            <w:pPr>
              <w:spacing w:after="58"/>
              <w:jc w:val="right"/>
              <w:rPr>
                <w:color w:val="000000"/>
                <w:sz w:val="16"/>
                <w:szCs w:val="16"/>
              </w:rPr>
            </w:pPr>
            <w:r w:rsidRPr="002F423F">
              <w:rPr>
                <w:color w:val="000000"/>
                <w:sz w:val="16"/>
                <w:szCs w:val="16"/>
              </w:rPr>
              <w:t>$</w:t>
            </w:r>
            <w:r w:rsidR="00C7306D" w:rsidRPr="002F423F">
              <w:rPr>
                <w:color w:val="000000"/>
                <w:sz w:val="16"/>
                <w:szCs w:val="16"/>
              </w:rPr>
              <w:t>847,206</w:t>
            </w:r>
          </w:p>
        </w:tc>
      </w:tr>
    </w:tbl>
    <w:p w14:paraId="06D8163C" w14:textId="77777777" w:rsidR="00107196" w:rsidRDefault="00232B3A" w:rsidP="002F6391">
      <w:pPr>
        <w:autoSpaceDE w:val="0"/>
        <w:autoSpaceDN w:val="0"/>
        <w:adjustRightInd w:val="0"/>
      </w:pPr>
      <w:r w:rsidRPr="00046383">
        <w:rPr>
          <w:sz w:val="22"/>
          <w:szCs w:val="22"/>
        </w:rPr>
        <w:t>*</w:t>
      </w:r>
      <w:r w:rsidR="00E00D5B" w:rsidRPr="00046383">
        <w:t xml:space="preserve"> </w:t>
      </w:r>
      <w:r w:rsidR="00820613" w:rsidRPr="00046383">
        <w:t>CMS</w:t>
      </w:r>
      <w:r w:rsidR="00B65CA0" w:rsidRPr="00046383">
        <w:t xml:space="preserve"> </w:t>
      </w:r>
      <w:r w:rsidR="00FD617D" w:rsidRPr="00046383">
        <w:t xml:space="preserve">Final Valuation Assets of </w:t>
      </w:r>
      <w:r w:rsidR="00B65CA0" w:rsidRPr="00046383">
        <w:t>$</w:t>
      </w:r>
      <w:r w:rsidR="00820613" w:rsidRPr="00046383">
        <w:t>291,474</w:t>
      </w:r>
      <w:r w:rsidR="00FD617D" w:rsidRPr="00046383">
        <w:t xml:space="preserve"> were reduced by pre-termination plan liabilities of </w:t>
      </w:r>
      <w:r w:rsidR="00B65CA0" w:rsidRPr="00046383">
        <w:t>$</w:t>
      </w:r>
      <w:r w:rsidR="00820613" w:rsidRPr="00046383">
        <w:t>2,358</w:t>
      </w:r>
      <w:r w:rsidR="00FD617D" w:rsidRPr="00046383">
        <w:t>.</w:t>
      </w:r>
    </w:p>
    <w:p w14:paraId="2AD9A48F" w14:textId="77777777" w:rsidR="001B4AC9" w:rsidRDefault="001B4AC9" w:rsidP="002F6391">
      <w:pPr>
        <w:autoSpaceDE w:val="0"/>
        <w:autoSpaceDN w:val="0"/>
        <w:adjustRightInd w:val="0"/>
      </w:pPr>
    </w:p>
    <w:p w14:paraId="42B74E39" w14:textId="77777777" w:rsidR="00EA06C7" w:rsidRPr="00784CCD" w:rsidRDefault="00EA06C7" w:rsidP="002F6391">
      <w:pPr>
        <w:autoSpaceDE w:val="0"/>
        <w:autoSpaceDN w:val="0"/>
        <w:adjustRightInd w:val="0"/>
        <w:rPr>
          <w:b/>
          <w:bCs/>
          <w:sz w:val="24"/>
          <w:u w:val="single"/>
        </w:rPr>
      </w:pPr>
      <w:r w:rsidRPr="00784CCD">
        <w:rPr>
          <w:b/>
          <w:bCs/>
          <w:sz w:val="24"/>
          <w:u w:val="single"/>
        </w:rPr>
        <w:lastRenderedPageBreak/>
        <w:t>Executive Summary</w:t>
      </w:r>
    </w:p>
    <w:p w14:paraId="092448CF" w14:textId="77777777" w:rsidR="00EA06C7" w:rsidRPr="00784CCD" w:rsidRDefault="00EA06C7" w:rsidP="002F6391">
      <w:pPr>
        <w:autoSpaceDE w:val="0"/>
        <w:autoSpaceDN w:val="0"/>
        <w:adjustRightInd w:val="0"/>
        <w:rPr>
          <w:sz w:val="24"/>
        </w:rPr>
      </w:pPr>
    </w:p>
    <w:p w14:paraId="2894FA29" w14:textId="6EA39869" w:rsidR="00EA06C7" w:rsidRPr="00784CCD" w:rsidRDefault="00EA06C7" w:rsidP="002F6391">
      <w:pPr>
        <w:autoSpaceDE w:val="0"/>
        <w:autoSpaceDN w:val="0"/>
        <w:adjustRightInd w:val="0"/>
        <w:rPr>
          <w:b/>
          <w:bCs/>
          <w:sz w:val="24"/>
        </w:rPr>
      </w:pPr>
      <w:r w:rsidRPr="00784CCD">
        <w:rPr>
          <w:b/>
          <w:bCs/>
          <w:sz w:val="24"/>
        </w:rPr>
        <w:t xml:space="preserve">This is an </w:t>
      </w:r>
      <w:r w:rsidRPr="00784CCD">
        <w:rPr>
          <w:b/>
          <w:bCs/>
          <w:sz w:val="24"/>
          <w:u w:val="single"/>
        </w:rPr>
        <w:t>optional</w:t>
      </w:r>
      <w:r w:rsidRPr="00784CCD">
        <w:rPr>
          <w:b/>
          <w:bCs/>
          <w:sz w:val="24"/>
        </w:rPr>
        <w:t xml:space="preserve"> section that may be included for cases with the highest profile.  This section should provide a high-level view of the impact PBGC limitations have on participant benefits plan-wide. </w:t>
      </w:r>
    </w:p>
    <w:p w14:paraId="1FF4C900" w14:textId="77777777" w:rsidR="00EA06C7" w:rsidRPr="00784CCD" w:rsidRDefault="00EA06C7" w:rsidP="002F6391">
      <w:pPr>
        <w:autoSpaceDE w:val="0"/>
        <w:autoSpaceDN w:val="0"/>
        <w:adjustRightInd w:val="0"/>
        <w:rPr>
          <w:sz w:val="24"/>
        </w:rPr>
      </w:pPr>
    </w:p>
    <w:p w14:paraId="11E4E4A2" w14:textId="77777777" w:rsidR="00EA06C7" w:rsidRPr="00784CCD" w:rsidRDefault="00EA06C7" w:rsidP="002F6391">
      <w:pPr>
        <w:autoSpaceDE w:val="0"/>
        <w:autoSpaceDN w:val="0"/>
        <w:adjustRightInd w:val="0"/>
        <w:rPr>
          <w:b/>
          <w:bCs/>
          <w:sz w:val="24"/>
        </w:rPr>
      </w:pPr>
      <w:r w:rsidRPr="00784CCD">
        <w:rPr>
          <w:b/>
          <w:bCs/>
          <w:sz w:val="24"/>
        </w:rPr>
        <w:t>Example:</w:t>
      </w:r>
    </w:p>
    <w:p w14:paraId="1B476BD3" w14:textId="77777777" w:rsidR="00EA06C7" w:rsidRPr="00784CCD" w:rsidRDefault="00EA06C7" w:rsidP="002F6391">
      <w:pPr>
        <w:autoSpaceDE w:val="0"/>
        <w:autoSpaceDN w:val="0"/>
        <w:adjustRightInd w:val="0"/>
        <w:rPr>
          <w:sz w:val="24"/>
        </w:rPr>
      </w:pPr>
    </w:p>
    <w:p w14:paraId="1E510A1C" w14:textId="7A13ECC2" w:rsidR="00EA06C7" w:rsidRPr="00784CCD" w:rsidRDefault="00EA06C7" w:rsidP="00EA06C7">
      <w:pPr>
        <w:jc w:val="both"/>
        <w:outlineLvl w:val="0"/>
        <w:rPr>
          <w:sz w:val="24"/>
        </w:rPr>
      </w:pPr>
      <w:r w:rsidRPr="00784CCD">
        <w:rPr>
          <w:sz w:val="24"/>
        </w:rPr>
        <w:t xml:space="preserve">The following are statistics surrounding participant population and benefit adjustments made to the </w:t>
      </w:r>
      <w:r w:rsidR="00557E4A" w:rsidRPr="00784CCD">
        <w:rPr>
          <w:sz w:val="24"/>
        </w:rPr>
        <w:t>ABC</w:t>
      </w:r>
      <w:r w:rsidRPr="00784CCD">
        <w:rPr>
          <w:sz w:val="24"/>
        </w:rPr>
        <w:t xml:space="preserve"> Retirement Plan.  As of DOPT, there were 6,850 participants in the plan, including 2,659 participants in pay and 4,191 participants with a deferred benefit. </w:t>
      </w:r>
    </w:p>
    <w:p w14:paraId="25FD97AF" w14:textId="77777777" w:rsidR="00EA06C7" w:rsidRPr="00784CCD" w:rsidRDefault="00EA06C7" w:rsidP="00EA06C7">
      <w:pPr>
        <w:jc w:val="both"/>
        <w:outlineLvl w:val="0"/>
        <w:rPr>
          <w:sz w:val="24"/>
        </w:rPr>
      </w:pPr>
    </w:p>
    <w:p w14:paraId="0CB0E14E" w14:textId="77777777" w:rsidR="00EA06C7" w:rsidRPr="00784CCD" w:rsidRDefault="00EA06C7" w:rsidP="00EA06C7">
      <w:pPr>
        <w:numPr>
          <w:ilvl w:val="0"/>
          <w:numId w:val="13"/>
        </w:numPr>
        <w:contextualSpacing/>
        <w:jc w:val="both"/>
        <w:outlineLvl w:val="0"/>
        <w:rPr>
          <w:sz w:val="24"/>
        </w:rPr>
      </w:pPr>
      <w:r w:rsidRPr="00784CCD">
        <w:rPr>
          <w:sz w:val="24"/>
        </w:rPr>
        <w:t>At trusteeship, PBGC adjusted the benefits of 2,582 participants in pay status as of DOPT, with an average adjustment of 37%.  PC3 was assumed to be 65% funded.</w:t>
      </w:r>
    </w:p>
    <w:p w14:paraId="78C020CF" w14:textId="77777777" w:rsidR="00EA06C7" w:rsidRPr="00784CCD" w:rsidRDefault="00EA06C7" w:rsidP="00EA06C7">
      <w:pPr>
        <w:ind w:left="720"/>
        <w:contextualSpacing/>
        <w:jc w:val="both"/>
        <w:outlineLvl w:val="0"/>
        <w:rPr>
          <w:sz w:val="24"/>
        </w:rPr>
      </w:pPr>
    </w:p>
    <w:p w14:paraId="7DB79D3B" w14:textId="77777777" w:rsidR="00EA06C7" w:rsidRPr="00784CCD" w:rsidRDefault="00EA06C7" w:rsidP="00EA06C7">
      <w:pPr>
        <w:numPr>
          <w:ilvl w:val="0"/>
          <w:numId w:val="13"/>
        </w:numPr>
        <w:contextualSpacing/>
        <w:jc w:val="both"/>
        <w:outlineLvl w:val="0"/>
        <w:rPr>
          <w:sz w:val="24"/>
        </w:rPr>
      </w:pPr>
      <w:r w:rsidRPr="00784CCD">
        <w:rPr>
          <w:sz w:val="24"/>
        </w:rPr>
        <w:t>Actual PC3 funding is 77.81%.  The resulting average final benefit adjustment for retirees is 25%.</w:t>
      </w:r>
    </w:p>
    <w:p w14:paraId="0817E057" w14:textId="77777777" w:rsidR="00EA06C7" w:rsidRPr="00784CCD" w:rsidRDefault="00EA06C7" w:rsidP="00EA06C7">
      <w:pPr>
        <w:ind w:left="720"/>
        <w:contextualSpacing/>
        <w:jc w:val="both"/>
        <w:outlineLvl w:val="0"/>
        <w:rPr>
          <w:sz w:val="24"/>
        </w:rPr>
      </w:pPr>
    </w:p>
    <w:p w14:paraId="17061F7B" w14:textId="77777777" w:rsidR="00EA06C7" w:rsidRPr="00784CCD" w:rsidRDefault="00EA06C7" w:rsidP="00EA06C7">
      <w:pPr>
        <w:numPr>
          <w:ilvl w:val="0"/>
          <w:numId w:val="13"/>
        </w:numPr>
        <w:contextualSpacing/>
        <w:jc w:val="both"/>
        <w:outlineLvl w:val="0"/>
        <w:rPr>
          <w:sz w:val="24"/>
        </w:rPr>
      </w:pPr>
      <w:r w:rsidRPr="00784CCD">
        <w:rPr>
          <w:sz w:val="24"/>
        </w:rPr>
        <w:t>2,343 retirees will see an increase from their initial benefit adjustment, with most increases between 10% and 20%.  201 retirees will see a decrease from their initial benefit adjustment with most decreases between 20% and 30%.</w:t>
      </w:r>
    </w:p>
    <w:p w14:paraId="60F27C29" w14:textId="77777777" w:rsidR="00EA06C7" w:rsidRPr="00784CCD" w:rsidRDefault="00EA06C7" w:rsidP="00EA06C7">
      <w:pPr>
        <w:ind w:left="720"/>
        <w:contextualSpacing/>
        <w:jc w:val="both"/>
        <w:outlineLvl w:val="0"/>
        <w:rPr>
          <w:sz w:val="24"/>
        </w:rPr>
      </w:pPr>
    </w:p>
    <w:p w14:paraId="51921FDD" w14:textId="16805554" w:rsidR="00EA06C7" w:rsidRPr="00784CCD" w:rsidRDefault="00EA06C7" w:rsidP="00EA06C7">
      <w:pPr>
        <w:numPr>
          <w:ilvl w:val="0"/>
          <w:numId w:val="13"/>
        </w:numPr>
        <w:contextualSpacing/>
        <w:jc w:val="both"/>
        <w:outlineLvl w:val="0"/>
        <w:rPr>
          <w:sz w:val="24"/>
        </w:rPr>
      </w:pPr>
      <w:r w:rsidRPr="00784CCD">
        <w:rPr>
          <w:sz w:val="24"/>
        </w:rPr>
        <w:t>The average adjustment</w:t>
      </w:r>
      <w:r w:rsidR="00E560F4" w:rsidRPr="00784CCD">
        <w:rPr>
          <w:sz w:val="24"/>
        </w:rPr>
        <w:t xml:space="preserve"> (increase/decrease)</w:t>
      </w:r>
      <w:r w:rsidRPr="00784CCD">
        <w:rPr>
          <w:sz w:val="24"/>
        </w:rPr>
        <w:t xml:space="preserve"> for 4,191 deferred participants is 51%.</w:t>
      </w:r>
    </w:p>
    <w:p w14:paraId="6DDD3B7F" w14:textId="77777777" w:rsidR="00EA06C7" w:rsidRPr="00784CCD" w:rsidRDefault="00EA06C7" w:rsidP="00EA06C7">
      <w:pPr>
        <w:ind w:left="720"/>
        <w:contextualSpacing/>
        <w:jc w:val="both"/>
        <w:outlineLvl w:val="0"/>
        <w:rPr>
          <w:sz w:val="24"/>
        </w:rPr>
      </w:pPr>
    </w:p>
    <w:p w14:paraId="5B406BA6" w14:textId="77777777" w:rsidR="00EA06C7" w:rsidRPr="00784CCD" w:rsidRDefault="00EA06C7" w:rsidP="00EA06C7">
      <w:pPr>
        <w:numPr>
          <w:ilvl w:val="0"/>
          <w:numId w:val="13"/>
        </w:numPr>
        <w:contextualSpacing/>
        <w:jc w:val="both"/>
        <w:outlineLvl w:val="0"/>
        <w:rPr>
          <w:b/>
          <w:bCs/>
          <w:spacing w:val="-2"/>
          <w:sz w:val="24"/>
          <w:u w:val="single"/>
        </w:rPr>
      </w:pPr>
      <w:r w:rsidRPr="00784CCD">
        <w:rPr>
          <w:sz w:val="24"/>
        </w:rPr>
        <w:t>635 post-DOPT retirees will have an increase from their initial benefit adjustment, with most seeing an increase between 10% and 20%.  31 post-DOPT retirees will have a decrease from their initial benefit adjustment, with most seeing a decrease between 0 and 10%.</w:t>
      </w:r>
    </w:p>
    <w:p w14:paraId="0CA26009" w14:textId="77777777" w:rsidR="00EA06C7" w:rsidRPr="00784CCD" w:rsidRDefault="00EA06C7" w:rsidP="002F6391">
      <w:pPr>
        <w:autoSpaceDE w:val="0"/>
        <w:autoSpaceDN w:val="0"/>
        <w:adjustRightInd w:val="0"/>
        <w:rPr>
          <w:sz w:val="24"/>
        </w:rPr>
      </w:pPr>
    </w:p>
    <w:p w14:paraId="56E2F95F" w14:textId="77777777" w:rsidR="00EA06C7" w:rsidRPr="00046383" w:rsidRDefault="00EA06C7" w:rsidP="002F6391">
      <w:pPr>
        <w:autoSpaceDE w:val="0"/>
        <w:autoSpaceDN w:val="0"/>
        <w:adjustRightInd w:val="0"/>
      </w:pPr>
    </w:p>
    <w:p w14:paraId="7A8AD498" w14:textId="77777777" w:rsidR="002F6391" w:rsidRPr="00046383" w:rsidRDefault="002F6391" w:rsidP="002F6391">
      <w:pPr>
        <w:autoSpaceDE w:val="0"/>
        <w:autoSpaceDN w:val="0"/>
        <w:adjustRightInd w:val="0"/>
        <w:rPr>
          <w:b/>
          <w:sz w:val="24"/>
          <w:szCs w:val="24"/>
        </w:rPr>
      </w:pPr>
      <w:r w:rsidRPr="00046383">
        <w:rPr>
          <w:b/>
          <w:sz w:val="24"/>
          <w:szCs w:val="24"/>
        </w:rPr>
        <w:t xml:space="preserve">1. </w:t>
      </w:r>
      <w:r w:rsidR="00505468" w:rsidRPr="00046383">
        <w:rPr>
          <w:b/>
          <w:sz w:val="24"/>
          <w:szCs w:val="24"/>
        </w:rPr>
        <w:t xml:space="preserve"> </w:t>
      </w:r>
      <w:r w:rsidRPr="00046383">
        <w:rPr>
          <w:b/>
          <w:sz w:val="24"/>
          <w:szCs w:val="24"/>
          <w:u w:val="single"/>
        </w:rPr>
        <w:t>Relevant Dates</w:t>
      </w:r>
      <w:r w:rsidR="00971BC4" w:rsidRPr="00046383">
        <w:rPr>
          <w:b/>
          <w:sz w:val="24"/>
          <w:szCs w:val="24"/>
          <w:u w:val="single"/>
        </w:rPr>
        <w:t xml:space="preserve"> </w:t>
      </w:r>
      <w:r w:rsidRPr="00046383">
        <w:rPr>
          <w:b/>
          <w:sz w:val="24"/>
          <w:szCs w:val="24"/>
          <w:u w:val="single"/>
        </w:rPr>
        <w:t>/</w:t>
      </w:r>
      <w:r w:rsidR="00971BC4" w:rsidRPr="00046383">
        <w:rPr>
          <w:b/>
          <w:sz w:val="24"/>
          <w:szCs w:val="24"/>
          <w:u w:val="single"/>
        </w:rPr>
        <w:t xml:space="preserve"> </w:t>
      </w:r>
      <w:r w:rsidRPr="00046383">
        <w:rPr>
          <w:b/>
          <w:sz w:val="24"/>
          <w:szCs w:val="24"/>
          <w:u w:val="single"/>
        </w:rPr>
        <w:t>Termination Information</w:t>
      </w:r>
    </w:p>
    <w:p w14:paraId="3B0AB278" w14:textId="77777777" w:rsidR="00505468" w:rsidRPr="00046383" w:rsidRDefault="00505468" w:rsidP="002F6391">
      <w:pPr>
        <w:autoSpaceDE w:val="0"/>
        <w:autoSpaceDN w:val="0"/>
        <w:adjustRightInd w:val="0"/>
        <w:rPr>
          <w:b/>
          <w:sz w:val="24"/>
          <w:szCs w:val="24"/>
        </w:rPr>
      </w:pPr>
    </w:p>
    <w:p w14:paraId="246D8B20" w14:textId="77777777" w:rsidR="002F6391" w:rsidRPr="00046383" w:rsidRDefault="002F6391" w:rsidP="002F6391">
      <w:pPr>
        <w:autoSpaceDE w:val="0"/>
        <w:autoSpaceDN w:val="0"/>
        <w:adjustRightInd w:val="0"/>
        <w:rPr>
          <w:sz w:val="22"/>
          <w:szCs w:val="22"/>
        </w:rPr>
      </w:pPr>
      <w:r w:rsidRPr="002F423F">
        <w:rPr>
          <w:b/>
          <w:color w:val="000000"/>
          <w:sz w:val="24"/>
          <w:szCs w:val="24"/>
        </w:rPr>
        <w:t>PART 1: Provide relevant d</w:t>
      </w:r>
      <w:r w:rsidR="009624E8" w:rsidRPr="002F423F">
        <w:rPr>
          <w:b/>
          <w:color w:val="000000"/>
          <w:sz w:val="24"/>
          <w:szCs w:val="24"/>
        </w:rPr>
        <w:t>ates and information for these 7</w:t>
      </w:r>
      <w:r w:rsidRPr="002F423F">
        <w:rPr>
          <w:b/>
          <w:color w:val="000000"/>
          <w:sz w:val="24"/>
          <w:szCs w:val="24"/>
        </w:rPr>
        <w:t xml:space="preserve"> items.  Use N/A if not applicable</w:t>
      </w:r>
      <w:r w:rsidRPr="00046383">
        <w:rPr>
          <w:sz w:val="22"/>
          <w:szCs w:val="22"/>
        </w:rPr>
        <w:t xml:space="preserve">.  </w:t>
      </w:r>
    </w:p>
    <w:p w14:paraId="197F02D3" w14:textId="77777777" w:rsidR="002F6391" w:rsidRPr="00046383" w:rsidRDefault="002F6391" w:rsidP="002F6391">
      <w:pPr>
        <w:autoSpaceDE w:val="0"/>
        <w:autoSpaceDN w:val="0"/>
        <w:adjustRightInd w:val="0"/>
        <w:rPr>
          <w:sz w:val="22"/>
          <w:szCs w:val="22"/>
        </w:rPr>
      </w:pPr>
    </w:p>
    <w:p w14:paraId="389C14F8" w14:textId="77777777" w:rsidR="002F6391" w:rsidRPr="00046383" w:rsidRDefault="002F6391" w:rsidP="002F6391">
      <w:pPr>
        <w:autoSpaceDE w:val="0"/>
        <w:autoSpaceDN w:val="0"/>
        <w:adjustRightInd w:val="0"/>
        <w:rPr>
          <w:sz w:val="24"/>
          <w:szCs w:val="24"/>
        </w:rPr>
      </w:pPr>
      <w:r w:rsidRPr="00FD13C3">
        <w:rPr>
          <w:b/>
          <w:sz w:val="24"/>
          <w:szCs w:val="24"/>
        </w:rPr>
        <w:t>Example:</w:t>
      </w:r>
      <w:r w:rsidRPr="00046383">
        <w:rPr>
          <w:sz w:val="22"/>
          <w:szCs w:val="22"/>
        </w:rPr>
        <w:t xml:space="preserve"> </w:t>
      </w:r>
      <w:r w:rsidRPr="00046383">
        <w:rPr>
          <w:sz w:val="22"/>
          <w:szCs w:val="22"/>
        </w:rPr>
        <w:br/>
      </w:r>
      <w:r w:rsidRPr="00046383">
        <w:rPr>
          <w:sz w:val="24"/>
          <w:szCs w:val="24"/>
        </w:rPr>
        <w:t>Notice of Determination (NOD): N/A</w:t>
      </w:r>
    </w:p>
    <w:p w14:paraId="56DD5066" w14:textId="6302DB67" w:rsidR="002F6391" w:rsidRPr="00046383" w:rsidRDefault="002F6391" w:rsidP="002F6391">
      <w:pPr>
        <w:autoSpaceDE w:val="0"/>
        <w:autoSpaceDN w:val="0"/>
        <w:adjustRightInd w:val="0"/>
        <w:rPr>
          <w:sz w:val="24"/>
          <w:szCs w:val="24"/>
        </w:rPr>
      </w:pPr>
      <w:r w:rsidRPr="00046383">
        <w:rPr>
          <w:sz w:val="24"/>
          <w:szCs w:val="24"/>
        </w:rPr>
        <w:t xml:space="preserve">Notice of Intent to Terminate (NOIT): August 18, </w:t>
      </w:r>
      <w:r w:rsidR="001D4747" w:rsidRPr="00046383">
        <w:rPr>
          <w:sz w:val="24"/>
          <w:szCs w:val="24"/>
        </w:rPr>
        <w:t>20</w:t>
      </w:r>
      <w:r w:rsidR="00A6295F">
        <w:rPr>
          <w:sz w:val="24"/>
          <w:szCs w:val="24"/>
        </w:rPr>
        <w:t>1</w:t>
      </w:r>
      <w:r w:rsidR="001D4747" w:rsidRPr="00046383">
        <w:rPr>
          <w:sz w:val="24"/>
          <w:szCs w:val="24"/>
        </w:rPr>
        <w:t>5</w:t>
      </w:r>
    </w:p>
    <w:p w14:paraId="03623EE3" w14:textId="6941FE0E" w:rsidR="002F6391" w:rsidRPr="00046383" w:rsidRDefault="002F6391" w:rsidP="002F6391">
      <w:pPr>
        <w:autoSpaceDE w:val="0"/>
        <w:autoSpaceDN w:val="0"/>
        <w:adjustRightInd w:val="0"/>
        <w:rPr>
          <w:sz w:val="24"/>
          <w:szCs w:val="24"/>
        </w:rPr>
      </w:pPr>
      <w:r w:rsidRPr="00046383">
        <w:rPr>
          <w:sz w:val="24"/>
          <w:szCs w:val="24"/>
        </w:rPr>
        <w:t>Proposed DOPT</w:t>
      </w:r>
      <w:r w:rsidR="001D4747" w:rsidRPr="00046383">
        <w:rPr>
          <w:sz w:val="24"/>
          <w:szCs w:val="24"/>
        </w:rPr>
        <w:t xml:space="preserve"> contained in NOIT: August 31, 20</w:t>
      </w:r>
      <w:r w:rsidR="00A6295F">
        <w:rPr>
          <w:sz w:val="24"/>
          <w:szCs w:val="24"/>
        </w:rPr>
        <w:t>1</w:t>
      </w:r>
      <w:r w:rsidR="001D4747" w:rsidRPr="00046383">
        <w:rPr>
          <w:sz w:val="24"/>
          <w:szCs w:val="24"/>
        </w:rPr>
        <w:t>5</w:t>
      </w:r>
    </w:p>
    <w:p w14:paraId="6B13382B" w14:textId="77777777" w:rsidR="002F6391" w:rsidRPr="00046383" w:rsidRDefault="009624E8" w:rsidP="002F6391">
      <w:pPr>
        <w:autoSpaceDE w:val="0"/>
        <w:autoSpaceDN w:val="0"/>
        <w:adjustRightInd w:val="0"/>
        <w:rPr>
          <w:sz w:val="24"/>
          <w:szCs w:val="24"/>
        </w:rPr>
      </w:pPr>
      <w:r w:rsidRPr="00046383">
        <w:rPr>
          <w:sz w:val="24"/>
          <w:szCs w:val="24"/>
        </w:rPr>
        <w:t xml:space="preserve">Bankruptcy </w:t>
      </w:r>
      <w:r w:rsidR="000424B3" w:rsidRPr="00046383">
        <w:rPr>
          <w:sz w:val="24"/>
          <w:szCs w:val="24"/>
        </w:rPr>
        <w:t>Petition Date</w:t>
      </w:r>
      <w:r w:rsidR="00CE2850" w:rsidRPr="00046383">
        <w:rPr>
          <w:sz w:val="24"/>
          <w:szCs w:val="24"/>
        </w:rPr>
        <w:t xml:space="preserve"> (BPD)</w:t>
      </w:r>
      <w:r w:rsidRPr="00046383">
        <w:rPr>
          <w:sz w:val="24"/>
          <w:szCs w:val="24"/>
        </w:rPr>
        <w:t>: N/A</w:t>
      </w:r>
    </w:p>
    <w:p w14:paraId="5B5EC22E" w14:textId="09870F41" w:rsidR="00CA2B53" w:rsidRPr="00046383" w:rsidRDefault="00CA2B53" w:rsidP="002F6391">
      <w:pPr>
        <w:autoSpaceDE w:val="0"/>
        <w:autoSpaceDN w:val="0"/>
        <w:adjustRightInd w:val="0"/>
        <w:rPr>
          <w:sz w:val="24"/>
          <w:szCs w:val="24"/>
        </w:rPr>
      </w:pPr>
      <w:r w:rsidRPr="00046383">
        <w:rPr>
          <w:sz w:val="24"/>
          <w:szCs w:val="24"/>
        </w:rPr>
        <w:t xml:space="preserve">Facility Closing Date: November 30, </w:t>
      </w:r>
      <w:r w:rsidR="001D4747" w:rsidRPr="00046383">
        <w:rPr>
          <w:sz w:val="24"/>
          <w:szCs w:val="24"/>
        </w:rPr>
        <w:t>20</w:t>
      </w:r>
      <w:r w:rsidR="00A6295F">
        <w:rPr>
          <w:sz w:val="24"/>
          <w:szCs w:val="24"/>
        </w:rPr>
        <w:t>1</w:t>
      </w:r>
      <w:r w:rsidR="001D4747" w:rsidRPr="00046383">
        <w:rPr>
          <w:sz w:val="24"/>
          <w:szCs w:val="24"/>
        </w:rPr>
        <w:t>4</w:t>
      </w:r>
    </w:p>
    <w:p w14:paraId="5D4C4297" w14:textId="27047015" w:rsidR="002F2D73" w:rsidRPr="00046383" w:rsidRDefault="002F2D73" w:rsidP="002F2D73">
      <w:pPr>
        <w:autoSpaceDE w:val="0"/>
        <w:autoSpaceDN w:val="0"/>
        <w:adjustRightInd w:val="0"/>
        <w:rPr>
          <w:sz w:val="24"/>
          <w:szCs w:val="24"/>
        </w:rPr>
      </w:pPr>
      <w:r w:rsidRPr="00046383">
        <w:rPr>
          <w:sz w:val="24"/>
          <w:szCs w:val="24"/>
        </w:rPr>
        <w:t>Date of Trusteeship</w:t>
      </w:r>
      <w:r w:rsidR="00CE2850" w:rsidRPr="00046383">
        <w:rPr>
          <w:sz w:val="24"/>
          <w:szCs w:val="24"/>
        </w:rPr>
        <w:t xml:space="preserve"> (DOTR)</w:t>
      </w:r>
      <w:r w:rsidRPr="00046383">
        <w:rPr>
          <w:sz w:val="24"/>
          <w:szCs w:val="24"/>
        </w:rPr>
        <w:t xml:space="preserve">: October 1, </w:t>
      </w:r>
      <w:r w:rsidR="00613916" w:rsidRPr="00046383">
        <w:rPr>
          <w:sz w:val="24"/>
          <w:szCs w:val="24"/>
        </w:rPr>
        <w:t>20</w:t>
      </w:r>
      <w:r w:rsidR="00A6295F">
        <w:rPr>
          <w:sz w:val="24"/>
          <w:szCs w:val="24"/>
        </w:rPr>
        <w:t>1</w:t>
      </w:r>
      <w:r w:rsidR="00613916" w:rsidRPr="00046383">
        <w:rPr>
          <w:sz w:val="24"/>
          <w:szCs w:val="24"/>
        </w:rPr>
        <w:t>6</w:t>
      </w:r>
    </w:p>
    <w:p w14:paraId="51A37990" w14:textId="48C66256" w:rsidR="002F2D73" w:rsidRPr="00046383" w:rsidRDefault="00135C50" w:rsidP="002F2D73">
      <w:pPr>
        <w:autoSpaceDE w:val="0"/>
        <w:autoSpaceDN w:val="0"/>
        <w:adjustRightInd w:val="0"/>
        <w:rPr>
          <w:sz w:val="24"/>
          <w:szCs w:val="24"/>
        </w:rPr>
      </w:pPr>
      <w:r w:rsidRPr="00046383">
        <w:rPr>
          <w:sz w:val="24"/>
          <w:szCs w:val="24"/>
        </w:rPr>
        <w:t>Overpayment Accrual Commencement Date (OACD)</w:t>
      </w:r>
      <w:r w:rsidR="002F2D73" w:rsidRPr="00046383">
        <w:rPr>
          <w:sz w:val="24"/>
          <w:szCs w:val="24"/>
        </w:rPr>
        <w:t xml:space="preserve">: August 31, </w:t>
      </w:r>
      <w:r w:rsidR="001D4747" w:rsidRPr="00046383">
        <w:rPr>
          <w:sz w:val="24"/>
          <w:szCs w:val="24"/>
        </w:rPr>
        <w:t>20</w:t>
      </w:r>
      <w:r w:rsidR="00A6295F">
        <w:rPr>
          <w:sz w:val="24"/>
          <w:szCs w:val="24"/>
        </w:rPr>
        <w:t>1</w:t>
      </w:r>
      <w:r w:rsidR="001D4747" w:rsidRPr="00046383">
        <w:rPr>
          <w:sz w:val="24"/>
          <w:szCs w:val="24"/>
        </w:rPr>
        <w:t>5</w:t>
      </w:r>
    </w:p>
    <w:p w14:paraId="077B79EF" w14:textId="77777777" w:rsidR="002F6391" w:rsidRPr="00046383" w:rsidRDefault="002F6391" w:rsidP="002F6391">
      <w:pPr>
        <w:autoSpaceDE w:val="0"/>
        <w:autoSpaceDN w:val="0"/>
        <w:adjustRightInd w:val="0"/>
        <w:rPr>
          <w:sz w:val="24"/>
          <w:szCs w:val="24"/>
        </w:rPr>
      </w:pPr>
    </w:p>
    <w:p w14:paraId="27017987" w14:textId="77777777" w:rsidR="000F5B61" w:rsidRPr="002F423F" w:rsidRDefault="002F6391" w:rsidP="002F6391">
      <w:pPr>
        <w:autoSpaceDE w:val="0"/>
        <w:autoSpaceDN w:val="0"/>
        <w:adjustRightInd w:val="0"/>
        <w:rPr>
          <w:b/>
          <w:color w:val="000000"/>
          <w:sz w:val="24"/>
          <w:szCs w:val="24"/>
        </w:rPr>
      </w:pPr>
      <w:r w:rsidRPr="002F423F">
        <w:rPr>
          <w:b/>
          <w:color w:val="000000"/>
          <w:sz w:val="24"/>
          <w:szCs w:val="24"/>
        </w:rPr>
        <w:t>PART 2:</w:t>
      </w:r>
      <w:r w:rsidR="00332E18" w:rsidRPr="002F423F">
        <w:rPr>
          <w:b/>
          <w:color w:val="000000"/>
          <w:sz w:val="24"/>
          <w:szCs w:val="24"/>
        </w:rPr>
        <w:t xml:space="preserve">  </w:t>
      </w:r>
      <w:r w:rsidR="00135C50" w:rsidRPr="002F423F">
        <w:rPr>
          <w:b/>
          <w:color w:val="000000"/>
          <w:sz w:val="24"/>
          <w:szCs w:val="24"/>
        </w:rPr>
        <w:t>Include a sentence which provides the determination of the OACD.  The</w:t>
      </w:r>
      <w:r w:rsidR="000F5B61" w:rsidRPr="002F423F">
        <w:rPr>
          <w:b/>
          <w:color w:val="000000"/>
          <w:sz w:val="24"/>
          <w:szCs w:val="24"/>
        </w:rPr>
        <w:t xml:space="preserve"> OACD is used to determine benefit overpayments that can be included in determining a payee’s net overpayment or underpayment.</w:t>
      </w:r>
    </w:p>
    <w:p w14:paraId="7E9FF041" w14:textId="77777777" w:rsidR="000F5B61" w:rsidRPr="002F423F" w:rsidRDefault="000F5B61" w:rsidP="002F6391">
      <w:pPr>
        <w:autoSpaceDE w:val="0"/>
        <w:autoSpaceDN w:val="0"/>
        <w:adjustRightInd w:val="0"/>
        <w:rPr>
          <w:b/>
          <w:color w:val="000000"/>
          <w:sz w:val="24"/>
          <w:szCs w:val="24"/>
        </w:rPr>
      </w:pPr>
    </w:p>
    <w:p w14:paraId="58D0E100" w14:textId="77777777" w:rsidR="000F5B61" w:rsidRPr="002F423F" w:rsidRDefault="000F5B61" w:rsidP="002F6391">
      <w:pPr>
        <w:autoSpaceDE w:val="0"/>
        <w:autoSpaceDN w:val="0"/>
        <w:adjustRightInd w:val="0"/>
        <w:rPr>
          <w:b/>
          <w:color w:val="000000"/>
          <w:sz w:val="24"/>
          <w:szCs w:val="24"/>
        </w:rPr>
      </w:pPr>
      <w:r w:rsidRPr="002F423F">
        <w:rPr>
          <w:b/>
          <w:color w:val="000000"/>
          <w:sz w:val="24"/>
          <w:szCs w:val="24"/>
        </w:rPr>
        <w:lastRenderedPageBreak/>
        <w:t>If a NOIT was issued (regardless of whether a NOD was issued), the OACD is the later of the proposed termination date stated in t</w:t>
      </w:r>
      <w:r w:rsidR="00A71B0A" w:rsidRPr="002F423F">
        <w:rPr>
          <w:b/>
          <w:color w:val="000000"/>
          <w:sz w:val="24"/>
          <w:szCs w:val="24"/>
        </w:rPr>
        <w:t>he NOI</w:t>
      </w:r>
      <w:r w:rsidRPr="002F423F">
        <w:rPr>
          <w:b/>
          <w:color w:val="000000"/>
          <w:sz w:val="24"/>
          <w:szCs w:val="24"/>
        </w:rPr>
        <w:t>T or the actual DOPT.</w:t>
      </w:r>
    </w:p>
    <w:p w14:paraId="6054B2B6" w14:textId="77777777" w:rsidR="000F5B61" w:rsidRPr="002F423F" w:rsidRDefault="000F5B61" w:rsidP="002F6391">
      <w:pPr>
        <w:autoSpaceDE w:val="0"/>
        <w:autoSpaceDN w:val="0"/>
        <w:adjustRightInd w:val="0"/>
        <w:rPr>
          <w:b/>
          <w:color w:val="000000"/>
          <w:sz w:val="24"/>
          <w:szCs w:val="24"/>
        </w:rPr>
      </w:pPr>
    </w:p>
    <w:p w14:paraId="2C58D7AB" w14:textId="77777777" w:rsidR="000F5B61" w:rsidRDefault="000F5B61" w:rsidP="002F6391">
      <w:pPr>
        <w:autoSpaceDE w:val="0"/>
        <w:autoSpaceDN w:val="0"/>
        <w:adjustRightInd w:val="0"/>
        <w:rPr>
          <w:b/>
          <w:color w:val="000000"/>
          <w:sz w:val="24"/>
          <w:szCs w:val="24"/>
        </w:rPr>
      </w:pPr>
      <w:r w:rsidRPr="002F423F">
        <w:rPr>
          <w:b/>
          <w:color w:val="000000"/>
          <w:sz w:val="24"/>
          <w:szCs w:val="24"/>
        </w:rPr>
        <w:t>If a NOIT was not issued, the OACD is the later of the NOD and the actual DOPT.</w:t>
      </w:r>
    </w:p>
    <w:p w14:paraId="67569602" w14:textId="77777777" w:rsidR="003C0FDE" w:rsidRDefault="003C0FDE" w:rsidP="002F6391">
      <w:pPr>
        <w:autoSpaceDE w:val="0"/>
        <w:autoSpaceDN w:val="0"/>
        <w:adjustRightInd w:val="0"/>
        <w:rPr>
          <w:b/>
          <w:color w:val="000000"/>
          <w:sz w:val="24"/>
          <w:szCs w:val="24"/>
        </w:rPr>
      </w:pPr>
    </w:p>
    <w:p w14:paraId="7FC5B13A" w14:textId="630D37FD" w:rsidR="003C0FDE" w:rsidRPr="00607449" w:rsidRDefault="003C0FDE" w:rsidP="002F6391">
      <w:pPr>
        <w:autoSpaceDE w:val="0"/>
        <w:autoSpaceDN w:val="0"/>
        <w:adjustRightInd w:val="0"/>
        <w:rPr>
          <w:b/>
          <w:sz w:val="24"/>
          <w:szCs w:val="24"/>
        </w:rPr>
      </w:pPr>
      <w:r w:rsidRPr="00607449">
        <w:rPr>
          <w:b/>
          <w:sz w:val="24"/>
          <w:szCs w:val="24"/>
        </w:rPr>
        <w:t>If a NOIT was issue</w:t>
      </w:r>
      <w:r w:rsidR="00643D7A">
        <w:rPr>
          <w:b/>
          <w:sz w:val="24"/>
          <w:szCs w:val="24"/>
        </w:rPr>
        <w:t>d</w:t>
      </w:r>
      <w:r w:rsidRPr="00607449">
        <w:rPr>
          <w:b/>
          <w:sz w:val="24"/>
          <w:szCs w:val="24"/>
        </w:rPr>
        <w:t xml:space="preserve"> for a very long period prior to the NOD – i.e., like 10 years, you should contact OGC on whether it should be considered for the OACD.</w:t>
      </w:r>
    </w:p>
    <w:p w14:paraId="5E2CEA7D" w14:textId="77777777" w:rsidR="002F6391" w:rsidRPr="002F423F" w:rsidRDefault="002F6391" w:rsidP="002F6391">
      <w:pPr>
        <w:autoSpaceDE w:val="0"/>
        <w:autoSpaceDN w:val="0"/>
        <w:adjustRightInd w:val="0"/>
        <w:rPr>
          <w:b/>
          <w:color w:val="000000"/>
          <w:sz w:val="24"/>
          <w:szCs w:val="24"/>
        </w:rPr>
      </w:pPr>
    </w:p>
    <w:p w14:paraId="7C2CB751" w14:textId="5C9C8821" w:rsidR="002F6391" w:rsidRPr="00046383" w:rsidRDefault="002F6391" w:rsidP="002F6391">
      <w:pPr>
        <w:autoSpaceDE w:val="0"/>
        <w:autoSpaceDN w:val="0"/>
        <w:adjustRightInd w:val="0"/>
        <w:rPr>
          <w:sz w:val="24"/>
          <w:szCs w:val="24"/>
        </w:rPr>
      </w:pPr>
      <w:r w:rsidRPr="002F423F">
        <w:rPr>
          <w:b/>
          <w:color w:val="000000"/>
          <w:sz w:val="24"/>
          <w:szCs w:val="24"/>
        </w:rPr>
        <w:t>Example:</w:t>
      </w:r>
      <w:r w:rsidR="00FD13C3" w:rsidRPr="002F423F">
        <w:rPr>
          <w:b/>
          <w:color w:val="000000"/>
          <w:sz w:val="24"/>
          <w:szCs w:val="24"/>
        </w:rPr>
        <w:t xml:space="preserve"> </w:t>
      </w:r>
      <w:r w:rsidRPr="002F423F">
        <w:rPr>
          <w:b/>
          <w:color w:val="000000"/>
          <w:sz w:val="24"/>
          <w:szCs w:val="24"/>
        </w:rPr>
        <w:br/>
      </w:r>
      <w:r w:rsidRPr="00046383">
        <w:rPr>
          <w:sz w:val="24"/>
          <w:szCs w:val="24"/>
        </w:rPr>
        <w:t xml:space="preserve">The plan administrator issued a NOIT in this case. Accordingly, </w:t>
      </w:r>
      <w:r w:rsidR="005250EC" w:rsidRPr="00046383">
        <w:rPr>
          <w:sz w:val="24"/>
          <w:szCs w:val="24"/>
        </w:rPr>
        <w:t xml:space="preserve">the OACD </w:t>
      </w:r>
      <w:r w:rsidRPr="00046383">
        <w:rPr>
          <w:sz w:val="24"/>
          <w:szCs w:val="24"/>
        </w:rPr>
        <w:t xml:space="preserve">is August 31, </w:t>
      </w:r>
      <w:r w:rsidR="001D4747" w:rsidRPr="00046383">
        <w:rPr>
          <w:sz w:val="24"/>
          <w:szCs w:val="24"/>
        </w:rPr>
        <w:t>20</w:t>
      </w:r>
      <w:r w:rsidR="00557E4A">
        <w:rPr>
          <w:sz w:val="24"/>
          <w:szCs w:val="24"/>
        </w:rPr>
        <w:t>1</w:t>
      </w:r>
      <w:r w:rsidR="001D4747" w:rsidRPr="00046383">
        <w:rPr>
          <w:sz w:val="24"/>
          <w:szCs w:val="24"/>
        </w:rPr>
        <w:t>5</w:t>
      </w:r>
      <w:r w:rsidRPr="00046383">
        <w:rPr>
          <w:sz w:val="24"/>
          <w:szCs w:val="24"/>
        </w:rPr>
        <w:t>, the later of the proposed and final DOPT.</w:t>
      </w:r>
    </w:p>
    <w:p w14:paraId="5A818C92" w14:textId="77777777" w:rsidR="001D4747" w:rsidRPr="00046383" w:rsidRDefault="001D4747" w:rsidP="002F6391">
      <w:pPr>
        <w:autoSpaceDE w:val="0"/>
        <w:autoSpaceDN w:val="0"/>
        <w:adjustRightInd w:val="0"/>
        <w:rPr>
          <w:sz w:val="24"/>
          <w:szCs w:val="24"/>
        </w:rPr>
      </w:pPr>
    </w:p>
    <w:p w14:paraId="36FA977A" w14:textId="5672A266" w:rsidR="001D4747" w:rsidRPr="00046383" w:rsidRDefault="001D4747" w:rsidP="001D4747">
      <w:pPr>
        <w:autoSpaceDE w:val="0"/>
        <w:autoSpaceDN w:val="0"/>
        <w:adjustRightInd w:val="0"/>
        <w:rPr>
          <w:sz w:val="22"/>
          <w:szCs w:val="22"/>
        </w:rPr>
      </w:pPr>
      <w:r w:rsidRPr="00FD13C3">
        <w:rPr>
          <w:b/>
          <w:sz w:val="24"/>
          <w:szCs w:val="24"/>
        </w:rPr>
        <w:t>Example:</w:t>
      </w:r>
      <w:r w:rsidR="00FD13C3" w:rsidRPr="00FD13C3">
        <w:rPr>
          <w:b/>
          <w:sz w:val="24"/>
          <w:szCs w:val="24"/>
        </w:rPr>
        <w:t xml:space="preserve"> </w:t>
      </w:r>
      <w:r w:rsidRPr="00FD13C3">
        <w:rPr>
          <w:b/>
          <w:sz w:val="24"/>
          <w:szCs w:val="24"/>
        </w:rPr>
        <w:br/>
      </w:r>
      <w:r w:rsidRPr="00046383">
        <w:rPr>
          <w:sz w:val="24"/>
          <w:szCs w:val="24"/>
        </w:rPr>
        <w:t xml:space="preserve">The plan administrator did not issue a NOIT in this case.  Accordingly, the </w:t>
      </w:r>
      <w:r w:rsidR="005250EC" w:rsidRPr="00046383">
        <w:rPr>
          <w:sz w:val="24"/>
          <w:szCs w:val="24"/>
        </w:rPr>
        <w:t xml:space="preserve">OACD </w:t>
      </w:r>
      <w:r w:rsidRPr="00046383">
        <w:rPr>
          <w:sz w:val="24"/>
          <w:szCs w:val="24"/>
        </w:rPr>
        <w:t xml:space="preserve">is </w:t>
      </w:r>
      <w:r w:rsidR="00AA5C63" w:rsidRPr="00046383">
        <w:rPr>
          <w:sz w:val="24"/>
          <w:szCs w:val="24"/>
        </w:rPr>
        <w:t>November</w:t>
      </w:r>
      <w:r w:rsidRPr="00046383">
        <w:rPr>
          <w:sz w:val="24"/>
          <w:szCs w:val="24"/>
        </w:rPr>
        <w:t xml:space="preserve"> 18, 20</w:t>
      </w:r>
      <w:r w:rsidR="00557E4A">
        <w:rPr>
          <w:sz w:val="24"/>
          <w:szCs w:val="24"/>
        </w:rPr>
        <w:t>1</w:t>
      </w:r>
      <w:r w:rsidR="00AA5C63" w:rsidRPr="00046383">
        <w:rPr>
          <w:sz w:val="24"/>
          <w:szCs w:val="24"/>
        </w:rPr>
        <w:t>5</w:t>
      </w:r>
      <w:r w:rsidRPr="00046383">
        <w:rPr>
          <w:sz w:val="24"/>
          <w:szCs w:val="24"/>
        </w:rPr>
        <w:t xml:space="preserve">, the </w:t>
      </w:r>
      <w:r w:rsidR="00014F20" w:rsidRPr="00046383">
        <w:rPr>
          <w:sz w:val="24"/>
          <w:szCs w:val="24"/>
        </w:rPr>
        <w:t>later of</w:t>
      </w:r>
      <w:r w:rsidR="005250EC" w:rsidRPr="00046383">
        <w:rPr>
          <w:sz w:val="24"/>
          <w:szCs w:val="24"/>
        </w:rPr>
        <w:t xml:space="preserve"> </w:t>
      </w:r>
      <w:r w:rsidRPr="00046383">
        <w:rPr>
          <w:sz w:val="24"/>
          <w:szCs w:val="24"/>
        </w:rPr>
        <w:t>the NOD</w:t>
      </w:r>
      <w:r w:rsidR="00EC38A6" w:rsidRPr="00046383">
        <w:rPr>
          <w:sz w:val="24"/>
          <w:szCs w:val="24"/>
        </w:rPr>
        <w:t xml:space="preserve"> and DOPT</w:t>
      </w:r>
      <w:r w:rsidRPr="00046383">
        <w:rPr>
          <w:sz w:val="24"/>
          <w:szCs w:val="24"/>
        </w:rPr>
        <w:t>.</w:t>
      </w:r>
    </w:p>
    <w:p w14:paraId="46920660" w14:textId="77777777" w:rsidR="001D4747" w:rsidRPr="00046383" w:rsidRDefault="001D4747" w:rsidP="002F6391">
      <w:pPr>
        <w:autoSpaceDE w:val="0"/>
        <w:autoSpaceDN w:val="0"/>
        <w:adjustRightInd w:val="0"/>
        <w:rPr>
          <w:sz w:val="24"/>
          <w:szCs w:val="24"/>
        </w:rPr>
      </w:pPr>
    </w:p>
    <w:p w14:paraId="6B0B6FA8" w14:textId="02EBD966" w:rsidR="007B44AB" w:rsidRDefault="007B44AB" w:rsidP="007B44AB">
      <w:pPr>
        <w:autoSpaceDE w:val="0"/>
        <w:autoSpaceDN w:val="0"/>
        <w:adjustRightInd w:val="0"/>
        <w:rPr>
          <w:color w:val="000000"/>
          <w:sz w:val="24"/>
          <w:szCs w:val="24"/>
        </w:rPr>
      </w:pPr>
      <w:r w:rsidRPr="002F423F">
        <w:rPr>
          <w:b/>
          <w:color w:val="000000"/>
          <w:sz w:val="24"/>
          <w:szCs w:val="24"/>
        </w:rPr>
        <w:t>Example:</w:t>
      </w:r>
      <w:r w:rsidR="00332E18" w:rsidRPr="002F423F">
        <w:rPr>
          <w:b/>
          <w:color w:val="000000"/>
          <w:sz w:val="24"/>
          <w:szCs w:val="24"/>
        </w:rPr>
        <w:t xml:space="preserve">  </w:t>
      </w:r>
      <w:r w:rsidRPr="002F423F">
        <w:rPr>
          <w:b/>
          <w:color w:val="000000"/>
          <w:sz w:val="24"/>
          <w:szCs w:val="24"/>
        </w:rPr>
        <w:br/>
      </w:r>
      <w:r w:rsidRPr="002F423F">
        <w:rPr>
          <w:color w:val="000000"/>
          <w:sz w:val="24"/>
          <w:szCs w:val="24"/>
        </w:rPr>
        <w:t xml:space="preserve">The plan administrator issued a NOIT in this case.  Later, a NOD was issued.  </w:t>
      </w:r>
      <w:r w:rsidR="00305825" w:rsidRPr="002F423F">
        <w:rPr>
          <w:color w:val="000000"/>
          <w:sz w:val="24"/>
          <w:szCs w:val="24"/>
        </w:rPr>
        <w:t>Because a NOIT was issued</w:t>
      </w:r>
      <w:r w:rsidRPr="002F423F">
        <w:rPr>
          <w:color w:val="000000"/>
          <w:sz w:val="24"/>
          <w:szCs w:val="24"/>
        </w:rPr>
        <w:t>, the OACD is August 31, 20</w:t>
      </w:r>
      <w:r w:rsidR="00557E4A">
        <w:rPr>
          <w:color w:val="000000"/>
          <w:sz w:val="24"/>
          <w:szCs w:val="24"/>
        </w:rPr>
        <w:t>1</w:t>
      </w:r>
      <w:r w:rsidRPr="002F423F">
        <w:rPr>
          <w:color w:val="000000"/>
          <w:sz w:val="24"/>
          <w:szCs w:val="24"/>
        </w:rPr>
        <w:t>5, the later of the proposed and final DOPT.</w:t>
      </w:r>
    </w:p>
    <w:p w14:paraId="265FBCCF" w14:textId="77777777" w:rsidR="000C0E34" w:rsidRDefault="000C0E34" w:rsidP="007B44AB">
      <w:pPr>
        <w:autoSpaceDE w:val="0"/>
        <w:autoSpaceDN w:val="0"/>
        <w:adjustRightInd w:val="0"/>
        <w:rPr>
          <w:color w:val="000000"/>
          <w:sz w:val="24"/>
          <w:szCs w:val="24"/>
        </w:rPr>
      </w:pPr>
    </w:p>
    <w:p w14:paraId="0AA56EA5" w14:textId="54EC5360" w:rsidR="000C0E34" w:rsidRPr="00784CCD" w:rsidRDefault="000C0E34" w:rsidP="007B44AB">
      <w:pPr>
        <w:autoSpaceDE w:val="0"/>
        <w:autoSpaceDN w:val="0"/>
        <w:adjustRightInd w:val="0"/>
        <w:rPr>
          <w:b/>
          <w:bCs/>
          <w:sz w:val="24"/>
          <w:szCs w:val="24"/>
        </w:rPr>
      </w:pPr>
      <w:r w:rsidRPr="00784CCD">
        <w:rPr>
          <w:b/>
          <w:bCs/>
          <w:sz w:val="24"/>
          <w:szCs w:val="24"/>
        </w:rPr>
        <w:t>PART 3: Discuss BPD Issues.</w:t>
      </w:r>
    </w:p>
    <w:p w14:paraId="765AE1F3" w14:textId="77777777" w:rsidR="000C0E34" w:rsidRDefault="000C0E34" w:rsidP="007B44AB">
      <w:pPr>
        <w:autoSpaceDE w:val="0"/>
        <w:autoSpaceDN w:val="0"/>
        <w:adjustRightInd w:val="0"/>
        <w:rPr>
          <w:color w:val="000000"/>
          <w:sz w:val="24"/>
          <w:szCs w:val="24"/>
        </w:rPr>
      </w:pPr>
    </w:p>
    <w:p w14:paraId="58456927" w14:textId="77777777" w:rsidR="000C0E34" w:rsidRPr="00194106" w:rsidRDefault="000C0E34" w:rsidP="000C0E34">
      <w:pPr>
        <w:rPr>
          <w:b/>
          <w:i/>
          <w:sz w:val="24"/>
          <w:szCs w:val="24"/>
        </w:rPr>
      </w:pPr>
      <w:r w:rsidRPr="00194106">
        <w:rPr>
          <w:b/>
          <w:i/>
          <w:sz w:val="24"/>
          <w:szCs w:val="24"/>
        </w:rPr>
        <w:t>Bankruptcy Petition Date (BPD)</w:t>
      </w:r>
    </w:p>
    <w:p w14:paraId="79DFF427" w14:textId="77777777" w:rsidR="000C0E34" w:rsidRPr="00046383" w:rsidRDefault="000C0E34" w:rsidP="000C0E34">
      <w:pPr>
        <w:rPr>
          <w:b/>
          <w:sz w:val="24"/>
          <w:szCs w:val="24"/>
        </w:rPr>
      </w:pPr>
    </w:p>
    <w:p w14:paraId="1FA66718" w14:textId="77777777" w:rsidR="000C0E34" w:rsidRPr="00EA7C21" w:rsidRDefault="000C0E34" w:rsidP="000C0E3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DCDBEFD" w14:textId="77777777" w:rsidR="000C0E34" w:rsidRPr="00046383" w:rsidRDefault="000C0E34" w:rsidP="000C0E34">
      <w:pPr>
        <w:rPr>
          <w:sz w:val="24"/>
          <w:szCs w:val="24"/>
        </w:rPr>
      </w:pPr>
      <w:r w:rsidRPr="00046383">
        <w:rPr>
          <w:sz w:val="24"/>
          <w:szCs w:val="24"/>
        </w:rPr>
        <w:t>There are no BPD issues in this plan since the most recent BPD occurred prior to 9/16/2006.</w:t>
      </w:r>
    </w:p>
    <w:p w14:paraId="6924BD62" w14:textId="77777777" w:rsidR="000C0E34" w:rsidRPr="00046383" w:rsidRDefault="000C0E34" w:rsidP="000C0E34">
      <w:pPr>
        <w:rPr>
          <w:sz w:val="24"/>
          <w:szCs w:val="24"/>
        </w:rPr>
      </w:pPr>
    </w:p>
    <w:p w14:paraId="418251C3" w14:textId="77777777" w:rsidR="000C0E34" w:rsidRPr="00EA7C21" w:rsidRDefault="000C0E34" w:rsidP="000C0E3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F8774AA" w14:textId="77777777" w:rsidR="000C0E34" w:rsidRPr="00046383" w:rsidRDefault="000C0E34" w:rsidP="000C0E34">
      <w:pPr>
        <w:rPr>
          <w:sz w:val="24"/>
          <w:szCs w:val="24"/>
        </w:rPr>
      </w:pPr>
      <w:r w:rsidRPr="00046383">
        <w:rPr>
          <w:sz w:val="24"/>
          <w:szCs w:val="24"/>
        </w:rPr>
        <w:t>There are no BPD issues in this plan since the plan sponsor was not in bankruptcy as of DOPT.</w:t>
      </w:r>
    </w:p>
    <w:p w14:paraId="4A937AE5" w14:textId="77777777" w:rsidR="000C0E34" w:rsidRPr="00046383" w:rsidRDefault="000C0E34" w:rsidP="000C0E34">
      <w:pPr>
        <w:rPr>
          <w:sz w:val="24"/>
          <w:szCs w:val="24"/>
        </w:rPr>
      </w:pPr>
    </w:p>
    <w:p w14:paraId="16DE7491" w14:textId="77777777" w:rsidR="000C0E34" w:rsidRPr="00EA7C21" w:rsidRDefault="000C0E34" w:rsidP="000C0E3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F2A9C30" w14:textId="77777777" w:rsidR="000C0E34" w:rsidRPr="00046383" w:rsidRDefault="000C0E34" w:rsidP="000C0E34">
      <w:pPr>
        <w:rPr>
          <w:sz w:val="24"/>
          <w:szCs w:val="24"/>
        </w:rPr>
      </w:pPr>
      <w:r w:rsidRPr="00046383">
        <w:rPr>
          <w:sz w:val="24"/>
          <w:szCs w:val="24"/>
        </w:rPr>
        <w:t>There are no Bankruptcy Petition Date (BPD) issues in this plan.  Although BPD occurred two years prior to DOPT:  All benefits were frozen as of BPD; no participant was at risk of receiving a benefit that could be limited by the Accrued-at-Normal Limitation; no participant was at risk of receiving a benefit that could be limited by the MGB Limitation; no benefit improvements were adopted less than 5 years prior to BPD, there were no majority owners in the plan; no participants had a larger vesting percentage on DOPT than they had on BPD; and no participant was eligible for a subsidized early retirement benefit at DOPT that he wasn’t eligible for as of BPD.</w:t>
      </w:r>
    </w:p>
    <w:p w14:paraId="50B6E282" w14:textId="77777777" w:rsidR="000C0E34" w:rsidRPr="00046383" w:rsidRDefault="000C0E34" w:rsidP="000C0E34">
      <w:pPr>
        <w:rPr>
          <w:sz w:val="24"/>
          <w:szCs w:val="24"/>
        </w:rPr>
      </w:pPr>
    </w:p>
    <w:p w14:paraId="131C85D9" w14:textId="77777777" w:rsidR="000C0E34" w:rsidRPr="00EA7C21" w:rsidRDefault="000C0E34" w:rsidP="000C0E3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8478988" w14:textId="77777777" w:rsidR="000C0E34" w:rsidRPr="00046383" w:rsidRDefault="000C0E34" w:rsidP="000C0E34">
      <w:pPr>
        <w:rPr>
          <w:sz w:val="24"/>
          <w:szCs w:val="24"/>
        </w:rPr>
      </w:pPr>
      <w:r w:rsidRPr="00046383">
        <w:rPr>
          <w:sz w:val="24"/>
          <w:szCs w:val="24"/>
        </w:rPr>
        <w:t>John Delta became eligible for an early unreduced benefit prior to DOPT but after BPD.  The subsidized portion of his benefit is in PC5.  See Section 19 for more information.</w:t>
      </w:r>
    </w:p>
    <w:p w14:paraId="7B740CFB" w14:textId="77777777" w:rsidR="000C0E34" w:rsidRPr="00046383" w:rsidRDefault="000C0E34" w:rsidP="000C0E34">
      <w:pPr>
        <w:rPr>
          <w:sz w:val="24"/>
          <w:szCs w:val="24"/>
        </w:rPr>
      </w:pPr>
    </w:p>
    <w:p w14:paraId="2E22EC93" w14:textId="77777777" w:rsidR="000C0E34" w:rsidRPr="00EA7C21" w:rsidRDefault="000C0E34" w:rsidP="000C0E3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460A15D" w14:textId="1D5832E8" w:rsidR="000C0E34" w:rsidRPr="000C0E34" w:rsidRDefault="000C0E34" w:rsidP="000C0E34">
      <w:pPr>
        <w:rPr>
          <w:sz w:val="24"/>
          <w:szCs w:val="24"/>
        </w:rPr>
      </w:pPr>
      <w:r w:rsidRPr="00046383">
        <w:rPr>
          <w:sz w:val="24"/>
          <w:szCs w:val="24"/>
        </w:rPr>
        <w:t>John Epsilon became fully vested prior to DOPT but after BPD.  His entire benefit is in PC5</w:t>
      </w:r>
      <w:r>
        <w:rPr>
          <w:sz w:val="24"/>
          <w:szCs w:val="24"/>
        </w:rPr>
        <w:t>.</w:t>
      </w:r>
    </w:p>
    <w:p w14:paraId="30C7779E" w14:textId="2ECDA499" w:rsidR="007B44AB" w:rsidRDefault="007B44AB" w:rsidP="002F6391">
      <w:pPr>
        <w:autoSpaceDE w:val="0"/>
        <w:autoSpaceDN w:val="0"/>
        <w:adjustRightInd w:val="0"/>
        <w:rPr>
          <w:color w:val="000000"/>
          <w:sz w:val="24"/>
          <w:szCs w:val="24"/>
        </w:rPr>
      </w:pPr>
    </w:p>
    <w:p w14:paraId="223049AA" w14:textId="77777777" w:rsidR="00437E16" w:rsidRPr="002F423F" w:rsidRDefault="00437E16" w:rsidP="002F6391">
      <w:pPr>
        <w:autoSpaceDE w:val="0"/>
        <w:autoSpaceDN w:val="0"/>
        <w:adjustRightInd w:val="0"/>
        <w:rPr>
          <w:color w:val="000000"/>
          <w:sz w:val="24"/>
          <w:szCs w:val="24"/>
        </w:rPr>
      </w:pPr>
    </w:p>
    <w:p w14:paraId="6F44BE57" w14:textId="77777777" w:rsidR="007B0151" w:rsidRPr="00046383" w:rsidRDefault="00E5263C" w:rsidP="00E6289D">
      <w:pPr>
        <w:numPr>
          <w:ilvl w:val="0"/>
          <w:numId w:val="5"/>
        </w:numPr>
        <w:tabs>
          <w:tab w:val="clear" w:pos="720"/>
          <w:tab w:val="num" w:pos="0"/>
          <w:tab w:val="left" w:pos="270"/>
        </w:tabs>
        <w:autoSpaceDE w:val="0"/>
        <w:autoSpaceDN w:val="0"/>
        <w:adjustRightInd w:val="0"/>
        <w:ind w:left="0" w:firstLine="0"/>
        <w:rPr>
          <w:b/>
          <w:sz w:val="24"/>
          <w:szCs w:val="24"/>
          <w:u w:val="single"/>
        </w:rPr>
      </w:pPr>
      <w:r w:rsidRPr="00046383">
        <w:rPr>
          <w:b/>
          <w:sz w:val="24"/>
          <w:szCs w:val="24"/>
          <w:u w:val="single"/>
        </w:rPr>
        <w:lastRenderedPageBreak/>
        <w:t>Participant Count Reconciliation</w:t>
      </w:r>
      <w:r w:rsidR="007B0151" w:rsidRPr="00046383">
        <w:rPr>
          <w:b/>
          <w:sz w:val="24"/>
          <w:szCs w:val="24"/>
          <w:u w:val="single"/>
        </w:rPr>
        <w:t xml:space="preserve"> </w:t>
      </w:r>
    </w:p>
    <w:p w14:paraId="3B46F68F" w14:textId="77777777" w:rsidR="009666BB" w:rsidRPr="00046383" w:rsidRDefault="009666BB" w:rsidP="007B0151">
      <w:pPr>
        <w:autoSpaceDE w:val="0"/>
        <w:autoSpaceDN w:val="0"/>
        <w:adjustRightInd w:val="0"/>
        <w:rPr>
          <w:sz w:val="22"/>
          <w:szCs w:val="22"/>
        </w:rPr>
      </w:pPr>
    </w:p>
    <w:p w14:paraId="2C6D959B" w14:textId="77777777" w:rsidR="00F620CE" w:rsidRPr="002F423F" w:rsidRDefault="00F620CE" w:rsidP="007B0151">
      <w:pPr>
        <w:autoSpaceDE w:val="0"/>
        <w:autoSpaceDN w:val="0"/>
        <w:adjustRightInd w:val="0"/>
        <w:rPr>
          <w:b/>
          <w:color w:val="000000"/>
          <w:sz w:val="24"/>
          <w:szCs w:val="24"/>
        </w:rPr>
      </w:pPr>
      <w:r w:rsidRPr="002F423F">
        <w:rPr>
          <w:b/>
          <w:color w:val="000000"/>
          <w:sz w:val="24"/>
          <w:szCs w:val="24"/>
        </w:rPr>
        <w:t>This section will have two subsections:</w:t>
      </w:r>
    </w:p>
    <w:p w14:paraId="031123FE" w14:textId="77777777" w:rsidR="007169E2" w:rsidRPr="002F423F" w:rsidRDefault="007169E2" w:rsidP="007B0151">
      <w:pPr>
        <w:autoSpaceDE w:val="0"/>
        <w:autoSpaceDN w:val="0"/>
        <w:adjustRightInd w:val="0"/>
        <w:rPr>
          <w:b/>
          <w:color w:val="000000"/>
          <w:sz w:val="24"/>
          <w:szCs w:val="24"/>
        </w:rPr>
      </w:pPr>
    </w:p>
    <w:p w14:paraId="439E8218" w14:textId="77777777" w:rsidR="00F620CE" w:rsidRPr="002F423F" w:rsidRDefault="007169E2" w:rsidP="007B0151">
      <w:pPr>
        <w:autoSpaceDE w:val="0"/>
        <w:autoSpaceDN w:val="0"/>
        <w:adjustRightInd w:val="0"/>
        <w:rPr>
          <w:b/>
          <w:color w:val="000000"/>
          <w:sz w:val="24"/>
          <w:szCs w:val="24"/>
        </w:rPr>
      </w:pPr>
      <w:r w:rsidRPr="002F423F">
        <w:rPr>
          <w:b/>
          <w:color w:val="000000"/>
          <w:sz w:val="24"/>
          <w:szCs w:val="24"/>
        </w:rPr>
        <w:t>1.  Participant Count</w:t>
      </w:r>
      <w:r w:rsidR="00BA7566" w:rsidRPr="002F423F">
        <w:rPr>
          <w:b/>
          <w:color w:val="000000"/>
          <w:sz w:val="24"/>
          <w:szCs w:val="24"/>
        </w:rPr>
        <w:t xml:space="preserve"> as of DOPT</w:t>
      </w:r>
    </w:p>
    <w:p w14:paraId="32F19CC0" w14:textId="77777777" w:rsidR="00F620CE" w:rsidRPr="002F423F" w:rsidRDefault="00F620CE" w:rsidP="007B0151">
      <w:pPr>
        <w:autoSpaceDE w:val="0"/>
        <w:autoSpaceDN w:val="0"/>
        <w:adjustRightInd w:val="0"/>
        <w:rPr>
          <w:b/>
          <w:color w:val="000000"/>
          <w:sz w:val="24"/>
          <w:szCs w:val="24"/>
        </w:rPr>
      </w:pPr>
    </w:p>
    <w:p w14:paraId="7A174DE9" w14:textId="77777777" w:rsidR="00316F08" w:rsidRPr="002F423F" w:rsidRDefault="00F620CE" w:rsidP="00316F08">
      <w:pPr>
        <w:rPr>
          <w:b/>
          <w:color w:val="000000"/>
          <w:sz w:val="24"/>
          <w:szCs w:val="24"/>
        </w:rPr>
      </w:pPr>
      <w:r w:rsidRPr="002F423F">
        <w:rPr>
          <w:b/>
          <w:color w:val="000000"/>
          <w:sz w:val="24"/>
          <w:szCs w:val="24"/>
        </w:rPr>
        <w:t xml:space="preserve">Address any participant count discrepancies between the valuation and the Participant Data </w:t>
      </w:r>
      <w:r w:rsidR="00CA4572" w:rsidRPr="002F423F">
        <w:rPr>
          <w:b/>
          <w:color w:val="000000"/>
          <w:sz w:val="24"/>
          <w:szCs w:val="24"/>
        </w:rPr>
        <w:t>Review</w:t>
      </w:r>
      <w:r w:rsidR="00214788" w:rsidRPr="002F423F">
        <w:rPr>
          <w:b/>
          <w:color w:val="000000"/>
          <w:sz w:val="24"/>
          <w:szCs w:val="24"/>
        </w:rPr>
        <w:t xml:space="preserve"> (PD</w:t>
      </w:r>
      <w:r w:rsidR="00CA4572" w:rsidRPr="002F423F">
        <w:rPr>
          <w:b/>
          <w:color w:val="000000"/>
          <w:sz w:val="24"/>
          <w:szCs w:val="24"/>
        </w:rPr>
        <w:t>R</w:t>
      </w:r>
      <w:r w:rsidR="00214788" w:rsidRPr="002F423F">
        <w:rPr>
          <w:b/>
          <w:color w:val="000000"/>
          <w:sz w:val="24"/>
          <w:szCs w:val="24"/>
        </w:rPr>
        <w:t>)</w:t>
      </w:r>
      <w:r w:rsidRPr="002F423F">
        <w:rPr>
          <w:b/>
          <w:color w:val="000000"/>
          <w:sz w:val="24"/>
          <w:szCs w:val="24"/>
        </w:rPr>
        <w:t xml:space="preserve">.  The section must include the name of the </w:t>
      </w:r>
      <w:r w:rsidR="00087469" w:rsidRPr="002F423F">
        <w:rPr>
          <w:b/>
          <w:color w:val="000000"/>
          <w:sz w:val="24"/>
          <w:szCs w:val="24"/>
        </w:rPr>
        <w:t xml:space="preserve">database review certifier </w:t>
      </w:r>
      <w:r w:rsidRPr="002F423F">
        <w:rPr>
          <w:b/>
          <w:color w:val="000000"/>
          <w:sz w:val="24"/>
          <w:szCs w:val="24"/>
        </w:rPr>
        <w:t xml:space="preserve">and the date of the </w:t>
      </w:r>
      <w:r w:rsidR="00087469" w:rsidRPr="002F423F">
        <w:rPr>
          <w:b/>
          <w:color w:val="000000"/>
          <w:sz w:val="24"/>
          <w:szCs w:val="24"/>
        </w:rPr>
        <w:t xml:space="preserve">database review </w:t>
      </w:r>
      <w:r w:rsidRPr="002F423F">
        <w:rPr>
          <w:b/>
          <w:color w:val="000000"/>
          <w:sz w:val="24"/>
          <w:szCs w:val="24"/>
        </w:rPr>
        <w:t>report.  It is not necessary to reconcile the difference in the retirement status (RETSTAT).  If no discrepancies exist, provide a simple sentence documenting that fact.  Whether or not there are discrepancies, complex cases may require more explanation and footnotes than simple cases.</w:t>
      </w:r>
      <w:r w:rsidR="00316F08" w:rsidRPr="002F423F">
        <w:rPr>
          <w:b/>
          <w:color w:val="000000"/>
          <w:sz w:val="24"/>
          <w:szCs w:val="24"/>
        </w:rPr>
        <w:t xml:space="preserve">  Alternate payees </w:t>
      </w:r>
      <w:r w:rsidR="005C44CB" w:rsidRPr="002F423F">
        <w:rPr>
          <w:b/>
          <w:color w:val="000000"/>
          <w:sz w:val="24"/>
          <w:szCs w:val="24"/>
        </w:rPr>
        <w:t xml:space="preserve">with separate interest QDROs </w:t>
      </w:r>
      <w:r w:rsidR="00316F08" w:rsidRPr="002F423F">
        <w:rPr>
          <w:b/>
          <w:color w:val="000000"/>
          <w:sz w:val="24"/>
          <w:szCs w:val="24"/>
        </w:rPr>
        <w:t>should be included in the valuation participant count if DOTR is on or after 10/1/2011.</w:t>
      </w:r>
    </w:p>
    <w:p w14:paraId="6B14CD84" w14:textId="77777777" w:rsidR="00F620CE" w:rsidRPr="002F423F" w:rsidRDefault="00F620CE" w:rsidP="00F620CE">
      <w:pPr>
        <w:autoSpaceDE w:val="0"/>
        <w:autoSpaceDN w:val="0"/>
        <w:adjustRightInd w:val="0"/>
        <w:rPr>
          <w:b/>
          <w:color w:val="000000"/>
          <w:sz w:val="24"/>
          <w:szCs w:val="24"/>
        </w:rPr>
      </w:pPr>
    </w:p>
    <w:p w14:paraId="181D341F" w14:textId="77777777" w:rsidR="007169E2" w:rsidRPr="002F423F" w:rsidRDefault="007169E2" w:rsidP="007169E2">
      <w:pPr>
        <w:autoSpaceDE w:val="0"/>
        <w:autoSpaceDN w:val="0"/>
        <w:adjustRightInd w:val="0"/>
        <w:rPr>
          <w:b/>
          <w:color w:val="000000"/>
          <w:sz w:val="24"/>
          <w:szCs w:val="24"/>
        </w:rPr>
      </w:pPr>
      <w:r w:rsidRPr="002F423F">
        <w:rPr>
          <w:b/>
          <w:color w:val="000000"/>
          <w:sz w:val="24"/>
          <w:szCs w:val="24"/>
        </w:rPr>
        <w:t>2.  Spectrum Count</w:t>
      </w:r>
      <w:r w:rsidR="00BA7566" w:rsidRPr="002F423F">
        <w:rPr>
          <w:b/>
          <w:color w:val="000000"/>
          <w:sz w:val="24"/>
          <w:szCs w:val="24"/>
        </w:rPr>
        <w:t xml:space="preserve"> as of (insert date)</w:t>
      </w:r>
    </w:p>
    <w:p w14:paraId="336543C8" w14:textId="77777777" w:rsidR="007169E2" w:rsidRPr="002F423F" w:rsidRDefault="007169E2" w:rsidP="00F620CE">
      <w:pPr>
        <w:autoSpaceDE w:val="0"/>
        <w:autoSpaceDN w:val="0"/>
        <w:adjustRightInd w:val="0"/>
        <w:rPr>
          <w:b/>
          <w:color w:val="000000"/>
          <w:sz w:val="24"/>
          <w:szCs w:val="24"/>
        </w:rPr>
      </w:pPr>
    </w:p>
    <w:p w14:paraId="4EE6242D" w14:textId="77777777" w:rsidR="00F620CE" w:rsidRPr="002F423F" w:rsidRDefault="00F620CE" w:rsidP="00CF6169">
      <w:pPr>
        <w:tabs>
          <w:tab w:val="left" w:pos="5940"/>
        </w:tabs>
        <w:autoSpaceDE w:val="0"/>
        <w:autoSpaceDN w:val="0"/>
        <w:adjustRightInd w:val="0"/>
        <w:rPr>
          <w:b/>
          <w:color w:val="000000"/>
          <w:sz w:val="24"/>
          <w:szCs w:val="24"/>
        </w:rPr>
      </w:pPr>
      <w:r w:rsidRPr="002F423F">
        <w:rPr>
          <w:b/>
          <w:color w:val="000000"/>
          <w:sz w:val="24"/>
          <w:szCs w:val="24"/>
        </w:rPr>
        <w:t>State the number of participants</w:t>
      </w:r>
      <w:r w:rsidR="005679D5" w:rsidRPr="002F423F">
        <w:rPr>
          <w:b/>
          <w:color w:val="000000"/>
          <w:sz w:val="24"/>
          <w:szCs w:val="24"/>
        </w:rPr>
        <w:t xml:space="preserve">, </w:t>
      </w:r>
      <w:r w:rsidRPr="002F423F">
        <w:rPr>
          <w:b/>
          <w:color w:val="000000"/>
          <w:sz w:val="24"/>
          <w:szCs w:val="24"/>
        </w:rPr>
        <w:t>beneficiaries</w:t>
      </w:r>
      <w:r w:rsidR="005679D5" w:rsidRPr="002F423F">
        <w:rPr>
          <w:b/>
          <w:color w:val="000000"/>
          <w:sz w:val="24"/>
          <w:szCs w:val="24"/>
        </w:rPr>
        <w:t>, and alternate payees with separate interest QDROs</w:t>
      </w:r>
      <w:r w:rsidRPr="002F423F">
        <w:rPr>
          <w:b/>
          <w:color w:val="000000"/>
          <w:sz w:val="24"/>
          <w:szCs w:val="24"/>
        </w:rPr>
        <w:t xml:space="preserve"> that are in </w:t>
      </w:r>
      <w:r w:rsidR="00B13B10" w:rsidRPr="002F423F">
        <w:rPr>
          <w:b/>
          <w:color w:val="000000"/>
          <w:sz w:val="24"/>
          <w:szCs w:val="24"/>
        </w:rPr>
        <w:t>Spectrum</w:t>
      </w:r>
      <w:r w:rsidRPr="002F423F">
        <w:rPr>
          <w:b/>
          <w:color w:val="000000"/>
          <w:sz w:val="24"/>
          <w:szCs w:val="24"/>
        </w:rPr>
        <w:t xml:space="preserve"> and the number which are included in the valuation.  List the remaining non-members and provide the reasons they are not in the valuation.</w:t>
      </w:r>
      <w:r w:rsidR="00B13B10" w:rsidRPr="002F423F">
        <w:rPr>
          <w:b/>
          <w:color w:val="000000"/>
          <w:sz w:val="24"/>
          <w:szCs w:val="24"/>
        </w:rPr>
        <w:t xml:space="preserve">  The PD</w:t>
      </w:r>
      <w:r w:rsidR="00CA4572" w:rsidRPr="002F423F">
        <w:rPr>
          <w:b/>
          <w:color w:val="000000"/>
          <w:sz w:val="24"/>
          <w:szCs w:val="24"/>
        </w:rPr>
        <w:t>R</w:t>
      </w:r>
      <w:r w:rsidR="00576F3B" w:rsidRPr="002F423F">
        <w:rPr>
          <w:b/>
          <w:color w:val="000000"/>
          <w:sz w:val="24"/>
          <w:szCs w:val="24"/>
        </w:rPr>
        <w:t xml:space="preserve"> </w:t>
      </w:r>
      <w:r w:rsidR="00B13B10" w:rsidRPr="002F423F">
        <w:rPr>
          <w:b/>
          <w:color w:val="000000"/>
          <w:sz w:val="24"/>
          <w:szCs w:val="24"/>
        </w:rPr>
        <w:t>may be referenced.</w:t>
      </w:r>
      <w:r w:rsidR="00CC0373" w:rsidRPr="002F423F">
        <w:rPr>
          <w:b/>
          <w:color w:val="000000"/>
          <w:sz w:val="24"/>
          <w:szCs w:val="24"/>
        </w:rPr>
        <w:t xml:space="preserve">  A reconciliation of retirement status of participants is optional especially where there are in depth data issues.</w:t>
      </w:r>
      <w:r w:rsidR="003A7829" w:rsidRPr="002F423F">
        <w:rPr>
          <w:b/>
          <w:color w:val="000000"/>
          <w:sz w:val="24"/>
          <w:szCs w:val="24"/>
        </w:rPr>
        <w:t xml:space="preserve">  This reconciliation may be done in an Appendix.</w:t>
      </w:r>
    </w:p>
    <w:p w14:paraId="6E06A7FD" w14:textId="77777777" w:rsidR="00F620CE" w:rsidRPr="00046383" w:rsidRDefault="00F620CE" w:rsidP="00F620CE">
      <w:pPr>
        <w:autoSpaceDE w:val="0"/>
        <w:autoSpaceDN w:val="0"/>
        <w:adjustRightInd w:val="0"/>
        <w:rPr>
          <w:sz w:val="22"/>
          <w:szCs w:val="22"/>
        </w:rPr>
      </w:pPr>
    </w:p>
    <w:p w14:paraId="1067865B" w14:textId="77777777" w:rsidR="001A617C" w:rsidRPr="00834B32" w:rsidRDefault="00B57144" w:rsidP="001A617C">
      <w:pPr>
        <w:autoSpaceDE w:val="0"/>
        <w:autoSpaceDN w:val="0"/>
        <w:adjustRightInd w:val="0"/>
        <w:rPr>
          <w:b/>
          <w:i/>
          <w:sz w:val="24"/>
          <w:szCs w:val="24"/>
        </w:rPr>
      </w:pPr>
      <w:r w:rsidRPr="00834B32">
        <w:rPr>
          <w:b/>
          <w:i/>
          <w:sz w:val="24"/>
          <w:szCs w:val="24"/>
        </w:rPr>
        <w:t>Participant Count</w:t>
      </w:r>
      <w:r w:rsidR="00B13B10" w:rsidRPr="00834B32">
        <w:rPr>
          <w:b/>
          <w:i/>
          <w:sz w:val="24"/>
          <w:szCs w:val="24"/>
        </w:rPr>
        <w:t xml:space="preserve"> </w:t>
      </w:r>
      <w:r w:rsidR="00B07B8A" w:rsidRPr="00834B32">
        <w:rPr>
          <w:b/>
          <w:i/>
          <w:sz w:val="24"/>
          <w:szCs w:val="24"/>
        </w:rPr>
        <w:t>as of DOPT</w:t>
      </w:r>
    </w:p>
    <w:p w14:paraId="6E9A04D5" w14:textId="77777777" w:rsidR="001A617C" w:rsidRPr="00046383" w:rsidRDefault="001A617C" w:rsidP="001A617C">
      <w:pPr>
        <w:autoSpaceDE w:val="0"/>
        <w:autoSpaceDN w:val="0"/>
        <w:adjustRightInd w:val="0"/>
        <w:rPr>
          <w:i/>
          <w:sz w:val="24"/>
          <w:szCs w:val="24"/>
        </w:rPr>
      </w:pPr>
    </w:p>
    <w:p w14:paraId="25B84CED" w14:textId="348378D9" w:rsidR="001A617C" w:rsidRPr="002F423F" w:rsidRDefault="00AD478A" w:rsidP="001A617C">
      <w:pPr>
        <w:autoSpaceDE w:val="0"/>
        <w:autoSpaceDN w:val="0"/>
        <w:adjustRightInd w:val="0"/>
        <w:rPr>
          <w:color w:val="000000"/>
          <w:sz w:val="24"/>
          <w:szCs w:val="24"/>
        </w:rPr>
      </w:pPr>
      <w:r w:rsidRPr="00E30371">
        <w:rPr>
          <w:b/>
          <w:sz w:val="24"/>
          <w:szCs w:val="24"/>
        </w:rPr>
        <w:t>Example</w:t>
      </w:r>
      <w:r w:rsidR="000E0D15" w:rsidRPr="00332E18">
        <w:rPr>
          <w:b/>
          <w:sz w:val="22"/>
          <w:szCs w:val="22"/>
        </w:rPr>
        <w:t>:</w:t>
      </w:r>
      <w:r w:rsidR="00332E18">
        <w:rPr>
          <w:sz w:val="22"/>
          <w:szCs w:val="22"/>
        </w:rPr>
        <w:t xml:space="preserve">  </w:t>
      </w:r>
      <w:r w:rsidR="00CB62A6" w:rsidRPr="00046383">
        <w:rPr>
          <w:sz w:val="22"/>
          <w:szCs w:val="22"/>
        </w:rPr>
        <w:br/>
      </w:r>
      <w:r w:rsidR="00CB62A6" w:rsidRPr="002F423F">
        <w:rPr>
          <w:color w:val="000000"/>
          <w:sz w:val="24"/>
          <w:szCs w:val="24"/>
        </w:rPr>
        <w:t xml:space="preserve">The participant count in this report agrees with the count </w:t>
      </w:r>
      <w:r w:rsidR="002E7DAA" w:rsidRPr="002F423F">
        <w:rPr>
          <w:color w:val="000000"/>
          <w:sz w:val="24"/>
          <w:szCs w:val="24"/>
        </w:rPr>
        <w:t xml:space="preserve">Mary Auditor </w:t>
      </w:r>
      <w:r w:rsidR="00CB62A6" w:rsidRPr="002F423F">
        <w:rPr>
          <w:color w:val="000000"/>
          <w:sz w:val="24"/>
          <w:szCs w:val="24"/>
        </w:rPr>
        <w:t>reported in the</w:t>
      </w:r>
      <w:r w:rsidR="008865E1" w:rsidRPr="002F423F">
        <w:rPr>
          <w:color w:val="000000"/>
          <w:sz w:val="24"/>
          <w:szCs w:val="24"/>
        </w:rPr>
        <w:t xml:space="preserve"> Participant Data Review (</w:t>
      </w:r>
      <w:r w:rsidR="001A3171" w:rsidRPr="002F423F">
        <w:rPr>
          <w:color w:val="000000"/>
          <w:sz w:val="24"/>
          <w:szCs w:val="24"/>
        </w:rPr>
        <w:t>PDR</w:t>
      </w:r>
      <w:r w:rsidR="008865E1" w:rsidRPr="002F423F">
        <w:rPr>
          <w:color w:val="000000"/>
          <w:sz w:val="24"/>
          <w:szCs w:val="24"/>
        </w:rPr>
        <w:t>)</w:t>
      </w:r>
      <w:r w:rsidR="000E3EA1" w:rsidRPr="002F423F">
        <w:rPr>
          <w:color w:val="000000"/>
          <w:sz w:val="24"/>
          <w:szCs w:val="24"/>
        </w:rPr>
        <w:t>, dated June 15, 20</w:t>
      </w:r>
      <w:r w:rsidR="00200456">
        <w:rPr>
          <w:color w:val="000000"/>
          <w:sz w:val="24"/>
          <w:szCs w:val="24"/>
        </w:rPr>
        <w:t>1</w:t>
      </w:r>
      <w:r w:rsidR="000E3EA1" w:rsidRPr="002F423F">
        <w:rPr>
          <w:color w:val="000000"/>
          <w:sz w:val="24"/>
          <w:szCs w:val="24"/>
        </w:rPr>
        <w:t>7</w:t>
      </w:r>
      <w:r w:rsidR="005C44CB" w:rsidRPr="002F423F">
        <w:rPr>
          <w:color w:val="000000"/>
          <w:sz w:val="24"/>
          <w:szCs w:val="24"/>
        </w:rPr>
        <w:t xml:space="preserve"> and imaged at </w:t>
      </w:r>
      <w:r w:rsidR="0086317B" w:rsidRPr="002F423F">
        <w:rPr>
          <w:color w:val="000000"/>
          <w:sz w:val="24"/>
          <w:szCs w:val="24"/>
        </w:rPr>
        <w:t>Image Viewer</w:t>
      </w:r>
      <w:r w:rsidR="005C44CB" w:rsidRPr="002F423F">
        <w:rPr>
          <w:color w:val="000000"/>
          <w:sz w:val="24"/>
          <w:szCs w:val="24"/>
        </w:rPr>
        <w:t xml:space="preserve"> Document </w:t>
      </w:r>
      <w:r w:rsidR="007654EE" w:rsidRPr="002F423F">
        <w:rPr>
          <w:color w:val="000000"/>
          <w:sz w:val="24"/>
          <w:szCs w:val="24"/>
        </w:rPr>
        <w:t>#</w:t>
      </w:r>
      <w:r w:rsidR="00551FCF" w:rsidRPr="002F423F">
        <w:rPr>
          <w:color w:val="000000"/>
          <w:sz w:val="24"/>
          <w:szCs w:val="24"/>
        </w:rPr>
        <w:t>123456789</w:t>
      </w:r>
      <w:r w:rsidR="00CB62A6" w:rsidRPr="002F423F">
        <w:rPr>
          <w:color w:val="000000"/>
          <w:sz w:val="24"/>
          <w:szCs w:val="24"/>
        </w:rPr>
        <w:t>.</w:t>
      </w:r>
    </w:p>
    <w:p w14:paraId="2A6BE928" w14:textId="77777777" w:rsidR="001A617C" w:rsidRPr="00046383" w:rsidRDefault="001A617C" w:rsidP="001A617C">
      <w:pPr>
        <w:autoSpaceDE w:val="0"/>
        <w:autoSpaceDN w:val="0"/>
        <w:adjustRightInd w:val="0"/>
        <w:rPr>
          <w:sz w:val="24"/>
          <w:szCs w:val="24"/>
        </w:rPr>
      </w:pPr>
    </w:p>
    <w:p w14:paraId="08DC5AD5" w14:textId="0A558B6D" w:rsidR="001A617C" w:rsidRPr="00046383" w:rsidRDefault="00072020" w:rsidP="001A617C">
      <w:pPr>
        <w:autoSpaceDE w:val="0"/>
        <w:autoSpaceDN w:val="0"/>
        <w:adjustRightInd w:val="0"/>
        <w:rPr>
          <w:sz w:val="24"/>
          <w:szCs w:val="24"/>
        </w:rPr>
      </w:pPr>
      <w:r w:rsidRPr="002F423F">
        <w:rPr>
          <w:b/>
          <w:color w:val="000000"/>
          <w:sz w:val="24"/>
          <w:szCs w:val="24"/>
        </w:rPr>
        <w:t>Example:</w:t>
      </w:r>
      <w:r w:rsidR="00332E18" w:rsidRPr="002F423F">
        <w:rPr>
          <w:b/>
          <w:color w:val="000000"/>
          <w:sz w:val="24"/>
          <w:szCs w:val="24"/>
        </w:rPr>
        <w:t xml:space="preserve">  </w:t>
      </w:r>
      <w:r w:rsidRPr="002F423F">
        <w:rPr>
          <w:b/>
          <w:color w:val="000000"/>
          <w:sz w:val="24"/>
          <w:szCs w:val="24"/>
        </w:rPr>
        <w:br/>
      </w:r>
      <w:r w:rsidR="00AD2434" w:rsidRPr="00046383">
        <w:rPr>
          <w:sz w:val="24"/>
          <w:szCs w:val="24"/>
        </w:rPr>
        <w:t>The participant count in this report does not agree with the count Mary Auditor reported in the</w:t>
      </w:r>
      <w:r w:rsidR="008865E1" w:rsidRPr="00046383">
        <w:rPr>
          <w:sz w:val="24"/>
          <w:szCs w:val="24"/>
        </w:rPr>
        <w:t xml:space="preserve"> Small Plan Database Construction and Analysis Report (SPDCA)</w:t>
      </w:r>
      <w:r w:rsidR="00AD2434" w:rsidRPr="00046383">
        <w:rPr>
          <w:sz w:val="24"/>
          <w:szCs w:val="24"/>
        </w:rPr>
        <w:t>, dated June 15, 20</w:t>
      </w:r>
      <w:r w:rsidR="00200456">
        <w:rPr>
          <w:sz w:val="24"/>
          <w:szCs w:val="24"/>
        </w:rPr>
        <w:t>1</w:t>
      </w:r>
      <w:r w:rsidR="000E3EA1" w:rsidRPr="00046383">
        <w:rPr>
          <w:sz w:val="24"/>
          <w:szCs w:val="24"/>
        </w:rPr>
        <w:t>7</w:t>
      </w:r>
      <w:r w:rsidR="00551FCF" w:rsidRPr="00046383">
        <w:rPr>
          <w:sz w:val="24"/>
          <w:szCs w:val="24"/>
        </w:rPr>
        <w:t xml:space="preserve"> </w:t>
      </w:r>
      <w:r w:rsidR="00551FCF" w:rsidRPr="002F423F">
        <w:rPr>
          <w:color w:val="000000"/>
          <w:sz w:val="24"/>
          <w:szCs w:val="24"/>
        </w:rPr>
        <w:t xml:space="preserve">and imaged at </w:t>
      </w:r>
      <w:r w:rsidR="0086317B" w:rsidRPr="002F423F">
        <w:rPr>
          <w:color w:val="000000"/>
          <w:sz w:val="24"/>
          <w:szCs w:val="24"/>
        </w:rPr>
        <w:t>Image Viewer</w:t>
      </w:r>
      <w:r w:rsidR="00551FCF" w:rsidRPr="002F423F">
        <w:rPr>
          <w:color w:val="000000"/>
          <w:sz w:val="24"/>
          <w:szCs w:val="24"/>
        </w:rPr>
        <w:t xml:space="preserve"> Document </w:t>
      </w:r>
      <w:r w:rsidR="007654EE" w:rsidRPr="002F423F">
        <w:rPr>
          <w:color w:val="000000"/>
          <w:sz w:val="24"/>
          <w:szCs w:val="24"/>
        </w:rPr>
        <w:t>#</w:t>
      </w:r>
      <w:r w:rsidR="00551FCF" w:rsidRPr="002F423F">
        <w:rPr>
          <w:color w:val="000000"/>
          <w:sz w:val="24"/>
          <w:szCs w:val="24"/>
        </w:rPr>
        <w:t>123456789</w:t>
      </w:r>
      <w:r w:rsidR="00AD2434" w:rsidRPr="00046383">
        <w:rPr>
          <w:sz w:val="24"/>
          <w:szCs w:val="24"/>
        </w:rPr>
        <w:t xml:space="preserve">. </w:t>
      </w:r>
      <w:r w:rsidR="001B0DCF" w:rsidRPr="00046383">
        <w:rPr>
          <w:sz w:val="24"/>
          <w:szCs w:val="24"/>
        </w:rPr>
        <w:t xml:space="preserve"> The auditor listed a total of 281</w:t>
      </w:r>
      <w:r w:rsidR="00AD2434" w:rsidRPr="00046383">
        <w:rPr>
          <w:sz w:val="24"/>
          <w:szCs w:val="24"/>
        </w:rPr>
        <w:t xml:space="preserve"> participants; however</w:t>
      </w:r>
      <w:r w:rsidR="00A41C8A">
        <w:rPr>
          <w:sz w:val="24"/>
          <w:szCs w:val="24"/>
        </w:rPr>
        <w:t>,</w:t>
      </w:r>
      <w:r w:rsidR="00AD2434" w:rsidRPr="00046383">
        <w:rPr>
          <w:sz w:val="24"/>
          <w:szCs w:val="24"/>
        </w:rPr>
        <w:t xml:space="preserve"> the total population has been changed to </w:t>
      </w:r>
      <w:r w:rsidR="00260ED8">
        <w:rPr>
          <w:sz w:val="24"/>
          <w:szCs w:val="24"/>
        </w:rPr>
        <w:t>280</w:t>
      </w:r>
      <w:r w:rsidR="00AD2434" w:rsidRPr="00046383">
        <w:rPr>
          <w:sz w:val="24"/>
          <w:szCs w:val="24"/>
        </w:rPr>
        <w:t>. The adjust</w:t>
      </w:r>
      <w:r w:rsidR="001A617C" w:rsidRPr="00046383">
        <w:rPr>
          <w:sz w:val="24"/>
          <w:szCs w:val="24"/>
        </w:rPr>
        <w:t>ments are documented as follows</w:t>
      </w:r>
    </w:p>
    <w:p w14:paraId="089552CE" w14:textId="77777777" w:rsidR="001A617C" w:rsidRPr="00046383" w:rsidRDefault="001A617C" w:rsidP="001A617C">
      <w:pPr>
        <w:autoSpaceDE w:val="0"/>
        <w:autoSpaceDN w:val="0"/>
        <w:adjustRightInd w:val="0"/>
        <w:rPr>
          <w:sz w:val="24"/>
          <w:szCs w:val="24"/>
        </w:rPr>
      </w:pPr>
    </w:p>
    <w:p w14:paraId="63966FDE" w14:textId="77777777" w:rsidR="001A617C" w:rsidRPr="00046383" w:rsidRDefault="00AD2434" w:rsidP="001A617C">
      <w:pPr>
        <w:autoSpaceDE w:val="0"/>
        <w:autoSpaceDN w:val="0"/>
        <w:adjustRightInd w:val="0"/>
        <w:rPr>
          <w:sz w:val="24"/>
          <w:szCs w:val="24"/>
        </w:rPr>
      </w:pPr>
      <w:r w:rsidRPr="00046383">
        <w:rPr>
          <w:sz w:val="24"/>
          <w:szCs w:val="24"/>
        </w:rPr>
        <w:t>Additions:</w:t>
      </w:r>
    </w:p>
    <w:p w14:paraId="1D4E78FC" w14:textId="77777777" w:rsidR="001A617C" w:rsidRPr="00046383" w:rsidRDefault="001A617C" w:rsidP="001A617C">
      <w:pPr>
        <w:autoSpaceDE w:val="0"/>
        <w:autoSpaceDN w:val="0"/>
        <w:adjustRightInd w:val="0"/>
        <w:rPr>
          <w:sz w:val="24"/>
          <w:szCs w:val="24"/>
        </w:rPr>
      </w:pPr>
    </w:p>
    <w:p w14:paraId="66840D26" w14:textId="22B0CBB2" w:rsidR="001D4FF3" w:rsidRPr="002F423F" w:rsidRDefault="004E40AD" w:rsidP="001D4FF3">
      <w:pPr>
        <w:autoSpaceDE w:val="0"/>
        <w:autoSpaceDN w:val="0"/>
        <w:adjustRightInd w:val="0"/>
        <w:ind w:left="432" w:hanging="432"/>
        <w:rPr>
          <w:color w:val="000000"/>
          <w:sz w:val="24"/>
          <w:szCs w:val="24"/>
        </w:rPr>
      </w:pPr>
      <w:r w:rsidRPr="00046383">
        <w:rPr>
          <w:sz w:val="24"/>
          <w:szCs w:val="24"/>
        </w:rPr>
        <w:t>+1</w:t>
      </w:r>
      <w:r w:rsidRPr="00046383">
        <w:rPr>
          <w:sz w:val="24"/>
          <w:szCs w:val="24"/>
        </w:rPr>
        <w:tab/>
      </w:r>
      <w:r w:rsidR="00AD2434" w:rsidRPr="002F423F">
        <w:rPr>
          <w:color w:val="000000"/>
          <w:sz w:val="24"/>
          <w:szCs w:val="24"/>
        </w:rPr>
        <w:t xml:space="preserve">Sally </w:t>
      </w:r>
      <w:r w:rsidR="006B09D4" w:rsidRPr="002F423F">
        <w:rPr>
          <w:color w:val="000000"/>
          <w:sz w:val="24"/>
          <w:szCs w:val="24"/>
        </w:rPr>
        <w:t>Notindatabas</w:t>
      </w:r>
      <w:r w:rsidR="00CC0373" w:rsidRPr="002F423F">
        <w:rPr>
          <w:color w:val="000000"/>
          <w:sz w:val="24"/>
          <w:szCs w:val="24"/>
        </w:rPr>
        <w:t>e (</w:t>
      </w:r>
      <w:r w:rsidR="00F8677D">
        <w:rPr>
          <w:color w:val="000000"/>
          <w:sz w:val="24"/>
          <w:szCs w:val="24"/>
        </w:rPr>
        <w:t>1111111</w:t>
      </w:r>
      <w:r w:rsidR="00CC0373" w:rsidRPr="002F423F">
        <w:rPr>
          <w:color w:val="000000"/>
          <w:sz w:val="24"/>
          <w:szCs w:val="24"/>
        </w:rPr>
        <w:t xml:space="preserve">) </w:t>
      </w:r>
      <w:r w:rsidR="00AD2434" w:rsidRPr="002F423F">
        <w:rPr>
          <w:color w:val="000000"/>
          <w:sz w:val="24"/>
          <w:szCs w:val="24"/>
        </w:rPr>
        <w:t>was not listed as a participant in the data provided to us by the plan administrator.  However, she contacted PBGC and provided data that entitled her to a pension benefit.</w:t>
      </w:r>
    </w:p>
    <w:p w14:paraId="72F94E15" w14:textId="77777777" w:rsidR="001D4FF3" w:rsidRPr="002F423F" w:rsidRDefault="001D4FF3" w:rsidP="001D4FF3">
      <w:pPr>
        <w:autoSpaceDE w:val="0"/>
        <w:autoSpaceDN w:val="0"/>
        <w:adjustRightInd w:val="0"/>
        <w:ind w:left="432" w:hanging="432"/>
        <w:rPr>
          <w:color w:val="000000"/>
          <w:sz w:val="24"/>
          <w:szCs w:val="24"/>
        </w:rPr>
      </w:pPr>
    </w:p>
    <w:p w14:paraId="61356F51" w14:textId="50ECA089" w:rsidR="001D4FF3" w:rsidRPr="002F423F" w:rsidRDefault="001A617C" w:rsidP="001D4FF3">
      <w:pPr>
        <w:autoSpaceDE w:val="0"/>
        <w:autoSpaceDN w:val="0"/>
        <w:adjustRightInd w:val="0"/>
        <w:ind w:left="432" w:hanging="432"/>
        <w:rPr>
          <w:color w:val="000000"/>
          <w:sz w:val="24"/>
          <w:szCs w:val="24"/>
        </w:rPr>
      </w:pPr>
      <w:r w:rsidRPr="002F423F">
        <w:rPr>
          <w:color w:val="000000"/>
          <w:sz w:val="24"/>
          <w:szCs w:val="24"/>
        </w:rPr>
        <w:t>+1</w:t>
      </w:r>
      <w:r w:rsidRPr="002F423F">
        <w:rPr>
          <w:color w:val="000000"/>
          <w:sz w:val="24"/>
          <w:szCs w:val="24"/>
        </w:rPr>
        <w:tab/>
        <w:t>Julie Indatabas</w:t>
      </w:r>
      <w:r w:rsidR="00CC0373" w:rsidRPr="002F423F">
        <w:rPr>
          <w:color w:val="000000"/>
          <w:sz w:val="24"/>
          <w:szCs w:val="24"/>
        </w:rPr>
        <w:t>e (</w:t>
      </w:r>
      <w:r w:rsidR="00F8677D">
        <w:rPr>
          <w:color w:val="000000"/>
          <w:sz w:val="24"/>
          <w:szCs w:val="24"/>
        </w:rPr>
        <w:t>11111</w:t>
      </w:r>
      <w:r w:rsidR="00CC0373" w:rsidRPr="002F423F">
        <w:rPr>
          <w:color w:val="000000"/>
          <w:sz w:val="24"/>
          <w:szCs w:val="24"/>
        </w:rPr>
        <w:t>1</w:t>
      </w:r>
      <w:r w:rsidR="00F8677D">
        <w:rPr>
          <w:color w:val="000000"/>
          <w:sz w:val="24"/>
          <w:szCs w:val="24"/>
        </w:rPr>
        <w:t>2</w:t>
      </w:r>
      <w:r w:rsidR="00CC0373" w:rsidRPr="002F423F">
        <w:rPr>
          <w:color w:val="000000"/>
          <w:sz w:val="24"/>
          <w:szCs w:val="24"/>
        </w:rPr>
        <w:t>)</w:t>
      </w:r>
      <w:r w:rsidRPr="002F423F">
        <w:rPr>
          <w:color w:val="000000"/>
          <w:sz w:val="24"/>
          <w:szCs w:val="24"/>
        </w:rPr>
        <w:t xml:space="preserve"> was not listed as a participant in the data provided to us by the plan administrator.  However, she is the AP of Jacob Indatabase; Julie was awarded a separate interest of Jacob’s benefit under a QDRO.  Since the DOTR is after 10/1/2011, she is included separately in the database</w:t>
      </w:r>
      <w:r w:rsidR="00551FCF" w:rsidRPr="002F423F">
        <w:rPr>
          <w:color w:val="000000"/>
          <w:sz w:val="24"/>
          <w:szCs w:val="24"/>
        </w:rPr>
        <w:t>, although she</w:t>
      </w:r>
      <w:r w:rsidRPr="002F423F">
        <w:rPr>
          <w:color w:val="000000"/>
          <w:sz w:val="24"/>
          <w:szCs w:val="24"/>
        </w:rPr>
        <w:t xml:space="preserve"> </w:t>
      </w:r>
      <w:r w:rsidR="00551FCF" w:rsidRPr="002F423F">
        <w:rPr>
          <w:color w:val="000000"/>
          <w:sz w:val="24"/>
          <w:szCs w:val="24"/>
        </w:rPr>
        <w:t>was</w:t>
      </w:r>
      <w:r w:rsidRPr="002F423F">
        <w:rPr>
          <w:color w:val="000000"/>
          <w:sz w:val="24"/>
          <w:szCs w:val="24"/>
        </w:rPr>
        <w:t xml:space="preserve"> not yet in pay</w:t>
      </w:r>
      <w:r w:rsidR="00551FCF" w:rsidRPr="002F423F">
        <w:rPr>
          <w:color w:val="000000"/>
          <w:sz w:val="24"/>
          <w:szCs w:val="24"/>
        </w:rPr>
        <w:t xml:space="preserve"> as of DOPT.</w:t>
      </w:r>
    </w:p>
    <w:p w14:paraId="59FC61A6" w14:textId="77777777" w:rsidR="001D4FF3" w:rsidRPr="002F423F" w:rsidRDefault="001D4FF3" w:rsidP="001D4FF3">
      <w:pPr>
        <w:autoSpaceDE w:val="0"/>
        <w:autoSpaceDN w:val="0"/>
        <w:adjustRightInd w:val="0"/>
        <w:ind w:left="432" w:hanging="432"/>
        <w:rPr>
          <w:color w:val="000000"/>
          <w:sz w:val="24"/>
          <w:szCs w:val="24"/>
        </w:rPr>
      </w:pPr>
    </w:p>
    <w:p w14:paraId="423AF45F" w14:textId="77777777" w:rsidR="001D4FF3" w:rsidRPr="002F423F" w:rsidRDefault="00AD2434" w:rsidP="001D4FF3">
      <w:pPr>
        <w:autoSpaceDE w:val="0"/>
        <w:autoSpaceDN w:val="0"/>
        <w:adjustRightInd w:val="0"/>
        <w:ind w:left="432" w:hanging="432"/>
        <w:rPr>
          <w:color w:val="000000"/>
          <w:sz w:val="24"/>
          <w:szCs w:val="24"/>
        </w:rPr>
      </w:pPr>
      <w:r w:rsidRPr="002F423F">
        <w:rPr>
          <w:color w:val="000000"/>
          <w:sz w:val="24"/>
          <w:szCs w:val="24"/>
        </w:rPr>
        <w:t>Deletions:</w:t>
      </w:r>
    </w:p>
    <w:p w14:paraId="6ABDBCE5" w14:textId="77777777" w:rsidR="001D4FF3" w:rsidRPr="00046383" w:rsidRDefault="001D4FF3" w:rsidP="001D4FF3">
      <w:pPr>
        <w:autoSpaceDE w:val="0"/>
        <w:autoSpaceDN w:val="0"/>
        <w:adjustRightInd w:val="0"/>
        <w:ind w:left="432" w:hanging="432"/>
        <w:rPr>
          <w:sz w:val="24"/>
          <w:szCs w:val="24"/>
        </w:rPr>
      </w:pPr>
    </w:p>
    <w:p w14:paraId="0C049BF9" w14:textId="092BCFCC" w:rsidR="004E40AD" w:rsidRPr="00046383" w:rsidRDefault="00734441" w:rsidP="001D4FF3">
      <w:pPr>
        <w:autoSpaceDE w:val="0"/>
        <w:autoSpaceDN w:val="0"/>
        <w:adjustRightInd w:val="0"/>
        <w:ind w:left="432" w:hanging="432"/>
        <w:rPr>
          <w:sz w:val="24"/>
          <w:szCs w:val="24"/>
        </w:rPr>
      </w:pPr>
      <w:r w:rsidRPr="00046383">
        <w:rPr>
          <w:sz w:val="24"/>
          <w:szCs w:val="24"/>
        </w:rPr>
        <w:t>-</w:t>
      </w:r>
      <w:r w:rsidR="004E40AD" w:rsidRPr="00046383">
        <w:rPr>
          <w:sz w:val="24"/>
          <w:szCs w:val="24"/>
        </w:rPr>
        <w:t>1</w:t>
      </w:r>
      <w:r w:rsidR="004E40AD" w:rsidRPr="00046383">
        <w:rPr>
          <w:sz w:val="24"/>
          <w:szCs w:val="24"/>
        </w:rPr>
        <w:tab/>
      </w:r>
      <w:r w:rsidRPr="00046383">
        <w:rPr>
          <w:sz w:val="24"/>
          <w:szCs w:val="24"/>
        </w:rPr>
        <w:t>John Olden (1111</w:t>
      </w:r>
      <w:r w:rsidR="00F8677D">
        <w:rPr>
          <w:sz w:val="24"/>
          <w:szCs w:val="24"/>
        </w:rPr>
        <w:t>345</w:t>
      </w:r>
      <w:r w:rsidRPr="00046383">
        <w:rPr>
          <w:sz w:val="24"/>
          <w:szCs w:val="24"/>
        </w:rPr>
        <w:t>) died before DOPT without a spouse.</w:t>
      </w:r>
      <w:r w:rsidR="004E40AD" w:rsidRPr="00046383">
        <w:rPr>
          <w:sz w:val="24"/>
          <w:szCs w:val="24"/>
        </w:rPr>
        <w:t xml:space="preserve"> </w:t>
      </w:r>
    </w:p>
    <w:p w14:paraId="27E05FD2" w14:textId="77777777" w:rsidR="003606EF" w:rsidRPr="00046383" w:rsidRDefault="00B4701D" w:rsidP="00B4701D">
      <w:pPr>
        <w:keepNext/>
        <w:keepLines/>
        <w:ind w:left="720" w:hanging="720"/>
        <w:rPr>
          <w:sz w:val="24"/>
          <w:szCs w:val="24"/>
        </w:rPr>
      </w:pPr>
      <w:r w:rsidRPr="00046383">
        <w:rPr>
          <w:sz w:val="24"/>
          <w:szCs w:val="24"/>
        </w:rPr>
        <w:t>-2</w:t>
      </w:r>
      <w:r w:rsidR="003606EF" w:rsidRPr="00046383">
        <w:rPr>
          <w:sz w:val="24"/>
          <w:szCs w:val="24"/>
        </w:rPr>
        <w:t xml:space="preserve">    </w:t>
      </w:r>
      <w:r w:rsidRPr="00046383">
        <w:rPr>
          <w:sz w:val="24"/>
          <w:szCs w:val="24"/>
        </w:rPr>
        <w:t xml:space="preserve">The </w:t>
      </w:r>
      <w:r w:rsidR="0027245F" w:rsidRPr="00046383">
        <w:rPr>
          <w:sz w:val="24"/>
          <w:szCs w:val="24"/>
        </w:rPr>
        <w:t xml:space="preserve">Participant Data </w:t>
      </w:r>
      <w:r w:rsidRPr="00046383">
        <w:rPr>
          <w:sz w:val="24"/>
          <w:szCs w:val="24"/>
        </w:rPr>
        <w:t xml:space="preserve">Audit included </w:t>
      </w:r>
      <w:r w:rsidR="0027245F" w:rsidRPr="00046383">
        <w:rPr>
          <w:sz w:val="24"/>
          <w:szCs w:val="24"/>
        </w:rPr>
        <w:t>two</w:t>
      </w:r>
      <w:r w:rsidRPr="00046383">
        <w:rPr>
          <w:sz w:val="24"/>
          <w:szCs w:val="24"/>
        </w:rPr>
        <w:t xml:space="preserve"> non-vested parti</w:t>
      </w:r>
      <w:r w:rsidR="003606EF" w:rsidRPr="00046383">
        <w:rPr>
          <w:sz w:val="24"/>
          <w:szCs w:val="24"/>
        </w:rPr>
        <w:t xml:space="preserve">cipants in the separated vested </w:t>
      </w:r>
    </w:p>
    <w:p w14:paraId="65C8D640" w14:textId="4E964BAA" w:rsidR="003606EF" w:rsidRPr="00046383" w:rsidRDefault="003606EF" w:rsidP="00B4701D">
      <w:pPr>
        <w:keepNext/>
        <w:keepLines/>
        <w:ind w:left="720" w:hanging="720"/>
        <w:rPr>
          <w:sz w:val="24"/>
          <w:szCs w:val="24"/>
        </w:rPr>
      </w:pPr>
      <w:r w:rsidRPr="00046383">
        <w:rPr>
          <w:sz w:val="24"/>
          <w:szCs w:val="24"/>
        </w:rPr>
        <w:t xml:space="preserve">        </w:t>
      </w:r>
      <w:r w:rsidR="00B4701D" w:rsidRPr="00046383">
        <w:rPr>
          <w:sz w:val="24"/>
          <w:szCs w:val="24"/>
        </w:rPr>
        <w:t>participant count</w:t>
      </w:r>
      <w:r w:rsidR="00C7306D">
        <w:rPr>
          <w:sz w:val="24"/>
          <w:szCs w:val="24"/>
        </w:rPr>
        <w:t xml:space="preserve">:  </w:t>
      </w:r>
      <w:r w:rsidR="00B4701D" w:rsidRPr="00046383">
        <w:rPr>
          <w:sz w:val="24"/>
          <w:szCs w:val="24"/>
        </w:rPr>
        <w:t>Jan</w:t>
      </w:r>
      <w:r w:rsidR="008B2E54" w:rsidRPr="00046383">
        <w:rPr>
          <w:sz w:val="24"/>
          <w:szCs w:val="24"/>
        </w:rPr>
        <w:t>e</w:t>
      </w:r>
      <w:r w:rsidR="00B4701D" w:rsidRPr="00046383">
        <w:rPr>
          <w:sz w:val="24"/>
          <w:szCs w:val="24"/>
        </w:rPr>
        <w:t xml:space="preserve"> Doe (1234</w:t>
      </w:r>
      <w:r w:rsidR="00F8677D">
        <w:rPr>
          <w:sz w:val="24"/>
          <w:szCs w:val="24"/>
        </w:rPr>
        <w:t>567</w:t>
      </w:r>
      <w:r w:rsidR="00B4701D" w:rsidRPr="00046383">
        <w:rPr>
          <w:sz w:val="24"/>
          <w:szCs w:val="24"/>
        </w:rPr>
        <w:t>) and Robert Roe (</w:t>
      </w:r>
      <w:r w:rsidR="00643D7A">
        <w:rPr>
          <w:sz w:val="24"/>
          <w:szCs w:val="24"/>
        </w:rPr>
        <w:t>9876534</w:t>
      </w:r>
      <w:r w:rsidR="00B4701D" w:rsidRPr="00046383">
        <w:rPr>
          <w:sz w:val="24"/>
          <w:szCs w:val="24"/>
        </w:rPr>
        <w:t>).</w:t>
      </w:r>
      <w:r w:rsidR="00024EE1" w:rsidRPr="00046383">
        <w:rPr>
          <w:sz w:val="24"/>
          <w:szCs w:val="24"/>
        </w:rPr>
        <w:t xml:space="preserve">  </w:t>
      </w:r>
      <w:r w:rsidR="00B4701D" w:rsidRPr="00046383">
        <w:rPr>
          <w:sz w:val="24"/>
          <w:szCs w:val="24"/>
        </w:rPr>
        <w:t xml:space="preserve">Both were zero </w:t>
      </w:r>
    </w:p>
    <w:p w14:paraId="64D042B8" w14:textId="77777777" w:rsidR="00B4701D" w:rsidRPr="00046383" w:rsidRDefault="003606EF" w:rsidP="00B4701D">
      <w:pPr>
        <w:keepNext/>
        <w:keepLines/>
        <w:ind w:left="720" w:hanging="720"/>
        <w:rPr>
          <w:sz w:val="24"/>
          <w:szCs w:val="24"/>
        </w:rPr>
      </w:pPr>
      <w:r w:rsidRPr="00046383">
        <w:rPr>
          <w:sz w:val="24"/>
          <w:szCs w:val="24"/>
        </w:rPr>
        <w:t xml:space="preserve">        </w:t>
      </w:r>
      <w:r w:rsidR="00B4701D" w:rsidRPr="00046383">
        <w:rPr>
          <w:sz w:val="24"/>
          <w:szCs w:val="24"/>
        </w:rPr>
        <w:t xml:space="preserve">percent vested. </w:t>
      </w:r>
    </w:p>
    <w:p w14:paraId="1BAF0896" w14:textId="77777777" w:rsidR="00437E16" w:rsidRDefault="00437E16" w:rsidP="004B7B6B">
      <w:pPr>
        <w:autoSpaceDE w:val="0"/>
        <w:autoSpaceDN w:val="0"/>
        <w:adjustRightInd w:val="0"/>
        <w:rPr>
          <w:b/>
          <w:i/>
          <w:sz w:val="24"/>
          <w:szCs w:val="24"/>
        </w:rPr>
      </w:pPr>
    </w:p>
    <w:p w14:paraId="3717342D" w14:textId="350E989D" w:rsidR="004B7B6B" w:rsidRPr="00834B32" w:rsidRDefault="00594BD0" w:rsidP="004B7B6B">
      <w:pPr>
        <w:autoSpaceDE w:val="0"/>
        <w:autoSpaceDN w:val="0"/>
        <w:adjustRightInd w:val="0"/>
        <w:rPr>
          <w:b/>
          <w:i/>
          <w:sz w:val="24"/>
          <w:szCs w:val="24"/>
        </w:rPr>
      </w:pPr>
      <w:r w:rsidRPr="00834B32">
        <w:rPr>
          <w:b/>
          <w:i/>
          <w:sz w:val="24"/>
          <w:szCs w:val="24"/>
        </w:rPr>
        <w:t>Spectrum</w:t>
      </w:r>
      <w:r w:rsidR="00C4283C" w:rsidRPr="00834B32">
        <w:rPr>
          <w:b/>
          <w:i/>
          <w:sz w:val="24"/>
          <w:szCs w:val="24"/>
        </w:rPr>
        <w:t xml:space="preserve"> Count</w:t>
      </w:r>
      <w:r w:rsidR="00B07B8A" w:rsidRPr="00834B32">
        <w:rPr>
          <w:b/>
          <w:i/>
          <w:sz w:val="24"/>
          <w:szCs w:val="24"/>
        </w:rPr>
        <w:t xml:space="preserve"> as of </w:t>
      </w:r>
      <w:r w:rsidR="00183719" w:rsidRPr="00834B32">
        <w:rPr>
          <w:b/>
          <w:i/>
          <w:sz w:val="24"/>
          <w:szCs w:val="24"/>
        </w:rPr>
        <w:t xml:space="preserve">March 16, </w:t>
      </w:r>
      <w:r w:rsidR="0026364D" w:rsidRPr="00834B32">
        <w:rPr>
          <w:b/>
          <w:i/>
          <w:sz w:val="24"/>
          <w:szCs w:val="24"/>
        </w:rPr>
        <w:t>20</w:t>
      </w:r>
      <w:r w:rsidR="00200456">
        <w:rPr>
          <w:b/>
          <w:i/>
          <w:sz w:val="24"/>
          <w:szCs w:val="24"/>
        </w:rPr>
        <w:t>2</w:t>
      </w:r>
      <w:r w:rsidR="0026364D" w:rsidRPr="00834B32">
        <w:rPr>
          <w:b/>
          <w:i/>
          <w:sz w:val="24"/>
          <w:szCs w:val="24"/>
        </w:rPr>
        <w:t>2</w:t>
      </w:r>
    </w:p>
    <w:p w14:paraId="10396C28" w14:textId="77777777" w:rsidR="0004790A" w:rsidRPr="00046383" w:rsidRDefault="0004790A" w:rsidP="00AD2434">
      <w:pPr>
        <w:keepNext/>
        <w:keepLines/>
        <w:ind w:left="720" w:hanging="720"/>
        <w:rPr>
          <w:sz w:val="24"/>
          <w:szCs w:val="24"/>
        </w:rPr>
      </w:pPr>
    </w:p>
    <w:p w14:paraId="22E0240A" w14:textId="77777777" w:rsidR="008251CE" w:rsidRPr="008251CE" w:rsidRDefault="008251CE" w:rsidP="008251CE">
      <w:pPr>
        <w:rPr>
          <w:b/>
          <w:bCs/>
          <w:sz w:val="24"/>
          <w:szCs w:val="24"/>
        </w:rPr>
      </w:pPr>
      <w:r w:rsidRPr="008251CE">
        <w:rPr>
          <w:b/>
          <w:bCs/>
          <w:sz w:val="24"/>
          <w:szCs w:val="24"/>
        </w:rPr>
        <w:t>Example:</w:t>
      </w:r>
    </w:p>
    <w:p w14:paraId="0BD35832" w14:textId="77777777" w:rsidR="008251CE" w:rsidRPr="008251CE" w:rsidRDefault="008251CE" w:rsidP="008251CE">
      <w:pPr>
        <w:rPr>
          <w:sz w:val="24"/>
          <w:szCs w:val="24"/>
        </w:rPr>
      </w:pPr>
      <w:r w:rsidRPr="008251CE">
        <w:rPr>
          <w:sz w:val="24"/>
          <w:szCs w:val="24"/>
        </w:rPr>
        <w:t>There are 281 participants and beneficiaries in Spectrum, 280 of whom are included in the valuation.  John Olden was excluded as indicated above.  Two additional participants (Sally Notindatabase and Julie Notindatabase) were added as indicated above.  The following two non-members were excluded because they were not vested:</w:t>
      </w:r>
    </w:p>
    <w:p w14:paraId="45EB315B" w14:textId="77777777" w:rsidR="008251CE" w:rsidRPr="008251CE" w:rsidRDefault="008251CE" w:rsidP="008251CE">
      <w:pPr>
        <w:rPr>
          <w:sz w:val="24"/>
          <w:szCs w:val="24"/>
        </w:rPr>
      </w:pPr>
    </w:p>
    <w:tbl>
      <w:tblPr>
        <w:tblW w:w="7470" w:type="dxa"/>
        <w:tblInd w:w="120" w:type="dxa"/>
        <w:tblCellMar>
          <w:left w:w="0" w:type="dxa"/>
          <w:right w:w="0" w:type="dxa"/>
        </w:tblCellMar>
        <w:tblLook w:val="04A0" w:firstRow="1" w:lastRow="0" w:firstColumn="1" w:lastColumn="0" w:noHBand="0" w:noVBand="1"/>
      </w:tblPr>
      <w:tblGrid>
        <w:gridCol w:w="1980"/>
        <w:gridCol w:w="1890"/>
        <w:gridCol w:w="1800"/>
        <w:gridCol w:w="1800"/>
      </w:tblGrid>
      <w:tr w:rsidR="008251CE" w:rsidRPr="008251CE" w14:paraId="5D45BD11" w14:textId="77777777" w:rsidTr="008251CE">
        <w:trPr>
          <w:tblHeader/>
        </w:trPr>
        <w:tc>
          <w:tcPr>
            <w:tcW w:w="198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6AD15CED" w14:textId="77777777" w:rsidR="008251CE" w:rsidRPr="008251CE" w:rsidRDefault="008251CE">
            <w:pPr>
              <w:rPr>
                <w:sz w:val="24"/>
                <w:szCs w:val="24"/>
              </w:rPr>
            </w:pPr>
            <w:r w:rsidRPr="008251CE">
              <w:rPr>
                <w:sz w:val="24"/>
                <w:szCs w:val="24"/>
              </w:rPr>
              <w:t>Participant Name</w:t>
            </w:r>
          </w:p>
        </w:tc>
        <w:tc>
          <w:tcPr>
            <w:tcW w:w="189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7CE6ED60" w14:textId="77777777" w:rsidR="008251CE" w:rsidRPr="008251CE" w:rsidRDefault="008251CE">
            <w:pPr>
              <w:rPr>
                <w:sz w:val="24"/>
                <w:szCs w:val="24"/>
              </w:rPr>
            </w:pPr>
            <w:r w:rsidRPr="008251CE">
              <w:rPr>
                <w:sz w:val="24"/>
                <w:szCs w:val="24"/>
              </w:rPr>
              <w:t>Customer ID</w:t>
            </w:r>
          </w:p>
        </w:tc>
        <w:tc>
          <w:tcPr>
            <w:tcW w:w="180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422D70B0" w14:textId="77777777" w:rsidR="008251CE" w:rsidRPr="008251CE" w:rsidRDefault="008251CE">
            <w:pPr>
              <w:rPr>
                <w:sz w:val="24"/>
                <w:szCs w:val="24"/>
              </w:rPr>
            </w:pPr>
            <w:r w:rsidRPr="008251CE">
              <w:rPr>
                <w:sz w:val="24"/>
                <w:szCs w:val="24"/>
              </w:rPr>
              <w:t>Years of Vesting Service Required</w:t>
            </w:r>
          </w:p>
        </w:tc>
        <w:tc>
          <w:tcPr>
            <w:tcW w:w="180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6448F0AB" w14:textId="77777777" w:rsidR="008251CE" w:rsidRPr="008251CE" w:rsidRDefault="008251CE">
            <w:pPr>
              <w:rPr>
                <w:sz w:val="24"/>
                <w:szCs w:val="24"/>
              </w:rPr>
            </w:pPr>
            <w:r w:rsidRPr="008251CE">
              <w:rPr>
                <w:sz w:val="24"/>
                <w:szCs w:val="24"/>
              </w:rPr>
              <w:t>Years of Vesting Service Earned</w:t>
            </w:r>
          </w:p>
        </w:tc>
      </w:tr>
      <w:tr w:rsidR="008251CE" w:rsidRPr="008251CE" w14:paraId="78BE7AD5" w14:textId="77777777" w:rsidTr="008251CE">
        <w:tc>
          <w:tcPr>
            <w:tcW w:w="198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5773130F" w14:textId="77777777" w:rsidR="008251CE" w:rsidRPr="008251CE" w:rsidRDefault="008251CE">
            <w:pPr>
              <w:rPr>
                <w:sz w:val="24"/>
                <w:szCs w:val="24"/>
              </w:rPr>
            </w:pPr>
            <w:r w:rsidRPr="008251CE">
              <w:rPr>
                <w:sz w:val="24"/>
                <w:szCs w:val="24"/>
              </w:rPr>
              <w:t>Doe, Jane</w:t>
            </w:r>
          </w:p>
        </w:tc>
        <w:tc>
          <w:tcPr>
            <w:tcW w:w="1890" w:type="dxa"/>
            <w:tcBorders>
              <w:top w:val="nil"/>
              <w:left w:val="nil"/>
              <w:bottom w:val="single" w:sz="8" w:space="0" w:color="000000"/>
              <w:right w:val="single" w:sz="8" w:space="0" w:color="000000"/>
            </w:tcBorders>
            <w:tcMar>
              <w:top w:w="0" w:type="dxa"/>
              <w:left w:w="120" w:type="dxa"/>
              <w:bottom w:w="0" w:type="dxa"/>
              <w:right w:w="120" w:type="dxa"/>
            </w:tcMar>
            <w:hideMark/>
          </w:tcPr>
          <w:p w14:paraId="74AF1723" w14:textId="77777777" w:rsidR="008251CE" w:rsidRPr="008251CE" w:rsidRDefault="008251CE">
            <w:pPr>
              <w:rPr>
                <w:sz w:val="24"/>
                <w:szCs w:val="24"/>
              </w:rPr>
            </w:pPr>
            <w:r w:rsidRPr="008251CE">
              <w:rPr>
                <w:sz w:val="24"/>
                <w:szCs w:val="24"/>
              </w:rPr>
              <w:t>1234567</w:t>
            </w:r>
          </w:p>
        </w:tc>
        <w:tc>
          <w:tcPr>
            <w:tcW w:w="180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7C17A11B" w14:textId="77777777" w:rsidR="008251CE" w:rsidRPr="008251CE" w:rsidRDefault="008251CE">
            <w:pPr>
              <w:rPr>
                <w:sz w:val="24"/>
                <w:szCs w:val="24"/>
              </w:rPr>
            </w:pPr>
            <w:r w:rsidRPr="008251CE">
              <w:rPr>
                <w:sz w:val="24"/>
                <w:szCs w:val="24"/>
              </w:rPr>
              <w:t>10</w:t>
            </w:r>
          </w:p>
        </w:tc>
        <w:tc>
          <w:tcPr>
            <w:tcW w:w="1800" w:type="dxa"/>
            <w:tcBorders>
              <w:top w:val="nil"/>
              <w:left w:val="nil"/>
              <w:bottom w:val="single" w:sz="8" w:space="0" w:color="000000"/>
              <w:right w:val="double" w:sz="6" w:space="0" w:color="auto"/>
            </w:tcBorders>
            <w:tcMar>
              <w:top w:w="0" w:type="dxa"/>
              <w:left w:w="120" w:type="dxa"/>
              <w:bottom w:w="0" w:type="dxa"/>
              <w:right w:w="120" w:type="dxa"/>
            </w:tcMar>
            <w:vAlign w:val="center"/>
            <w:hideMark/>
          </w:tcPr>
          <w:p w14:paraId="318C91B4" w14:textId="77777777" w:rsidR="008251CE" w:rsidRPr="008251CE" w:rsidRDefault="008251CE">
            <w:pPr>
              <w:rPr>
                <w:sz w:val="24"/>
                <w:szCs w:val="24"/>
              </w:rPr>
            </w:pPr>
            <w:r w:rsidRPr="008251CE">
              <w:rPr>
                <w:sz w:val="24"/>
                <w:szCs w:val="24"/>
              </w:rPr>
              <w:t>8</w:t>
            </w:r>
          </w:p>
        </w:tc>
      </w:tr>
      <w:tr w:rsidR="008251CE" w:rsidRPr="008251CE" w14:paraId="58D3CEC4" w14:textId="77777777" w:rsidTr="008251CE">
        <w:tc>
          <w:tcPr>
            <w:tcW w:w="198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3E7B326B" w14:textId="77777777" w:rsidR="008251CE" w:rsidRPr="008251CE" w:rsidRDefault="008251CE">
            <w:pPr>
              <w:rPr>
                <w:sz w:val="24"/>
                <w:szCs w:val="24"/>
              </w:rPr>
            </w:pPr>
            <w:r w:rsidRPr="008251CE">
              <w:rPr>
                <w:sz w:val="24"/>
                <w:szCs w:val="24"/>
              </w:rPr>
              <w:t>Roe, Robert</w:t>
            </w:r>
          </w:p>
        </w:tc>
        <w:tc>
          <w:tcPr>
            <w:tcW w:w="1890" w:type="dxa"/>
            <w:tcBorders>
              <w:top w:val="nil"/>
              <w:left w:val="nil"/>
              <w:bottom w:val="double" w:sz="6" w:space="0" w:color="auto"/>
              <w:right w:val="single" w:sz="8" w:space="0" w:color="000000"/>
            </w:tcBorders>
            <w:tcMar>
              <w:top w:w="0" w:type="dxa"/>
              <w:left w:w="120" w:type="dxa"/>
              <w:bottom w:w="0" w:type="dxa"/>
              <w:right w:w="120" w:type="dxa"/>
            </w:tcMar>
            <w:hideMark/>
          </w:tcPr>
          <w:p w14:paraId="174A0239" w14:textId="77777777" w:rsidR="008251CE" w:rsidRPr="008251CE" w:rsidRDefault="008251CE">
            <w:pPr>
              <w:rPr>
                <w:sz w:val="24"/>
                <w:szCs w:val="24"/>
              </w:rPr>
            </w:pPr>
            <w:r w:rsidRPr="008251CE">
              <w:rPr>
                <w:sz w:val="24"/>
                <w:szCs w:val="24"/>
              </w:rPr>
              <w:t>9876543</w:t>
            </w:r>
          </w:p>
        </w:tc>
        <w:tc>
          <w:tcPr>
            <w:tcW w:w="1800" w:type="dxa"/>
            <w:tcBorders>
              <w:top w:val="nil"/>
              <w:left w:val="nil"/>
              <w:bottom w:val="double" w:sz="6" w:space="0" w:color="auto"/>
              <w:right w:val="single" w:sz="8" w:space="0" w:color="000000"/>
            </w:tcBorders>
            <w:tcMar>
              <w:top w:w="0" w:type="dxa"/>
              <w:left w:w="120" w:type="dxa"/>
              <w:bottom w:w="0" w:type="dxa"/>
              <w:right w:w="120" w:type="dxa"/>
            </w:tcMar>
            <w:vAlign w:val="center"/>
            <w:hideMark/>
          </w:tcPr>
          <w:p w14:paraId="0D4405E6" w14:textId="77777777" w:rsidR="008251CE" w:rsidRPr="008251CE" w:rsidRDefault="008251CE">
            <w:pPr>
              <w:rPr>
                <w:sz w:val="24"/>
                <w:szCs w:val="24"/>
              </w:rPr>
            </w:pPr>
            <w:r w:rsidRPr="008251CE">
              <w:rPr>
                <w:sz w:val="24"/>
                <w:szCs w:val="24"/>
              </w:rPr>
              <w:t>5</w:t>
            </w:r>
          </w:p>
        </w:tc>
        <w:tc>
          <w:tcPr>
            <w:tcW w:w="1800" w:type="dxa"/>
            <w:tcBorders>
              <w:top w:val="nil"/>
              <w:left w:val="nil"/>
              <w:bottom w:val="double" w:sz="6" w:space="0" w:color="auto"/>
              <w:right w:val="double" w:sz="6" w:space="0" w:color="auto"/>
            </w:tcBorders>
            <w:tcMar>
              <w:top w:w="0" w:type="dxa"/>
              <w:left w:w="120" w:type="dxa"/>
              <w:bottom w:w="0" w:type="dxa"/>
              <w:right w:w="120" w:type="dxa"/>
            </w:tcMar>
            <w:vAlign w:val="center"/>
            <w:hideMark/>
          </w:tcPr>
          <w:p w14:paraId="05A2FD15" w14:textId="77777777" w:rsidR="008251CE" w:rsidRPr="008251CE" w:rsidRDefault="008251CE">
            <w:pPr>
              <w:rPr>
                <w:sz w:val="24"/>
                <w:szCs w:val="24"/>
              </w:rPr>
            </w:pPr>
            <w:r w:rsidRPr="008251CE">
              <w:rPr>
                <w:sz w:val="24"/>
                <w:szCs w:val="24"/>
              </w:rPr>
              <w:t>4</w:t>
            </w:r>
          </w:p>
        </w:tc>
      </w:tr>
    </w:tbl>
    <w:p w14:paraId="50B021A0" w14:textId="0FBC31A9" w:rsidR="008251CE" w:rsidRPr="008251CE" w:rsidRDefault="008251CE" w:rsidP="008251CE">
      <w:pPr>
        <w:rPr>
          <w:rFonts w:ascii="Aptos" w:eastAsiaTheme="minorHAnsi" w:hAnsi="Aptos" w:cs="Aptos"/>
          <w:b/>
          <w:bCs/>
          <w:color w:val="FF00FF"/>
          <w:sz w:val="24"/>
          <w:szCs w:val="24"/>
          <w14:ligatures w14:val="standardContextual"/>
        </w:rPr>
      </w:pPr>
      <w:r w:rsidRPr="008251CE">
        <w:rPr>
          <w:sz w:val="24"/>
          <w:szCs w:val="24"/>
        </w:rPr>
        <w:t xml:space="preserve">Information in </w:t>
      </w:r>
      <w:r w:rsidRPr="008251CE">
        <w:rPr>
          <w:i/>
          <w:iCs/>
          <w:sz w:val="24"/>
          <w:szCs w:val="24"/>
        </w:rPr>
        <w:t>non_members.xlsx</w:t>
      </w:r>
      <w:r w:rsidRPr="008251CE">
        <w:rPr>
          <w:sz w:val="24"/>
          <w:szCs w:val="24"/>
        </w:rPr>
        <w:t xml:space="preserve"> under Image Viewer Document #123456789</w:t>
      </w:r>
      <w:r w:rsidR="00554405">
        <w:rPr>
          <w:color w:val="FF0000"/>
          <w:sz w:val="24"/>
          <w:szCs w:val="24"/>
        </w:rPr>
        <w:t>.</w:t>
      </w:r>
      <w:r w:rsidRPr="008251CE">
        <w:rPr>
          <w:b/>
          <w:bCs/>
          <w:color w:val="FF00FF"/>
          <w:sz w:val="24"/>
          <w:szCs w:val="24"/>
        </w:rPr>
        <w:t xml:space="preserve"> </w:t>
      </w:r>
    </w:p>
    <w:p w14:paraId="7BEB2570" w14:textId="77777777" w:rsidR="00A6295F" w:rsidRDefault="00A6295F" w:rsidP="008251CE">
      <w:pPr>
        <w:autoSpaceDE w:val="0"/>
        <w:autoSpaceDN w:val="0"/>
        <w:adjustRightInd w:val="0"/>
        <w:rPr>
          <w:sz w:val="24"/>
          <w:szCs w:val="24"/>
        </w:rPr>
      </w:pPr>
    </w:p>
    <w:p w14:paraId="0B688F3F" w14:textId="7DB74BFD" w:rsidR="0004790A" w:rsidRPr="00046383" w:rsidRDefault="008251CE" w:rsidP="008251CE">
      <w:pPr>
        <w:autoSpaceDE w:val="0"/>
        <w:autoSpaceDN w:val="0"/>
        <w:adjustRightInd w:val="0"/>
        <w:rPr>
          <w:sz w:val="24"/>
          <w:szCs w:val="24"/>
          <w:highlight w:val="yellow"/>
        </w:rPr>
      </w:pPr>
      <w:r w:rsidRPr="008251CE">
        <w:rPr>
          <w:sz w:val="24"/>
          <w:szCs w:val="24"/>
        </w:rPr>
        <w:t xml:space="preserve">ALTERNATE: Information in </w:t>
      </w:r>
      <w:r w:rsidRPr="008251CE">
        <w:rPr>
          <w:i/>
          <w:iCs/>
          <w:sz w:val="24"/>
          <w:szCs w:val="24"/>
        </w:rPr>
        <w:t>non_members.xlsx</w:t>
      </w:r>
      <w:r w:rsidRPr="008251CE">
        <w:rPr>
          <w:sz w:val="24"/>
          <w:szCs w:val="24"/>
        </w:rPr>
        <w:t xml:space="preserve"> in the PDR under Image Viewer Document #123456789</w:t>
      </w:r>
      <w:r w:rsidR="00554405">
        <w:rPr>
          <w:sz w:val="24"/>
          <w:szCs w:val="24"/>
        </w:rPr>
        <w:t>.</w:t>
      </w:r>
    </w:p>
    <w:p w14:paraId="454C08FA" w14:textId="77777777" w:rsidR="00C43836" w:rsidRPr="00046383" w:rsidRDefault="00C43836" w:rsidP="00C43836">
      <w:pPr>
        <w:autoSpaceDE w:val="0"/>
        <w:autoSpaceDN w:val="0"/>
        <w:adjustRightInd w:val="0"/>
      </w:pPr>
    </w:p>
    <w:p w14:paraId="1101354A" w14:textId="77777777" w:rsidR="002006A4" w:rsidRPr="00E30371" w:rsidRDefault="002006A4" w:rsidP="002006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szCs w:val="24"/>
        </w:rPr>
      </w:pPr>
      <w:r w:rsidRPr="00E30371">
        <w:rPr>
          <w:b/>
          <w:sz w:val="24"/>
          <w:szCs w:val="24"/>
        </w:rPr>
        <w:t>Example:</w:t>
      </w:r>
    </w:p>
    <w:p w14:paraId="766622E2" w14:textId="03097D7F" w:rsidR="00C43836" w:rsidRPr="00046383" w:rsidRDefault="000F7411" w:rsidP="00162562">
      <w:pPr>
        <w:autoSpaceDE w:val="0"/>
        <w:autoSpaceDN w:val="0"/>
        <w:adjustRightInd w:val="0"/>
        <w:rPr>
          <w:sz w:val="24"/>
          <w:szCs w:val="24"/>
        </w:rPr>
      </w:pPr>
      <w:r w:rsidRPr="00046383">
        <w:rPr>
          <w:sz w:val="24"/>
          <w:szCs w:val="24"/>
        </w:rPr>
        <w:t>There are 28</w:t>
      </w:r>
      <w:r w:rsidR="00162562">
        <w:rPr>
          <w:sz w:val="24"/>
          <w:szCs w:val="24"/>
        </w:rPr>
        <w:t>1</w:t>
      </w:r>
      <w:r w:rsidRPr="00046383">
        <w:rPr>
          <w:sz w:val="24"/>
          <w:szCs w:val="24"/>
        </w:rPr>
        <w:t xml:space="preserve"> participants and beneficiaries in Spectrum, </w:t>
      </w:r>
      <w:r>
        <w:rPr>
          <w:sz w:val="24"/>
          <w:szCs w:val="24"/>
        </w:rPr>
        <w:t>280</w:t>
      </w:r>
      <w:r w:rsidRPr="00046383">
        <w:rPr>
          <w:sz w:val="24"/>
          <w:szCs w:val="24"/>
        </w:rPr>
        <w:t xml:space="preserve"> of whom are included in the valuation.  </w:t>
      </w:r>
      <w:r w:rsidR="002006A4" w:rsidRPr="00046383">
        <w:rPr>
          <w:sz w:val="24"/>
          <w:szCs w:val="24"/>
        </w:rPr>
        <w:t>Joe Kappa (</w:t>
      </w:r>
      <w:r w:rsidR="00C7754B">
        <w:rPr>
          <w:sz w:val="24"/>
          <w:szCs w:val="24"/>
        </w:rPr>
        <w:t>444</w:t>
      </w:r>
      <w:r w:rsidR="002006A4" w:rsidRPr="00046383">
        <w:rPr>
          <w:sz w:val="24"/>
          <w:szCs w:val="24"/>
        </w:rPr>
        <w:t>4444)</w:t>
      </w:r>
      <w:r w:rsidR="00C43836" w:rsidRPr="00046383">
        <w:rPr>
          <w:sz w:val="24"/>
          <w:szCs w:val="24"/>
        </w:rPr>
        <w:t xml:space="preserve"> </w:t>
      </w:r>
      <w:r w:rsidR="009A38A8" w:rsidRPr="00046383">
        <w:rPr>
          <w:sz w:val="24"/>
          <w:szCs w:val="24"/>
        </w:rPr>
        <w:t>wa</w:t>
      </w:r>
      <w:r w:rsidR="00C43836" w:rsidRPr="00046383">
        <w:rPr>
          <w:sz w:val="24"/>
          <w:szCs w:val="24"/>
        </w:rPr>
        <w:t xml:space="preserve">s incorrectly loaded in both the </w:t>
      </w:r>
      <w:r w:rsidR="004F27EF" w:rsidRPr="00046383">
        <w:rPr>
          <w:sz w:val="24"/>
          <w:szCs w:val="24"/>
        </w:rPr>
        <w:t>h</w:t>
      </w:r>
      <w:r w:rsidR="00C43836" w:rsidRPr="00046383">
        <w:rPr>
          <w:sz w:val="24"/>
          <w:szCs w:val="24"/>
        </w:rPr>
        <w:t xml:space="preserve">ourly and </w:t>
      </w:r>
      <w:r w:rsidR="004F27EF" w:rsidRPr="00046383">
        <w:rPr>
          <w:sz w:val="24"/>
          <w:szCs w:val="24"/>
        </w:rPr>
        <w:t>s</w:t>
      </w:r>
      <w:r w:rsidR="00C43836" w:rsidRPr="00046383">
        <w:rPr>
          <w:sz w:val="24"/>
          <w:szCs w:val="24"/>
        </w:rPr>
        <w:t xml:space="preserve">alaried plans.  </w:t>
      </w:r>
      <w:r w:rsidR="002006A4" w:rsidRPr="00046383">
        <w:rPr>
          <w:sz w:val="24"/>
          <w:szCs w:val="24"/>
        </w:rPr>
        <w:t>He</w:t>
      </w:r>
      <w:r w:rsidR="00C43836" w:rsidRPr="00046383">
        <w:rPr>
          <w:sz w:val="24"/>
          <w:szCs w:val="24"/>
        </w:rPr>
        <w:t xml:space="preserve"> should</w:t>
      </w:r>
      <w:r w:rsidR="005A19AD" w:rsidRPr="00046383">
        <w:rPr>
          <w:sz w:val="24"/>
          <w:szCs w:val="24"/>
        </w:rPr>
        <w:t xml:space="preserve"> </w:t>
      </w:r>
      <w:r w:rsidR="002006A4" w:rsidRPr="00046383">
        <w:rPr>
          <w:sz w:val="24"/>
          <w:szCs w:val="24"/>
        </w:rPr>
        <w:t>be</w:t>
      </w:r>
      <w:r w:rsidR="00C43836" w:rsidRPr="00046383">
        <w:rPr>
          <w:sz w:val="24"/>
          <w:szCs w:val="24"/>
        </w:rPr>
        <w:t xml:space="preserve"> loaded</w:t>
      </w:r>
      <w:r w:rsidR="005A19AD" w:rsidRPr="00046383">
        <w:rPr>
          <w:sz w:val="24"/>
          <w:szCs w:val="24"/>
        </w:rPr>
        <w:t xml:space="preserve"> only</w:t>
      </w:r>
      <w:r w:rsidR="00C43836" w:rsidRPr="00046383">
        <w:rPr>
          <w:sz w:val="24"/>
          <w:szCs w:val="24"/>
        </w:rPr>
        <w:t xml:space="preserve"> in the </w:t>
      </w:r>
      <w:r w:rsidR="004F27EF" w:rsidRPr="00046383">
        <w:rPr>
          <w:sz w:val="24"/>
          <w:szCs w:val="24"/>
        </w:rPr>
        <w:t>s</w:t>
      </w:r>
      <w:r w:rsidR="00C43836" w:rsidRPr="00046383">
        <w:rPr>
          <w:sz w:val="24"/>
          <w:szCs w:val="24"/>
        </w:rPr>
        <w:t>alaried plan</w:t>
      </w:r>
      <w:r w:rsidR="00D47072">
        <w:rPr>
          <w:sz w:val="24"/>
          <w:szCs w:val="24"/>
        </w:rPr>
        <w:t xml:space="preserve"> </w:t>
      </w:r>
      <w:r w:rsidR="00162562">
        <w:rPr>
          <w:sz w:val="24"/>
          <w:szCs w:val="24"/>
        </w:rPr>
        <w:t>and was excluded from this plan</w:t>
      </w:r>
      <w:r w:rsidR="00C43836" w:rsidRPr="00046383">
        <w:rPr>
          <w:sz w:val="24"/>
          <w:szCs w:val="24"/>
        </w:rPr>
        <w:t>.</w:t>
      </w:r>
    </w:p>
    <w:p w14:paraId="4755317C" w14:textId="77777777" w:rsidR="00C43836" w:rsidRPr="00046383" w:rsidRDefault="00C43836" w:rsidP="00AD2434">
      <w:pPr>
        <w:keepNext/>
        <w:keepLines/>
        <w:ind w:left="720" w:hanging="720"/>
        <w:rPr>
          <w:sz w:val="24"/>
          <w:szCs w:val="24"/>
        </w:rPr>
      </w:pPr>
    </w:p>
    <w:p w14:paraId="2A5845C7" w14:textId="77777777" w:rsidR="006B09D4" w:rsidRPr="00E30371" w:rsidRDefault="006B09D4" w:rsidP="006B09D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szCs w:val="24"/>
        </w:rPr>
      </w:pPr>
      <w:r w:rsidRPr="00E30371">
        <w:rPr>
          <w:b/>
          <w:sz w:val="24"/>
          <w:szCs w:val="24"/>
        </w:rPr>
        <w:t>Example:</w:t>
      </w:r>
    </w:p>
    <w:p w14:paraId="1779B412" w14:textId="77777777" w:rsidR="006B09D4" w:rsidRPr="002F423F" w:rsidRDefault="00162562" w:rsidP="006B09D4">
      <w:pPr>
        <w:rPr>
          <w:color w:val="000000"/>
          <w:sz w:val="24"/>
          <w:szCs w:val="24"/>
        </w:rPr>
      </w:pPr>
      <w:r w:rsidRPr="002F423F">
        <w:rPr>
          <w:color w:val="000000"/>
          <w:sz w:val="24"/>
          <w:szCs w:val="24"/>
        </w:rPr>
        <w:t>There are 281 participants and beneficiaries in Spectrum, 261 of whom are included in the valuation.  T</w:t>
      </w:r>
      <w:r w:rsidR="006B09D4" w:rsidRPr="002F423F">
        <w:rPr>
          <w:color w:val="000000"/>
          <w:sz w:val="24"/>
          <w:szCs w:val="24"/>
        </w:rPr>
        <w:t>here were 20 employees of the plan listed in the database for whom we did not have enough information to determine whether they were participants.  They are listed in Table 1 in Appendix A</w:t>
      </w:r>
      <w:r w:rsidRPr="002F423F">
        <w:rPr>
          <w:color w:val="000000"/>
          <w:sz w:val="24"/>
          <w:szCs w:val="24"/>
        </w:rPr>
        <w:t xml:space="preserve"> and are excluded from the valuation because of insufficient data</w:t>
      </w:r>
      <w:r w:rsidR="006B09D4" w:rsidRPr="002F423F">
        <w:rPr>
          <w:color w:val="000000"/>
          <w:sz w:val="24"/>
          <w:szCs w:val="24"/>
        </w:rPr>
        <w:t xml:space="preserve">.  </w:t>
      </w:r>
    </w:p>
    <w:p w14:paraId="32FDC2AC" w14:textId="6F342823" w:rsidR="001D4FF3" w:rsidRDefault="001D4FF3" w:rsidP="007B0151">
      <w:pPr>
        <w:autoSpaceDE w:val="0"/>
        <w:autoSpaceDN w:val="0"/>
        <w:adjustRightInd w:val="0"/>
        <w:rPr>
          <w:b/>
          <w:sz w:val="24"/>
          <w:szCs w:val="24"/>
        </w:rPr>
      </w:pPr>
    </w:p>
    <w:p w14:paraId="3EF4C305" w14:textId="77777777" w:rsidR="00437E16" w:rsidRPr="00046383" w:rsidRDefault="00437E16" w:rsidP="007B0151">
      <w:pPr>
        <w:autoSpaceDE w:val="0"/>
        <w:autoSpaceDN w:val="0"/>
        <w:adjustRightInd w:val="0"/>
        <w:rPr>
          <w:b/>
          <w:sz w:val="24"/>
          <w:szCs w:val="24"/>
        </w:rPr>
      </w:pPr>
    </w:p>
    <w:p w14:paraId="4C2219CC" w14:textId="77777777" w:rsidR="007B0151" w:rsidRPr="00046383" w:rsidRDefault="007B0151" w:rsidP="007B0151">
      <w:pPr>
        <w:autoSpaceDE w:val="0"/>
        <w:autoSpaceDN w:val="0"/>
        <w:adjustRightInd w:val="0"/>
        <w:rPr>
          <w:b/>
          <w:sz w:val="24"/>
          <w:szCs w:val="24"/>
          <w:u w:val="single"/>
        </w:rPr>
      </w:pPr>
      <w:r w:rsidRPr="00046383">
        <w:rPr>
          <w:b/>
          <w:sz w:val="24"/>
          <w:szCs w:val="24"/>
        </w:rPr>
        <w:t>3.</w:t>
      </w:r>
      <w:r w:rsidR="00E6289D" w:rsidRPr="00046383">
        <w:rPr>
          <w:b/>
          <w:sz w:val="24"/>
          <w:szCs w:val="24"/>
        </w:rPr>
        <w:t xml:space="preserve">  </w:t>
      </w:r>
      <w:r w:rsidR="000E0D15" w:rsidRPr="00046383">
        <w:rPr>
          <w:b/>
          <w:sz w:val="24"/>
          <w:szCs w:val="24"/>
          <w:u w:val="single"/>
        </w:rPr>
        <w:t>Data Issues</w:t>
      </w:r>
    </w:p>
    <w:p w14:paraId="534494BB" w14:textId="77777777" w:rsidR="00B66178" w:rsidRPr="00046383" w:rsidRDefault="00B66178" w:rsidP="001F5628">
      <w:pPr>
        <w:tabs>
          <w:tab w:val="left" w:pos="720"/>
        </w:tabs>
        <w:autoSpaceDE w:val="0"/>
        <w:autoSpaceDN w:val="0"/>
        <w:adjustRightInd w:val="0"/>
        <w:rPr>
          <w:sz w:val="22"/>
          <w:szCs w:val="22"/>
        </w:rPr>
      </w:pPr>
    </w:p>
    <w:p w14:paraId="090A99D0" w14:textId="46559627" w:rsidR="001F5628" w:rsidRPr="00DA26DB" w:rsidRDefault="001F5628" w:rsidP="00145259">
      <w:pPr>
        <w:tabs>
          <w:tab w:val="left" w:pos="720"/>
        </w:tabs>
        <w:autoSpaceDE w:val="0"/>
        <w:autoSpaceDN w:val="0"/>
        <w:adjustRightInd w:val="0"/>
        <w:rPr>
          <w:b/>
          <w:sz w:val="24"/>
          <w:szCs w:val="22"/>
        </w:rPr>
      </w:pPr>
      <w:r w:rsidRPr="005448AA">
        <w:rPr>
          <w:b/>
          <w:sz w:val="24"/>
          <w:szCs w:val="22"/>
        </w:rPr>
        <w:t>Discuss missing data, inconsistent data, or other data problems in this section.  Discuss how you resolved these issues.</w:t>
      </w:r>
      <w:r w:rsidR="00145259" w:rsidRPr="005448AA">
        <w:rPr>
          <w:b/>
          <w:sz w:val="24"/>
          <w:szCs w:val="22"/>
        </w:rPr>
        <w:t xml:space="preserve">  </w:t>
      </w:r>
      <w:r w:rsidRPr="005448AA">
        <w:rPr>
          <w:b/>
          <w:sz w:val="24"/>
          <w:szCs w:val="22"/>
        </w:rPr>
        <w:t>If data changes were performed in L</w:t>
      </w:r>
      <w:r w:rsidR="002856CA" w:rsidRPr="005448AA">
        <w:rPr>
          <w:b/>
          <w:sz w:val="24"/>
          <w:szCs w:val="22"/>
        </w:rPr>
        <w:t>eo</w:t>
      </w:r>
      <w:r w:rsidRPr="005448AA">
        <w:rPr>
          <w:b/>
          <w:sz w:val="24"/>
          <w:szCs w:val="22"/>
        </w:rPr>
        <w:t>, state this</w:t>
      </w:r>
      <w:r w:rsidR="0095380D">
        <w:rPr>
          <w:b/>
          <w:sz w:val="24"/>
          <w:szCs w:val="22"/>
        </w:rPr>
        <w:t>.</w:t>
      </w:r>
      <w:r w:rsidR="00145259" w:rsidRPr="005448AA">
        <w:rPr>
          <w:b/>
          <w:sz w:val="24"/>
          <w:szCs w:val="22"/>
        </w:rPr>
        <w:t xml:space="preserve">  </w:t>
      </w:r>
      <w:r w:rsidRPr="005448AA">
        <w:rPr>
          <w:b/>
          <w:sz w:val="24"/>
          <w:szCs w:val="22"/>
        </w:rPr>
        <w:t>If data changes were not performed in L</w:t>
      </w:r>
      <w:r w:rsidR="002856CA" w:rsidRPr="005448AA">
        <w:rPr>
          <w:b/>
          <w:sz w:val="24"/>
          <w:szCs w:val="22"/>
        </w:rPr>
        <w:t>eo</w:t>
      </w:r>
      <w:r w:rsidRPr="005448AA">
        <w:rPr>
          <w:b/>
          <w:sz w:val="24"/>
          <w:szCs w:val="22"/>
        </w:rPr>
        <w:t>, provide details of data changes here or, if details are lengthy, in an attachment to the report.</w:t>
      </w:r>
      <w:r w:rsidR="004F0F0E" w:rsidRPr="005448AA">
        <w:rPr>
          <w:b/>
          <w:sz w:val="24"/>
          <w:szCs w:val="22"/>
        </w:rPr>
        <w:t xml:space="preserve">  Also, indicate if you accepted accrued benefits for any group of (or all) participants and support the decision.</w:t>
      </w:r>
      <w:r w:rsidR="000C0E34">
        <w:rPr>
          <w:b/>
          <w:sz w:val="24"/>
          <w:szCs w:val="22"/>
        </w:rPr>
        <w:t xml:space="preserve"> </w:t>
      </w:r>
      <w:r w:rsidR="000C0E34" w:rsidRPr="00DA26DB">
        <w:rPr>
          <w:b/>
          <w:sz w:val="24"/>
          <w:szCs w:val="22"/>
        </w:rPr>
        <w:t xml:space="preserve"> Include any participants with dual roles.</w:t>
      </w:r>
    </w:p>
    <w:p w14:paraId="76BB65CD" w14:textId="2E994A29" w:rsidR="001F5628" w:rsidRDefault="001F5628" w:rsidP="000E0D1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szCs w:val="22"/>
        </w:rPr>
      </w:pPr>
    </w:p>
    <w:p w14:paraId="0E3D4DE1" w14:textId="77777777" w:rsidR="006E67EC" w:rsidRPr="00E30371" w:rsidRDefault="006E67EC" w:rsidP="006E67E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szCs w:val="24"/>
        </w:rPr>
      </w:pPr>
      <w:r w:rsidRPr="00E30371">
        <w:rPr>
          <w:b/>
          <w:sz w:val="24"/>
          <w:szCs w:val="24"/>
        </w:rPr>
        <w:lastRenderedPageBreak/>
        <w:t>Example:</w:t>
      </w:r>
    </w:p>
    <w:p w14:paraId="60E1737F" w14:textId="71767F79" w:rsidR="00595892" w:rsidRPr="00D071AA" w:rsidRDefault="00595892" w:rsidP="006E67E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bCs/>
          <w:color w:val="CC0099"/>
          <w:sz w:val="24"/>
          <w:szCs w:val="24"/>
        </w:rPr>
      </w:pPr>
      <w:r w:rsidRPr="00046383">
        <w:rPr>
          <w:sz w:val="24"/>
          <w:szCs w:val="24"/>
        </w:rPr>
        <w:t xml:space="preserve">The valuation relied on </w:t>
      </w:r>
      <w:r w:rsidR="009F6842" w:rsidRPr="00046383">
        <w:rPr>
          <w:sz w:val="24"/>
          <w:szCs w:val="24"/>
        </w:rPr>
        <w:t>verified</w:t>
      </w:r>
      <w:r w:rsidRPr="00046383">
        <w:rPr>
          <w:sz w:val="24"/>
          <w:szCs w:val="24"/>
        </w:rPr>
        <w:t xml:space="preserve"> plan and participant data.  Any changes made to th</w:t>
      </w:r>
      <w:r w:rsidR="00C477E0" w:rsidRPr="00046383">
        <w:rPr>
          <w:sz w:val="24"/>
          <w:szCs w:val="24"/>
        </w:rPr>
        <w:t>is</w:t>
      </w:r>
      <w:r w:rsidRPr="00046383">
        <w:rPr>
          <w:sz w:val="24"/>
          <w:szCs w:val="24"/>
        </w:rPr>
        <w:t xml:space="preserve"> data are documented in the L</w:t>
      </w:r>
      <w:r w:rsidR="002856CA" w:rsidRPr="00046383">
        <w:rPr>
          <w:sz w:val="24"/>
          <w:szCs w:val="24"/>
        </w:rPr>
        <w:t>eo</w:t>
      </w:r>
      <w:r w:rsidRPr="00046383">
        <w:rPr>
          <w:sz w:val="24"/>
          <w:szCs w:val="24"/>
        </w:rPr>
        <w:t xml:space="preserve"> database building tool</w:t>
      </w:r>
      <w:r w:rsidR="002C3ECA" w:rsidRPr="00046383">
        <w:rPr>
          <w:sz w:val="24"/>
          <w:szCs w:val="24"/>
        </w:rPr>
        <w:t>.  T</w:t>
      </w:r>
      <w:r w:rsidRPr="00046383">
        <w:rPr>
          <w:sz w:val="24"/>
          <w:szCs w:val="24"/>
        </w:rPr>
        <w:t>he source document used to make these changes can be found in either the archive system or in Image Viewer</w:t>
      </w:r>
      <w:r w:rsidRPr="00643D7A">
        <w:rPr>
          <w:sz w:val="24"/>
          <w:szCs w:val="24"/>
        </w:rPr>
        <w:t xml:space="preserve">.  </w:t>
      </w:r>
      <w:r w:rsidR="00D071AA" w:rsidRPr="00643D7A">
        <w:rPr>
          <w:sz w:val="24"/>
          <w:szCs w:val="24"/>
        </w:rPr>
        <w:t>See BCV_Leo for more information on any changes.</w:t>
      </w:r>
      <w:r w:rsidR="00D071AA" w:rsidRPr="00D071AA">
        <w:rPr>
          <w:b/>
          <w:bCs/>
          <w:color w:val="CC0099"/>
          <w:sz w:val="24"/>
          <w:szCs w:val="24"/>
        </w:rPr>
        <w:t xml:space="preserve"> </w:t>
      </w:r>
    </w:p>
    <w:p w14:paraId="4418C945" w14:textId="77777777" w:rsidR="006E67EC" w:rsidRPr="00046383" w:rsidRDefault="006E67EC" w:rsidP="000E0D1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05EE38C2" w14:textId="572EF404" w:rsidR="000E0D15" w:rsidRPr="00046383" w:rsidRDefault="00D503D4" w:rsidP="000E0D1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Pr>
          <w:sz w:val="24"/>
          <w:szCs w:val="24"/>
        </w:rPr>
        <w:t>C</w:t>
      </w:r>
      <w:r w:rsidR="000E0D15" w:rsidRPr="00046383">
        <w:rPr>
          <w:sz w:val="24"/>
          <w:szCs w:val="24"/>
        </w:rPr>
        <w:t xml:space="preserve">PD_ could not obtain salary information for the years 1991 and 1992 for </w:t>
      </w:r>
      <w:r w:rsidR="002C3ECA" w:rsidRPr="00046383">
        <w:rPr>
          <w:sz w:val="24"/>
          <w:szCs w:val="24"/>
        </w:rPr>
        <w:t>many</w:t>
      </w:r>
      <w:r w:rsidR="000E0D15" w:rsidRPr="00046383">
        <w:rPr>
          <w:sz w:val="24"/>
          <w:szCs w:val="24"/>
        </w:rPr>
        <w:t xml:space="preserve"> participants.</w:t>
      </w:r>
      <w:r w:rsidR="00024EE1" w:rsidRPr="00046383">
        <w:rPr>
          <w:sz w:val="24"/>
          <w:szCs w:val="24"/>
        </w:rPr>
        <w:t xml:space="preserve"> </w:t>
      </w:r>
      <w:r w:rsidR="000E0D15" w:rsidRPr="00046383">
        <w:rPr>
          <w:sz w:val="24"/>
          <w:szCs w:val="24"/>
        </w:rPr>
        <w:t xml:space="preserve"> As a result, we computed estimated salaries based on the methodology described in the Actuarial Technical Manual.</w:t>
      </w:r>
    </w:p>
    <w:p w14:paraId="1F04120B" w14:textId="77777777" w:rsidR="00A542E4" w:rsidRPr="00046383" w:rsidRDefault="00A542E4" w:rsidP="000E0D1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14:paraId="7A34DFDF" w14:textId="5D56AC8D" w:rsidR="00A542E4" w:rsidRPr="00E30371" w:rsidRDefault="00A542E4" w:rsidP="00A542E4">
      <w:pPr>
        <w:rPr>
          <w:b/>
          <w:sz w:val="24"/>
          <w:szCs w:val="24"/>
        </w:rPr>
      </w:pPr>
      <w:r w:rsidRPr="00E30371">
        <w:rPr>
          <w:b/>
          <w:sz w:val="24"/>
          <w:szCs w:val="24"/>
        </w:rPr>
        <w:t>Example:</w:t>
      </w:r>
    </w:p>
    <w:p w14:paraId="597D70D6" w14:textId="77777777" w:rsidR="00A542E4" w:rsidRPr="00046383" w:rsidRDefault="00A542E4" w:rsidP="00A542E4">
      <w:pPr>
        <w:rPr>
          <w:sz w:val="24"/>
          <w:szCs w:val="24"/>
        </w:rPr>
      </w:pPr>
      <w:r w:rsidRPr="00046383">
        <w:rPr>
          <w:sz w:val="24"/>
          <w:szCs w:val="24"/>
        </w:rPr>
        <w:t>We did not have sufficient data to calculate benefits for all participants.  For those participants where sufficient data w</w:t>
      </w:r>
      <w:r w:rsidR="00207B63" w:rsidRPr="00046383">
        <w:rPr>
          <w:sz w:val="24"/>
          <w:szCs w:val="24"/>
        </w:rPr>
        <w:t>ere</w:t>
      </w:r>
      <w:r w:rsidRPr="00046383">
        <w:rPr>
          <w:sz w:val="24"/>
          <w:szCs w:val="24"/>
        </w:rPr>
        <w:t xml:space="preserve"> available, we were able to match what the prior plan administrator calculated.  Therefore, we accepted the prior plan administrator’s calculated benefits for all participants.</w:t>
      </w:r>
    </w:p>
    <w:p w14:paraId="3C5EA147" w14:textId="77777777" w:rsidR="00200FCD" w:rsidRPr="00046383" w:rsidRDefault="00200FCD" w:rsidP="00A542E4">
      <w:pPr>
        <w:rPr>
          <w:sz w:val="24"/>
          <w:szCs w:val="24"/>
        </w:rPr>
      </w:pPr>
    </w:p>
    <w:p w14:paraId="79A04483" w14:textId="77777777" w:rsidR="008251CE" w:rsidRPr="008251CE" w:rsidRDefault="008251CE" w:rsidP="008251CE">
      <w:pPr>
        <w:rPr>
          <w:b/>
          <w:bCs/>
          <w:sz w:val="24"/>
          <w:szCs w:val="24"/>
        </w:rPr>
      </w:pPr>
      <w:r w:rsidRPr="008251CE">
        <w:rPr>
          <w:b/>
          <w:bCs/>
          <w:sz w:val="24"/>
          <w:szCs w:val="24"/>
        </w:rPr>
        <w:t>Example:</w:t>
      </w:r>
    </w:p>
    <w:p w14:paraId="14714E74" w14:textId="7A01C4CA" w:rsidR="008251CE" w:rsidRPr="008251CE" w:rsidRDefault="008251CE" w:rsidP="008251CE">
      <w:pPr>
        <w:rPr>
          <w:b/>
          <w:bCs/>
          <w:strike/>
          <w:color w:val="FF00FF"/>
          <w:sz w:val="24"/>
          <w:szCs w:val="24"/>
        </w:rPr>
      </w:pPr>
      <w:r w:rsidRPr="008251CE">
        <w:rPr>
          <w:sz w:val="24"/>
          <w:szCs w:val="24"/>
        </w:rPr>
        <w:t>The valuation relied on verified plan and participant data. Any changes made to these data are documented in the Leo database building tool. The source document used to make these changes can be found in either the archive system or Image Viewer. See BCV_Leo for more information on any changes.</w:t>
      </w:r>
    </w:p>
    <w:p w14:paraId="59DB6B2A" w14:textId="77777777" w:rsidR="008251CE" w:rsidRPr="008251CE" w:rsidRDefault="008251CE" w:rsidP="008251CE">
      <w:pPr>
        <w:rPr>
          <w:i/>
          <w:iCs/>
          <w:sz w:val="24"/>
          <w:szCs w:val="24"/>
        </w:rPr>
      </w:pPr>
    </w:p>
    <w:p w14:paraId="270A3663" w14:textId="219CCD03" w:rsidR="00200FCD" w:rsidRDefault="008251CE" w:rsidP="008251CE">
      <w:pPr>
        <w:pStyle w:val="BodyText"/>
        <w:rPr>
          <w:rFonts w:ascii="Times New Roman" w:hAnsi="Times New Roman"/>
        </w:rPr>
      </w:pPr>
      <w:r w:rsidRPr="008251CE">
        <w:rPr>
          <w:rFonts w:ascii="Times New Roman" w:hAnsi="Times New Roman"/>
        </w:rPr>
        <w:t xml:space="preserve">For those participants for whom sufficient data were available, we tested the accrued monthly benefits (AMB) calculated by the prior plan administrator. We concluded that the plan administrator was not consistent in the benefit service calculations (see Section 11, Benefit Service Calculation). See the AMB test memo under Image Viewer </w:t>
      </w:r>
      <w:r w:rsidR="00994DDB">
        <w:rPr>
          <w:rFonts w:ascii="Times New Roman" w:hAnsi="Times New Roman"/>
        </w:rPr>
        <w:t>D</w:t>
      </w:r>
      <w:r w:rsidRPr="008251CE">
        <w:rPr>
          <w:rFonts w:ascii="Times New Roman" w:hAnsi="Times New Roman"/>
        </w:rPr>
        <w:t>ocument #401830182</w:t>
      </w:r>
      <w:r w:rsidR="00994DDB">
        <w:rPr>
          <w:rFonts w:ascii="Times New Roman" w:hAnsi="Times New Roman"/>
        </w:rPr>
        <w:t xml:space="preserve"> </w:t>
      </w:r>
      <w:r w:rsidRPr="008251CE">
        <w:rPr>
          <w:rFonts w:ascii="Times New Roman" w:hAnsi="Times New Roman"/>
        </w:rPr>
        <w:t>and</w:t>
      </w:r>
      <w:r w:rsidR="00994DDB">
        <w:rPr>
          <w:rFonts w:ascii="Times New Roman" w:hAnsi="Times New Roman"/>
        </w:rPr>
        <w:t xml:space="preserve"> </w:t>
      </w:r>
      <w:r w:rsidRPr="008251CE">
        <w:rPr>
          <w:rFonts w:ascii="Times New Roman" w:hAnsi="Times New Roman"/>
        </w:rPr>
        <w:t>12345600_AMB_Test.xlsx</w:t>
      </w:r>
      <w:r w:rsidR="00994DDB">
        <w:rPr>
          <w:rFonts w:ascii="Times New Roman" w:hAnsi="Times New Roman"/>
        </w:rPr>
        <w:t xml:space="preserve"> </w:t>
      </w:r>
      <w:r w:rsidRPr="00994DDB">
        <w:rPr>
          <w:rFonts w:ascii="Times New Roman" w:hAnsi="Times New Roman"/>
        </w:rPr>
        <w:t xml:space="preserve">under Image Viewer Document #401830183 </w:t>
      </w:r>
      <w:r w:rsidRPr="008251CE">
        <w:rPr>
          <w:rFonts w:ascii="Times New Roman" w:hAnsi="Times New Roman"/>
        </w:rPr>
        <w:t>for details. When data were available, we calculated the benefit service and AMB for every participant. When data were lacking, we accepted the prior plan administrator’s AMB as correct in the valuation because there was no other alternative. Attachment A lists the 25 not-in-pay participants whose AMBs were accepted.</w:t>
      </w:r>
    </w:p>
    <w:p w14:paraId="72AEBEF7" w14:textId="77777777" w:rsidR="00F25CFF" w:rsidRPr="00F25CFF" w:rsidRDefault="00F25CFF" w:rsidP="00F25CFF"/>
    <w:p w14:paraId="4320C583" w14:textId="5522875B" w:rsidR="000C0E34" w:rsidRPr="00DA26DB" w:rsidRDefault="000C0E34" w:rsidP="000C0E34">
      <w:pPr>
        <w:rPr>
          <w:b/>
          <w:bCs/>
          <w:i/>
          <w:iCs/>
          <w:sz w:val="24"/>
          <w:szCs w:val="24"/>
        </w:rPr>
      </w:pPr>
      <w:r w:rsidRPr="00DA26DB">
        <w:rPr>
          <w:b/>
          <w:bCs/>
          <w:i/>
          <w:iCs/>
          <w:sz w:val="24"/>
          <w:szCs w:val="24"/>
        </w:rPr>
        <w:t>Dual Role Participants</w:t>
      </w:r>
    </w:p>
    <w:p w14:paraId="278A663B" w14:textId="77777777" w:rsidR="000C0E34" w:rsidRPr="00DA26DB" w:rsidRDefault="000C0E34" w:rsidP="000C0E34">
      <w:pPr>
        <w:rPr>
          <w:b/>
          <w:bCs/>
          <w:sz w:val="24"/>
          <w:szCs w:val="24"/>
        </w:rPr>
      </w:pPr>
    </w:p>
    <w:p w14:paraId="172C5296" w14:textId="43477619" w:rsidR="000C0E34" w:rsidRPr="00DA26DB" w:rsidRDefault="000C0E34" w:rsidP="000C0E34">
      <w:pPr>
        <w:rPr>
          <w:sz w:val="24"/>
          <w:szCs w:val="24"/>
        </w:rPr>
      </w:pPr>
      <w:r w:rsidRPr="00DA26DB">
        <w:rPr>
          <w:b/>
          <w:bCs/>
          <w:sz w:val="24"/>
          <w:szCs w:val="24"/>
        </w:rPr>
        <w:t>Example:</w:t>
      </w:r>
    </w:p>
    <w:p w14:paraId="7A3454C2" w14:textId="77777777" w:rsidR="000C0E34" w:rsidRPr="00DA26DB" w:rsidRDefault="000C0E34" w:rsidP="000C0E34">
      <w:pPr>
        <w:rPr>
          <w:sz w:val="24"/>
          <w:szCs w:val="24"/>
        </w:rPr>
      </w:pPr>
    </w:p>
    <w:p w14:paraId="7C127CE6" w14:textId="0380AB32" w:rsidR="000C0E34" w:rsidRPr="00DA26DB" w:rsidRDefault="000C0E34" w:rsidP="000C0E34">
      <w:pPr>
        <w:rPr>
          <w:sz w:val="24"/>
          <w:szCs w:val="24"/>
        </w:rPr>
      </w:pPr>
      <w:r w:rsidRPr="00DA26DB">
        <w:rPr>
          <w:sz w:val="24"/>
          <w:szCs w:val="24"/>
        </w:rPr>
        <w:t>The following two participants have dual roles:</w:t>
      </w:r>
    </w:p>
    <w:p w14:paraId="3D57D908" w14:textId="77777777" w:rsidR="000C0E34" w:rsidRPr="00DA26DB" w:rsidRDefault="000C0E34" w:rsidP="000C0E34">
      <w:pPr>
        <w:rPr>
          <w:sz w:val="24"/>
          <w:szCs w:val="24"/>
        </w:rPr>
      </w:pPr>
    </w:p>
    <w:tbl>
      <w:tblPr>
        <w:tblW w:w="6045" w:type="dxa"/>
        <w:tblInd w:w="8" w:type="dxa"/>
        <w:tblBorders>
          <w:top w:val="double" w:sz="6" w:space="0" w:color="auto"/>
          <w:left w:val="double" w:sz="6" w:space="0" w:color="auto"/>
          <w:bottom w:val="double" w:sz="6" w:space="0" w:color="auto"/>
          <w:right w:val="double" w:sz="6" w:space="0" w:color="auto"/>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365"/>
        <w:gridCol w:w="1484"/>
        <w:gridCol w:w="1576"/>
        <w:gridCol w:w="1620"/>
      </w:tblGrid>
      <w:tr w:rsidR="00DA26DB" w:rsidRPr="00DA26DB" w14:paraId="47D84A05" w14:textId="77777777" w:rsidTr="000F489D">
        <w:trPr>
          <w:cantSplit/>
        </w:trPr>
        <w:tc>
          <w:tcPr>
            <w:tcW w:w="1365" w:type="dxa"/>
            <w:tcBorders>
              <w:top w:val="double" w:sz="6" w:space="0" w:color="auto"/>
              <w:bottom w:val="double" w:sz="6" w:space="0" w:color="auto"/>
            </w:tcBorders>
          </w:tcPr>
          <w:p w14:paraId="22807E3B" w14:textId="77777777" w:rsidR="000F489D" w:rsidRPr="00DA26DB" w:rsidRDefault="000F489D" w:rsidP="00AA1B82">
            <w:pPr>
              <w:autoSpaceDE w:val="0"/>
              <w:autoSpaceDN w:val="0"/>
              <w:adjustRightInd w:val="0"/>
              <w:spacing w:before="120" w:after="100" w:afterAutospacing="1" w:line="360" w:lineRule="auto"/>
              <w:jc w:val="center"/>
            </w:pPr>
            <w:r w:rsidRPr="00DA26DB">
              <w:t>Name</w:t>
            </w:r>
          </w:p>
        </w:tc>
        <w:tc>
          <w:tcPr>
            <w:tcW w:w="1484" w:type="dxa"/>
            <w:tcBorders>
              <w:top w:val="double" w:sz="6" w:space="0" w:color="auto"/>
              <w:bottom w:val="double" w:sz="6" w:space="0" w:color="auto"/>
            </w:tcBorders>
          </w:tcPr>
          <w:p w14:paraId="36776BBC" w14:textId="77777777" w:rsidR="000F489D" w:rsidRPr="00DA26DB" w:rsidRDefault="000F489D" w:rsidP="00AA1B82">
            <w:pPr>
              <w:autoSpaceDE w:val="0"/>
              <w:autoSpaceDN w:val="0"/>
              <w:adjustRightInd w:val="0"/>
              <w:spacing w:before="120" w:after="100" w:afterAutospacing="1" w:line="360" w:lineRule="auto"/>
              <w:jc w:val="center"/>
            </w:pPr>
            <w:r w:rsidRPr="00DA26DB">
              <w:t>Customer ID</w:t>
            </w:r>
          </w:p>
        </w:tc>
        <w:tc>
          <w:tcPr>
            <w:tcW w:w="1576" w:type="dxa"/>
            <w:tcBorders>
              <w:top w:val="double" w:sz="6" w:space="0" w:color="auto"/>
              <w:bottom w:val="double" w:sz="6" w:space="0" w:color="auto"/>
            </w:tcBorders>
          </w:tcPr>
          <w:p w14:paraId="1E6CDE05" w14:textId="3958B24B" w:rsidR="000F489D" w:rsidRPr="00DA26DB" w:rsidRDefault="000F489D" w:rsidP="00AA1B82">
            <w:pPr>
              <w:autoSpaceDE w:val="0"/>
              <w:autoSpaceDN w:val="0"/>
              <w:adjustRightInd w:val="0"/>
              <w:spacing w:before="120" w:after="100" w:afterAutospacing="1" w:line="360" w:lineRule="auto"/>
              <w:jc w:val="center"/>
            </w:pPr>
            <w:r w:rsidRPr="00DA26DB">
              <w:t>Role #1</w:t>
            </w:r>
          </w:p>
        </w:tc>
        <w:tc>
          <w:tcPr>
            <w:tcW w:w="1620" w:type="dxa"/>
            <w:tcBorders>
              <w:top w:val="double" w:sz="6" w:space="0" w:color="auto"/>
              <w:bottom w:val="double" w:sz="6" w:space="0" w:color="auto"/>
            </w:tcBorders>
          </w:tcPr>
          <w:p w14:paraId="518E2DAC" w14:textId="38602772" w:rsidR="000F489D" w:rsidRPr="00DA26DB" w:rsidRDefault="000F489D" w:rsidP="00AA1B82">
            <w:pPr>
              <w:autoSpaceDE w:val="0"/>
              <w:autoSpaceDN w:val="0"/>
              <w:adjustRightInd w:val="0"/>
              <w:spacing w:before="120" w:after="100" w:afterAutospacing="1" w:line="360" w:lineRule="auto"/>
              <w:jc w:val="center"/>
            </w:pPr>
            <w:r w:rsidRPr="00DA26DB">
              <w:t>Role #2</w:t>
            </w:r>
          </w:p>
        </w:tc>
      </w:tr>
      <w:tr w:rsidR="00DA26DB" w:rsidRPr="00DA26DB" w14:paraId="60871D9A" w14:textId="77777777" w:rsidTr="000F489D">
        <w:trPr>
          <w:cantSplit/>
        </w:trPr>
        <w:tc>
          <w:tcPr>
            <w:tcW w:w="1365" w:type="dxa"/>
            <w:tcBorders>
              <w:top w:val="double" w:sz="6" w:space="0" w:color="auto"/>
            </w:tcBorders>
          </w:tcPr>
          <w:p w14:paraId="4F9C8938" w14:textId="77777777" w:rsidR="000F489D" w:rsidRPr="00DA26DB" w:rsidRDefault="000F489D" w:rsidP="00AA1B82">
            <w:pPr>
              <w:autoSpaceDE w:val="0"/>
              <w:autoSpaceDN w:val="0"/>
              <w:adjustRightInd w:val="0"/>
              <w:spacing w:before="120" w:after="100" w:afterAutospacing="1" w:line="360" w:lineRule="auto"/>
              <w:jc w:val="center"/>
            </w:pPr>
            <w:r w:rsidRPr="00DA26DB">
              <w:t>Alpha, John</w:t>
            </w:r>
          </w:p>
        </w:tc>
        <w:tc>
          <w:tcPr>
            <w:tcW w:w="1484" w:type="dxa"/>
            <w:tcBorders>
              <w:top w:val="double" w:sz="6" w:space="0" w:color="auto"/>
            </w:tcBorders>
          </w:tcPr>
          <w:p w14:paraId="4348F64C" w14:textId="77777777" w:rsidR="000F489D" w:rsidRPr="00DA26DB" w:rsidRDefault="000F489D" w:rsidP="00AA1B82">
            <w:pPr>
              <w:autoSpaceDE w:val="0"/>
              <w:autoSpaceDN w:val="0"/>
              <w:adjustRightInd w:val="0"/>
              <w:spacing w:before="120" w:after="100" w:afterAutospacing="1" w:line="360" w:lineRule="auto"/>
              <w:jc w:val="center"/>
            </w:pPr>
            <w:r w:rsidRPr="00DA26DB">
              <w:t>1111111</w:t>
            </w:r>
          </w:p>
        </w:tc>
        <w:tc>
          <w:tcPr>
            <w:tcW w:w="1576" w:type="dxa"/>
            <w:tcBorders>
              <w:top w:val="double" w:sz="6" w:space="0" w:color="auto"/>
            </w:tcBorders>
            <w:vAlign w:val="center"/>
          </w:tcPr>
          <w:p w14:paraId="611D89FD" w14:textId="4CD1B884" w:rsidR="000F489D" w:rsidRPr="00DA26DB" w:rsidRDefault="000F489D" w:rsidP="000F489D">
            <w:pPr>
              <w:autoSpaceDE w:val="0"/>
              <w:autoSpaceDN w:val="0"/>
              <w:adjustRightInd w:val="0"/>
              <w:spacing w:before="120" w:after="100" w:afterAutospacing="1" w:line="360" w:lineRule="auto"/>
              <w:ind w:right="288"/>
              <w:jc w:val="right"/>
            </w:pPr>
            <w:r w:rsidRPr="00DA26DB">
              <w:t>Participant</w:t>
            </w:r>
          </w:p>
        </w:tc>
        <w:tc>
          <w:tcPr>
            <w:tcW w:w="1620" w:type="dxa"/>
            <w:tcBorders>
              <w:top w:val="double" w:sz="6" w:space="0" w:color="auto"/>
            </w:tcBorders>
            <w:vAlign w:val="center"/>
          </w:tcPr>
          <w:p w14:paraId="45439A95" w14:textId="38B90515" w:rsidR="000F489D" w:rsidRPr="00DA26DB" w:rsidRDefault="000F489D" w:rsidP="000F489D">
            <w:pPr>
              <w:autoSpaceDE w:val="0"/>
              <w:autoSpaceDN w:val="0"/>
              <w:adjustRightInd w:val="0"/>
              <w:spacing w:before="120" w:after="100" w:afterAutospacing="1" w:line="360" w:lineRule="auto"/>
              <w:ind w:right="288"/>
              <w:jc w:val="right"/>
            </w:pPr>
            <w:r w:rsidRPr="00DA26DB">
              <w:t>Beneficiary</w:t>
            </w:r>
          </w:p>
        </w:tc>
      </w:tr>
      <w:tr w:rsidR="000F489D" w:rsidRPr="00DA26DB" w14:paraId="6A03690E" w14:textId="77777777" w:rsidTr="000F489D">
        <w:trPr>
          <w:cantSplit/>
        </w:trPr>
        <w:tc>
          <w:tcPr>
            <w:tcW w:w="1365" w:type="dxa"/>
          </w:tcPr>
          <w:p w14:paraId="3A87779C" w14:textId="77777777" w:rsidR="000F489D" w:rsidRPr="00DA26DB" w:rsidRDefault="000F489D" w:rsidP="00AA1B82">
            <w:pPr>
              <w:autoSpaceDE w:val="0"/>
              <w:autoSpaceDN w:val="0"/>
              <w:adjustRightInd w:val="0"/>
              <w:spacing w:before="120" w:after="100" w:afterAutospacing="1" w:line="360" w:lineRule="auto"/>
              <w:jc w:val="center"/>
            </w:pPr>
            <w:r w:rsidRPr="00DA26DB">
              <w:t>Beta, John</w:t>
            </w:r>
          </w:p>
        </w:tc>
        <w:tc>
          <w:tcPr>
            <w:tcW w:w="1484" w:type="dxa"/>
          </w:tcPr>
          <w:p w14:paraId="7A046D44" w14:textId="77777777" w:rsidR="000F489D" w:rsidRPr="00DA26DB" w:rsidRDefault="000F489D" w:rsidP="00AA1B82">
            <w:pPr>
              <w:autoSpaceDE w:val="0"/>
              <w:autoSpaceDN w:val="0"/>
              <w:adjustRightInd w:val="0"/>
              <w:spacing w:before="120" w:after="100" w:afterAutospacing="1" w:line="360" w:lineRule="auto"/>
              <w:jc w:val="center"/>
            </w:pPr>
            <w:r w:rsidRPr="00DA26DB">
              <w:t>2222222</w:t>
            </w:r>
          </w:p>
        </w:tc>
        <w:tc>
          <w:tcPr>
            <w:tcW w:w="1576" w:type="dxa"/>
            <w:vAlign w:val="center"/>
          </w:tcPr>
          <w:p w14:paraId="16E0C27E" w14:textId="3BB6F1F8" w:rsidR="000F489D" w:rsidRPr="00DA26DB" w:rsidRDefault="000F489D" w:rsidP="000F489D">
            <w:pPr>
              <w:autoSpaceDE w:val="0"/>
              <w:autoSpaceDN w:val="0"/>
              <w:adjustRightInd w:val="0"/>
              <w:spacing w:before="120" w:after="100" w:afterAutospacing="1" w:line="360" w:lineRule="auto"/>
              <w:ind w:right="288"/>
              <w:jc w:val="right"/>
            </w:pPr>
            <w:r w:rsidRPr="00DA26DB">
              <w:t>Participant</w:t>
            </w:r>
          </w:p>
        </w:tc>
        <w:tc>
          <w:tcPr>
            <w:tcW w:w="1620" w:type="dxa"/>
            <w:vAlign w:val="center"/>
          </w:tcPr>
          <w:p w14:paraId="479207C2" w14:textId="0DD5B747" w:rsidR="000F489D" w:rsidRPr="00DA26DB" w:rsidRDefault="000F489D" w:rsidP="000F489D">
            <w:pPr>
              <w:autoSpaceDE w:val="0"/>
              <w:autoSpaceDN w:val="0"/>
              <w:adjustRightInd w:val="0"/>
              <w:spacing w:before="120" w:after="100" w:afterAutospacing="1" w:line="360" w:lineRule="auto"/>
              <w:ind w:right="288"/>
              <w:jc w:val="right"/>
            </w:pPr>
            <w:r w:rsidRPr="00DA26DB">
              <w:t>Alternate Payee</w:t>
            </w:r>
          </w:p>
        </w:tc>
      </w:tr>
    </w:tbl>
    <w:p w14:paraId="4DD546D6" w14:textId="77777777" w:rsidR="00200FCD" w:rsidRPr="00DA26DB" w:rsidRDefault="00200FCD" w:rsidP="00A542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14:paraId="14EA97F2" w14:textId="77777777" w:rsidR="00437E16" w:rsidRPr="00DA26DB" w:rsidRDefault="00437E16" w:rsidP="00CA2B53">
      <w:pPr>
        <w:autoSpaceDE w:val="0"/>
        <w:autoSpaceDN w:val="0"/>
        <w:adjustRightInd w:val="0"/>
        <w:rPr>
          <w:b/>
          <w:sz w:val="24"/>
          <w:szCs w:val="24"/>
        </w:rPr>
      </w:pPr>
    </w:p>
    <w:p w14:paraId="55D2E4DB" w14:textId="77777777" w:rsidR="00E560F4" w:rsidRPr="00DA26DB" w:rsidRDefault="00E560F4" w:rsidP="00E560F4">
      <w:pPr>
        <w:rPr>
          <w:sz w:val="24"/>
          <w:szCs w:val="24"/>
        </w:rPr>
      </w:pPr>
      <w:bookmarkStart w:id="1" w:name="_Hlk213396112"/>
      <w:r w:rsidRPr="00DA26DB">
        <w:rPr>
          <w:b/>
          <w:bCs/>
          <w:sz w:val="24"/>
          <w:szCs w:val="24"/>
        </w:rPr>
        <w:t>Example:</w:t>
      </w:r>
    </w:p>
    <w:p w14:paraId="16A2846C" w14:textId="77777777" w:rsidR="00E560F4" w:rsidRPr="00666478" w:rsidRDefault="00E560F4" w:rsidP="00E560F4">
      <w:pPr>
        <w:rPr>
          <w:sz w:val="24"/>
          <w:szCs w:val="24"/>
        </w:rPr>
      </w:pPr>
    </w:p>
    <w:p w14:paraId="30EA8179" w14:textId="0416EB0F" w:rsidR="00666478" w:rsidRPr="00666478" w:rsidRDefault="00666478" w:rsidP="00666478">
      <w:pPr>
        <w:rPr>
          <w:sz w:val="24"/>
          <w:szCs w:val="24"/>
        </w:rPr>
      </w:pPr>
      <w:r w:rsidRPr="00666478">
        <w:rPr>
          <w:sz w:val="24"/>
          <w:szCs w:val="24"/>
        </w:rPr>
        <w:t>The following t</w:t>
      </w:r>
      <w:r>
        <w:rPr>
          <w:sz w:val="24"/>
          <w:szCs w:val="24"/>
        </w:rPr>
        <w:t>hree</w:t>
      </w:r>
      <w:r w:rsidRPr="00666478">
        <w:rPr>
          <w:sz w:val="24"/>
          <w:szCs w:val="24"/>
        </w:rPr>
        <w:t xml:space="preserve"> participants have dual roles in multiple plans:</w:t>
      </w:r>
    </w:p>
    <w:p w14:paraId="2F75C7DD" w14:textId="77777777" w:rsidR="00666478" w:rsidRDefault="00666478" w:rsidP="00666478"/>
    <w:tbl>
      <w:tblPr>
        <w:tblW w:w="7980" w:type="dxa"/>
        <w:tblInd w:w="8" w:type="dxa"/>
        <w:tblCellMar>
          <w:left w:w="0" w:type="dxa"/>
          <w:right w:w="0" w:type="dxa"/>
        </w:tblCellMar>
        <w:tblLook w:val="04A0" w:firstRow="1" w:lastRow="0" w:firstColumn="1" w:lastColumn="0" w:noHBand="0" w:noVBand="1"/>
      </w:tblPr>
      <w:tblGrid>
        <w:gridCol w:w="1366"/>
        <w:gridCol w:w="1484"/>
        <w:gridCol w:w="2610"/>
        <w:gridCol w:w="2520"/>
      </w:tblGrid>
      <w:tr w:rsidR="00666478" w14:paraId="151228C1" w14:textId="77777777">
        <w:trPr>
          <w:cantSplit/>
        </w:trPr>
        <w:tc>
          <w:tcPr>
            <w:tcW w:w="1366" w:type="dxa"/>
            <w:tcBorders>
              <w:top w:val="double" w:sz="6" w:space="0" w:color="auto"/>
              <w:left w:val="double" w:sz="6" w:space="0" w:color="auto"/>
              <w:bottom w:val="double" w:sz="6" w:space="0" w:color="auto"/>
              <w:right w:val="single" w:sz="8" w:space="0" w:color="000000"/>
            </w:tcBorders>
            <w:hideMark/>
          </w:tcPr>
          <w:p w14:paraId="54813902"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Name</w:t>
            </w:r>
          </w:p>
        </w:tc>
        <w:tc>
          <w:tcPr>
            <w:tcW w:w="1484" w:type="dxa"/>
            <w:tcBorders>
              <w:top w:val="double" w:sz="6" w:space="0" w:color="auto"/>
              <w:left w:val="nil"/>
              <w:bottom w:val="double" w:sz="6" w:space="0" w:color="auto"/>
              <w:right w:val="single" w:sz="8" w:space="0" w:color="000000"/>
            </w:tcBorders>
            <w:hideMark/>
          </w:tcPr>
          <w:p w14:paraId="7C74E5C1"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Customer ID</w:t>
            </w:r>
          </w:p>
        </w:tc>
        <w:tc>
          <w:tcPr>
            <w:tcW w:w="2610" w:type="dxa"/>
            <w:tcBorders>
              <w:top w:val="double" w:sz="6" w:space="0" w:color="auto"/>
              <w:left w:val="nil"/>
              <w:bottom w:val="double" w:sz="4" w:space="0" w:color="000000"/>
              <w:right w:val="single" w:sz="8" w:space="0" w:color="000000"/>
            </w:tcBorders>
            <w:hideMark/>
          </w:tcPr>
          <w:p w14:paraId="2B9F09C3"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Plan</w:t>
            </w:r>
          </w:p>
        </w:tc>
        <w:tc>
          <w:tcPr>
            <w:tcW w:w="2520" w:type="dxa"/>
            <w:tcBorders>
              <w:top w:val="double" w:sz="6" w:space="0" w:color="auto"/>
              <w:left w:val="nil"/>
              <w:bottom w:val="double" w:sz="6" w:space="0" w:color="auto"/>
              <w:right w:val="double" w:sz="6" w:space="0" w:color="auto"/>
            </w:tcBorders>
            <w:hideMark/>
          </w:tcPr>
          <w:p w14:paraId="0F464001"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Role</w:t>
            </w:r>
          </w:p>
        </w:tc>
      </w:tr>
      <w:tr w:rsidR="00666478" w14:paraId="18BAA74D" w14:textId="77777777">
        <w:trPr>
          <w:cantSplit/>
        </w:trPr>
        <w:tc>
          <w:tcPr>
            <w:tcW w:w="1366" w:type="dxa"/>
            <w:tcBorders>
              <w:top w:val="nil"/>
              <w:left w:val="double" w:sz="6" w:space="0" w:color="auto"/>
              <w:bottom w:val="single" w:sz="8" w:space="0" w:color="000000"/>
              <w:right w:val="single" w:sz="8" w:space="0" w:color="000000"/>
            </w:tcBorders>
            <w:hideMark/>
          </w:tcPr>
          <w:p w14:paraId="74B2250A"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Alpha, John</w:t>
            </w:r>
          </w:p>
        </w:tc>
        <w:tc>
          <w:tcPr>
            <w:tcW w:w="1484" w:type="dxa"/>
            <w:tcBorders>
              <w:top w:val="nil"/>
              <w:left w:val="nil"/>
              <w:bottom w:val="single" w:sz="8" w:space="0" w:color="000000"/>
              <w:right w:val="single" w:sz="8" w:space="0" w:color="000000"/>
            </w:tcBorders>
            <w:hideMark/>
          </w:tcPr>
          <w:p w14:paraId="7143E1EC"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1111111</w:t>
            </w:r>
          </w:p>
        </w:tc>
        <w:tc>
          <w:tcPr>
            <w:tcW w:w="2610" w:type="dxa"/>
            <w:tcBorders>
              <w:top w:val="nil"/>
              <w:left w:val="nil"/>
              <w:bottom w:val="single" w:sz="8" w:space="0" w:color="000000"/>
              <w:right w:val="single" w:sz="8" w:space="0" w:color="000000"/>
            </w:tcBorders>
            <w:hideMark/>
          </w:tcPr>
          <w:p w14:paraId="543F0D26"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ABC Salaried Pension Plan</w:t>
            </w:r>
          </w:p>
        </w:tc>
        <w:tc>
          <w:tcPr>
            <w:tcW w:w="2520" w:type="dxa"/>
            <w:tcBorders>
              <w:top w:val="nil"/>
              <w:left w:val="nil"/>
              <w:bottom w:val="single" w:sz="8" w:space="0" w:color="000000"/>
              <w:right w:val="double" w:sz="6" w:space="0" w:color="auto"/>
            </w:tcBorders>
            <w:vAlign w:val="center"/>
            <w:hideMark/>
          </w:tcPr>
          <w:p w14:paraId="11E852BC"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Participant</w:t>
            </w:r>
          </w:p>
        </w:tc>
      </w:tr>
      <w:tr w:rsidR="00666478" w14:paraId="2C3DE98C" w14:textId="77777777">
        <w:trPr>
          <w:cantSplit/>
        </w:trPr>
        <w:tc>
          <w:tcPr>
            <w:tcW w:w="1366" w:type="dxa"/>
            <w:tcBorders>
              <w:top w:val="nil"/>
              <w:left w:val="double" w:sz="6" w:space="0" w:color="auto"/>
              <w:bottom w:val="single" w:sz="8" w:space="0" w:color="000000"/>
              <w:right w:val="single" w:sz="8" w:space="0" w:color="000000"/>
            </w:tcBorders>
            <w:hideMark/>
          </w:tcPr>
          <w:p w14:paraId="4BB106DE"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Alpha, John</w:t>
            </w:r>
          </w:p>
        </w:tc>
        <w:tc>
          <w:tcPr>
            <w:tcW w:w="1484" w:type="dxa"/>
            <w:tcBorders>
              <w:top w:val="nil"/>
              <w:left w:val="nil"/>
              <w:bottom w:val="single" w:sz="8" w:space="0" w:color="000000"/>
              <w:right w:val="single" w:sz="8" w:space="0" w:color="000000"/>
            </w:tcBorders>
            <w:hideMark/>
          </w:tcPr>
          <w:p w14:paraId="616160F1"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1111111</w:t>
            </w:r>
          </w:p>
        </w:tc>
        <w:tc>
          <w:tcPr>
            <w:tcW w:w="2610" w:type="dxa"/>
            <w:tcBorders>
              <w:top w:val="nil"/>
              <w:left w:val="nil"/>
              <w:bottom w:val="single" w:sz="8" w:space="0" w:color="000000"/>
              <w:right w:val="single" w:sz="8" w:space="0" w:color="000000"/>
            </w:tcBorders>
            <w:hideMark/>
          </w:tcPr>
          <w:p w14:paraId="6FD0E5C6"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ABC Hourly Pension Plan</w:t>
            </w:r>
          </w:p>
        </w:tc>
        <w:tc>
          <w:tcPr>
            <w:tcW w:w="2520" w:type="dxa"/>
            <w:tcBorders>
              <w:top w:val="nil"/>
              <w:left w:val="nil"/>
              <w:bottom w:val="single" w:sz="8" w:space="0" w:color="000000"/>
              <w:right w:val="double" w:sz="6" w:space="0" w:color="auto"/>
            </w:tcBorders>
            <w:vAlign w:val="center"/>
            <w:hideMark/>
          </w:tcPr>
          <w:p w14:paraId="3C0BD02C"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Beneficiary</w:t>
            </w:r>
          </w:p>
        </w:tc>
      </w:tr>
      <w:tr w:rsidR="00666478" w14:paraId="0B17EBA9" w14:textId="77777777">
        <w:trPr>
          <w:cantSplit/>
        </w:trPr>
        <w:tc>
          <w:tcPr>
            <w:tcW w:w="1366" w:type="dxa"/>
            <w:tcBorders>
              <w:top w:val="nil"/>
              <w:left w:val="double" w:sz="6" w:space="0" w:color="auto"/>
              <w:bottom w:val="single" w:sz="8" w:space="0" w:color="000000"/>
              <w:right w:val="single" w:sz="8" w:space="0" w:color="000000"/>
            </w:tcBorders>
            <w:hideMark/>
          </w:tcPr>
          <w:p w14:paraId="5E357739"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Beta, John</w:t>
            </w:r>
          </w:p>
        </w:tc>
        <w:tc>
          <w:tcPr>
            <w:tcW w:w="1484" w:type="dxa"/>
            <w:tcBorders>
              <w:top w:val="nil"/>
              <w:left w:val="nil"/>
              <w:bottom w:val="single" w:sz="8" w:space="0" w:color="000000"/>
              <w:right w:val="single" w:sz="8" w:space="0" w:color="000000"/>
            </w:tcBorders>
            <w:hideMark/>
          </w:tcPr>
          <w:p w14:paraId="442BBDF8"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2222222</w:t>
            </w:r>
          </w:p>
        </w:tc>
        <w:tc>
          <w:tcPr>
            <w:tcW w:w="2610" w:type="dxa"/>
            <w:tcBorders>
              <w:top w:val="nil"/>
              <w:left w:val="nil"/>
              <w:bottom w:val="single" w:sz="8" w:space="0" w:color="000000"/>
              <w:right w:val="single" w:sz="8" w:space="0" w:color="000000"/>
            </w:tcBorders>
            <w:hideMark/>
          </w:tcPr>
          <w:p w14:paraId="5D239B06"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ABC Salaried Pension Plan</w:t>
            </w:r>
          </w:p>
        </w:tc>
        <w:tc>
          <w:tcPr>
            <w:tcW w:w="2520" w:type="dxa"/>
            <w:tcBorders>
              <w:top w:val="nil"/>
              <w:left w:val="nil"/>
              <w:bottom w:val="single" w:sz="8" w:space="0" w:color="000000"/>
              <w:right w:val="double" w:sz="6" w:space="0" w:color="auto"/>
            </w:tcBorders>
            <w:vAlign w:val="center"/>
            <w:hideMark/>
          </w:tcPr>
          <w:p w14:paraId="39FF1D68"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Participant</w:t>
            </w:r>
          </w:p>
        </w:tc>
      </w:tr>
      <w:tr w:rsidR="00666478" w14:paraId="2B18AD8B" w14:textId="77777777" w:rsidTr="00666478">
        <w:trPr>
          <w:cantSplit/>
        </w:trPr>
        <w:tc>
          <w:tcPr>
            <w:tcW w:w="1366" w:type="dxa"/>
            <w:tcBorders>
              <w:top w:val="nil"/>
              <w:left w:val="double" w:sz="6" w:space="0" w:color="auto"/>
              <w:bottom w:val="single" w:sz="4" w:space="0" w:color="auto"/>
              <w:right w:val="single" w:sz="8" w:space="0" w:color="000000"/>
            </w:tcBorders>
            <w:hideMark/>
          </w:tcPr>
          <w:p w14:paraId="2FB873CF"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Beta, John</w:t>
            </w:r>
          </w:p>
        </w:tc>
        <w:tc>
          <w:tcPr>
            <w:tcW w:w="1484" w:type="dxa"/>
            <w:tcBorders>
              <w:top w:val="nil"/>
              <w:left w:val="nil"/>
              <w:bottom w:val="single" w:sz="4" w:space="0" w:color="auto"/>
              <w:right w:val="single" w:sz="8" w:space="0" w:color="000000"/>
            </w:tcBorders>
            <w:hideMark/>
          </w:tcPr>
          <w:p w14:paraId="523F95A1"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2222222</w:t>
            </w:r>
          </w:p>
        </w:tc>
        <w:tc>
          <w:tcPr>
            <w:tcW w:w="2610" w:type="dxa"/>
            <w:tcBorders>
              <w:top w:val="nil"/>
              <w:left w:val="nil"/>
              <w:bottom w:val="single" w:sz="4" w:space="0" w:color="auto"/>
              <w:right w:val="single" w:sz="8" w:space="0" w:color="000000"/>
            </w:tcBorders>
            <w:hideMark/>
          </w:tcPr>
          <w:p w14:paraId="6C5C1BA0"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ABC Salaried Pension Plan</w:t>
            </w:r>
          </w:p>
        </w:tc>
        <w:tc>
          <w:tcPr>
            <w:tcW w:w="2520" w:type="dxa"/>
            <w:tcBorders>
              <w:top w:val="nil"/>
              <w:left w:val="nil"/>
              <w:bottom w:val="single" w:sz="4" w:space="0" w:color="auto"/>
              <w:right w:val="double" w:sz="6" w:space="0" w:color="auto"/>
            </w:tcBorders>
            <w:vAlign w:val="center"/>
            <w:hideMark/>
          </w:tcPr>
          <w:p w14:paraId="249CB6AC"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Alternate Payee</w:t>
            </w:r>
          </w:p>
        </w:tc>
      </w:tr>
      <w:tr w:rsidR="00666478" w14:paraId="733EFAB1" w14:textId="77777777" w:rsidTr="00666478">
        <w:trPr>
          <w:cantSplit/>
        </w:trPr>
        <w:tc>
          <w:tcPr>
            <w:tcW w:w="1366" w:type="dxa"/>
            <w:tcBorders>
              <w:top w:val="single" w:sz="4" w:space="0" w:color="auto"/>
              <w:left w:val="double" w:sz="6" w:space="0" w:color="auto"/>
              <w:bottom w:val="single" w:sz="4" w:space="0" w:color="auto"/>
              <w:right w:val="single" w:sz="8" w:space="0" w:color="000000"/>
            </w:tcBorders>
            <w:hideMark/>
          </w:tcPr>
          <w:p w14:paraId="6CC664CA"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Kappa, John</w:t>
            </w:r>
          </w:p>
        </w:tc>
        <w:tc>
          <w:tcPr>
            <w:tcW w:w="1484" w:type="dxa"/>
            <w:tcBorders>
              <w:top w:val="single" w:sz="4" w:space="0" w:color="auto"/>
              <w:left w:val="nil"/>
              <w:bottom w:val="single" w:sz="4" w:space="0" w:color="auto"/>
              <w:right w:val="single" w:sz="8" w:space="0" w:color="000000"/>
            </w:tcBorders>
            <w:hideMark/>
          </w:tcPr>
          <w:p w14:paraId="12159B89" w14:textId="56D4D3F2"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3333333</w:t>
            </w:r>
          </w:p>
        </w:tc>
        <w:tc>
          <w:tcPr>
            <w:tcW w:w="2610" w:type="dxa"/>
            <w:tcBorders>
              <w:top w:val="single" w:sz="4" w:space="0" w:color="auto"/>
              <w:left w:val="nil"/>
              <w:bottom w:val="single" w:sz="4" w:space="0" w:color="auto"/>
              <w:right w:val="single" w:sz="8" w:space="0" w:color="000000"/>
            </w:tcBorders>
            <w:hideMark/>
          </w:tcPr>
          <w:p w14:paraId="61FC9DE0"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ABC Salaried Pension Plan</w:t>
            </w:r>
          </w:p>
        </w:tc>
        <w:tc>
          <w:tcPr>
            <w:tcW w:w="2520" w:type="dxa"/>
            <w:tcBorders>
              <w:top w:val="single" w:sz="4" w:space="0" w:color="auto"/>
              <w:left w:val="nil"/>
              <w:bottom w:val="single" w:sz="4" w:space="0" w:color="auto"/>
              <w:right w:val="double" w:sz="6" w:space="0" w:color="auto"/>
            </w:tcBorders>
            <w:vAlign w:val="center"/>
            <w:hideMark/>
          </w:tcPr>
          <w:p w14:paraId="334182AD"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Participant</w:t>
            </w:r>
          </w:p>
        </w:tc>
      </w:tr>
      <w:tr w:rsidR="00666478" w14:paraId="61748FD5" w14:textId="77777777" w:rsidTr="00666478">
        <w:trPr>
          <w:cantSplit/>
        </w:trPr>
        <w:tc>
          <w:tcPr>
            <w:tcW w:w="1366" w:type="dxa"/>
            <w:tcBorders>
              <w:top w:val="single" w:sz="4" w:space="0" w:color="auto"/>
              <w:left w:val="double" w:sz="6" w:space="0" w:color="auto"/>
              <w:bottom w:val="double" w:sz="6" w:space="0" w:color="auto"/>
              <w:right w:val="single" w:sz="8" w:space="0" w:color="000000"/>
            </w:tcBorders>
            <w:hideMark/>
          </w:tcPr>
          <w:p w14:paraId="52243BF4"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Kappa, John</w:t>
            </w:r>
          </w:p>
        </w:tc>
        <w:tc>
          <w:tcPr>
            <w:tcW w:w="1484" w:type="dxa"/>
            <w:tcBorders>
              <w:top w:val="single" w:sz="4" w:space="0" w:color="auto"/>
              <w:left w:val="nil"/>
              <w:bottom w:val="double" w:sz="6" w:space="0" w:color="auto"/>
              <w:right w:val="single" w:sz="8" w:space="0" w:color="000000"/>
            </w:tcBorders>
            <w:hideMark/>
          </w:tcPr>
          <w:p w14:paraId="531CEFF5" w14:textId="5B59B2DA"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3333333</w:t>
            </w:r>
          </w:p>
        </w:tc>
        <w:tc>
          <w:tcPr>
            <w:tcW w:w="2610" w:type="dxa"/>
            <w:tcBorders>
              <w:top w:val="single" w:sz="4" w:space="0" w:color="auto"/>
              <w:left w:val="nil"/>
              <w:bottom w:val="double" w:sz="6" w:space="0" w:color="auto"/>
              <w:right w:val="single" w:sz="8" w:space="0" w:color="000000"/>
            </w:tcBorders>
            <w:hideMark/>
          </w:tcPr>
          <w:p w14:paraId="182E6E8F"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BCE Associated Cash Balance Plan</w:t>
            </w:r>
          </w:p>
        </w:tc>
        <w:tc>
          <w:tcPr>
            <w:tcW w:w="2520" w:type="dxa"/>
            <w:tcBorders>
              <w:top w:val="single" w:sz="4" w:space="0" w:color="auto"/>
              <w:left w:val="nil"/>
              <w:bottom w:val="double" w:sz="6" w:space="0" w:color="auto"/>
              <w:right w:val="double" w:sz="6" w:space="0" w:color="auto"/>
            </w:tcBorders>
            <w:vAlign w:val="center"/>
            <w:hideMark/>
          </w:tcPr>
          <w:p w14:paraId="485434A6"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Alternate Payee</w:t>
            </w:r>
          </w:p>
        </w:tc>
      </w:tr>
    </w:tbl>
    <w:p w14:paraId="52F20E91" w14:textId="77777777" w:rsidR="00E560F4" w:rsidRDefault="00E560F4" w:rsidP="00CA2B53">
      <w:pPr>
        <w:autoSpaceDE w:val="0"/>
        <w:autoSpaceDN w:val="0"/>
        <w:adjustRightInd w:val="0"/>
        <w:rPr>
          <w:b/>
          <w:sz w:val="24"/>
          <w:szCs w:val="24"/>
        </w:rPr>
      </w:pPr>
    </w:p>
    <w:bookmarkEnd w:id="1"/>
    <w:p w14:paraId="5E64A320" w14:textId="77777777" w:rsidR="00E560F4" w:rsidRDefault="00E560F4" w:rsidP="00CA2B53">
      <w:pPr>
        <w:autoSpaceDE w:val="0"/>
        <w:autoSpaceDN w:val="0"/>
        <w:adjustRightInd w:val="0"/>
        <w:rPr>
          <w:b/>
          <w:sz w:val="24"/>
          <w:szCs w:val="24"/>
        </w:rPr>
      </w:pPr>
    </w:p>
    <w:p w14:paraId="0A0B558A" w14:textId="4EEA7DD8" w:rsidR="00CA2B53" w:rsidRPr="00046383" w:rsidRDefault="005A499E" w:rsidP="00CA2B53">
      <w:pPr>
        <w:autoSpaceDE w:val="0"/>
        <w:autoSpaceDN w:val="0"/>
        <w:adjustRightInd w:val="0"/>
        <w:rPr>
          <w:b/>
          <w:sz w:val="24"/>
          <w:szCs w:val="24"/>
        </w:rPr>
      </w:pPr>
      <w:r w:rsidRPr="00046383">
        <w:rPr>
          <w:b/>
          <w:sz w:val="24"/>
          <w:szCs w:val="24"/>
        </w:rPr>
        <w:t>4</w:t>
      </w:r>
      <w:r w:rsidR="00CA2B53" w:rsidRPr="00046383">
        <w:rPr>
          <w:b/>
          <w:sz w:val="24"/>
          <w:szCs w:val="24"/>
        </w:rPr>
        <w:t xml:space="preserve">. </w:t>
      </w:r>
      <w:r w:rsidR="00505468" w:rsidRPr="00046383">
        <w:rPr>
          <w:b/>
          <w:sz w:val="24"/>
          <w:szCs w:val="24"/>
        </w:rPr>
        <w:t xml:space="preserve"> </w:t>
      </w:r>
      <w:r w:rsidR="00CA2B53" w:rsidRPr="00046383">
        <w:rPr>
          <w:b/>
          <w:sz w:val="24"/>
          <w:szCs w:val="24"/>
          <w:u w:val="single"/>
        </w:rPr>
        <w:t>Plan Documents</w:t>
      </w:r>
    </w:p>
    <w:p w14:paraId="6FDD41C8" w14:textId="77777777" w:rsidR="00505468" w:rsidRPr="00046383" w:rsidRDefault="00505468" w:rsidP="00CA2B53">
      <w:pPr>
        <w:autoSpaceDE w:val="0"/>
        <w:autoSpaceDN w:val="0"/>
        <w:adjustRightInd w:val="0"/>
        <w:rPr>
          <w:b/>
          <w:sz w:val="24"/>
          <w:szCs w:val="24"/>
        </w:rPr>
      </w:pPr>
    </w:p>
    <w:p w14:paraId="16318DC5" w14:textId="35BE009A" w:rsidR="008E67AB" w:rsidRPr="002F423F" w:rsidRDefault="00CA2B53" w:rsidP="00E42E06">
      <w:pPr>
        <w:autoSpaceDE w:val="0"/>
        <w:autoSpaceDN w:val="0"/>
        <w:adjustRightInd w:val="0"/>
        <w:rPr>
          <w:color w:val="000000"/>
          <w:sz w:val="24"/>
          <w:szCs w:val="24"/>
        </w:rPr>
      </w:pPr>
      <w:r w:rsidRPr="002F423F">
        <w:rPr>
          <w:b/>
          <w:color w:val="000000"/>
          <w:sz w:val="24"/>
          <w:szCs w:val="24"/>
        </w:rPr>
        <w:t xml:space="preserve">List the plan documents, effective and adoption dates, whether you </w:t>
      </w:r>
      <w:r w:rsidR="008E67AB" w:rsidRPr="002F423F">
        <w:rPr>
          <w:b/>
          <w:color w:val="000000"/>
          <w:sz w:val="24"/>
          <w:szCs w:val="24"/>
        </w:rPr>
        <w:t xml:space="preserve">summarized </w:t>
      </w:r>
      <w:r w:rsidRPr="002F423F">
        <w:rPr>
          <w:b/>
          <w:color w:val="000000"/>
          <w:sz w:val="24"/>
          <w:szCs w:val="24"/>
        </w:rPr>
        <w:t>the document</w:t>
      </w:r>
      <w:r w:rsidR="008E67AB" w:rsidRPr="002F423F">
        <w:rPr>
          <w:b/>
          <w:color w:val="000000"/>
          <w:sz w:val="24"/>
          <w:szCs w:val="24"/>
        </w:rPr>
        <w:t xml:space="preserve"> in the Plan Summary</w:t>
      </w:r>
      <w:r w:rsidRPr="002F423F">
        <w:rPr>
          <w:b/>
          <w:color w:val="000000"/>
          <w:sz w:val="24"/>
          <w:szCs w:val="24"/>
        </w:rPr>
        <w:t xml:space="preserve">, and phase-in information per the chart in the example.  </w:t>
      </w:r>
      <w:r w:rsidR="00E739DD">
        <w:rPr>
          <w:b/>
          <w:color w:val="000000"/>
          <w:sz w:val="24"/>
          <w:szCs w:val="24"/>
        </w:rPr>
        <w:t xml:space="preserve">Explain any documents not summarized.  </w:t>
      </w:r>
      <w:r w:rsidRPr="002F423F">
        <w:rPr>
          <w:b/>
          <w:color w:val="000000"/>
          <w:sz w:val="24"/>
          <w:szCs w:val="24"/>
        </w:rPr>
        <w:t>If appropriate, note sources, other than plan documents, that you used for benefit determination (e.g., SPDs, CBAs</w:t>
      </w:r>
      <w:r w:rsidR="005E585D" w:rsidRPr="002F423F">
        <w:rPr>
          <w:b/>
          <w:color w:val="000000"/>
          <w:sz w:val="24"/>
          <w:szCs w:val="24"/>
        </w:rPr>
        <w:t>, AVRs</w:t>
      </w:r>
      <w:r w:rsidRPr="002F423F">
        <w:rPr>
          <w:b/>
          <w:color w:val="000000"/>
          <w:sz w:val="24"/>
          <w:szCs w:val="24"/>
        </w:rPr>
        <w:t>).  Also, add any other relevant information about the documents.</w:t>
      </w:r>
      <w:r w:rsidR="008E67AB" w:rsidRPr="002F423F">
        <w:rPr>
          <w:b/>
          <w:color w:val="000000"/>
          <w:sz w:val="24"/>
          <w:szCs w:val="24"/>
        </w:rPr>
        <w:t xml:space="preserve"> Examples: if P/I % &lt; 100% but P/I will not cut benefits, need to explain why. </w:t>
      </w:r>
      <w:r w:rsidR="00557F76" w:rsidRPr="002F423F">
        <w:rPr>
          <w:b/>
          <w:color w:val="000000"/>
          <w:sz w:val="24"/>
          <w:szCs w:val="24"/>
        </w:rPr>
        <w:t>Discuss any missing relevant documents; and</w:t>
      </w:r>
      <w:r w:rsidR="008E67AB" w:rsidRPr="002F423F">
        <w:rPr>
          <w:b/>
          <w:color w:val="000000"/>
          <w:sz w:val="24"/>
          <w:szCs w:val="24"/>
        </w:rPr>
        <w:t xml:space="preserve"> if there is a benefit freeze document</w:t>
      </w:r>
      <w:r w:rsidR="00557F76" w:rsidRPr="002F423F">
        <w:rPr>
          <w:b/>
          <w:color w:val="000000"/>
          <w:sz w:val="24"/>
          <w:szCs w:val="24"/>
        </w:rPr>
        <w:t xml:space="preserve"> (or other amendment </w:t>
      </w:r>
      <w:r w:rsidR="00FF4172" w:rsidRPr="002F423F">
        <w:rPr>
          <w:b/>
          <w:color w:val="000000"/>
          <w:sz w:val="24"/>
          <w:szCs w:val="24"/>
        </w:rPr>
        <w:t>decreasing future</w:t>
      </w:r>
      <w:r w:rsidR="00557F76" w:rsidRPr="002F423F">
        <w:rPr>
          <w:b/>
          <w:color w:val="000000"/>
          <w:sz w:val="24"/>
          <w:szCs w:val="24"/>
        </w:rPr>
        <w:t xml:space="preserve"> benefit</w:t>
      </w:r>
      <w:r w:rsidR="00FF4172" w:rsidRPr="002F423F">
        <w:rPr>
          <w:b/>
          <w:color w:val="000000"/>
          <w:sz w:val="24"/>
          <w:szCs w:val="24"/>
        </w:rPr>
        <w:t xml:space="preserve"> accrual</w:t>
      </w:r>
      <w:r w:rsidR="00557F76" w:rsidRPr="002F423F">
        <w:rPr>
          <w:b/>
          <w:color w:val="000000"/>
          <w:sz w:val="24"/>
          <w:szCs w:val="24"/>
        </w:rPr>
        <w:t>s)</w:t>
      </w:r>
      <w:r w:rsidR="008E67AB" w:rsidRPr="002F423F">
        <w:rPr>
          <w:b/>
          <w:color w:val="000000"/>
          <w:sz w:val="24"/>
          <w:szCs w:val="24"/>
        </w:rPr>
        <w:t>, indicate the applicable document</w:t>
      </w:r>
      <w:r w:rsidR="00557F76" w:rsidRPr="002F423F">
        <w:rPr>
          <w:b/>
          <w:color w:val="000000"/>
          <w:sz w:val="24"/>
          <w:szCs w:val="24"/>
        </w:rPr>
        <w:t xml:space="preserve"> and discuss</w:t>
      </w:r>
      <w:r w:rsidR="008E67AB" w:rsidRPr="002F423F">
        <w:rPr>
          <w:b/>
          <w:color w:val="000000"/>
          <w:sz w:val="24"/>
          <w:szCs w:val="24"/>
        </w:rPr>
        <w:t>.</w:t>
      </w:r>
      <w:r w:rsidR="00E47C18" w:rsidRPr="002F423F">
        <w:rPr>
          <w:b/>
          <w:color w:val="000000"/>
          <w:sz w:val="24"/>
          <w:szCs w:val="24"/>
        </w:rPr>
        <w:t xml:space="preserve">  Discuss any assumptions made concerning a benefit freeze in Section 11</w:t>
      </w:r>
      <w:r w:rsidR="00E47C18" w:rsidRPr="002F423F">
        <w:rPr>
          <w:color w:val="000000"/>
          <w:sz w:val="24"/>
          <w:szCs w:val="24"/>
        </w:rPr>
        <w:t>.</w:t>
      </w:r>
    </w:p>
    <w:p w14:paraId="061878A4" w14:textId="77777777" w:rsidR="00CA2B53" w:rsidRPr="00046383" w:rsidRDefault="00CA2B53" w:rsidP="00CA2B53">
      <w:pPr>
        <w:autoSpaceDE w:val="0"/>
        <w:autoSpaceDN w:val="0"/>
        <w:adjustRightInd w:val="0"/>
        <w:rPr>
          <w:sz w:val="22"/>
          <w:szCs w:val="22"/>
        </w:rPr>
      </w:pPr>
    </w:p>
    <w:p w14:paraId="73D8D649" w14:textId="77777777" w:rsidR="00107196" w:rsidRPr="00852664" w:rsidRDefault="00CA2B53" w:rsidP="00331552">
      <w:pPr>
        <w:autoSpaceDE w:val="0"/>
        <w:autoSpaceDN w:val="0"/>
        <w:adjustRightInd w:val="0"/>
        <w:spacing w:line="360" w:lineRule="auto"/>
        <w:rPr>
          <w:b/>
          <w:color w:val="000000" w:themeColor="text1"/>
          <w:sz w:val="24"/>
          <w:szCs w:val="24"/>
        </w:rPr>
      </w:pPr>
      <w:r w:rsidRPr="00852664">
        <w:rPr>
          <w:b/>
          <w:color w:val="000000" w:themeColor="text1"/>
          <w:sz w:val="24"/>
          <w:szCs w:val="24"/>
          <w:u w:val="single"/>
        </w:rPr>
        <w:t>Example</w:t>
      </w:r>
      <w:r w:rsidRPr="00852664">
        <w:rPr>
          <w:b/>
          <w:color w:val="000000" w:themeColor="text1"/>
          <w:sz w:val="24"/>
          <w:szCs w:val="24"/>
        </w:rPr>
        <w:t>:</w:t>
      </w:r>
    </w:p>
    <w:tbl>
      <w:tblPr>
        <w:tblW w:w="9625" w:type="dxa"/>
        <w:tblInd w:w="8" w:type="dxa"/>
        <w:tblLayout w:type="fixed"/>
        <w:tblCellMar>
          <w:left w:w="0" w:type="dxa"/>
          <w:right w:w="0" w:type="dxa"/>
        </w:tblCellMar>
        <w:tblLook w:val="0000" w:firstRow="0" w:lastRow="0" w:firstColumn="0" w:lastColumn="0" w:noHBand="0" w:noVBand="0"/>
      </w:tblPr>
      <w:tblGrid>
        <w:gridCol w:w="2849"/>
        <w:gridCol w:w="1069"/>
        <w:gridCol w:w="1069"/>
        <w:gridCol w:w="1204"/>
        <w:gridCol w:w="1069"/>
        <w:gridCol w:w="1069"/>
        <w:gridCol w:w="1296"/>
      </w:tblGrid>
      <w:tr w:rsidR="00C3183B" w:rsidRPr="00501AA6" w14:paraId="3F2C5C29" w14:textId="77777777" w:rsidTr="00184A29">
        <w:trPr>
          <w:cantSplit/>
          <w:tblHeader/>
        </w:trPr>
        <w:tc>
          <w:tcPr>
            <w:tcW w:w="2849" w:type="dxa"/>
            <w:tcBorders>
              <w:top w:val="double" w:sz="6" w:space="0" w:color="auto"/>
              <w:left w:val="double" w:sz="6" w:space="0" w:color="auto"/>
              <w:bottom w:val="double" w:sz="6" w:space="0" w:color="000000"/>
              <w:right w:val="single" w:sz="6" w:space="0" w:color="000000"/>
            </w:tcBorders>
          </w:tcPr>
          <w:p w14:paraId="5FD1FFCC" w14:textId="77777777" w:rsidR="00C3183B" w:rsidRPr="00501AA6" w:rsidRDefault="00C3183B" w:rsidP="00184A29">
            <w:pPr>
              <w:autoSpaceDE w:val="0"/>
              <w:autoSpaceDN w:val="0"/>
              <w:adjustRightInd w:val="0"/>
              <w:spacing w:before="40" w:after="40"/>
              <w:jc w:val="center"/>
            </w:pPr>
            <w:r w:rsidRPr="00501AA6">
              <w:t>Document Description</w:t>
            </w:r>
          </w:p>
        </w:tc>
        <w:tc>
          <w:tcPr>
            <w:tcW w:w="1069" w:type="dxa"/>
            <w:tcBorders>
              <w:top w:val="double" w:sz="6" w:space="0" w:color="auto"/>
              <w:left w:val="single" w:sz="6" w:space="0" w:color="000000"/>
              <w:bottom w:val="double" w:sz="6" w:space="0" w:color="000000"/>
              <w:right w:val="single" w:sz="6" w:space="0" w:color="000000"/>
            </w:tcBorders>
          </w:tcPr>
          <w:p w14:paraId="164F255B" w14:textId="77777777" w:rsidR="00C3183B" w:rsidRPr="00501AA6" w:rsidRDefault="00C3183B" w:rsidP="00184A29">
            <w:pPr>
              <w:autoSpaceDE w:val="0"/>
              <w:autoSpaceDN w:val="0"/>
              <w:adjustRightInd w:val="0"/>
              <w:spacing w:before="40" w:after="40"/>
              <w:jc w:val="center"/>
            </w:pPr>
            <w:r w:rsidRPr="00501AA6">
              <w:t>Effective Date</w:t>
            </w:r>
          </w:p>
        </w:tc>
        <w:tc>
          <w:tcPr>
            <w:tcW w:w="1069" w:type="dxa"/>
            <w:tcBorders>
              <w:top w:val="double" w:sz="6" w:space="0" w:color="auto"/>
              <w:left w:val="single" w:sz="6" w:space="0" w:color="000000"/>
              <w:bottom w:val="double" w:sz="6" w:space="0" w:color="000000"/>
              <w:right w:val="single" w:sz="6" w:space="0" w:color="000000"/>
            </w:tcBorders>
          </w:tcPr>
          <w:p w14:paraId="7558CB47" w14:textId="77777777" w:rsidR="00C3183B" w:rsidRPr="00501AA6" w:rsidRDefault="00C3183B" w:rsidP="00184A29">
            <w:pPr>
              <w:autoSpaceDE w:val="0"/>
              <w:autoSpaceDN w:val="0"/>
              <w:adjustRightInd w:val="0"/>
              <w:spacing w:before="40" w:after="40"/>
              <w:jc w:val="center"/>
            </w:pPr>
            <w:r w:rsidRPr="00501AA6">
              <w:t>Adoption Date</w:t>
            </w:r>
          </w:p>
        </w:tc>
        <w:tc>
          <w:tcPr>
            <w:tcW w:w="1204" w:type="dxa"/>
            <w:tcBorders>
              <w:top w:val="double" w:sz="6" w:space="0" w:color="auto"/>
              <w:left w:val="single" w:sz="6" w:space="0" w:color="000000"/>
              <w:bottom w:val="double" w:sz="6" w:space="0" w:color="000000"/>
              <w:right w:val="single" w:sz="6" w:space="0" w:color="000000"/>
            </w:tcBorders>
          </w:tcPr>
          <w:p w14:paraId="6A7B5DF9" w14:textId="77777777" w:rsidR="00C3183B" w:rsidRPr="00501AA6" w:rsidRDefault="00C3183B" w:rsidP="00184A29">
            <w:pPr>
              <w:autoSpaceDE w:val="0"/>
              <w:autoSpaceDN w:val="0"/>
              <w:adjustRightInd w:val="0"/>
              <w:spacing w:before="40" w:after="40"/>
              <w:jc w:val="center"/>
            </w:pPr>
            <w:r w:rsidRPr="00501AA6">
              <w:t>Document Summarized?</w:t>
            </w:r>
          </w:p>
        </w:tc>
        <w:tc>
          <w:tcPr>
            <w:tcW w:w="1069" w:type="dxa"/>
            <w:tcBorders>
              <w:top w:val="double" w:sz="6" w:space="0" w:color="auto"/>
              <w:left w:val="single" w:sz="6" w:space="0" w:color="000000"/>
              <w:bottom w:val="double" w:sz="6" w:space="0" w:color="000000"/>
              <w:right w:val="single" w:sz="6" w:space="0" w:color="000000"/>
            </w:tcBorders>
          </w:tcPr>
          <w:p w14:paraId="19D10AFA" w14:textId="77777777" w:rsidR="00C3183B" w:rsidRPr="00FB4DBB" w:rsidRDefault="00C3183B" w:rsidP="00184A29">
            <w:pPr>
              <w:autoSpaceDE w:val="0"/>
              <w:autoSpaceDN w:val="0"/>
              <w:adjustRightInd w:val="0"/>
              <w:spacing w:before="40" w:after="40"/>
              <w:jc w:val="center"/>
              <w:rPr>
                <w:color w:val="000000" w:themeColor="text1"/>
              </w:rPr>
            </w:pPr>
            <w:r w:rsidRPr="00FB4DBB">
              <w:rPr>
                <w:color w:val="000000" w:themeColor="text1"/>
              </w:rPr>
              <w:t>Image Viewer ID#</w:t>
            </w:r>
          </w:p>
        </w:tc>
        <w:tc>
          <w:tcPr>
            <w:tcW w:w="1069" w:type="dxa"/>
            <w:tcBorders>
              <w:top w:val="double" w:sz="6" w:space="0" w:color="auto"/>
              <w:left w:val="single" w:sz="6" w:space="0" w:color="000000"/>
              <w:bottom w:val="double" w:sz="6" w:space="0" w:color="000000"/>
              <w:right w:val="single" w:sz="6" w:space="0" w:color="000000"/>
            </w:tcBorders>
          </w:tcPr>
          <w:p w14:paraId="039ED36B" w14:textId="77777777" w:rsidR="00C3183B" w:rsidRPr="00501AA6" w:rsidRDefault="00C3183B" w:rsidP="00184A29">
            <w:pPr>
              <w:autoSpaceDE w:val="0"/>
              <w:autoSpaceDN w:val="0"/>
              <w:adjustRightInd w:val="0"/>
              <w:spacing w:before="40" w:after="40"/>
              <w:jc w:val="center"/>
            </w:pPr>
            <w:r w:rsidRPr="00501AA6">
              <w:t>Phase-In Percentage</w:t>
            </w:r>
          </w:p>
        </w:tc>
        <w:tc>
          <w:tcPr>
            <w:tcW w:w="1296" w:type="dxa"/>
            <w:tcBorders>
              <w:top w:val="double" w:sz="6" w:space="0" w:color="auto"/>
              <w:left w:val="single" w:sz="6" w:space="0" w:color="000000"/>
              <w:bottom w:val="double" w:sz="6" w:space="0" w:color="000000"/>
              <w:right w:val="double" w:sz="6" w:space="0" w:color="auto"/>
            </w:tcBorders>
          </w:tcPr>
          <w:p w14:paraId="7F2164FE" w14:textId="77777777" w:rsidR="00C3183B" w:rsidRPr="00501AA6" w:rsidRDefault="00C3183B" w:rsidP="00184A29">
            <w:pPr>
              <w:autoSpaceDE w:val="0"/>
              <w:autoSpaceDN w:val="0"/>
              <w:adjustRightInd w:val="0"/>
              <w:spacing w:before="40" w:after="40"/>
              <w:jc w:val="center"/>
            </w:pPr>
            <w:r w:rsidRPr="00501AA6">
              <w:t>Phase-In Will Cut Benefits?</w:t>
            </w:r>
          </w:p>
        </w:tc>
      </w:tr>
      <w:tr w:rsidR="00C3183B" w:rsidRPr="00501AA6" w14:paraId="3025ABA2"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23D85C59" w14:textId="77777777" w:rsidR="00C3183B" w:rsidRPr="00501AA6" w:rsidRDefault="00C3183B" w:rsidP="00184A29">
            <w:pPr>
              <w:autoSpaceDE w:val="0"/>
              <w:autoSpaceDN w:val="0"/>
              <w:adjustRightInd w:val="0"/>
              <w:spacing w:before="40" w:after="40"/>
              <w:jc w:val="center"/>
              <w:rPr>
                <w:vertAlign w:val="superscript"/>
              </w:rPr>
            </w:pPr>
            <w:r w:rsidRPr="00501AA6">
              <w:t>Original Plan</w:t>
            </w:r>
            <w:r w:rsidRPr="00501AA6">
              <w:rPr>
                <w:vertAlign w:val="superscript"/>
              </w:rPr>
              <w:t>1</w:t>
            </w:r>
          </w:p>
        </w:tc>
        <w:tc>
          <w:tcPr>
            <w:tcW w:w="1069" w:type="dxa"/>
            <w:tcBorders>
              <w:top w:val="single" w:sz="6" w:space="0" w:color="000000"/>
              <w:left w:val="single" w:sz="6" w:space="0" w:color="000000"/>
              <w:bottom w:val="single" w:sz="6" w:space="0" w:color="000000"/>
              <w:right w:val="single" w:sz="6" w:space="0" w:color="000000"/>
            </w:tcBorders>
          </w:tcPr>
          <w:p w14:paraId="3E5B98CD" w14:textId="77777777" w:rsidR="00C3183B" w:rsidRPr="00501AA6" w:rsidRDefault="00C3183B" w:rsidP="00184A29">
            <w:pPr>
              <w:autoSpaceDE w:val="0"/>
              <w:autoSpaceDN w:val="0"/>
              <w:adjustRightInd w:val="0"/>
              <w:spacing w:before="40" w:after="40"/>
              <w:jc w:val="center"/>
            </w:pPr>
            <w:r w:rsidRPr="00501AA6">
              <w:t>01/01/1987</w:t>
            </w:r>
          </w:p>
        </w:tc>
        <w:tc>
          <w:tcPr>
            <w:tcW w:w="1069" w:type="dxa"/>
            <w:tcBorders>
              <w:top w:val="single" w:sz="6" w:space="0" w:color="000000"/>
              <w:left w:val="single" w:sz="6" w:space="0" w:color="000000"/>
              <w:bottom w:val="single" w:sz="6" w:space="0" w:color="000000"/>
              <w:right w:val="single" w:sz="6" w:space="0" w:color="000000"/>
            </w:tcBorders>
          </w:tcPr>
          <w:p w14:paraId="5B01BB79" w14:textId="77777777" w:rsidR="00C3183B" w:rsidRPr="00501AA6" w:rsidRDefault="00C3183B" w:rsidP="00184A29">
            <w:pPr>
              <w:autoSpaceDE w:val="0"/>
              <w:autoSpaceDN w:val="0"/>
              <w:adjustRightInd w:val="0"/>
              <w:spacing w:before="40" w:after="40"/>
              <w:jc w:val="center"/>
            </w:pPr>
            <w:r w:rsidRPr="00501AA6">
              <w:t>Unknown</w:t>
            </w:r>
          </w:p>
        </w:tc>
        <w:tc>
          <w:tcPr>
            <w:tcW w:w="1204" w:type="dxa"/>
            <w:tcBorders>
              <w:top w:val="single" w:sz="6" w:space="0" w:color="000000"/>
              <w:left w:val="single" w:sz="6" w:space="0" w:color="000000"/>
              <w:bottom w:val="single" w:sz="6" w:space="0" w:color="000000"/>
              <w:right w:val="single" w:sz="6" w:space="0" w:color="000000"/>
            </w:tcBorders>
          </w:tcPr>
          <w:p w14:paraId="6C820A57" w14:textId="77777777" w:rsidR="00C3183B" w:rsidRPr="00501AA6" w:rsidRDefault="00C3183B" w:rsidP="00184A29">
            <w:pPr>
              <w:autoSpaceDE w:val="0"/>
              <w:autoSpaceDN w:val="0"/>
              <w:adjustRightInd w:val="0"/>
              <w:spacing w:before="40" w:after="40"/>
              <w:jc w:val="center"/>
            </w:pPr>
            <w:r w:rsidRPr="00501AA6">
              <w:t>No</w:t>
            </w:r>
          </w:p>
        </w:tc>
        <w:tc>
          <w:tcPr>
            <w:tcW w:w="1069" w:type="dxa"/>
            <w:tcBorders>
              <w:top w:val="single" w:sz="6" w:space="0" w:color="000000"/>
              <w:left w:val="single" w:sz="6" w:space="0" w:color="000000"/>
              <w:bottom w:val="single" w:sz="6" w:space="0" w:color="000000"/>
              <w:right w:val="single" w:sz="6" w:space="0" w:color="000000"/>
            </w:tcBorders>
          </w:tcPr>
          <w:p w14:paraId="53D38F56" w14:textId="77777777" w:rsidR="00C3183B" w:rsidRPr="00FB4DBB" w:rsidRDefault="00C3183B" w:rsidP="00184A29">
            <w:pPr>
              <w:autoSpaceDE w:val="0"/>
              <w:autoSpaceDN w:val="0"/>
              <w:adjustRightInd w:val="0"/>
              <w:spacing w:before="40" w:after="40"/>
              <w:jc w:val="center"/>
              <w:rPr>
                <w:color w:val="000000" w:themeColor="text1"/>
              </w:rPr>
            </w:pPr>
            <w:r w:rsidRPr="00FB4DBB">
              <w:rPr>
                <w:color w:val="000000" w:themeColor="text1"/>
              </w:rPr>
              <w:t>N/A</w:t>
            </w:r>
          </w:p>
        </w:tc>
        <w:tc>
          <w:tcPr>
            <w:tcW w:w="1069" w:type="dxa"/>
            <w:tcBorders>
              <w:top w:val="single" w:sz="6" w:space="0" w:color="000000"/>
              <w:left w:val="single" w:sz="6" w:space="0" w:color="000000"/>
              <w:bottom w:val="single" w:sz="6" w:space="0" w:color="000000"/>
              <w:right w:val="single" w:sz="6" w:space="0" w:color="000000"/>
            </w:tcBorders>
          </w:tcPr>
          <w:p w14:paraId="762EA716" w14:textId="77777777" w:rsidR="00C3183B" w:rsidRPr="00501AA6" w:rsidRDefault="00C3183B" w:rsidP="00184A29">
            <w:pPr>
              <w:autoSpaceDE w:val="0"/>
              <w:autoSpaceDN w:val="0"/>
              <w:adjustRightInd w:val="0"/>
              <w:spacing w:before="40" w:after="40"/>
              <w:jc w:val="center"/>
            </w:pPr>
            <w:r w:rsidRPr="00501AA6">
              <w:t>100%</w:t>
            </w:r>
          </w:p>
        </w:tc>
        <w:tc>
          <w:tcPr>
            <w:tcW w:w="1296" w:type="dxa"/>
            <w:tcBorders>
              <w:top w:val="single" w:sz="6" w:space="0" w:color="000000"/>
              <w:left w:val="single" w:sz="6" w:space="0" w:color="000000"/>
              <w:bottom w:val="single" w:sz="6" w:space="0" w:color="000000"/>
              <w:right w:val="double" w:sz="6" w:space="0" w:color="auto"/>
            </w:tcBorders>
          </w:tcPr>
          <w:p w14:paraId="76CCF6D1" w14:textId="77777777" w:rsidR="00C3183B" w:rsidRPr="00501AA6" w:rsidRDefault="00C3183B" w:rsidP="00184A29">
            <w:pPr>
              <w:autoSpaceDE w:val="0"/>
              <w:autoSpaceDN w:val="0"/>
              <w:adjustRightInd w:val="0"/>
              <w:spacing w:before="40" w:after="40"/>
              <w:jc w:val="center"/>
            </w:pPr>
            <w:r w:rsidRPr="00501AA6">
              <w:t>No</w:t>
            </w:r>
          </w:p>
        </w:tc>
      </w:tr>
      <w:tr w:rsidR="00C3183B" w:rsidRPr="00501AA6" w14:paraId="521D323B"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30363B7F" w14:textId="77777777" w:rsidR="00C3183B" w:rsidRPr="00501AA6" w:rsidRDefault="00C3183B" w:rsidP="00184A29">
            <w:pPr>
              <w:autoSpaceDE w:val="0"/>
              <w:autoSpaceDN w:val="0"/>
              <w:adjustRightInd w:val="0"/>
              <w:spacing w:before="40" w:after="40"/>
              <w:jc w:val="center"/>
            </w:pPr>
            <w:r w:rsidRPr="00501AA6">
              <w:t>Restatement</w:t>
            </w:r>
          </w:p>
        </w:tc>
        <w:tc>
          <w:tcPr>
            <w:tcW w:w="1069" w:type="dxa"/>
            <w:tcBorders>
              <w:top w:val="single" w:sz="6" w:space="0" w:color="000000"/>
              <w:left w:val="single" w:sz="6" w:space="0" w:color="000000"/>
              <w:bottom w:val="single" w:sz="6" w:space="0" w:color="000000"/>
              <w:right w:val="single" w:sz="6" w:space="0" w:color="000000"/>
            </w:tcBorders>
          </w:tcPr>
          <w:p w14:paraId="2B954237" w14:textId="77777777" w:rsidR="00C3183B" w:rsidRPr="00501AA6" w:rsidRDefault="00C3183B" w:rsidP="00184A29">
            <w:pPr>
              <w:autoSpaceDE w:val="0"/>
              <w:autoSpaceDN w:val="0"/>
              <w:adjustRightInd w:val="0"/>
              <w:spacing w:before="40" w:after="40"/>
              <w:jc w:val="center"/>
            </w:pPr>
            <w:r w:rsidRPr="00501AA6">
              <w:t>04/10/1989</w:t>
            </w:r>
          </w:p>
        </w:tc>
        <w:tc>
          <w:tcPr>
            <w:tcW w:w="1069" w:type="dxa"/>
            <w:tcBorders>
              <w:top w:val="single" w:sz="6" w:space="0" w:color="000000"/>
              <w:left w:val="single" w:sz="6" w:space="0" w:color="000000"/>
              <w:bottom w:val="single" w:sz="6" w:space="0" w:color="000000"/>
              <w:right w:val="single" w:sz="6" w:space="0" w:color="000000"/>
            </w:tcBorders>
          </w:tcPr>
          <w:p w14:paraId="181A11F9" w14:textId="77777777" w:rsidR="00C3183B" w:rsidRPr="00501AA6" w:rsidRDefault="00C3183B" w:rsidP="00184A29">
            <w:pPr>
              <w:autoSpaceDE w:val="0"/>
              <w:autoSpaceDN w:val="0"/>
              <w:adjustRightInd w:val="0"/>
              <w:spacing w:before="40" w:after="40"/>
              <w:jc w:val="center"/>
              <w:rPr>
                <w:vertAlign w:val="superscript"/>
              </w:rPr>
            </w:pPr>
            <w:r w:rsidRPr="00501AA6">
              <w:t>Unknown</w:t>
            </w:r>
            <w:r w:rsidRPr="00501AA6">
              <w:rPr>
                <w:vertAlign w:val="superscript"/>
              </w:rPr>
              <w:t>2</w:t>
            </w:r>
          </w:p>
        </w:tc>
        <w:tc>
          <w:tcPr>
            <w:tcW w:w="1204" w:type="dxa"/>
            <w:tcBorders>
              <w:top w:val="single" w:sz="6" w:space="0" w:color="000000"/>
              <w:left w:val="single" w:sz="6" w:space="0" w:color="000000"/>
              <w:bottom w:val="single" w:sz="6" w:space="0" w:color="000000"/>
              <w:right w:val="single" w:sz="6" w:space="0" w:color="000000"/>
            </w:tcBorders>
          </w:tcPr>
          <w:p w14:paraId="3B3036B4" w14:textId="77777777" w:rsidR="00C3183B" w:rsidRPr="00501AA6" w:rsidRDefault="00C3183B" w:rsidP="00184A29">
            <w:pPr>
              <w:autoSpaceDE w:val="0"/>
              <w:autoSpaceDN w:val="0"/>
              <w:adjustRightInd w:val="0"/>
              <w:spacing w:before="40" w:after="40"/>
              <w:jc w:val="center"/>
            </w:pPr>
            <w:r w:rsidRPr="00501AA6">
              <w:t>Yes</w:t>
            </w:r>
          </w:p>
        </w:tc>
        <w:tc>
          <w:tcPr>
            <w:tcW w:w="1069" w:type="dxa"/>
            <w:tcBorders>
              <w:top w:val="single" w:sz="6" w:space="0" w:color="000000"/>
              <w:left w:val="single" w:sz="6" w:space="0" w:color="000000"/>
              <w:bottom w:val="single" w:sz="6" w:space="0" w:color="000000"/>
              <w:right w:val="single" w:sz="6" w:space="0" w:color="000000"/>
            </w:tcBorders>
          </w:tcPr>
          <w:p w14:paraId="43AF688A" w14:textId="77777777" w:rsidR="00C3183B" w:rsidRPr="00FB4DBB" w:rsidRDefault="00C3183B" w:rsidP="00184A29">
            <w:pPr>
              <w:autoSpaceDE w:val="0"/>
              <w:autoSpaceDN w:val="0"/>
              <w:adjustRightInd w:val="0"/>
              <w:spacing w:before="40" w:after="40"/>
              <w:jc w:val="center"/>
              <w:rPr>
                <w:color w:val="000000" w:themeColor="text1"/>
              </w:rPr>
            </w:pPr>
            <w:r w:rsidRPr="00FB4DBB">
              <w:rPr>
                <w:color w:val="000000" w:themeColor="text1"/>
              </w:rPr>
              <w:t>404555949</w:t>
            </w:r>
          </w:p>
        </w:tc>
        <w:tc>
          <w:tcPr>
            <w:tcW w:w="1069" w:type="dxa"/>
            <w:tcBorders>
              <w:top w:val="single" w:sz="6" w:space="0" w:color="000000"/>
              <w:left w:val="single" w:sz="6" w:space="0" w:color="000000"/>
              <w:bottom w:val="single" w:sz="6" w:space="0" w:color="000000"/>
              <w:right w:val="single" w:sz="6" w:space="0" w:color="000000"/>
            </w:tcBorders>
          </w:tcPr>
          <w:p w14:paraId="3B4A451C" w14:textId="77777777" w:rsidR="00C3183B" w:rsidRPr="00501AA6" w:rsidRDefault="00C3183B" w:rsidP="00184A29">
            <w:pPr>
              <w:autoSpaceDE w:val="0"/>
              <w:autoSpaceDN w:val="0"/>
              <w:adjustRightInd w:val="0"/>
              <w:spacing w:before="40" w:after="40"/>
              <w:jc w:val="center"/>
            </w:pPr>
            <w:r w:rsidRPr="00501AA6">
              <w:t>100%</w:t>
            </w:r>
          </w:p>
        </w:tc>
        <w:tc>
          <w:tcPr>
            <w:tcW w:w="1296" w:type="dxa"/>
            <w:tcBorders>
              <w:top w:val="single" w:sz="6" w:space="0" w:color="000000"/>
              <w:left w:val="single" w:sz="6" w:space="0" w:color="000000"/>
              <w:bottom w:val="single" w:sz="6" w:space="0" w:color="000000"/>
              <w:right w:val="double" w:sz="6" w:space="0" w:color="auto"/>
            </w:tcBorders>
          </w:tcPr>
          <w:p w14:paraId="2B4A07E2" w14:textId="77777777" w:rsidR="00C3183B" w:rsidRPr="00501AA6" w:rsidRDefault="00C3183B" w:rsidP="00184A29">
            <w:pPr>
              <w:autoSpaceDE w:val="0"/>
              <w:autoSpaceDN w:val="0"/>
              <w:adjustRightInd w:val="0"/>
              <w:spacing w:before="40" w:after="40"/>
              <w:jc w:val="center"/>
            </w:pPr>
            <w:r w:rsidRPr="00501AA6">
              <w:t>No</w:t>
            </w:r>
          </w:p>
        </w:tc>
      </w:tr>
      <w:tr w:rsidR="00C3183B" w:rsidRPr="00501AA6" w14:paraId="7768D7F7"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451CE610" w14:textId="77777777" w:rsidR="00C3183B" w:rsidRPr="00501AA6" w:rsidRDefault="00C3183B" w:rsidP="00184A29">
            <w:pPr>
              <w:autoSpaceDE w:val="0"/>
              <w:autoSpaceDN w:val="0"/>
              <w:adjustRightInd w:val="0"/>
              <w:spacing w:before="40" w:after="40"/>
              <w:jc w:val="center"/>
            </w:pPr>
            <w:r w:rsidRPr="00501AA6">
              <w:t>Restatement</w:t>
            </w:r>
          </w:p>
        </w:tc>
        <w:tc>
          <w:tcPr>
            <w:tcW w:w="1069" w:type="dxa"/>
            <w:tcBorders>
              <w:top w:val="single" w:sz="6" w:space="0" w:color="000000"/>
              <w:left w:val="single" w:sz="6" w:space="0" w:color="000000"/>
              <w:bottom w:val="single" w:sz="6" w:space="0" w:color="000000"/>
              <w:right w:val="single" w:sz="6" w:space="0" w:color="000000"/>
            </w:tcBorders>
          </w:tcPr>
          <w:p w14:paraId="00B2CB7C" w14:textId="77777777" w:rsidR="00C3183B" w:rsidRPr="00501AA6" w:rsidRDefault="00C3183B" w:rsidP="00184A29">
            <w:pPr>
              <w:autoSpaceDE w:val="0"/>
              <w:autoSpaceDN w:val="0"/>
              <w:adjustRightInd w:val="0"/>
              <w:spacing w:before="40" w:after="40"/>
              <w:jc w:val="center"/>
            </w:pPr>
            <w:r w:rsidRPr="00501AA6">
              <w:t>01/01/1999</w:t>
            </w:r>
          </w:p>
        </w:tc>
        <w:tc>
          <w:tcPr>
            <w:tcW w:w="1069" w:type="dxa"/>
            <w:tcBorders>
              <w:top w:val="single" w:sz="6" w:space="0" w:color="000000"/>
              <w:left w:val="single" w:sz="6" w:space="0" w:color="000000"/>
              <w:bottom w:val="single" w:sz="6" w:space="0" w:color="000000"/>
              <w:right w:val="single" w:sz="6" w:space="0" w:color="000000"/>
            </w:tcBorders>
          </w:tcPr>
          <w:p w14:paraId="6634F517" w14:textId="77777777" w:rsidR="00C3183B" w:rsidRPr="00501AA6" w:rsidRDefault="00C3183B" w:rsidP="00184A29">
            <w:pPr>
              <w:autoSpaceDE w:val="0"/>
              <w:autoSpaceDN w:val="0"/>
              <w:adjustRightInd w:val="0"/>
              <w:spacing w:before="40" w:after="40"/>
              <w:jc w:val="center"/>
              <w:rPr>
                <w:vertAlign w:val="superscript"/>
              </w:rPr>
            </w:pPr>
            <w:r w:rsidRPr="00501AA6">
              <w:t>Unknown</w:t>
            </w:r>
            <w:r w:rsidRPr="00501AA6">
              <w:rPr>
                <w:vertAlign w:val="superscript"/>
              </w:rPr>
              <w:t>2</w:t>
            </w:r>
          </w:p>
        </w:tc>
        <w:tc>
          <w:tcPr>
            <w:tcW w:w="1204" w:type="dxa"/>
            <w:tcBorders>
              <w:top w:val="single" w:sz="6" w:space="0" w:color="000000"/>
              <w:left w:val="single" w:sz="6" w:space="0" w:color="000000"/>
              <w:bottom w:val="single" w:sz="6" w:space="0" w:color="000000"/>
              <w:right w:val="single" w:sz="6" w:space="0" w:color="000000"/>
            </w:tcBorders>
          </w:tcPr>
          <w:p w14:paraId="18AB512B" w14:textId="77777777" w:rsidR="00C3183B" w:rsidRPr="00501AA6" w:rsidRDefault="00C3183B" w:rsidP="00184A29">
            <w:pPr>
              <w:autoSpaceDE w:val="0"/>
              <w:autoSpaceDN w:val="0"/>
              <w:adjustRightInd w:val="0"/>
              <w:spacing w:before="40" w:after="40"/>
              <w:jc w:val="center"/>
            </w:pPr>
            <w:r w:rsidRPr="00501AA6">
              <w:t>Yes</w:t>
            </w:r>
          </w:p>
        </w:tc>
        <w:tc>
          <w:tcPr>
            <w:tcW w:w="1069" w:type="dxa"/>
            <w:tcBorders>
              <w:top w:val="single" w:sz="6" w:space="0" w:color="000000"/>
              <w:left w:val="single" w:sz="6" w:space="0" w:color="000000"/>
              <w:bottom w:val="single" w:sz="6" w:space="0" w:color="000000"/>
              <w:right w:val="single" w:sz="6" w:space="0" w:color="000000"/>
            </w:tcBorders>
          </w:tcPr>
          <w:p w14:paraId="7F55AD71" w14:textId="77777777" w:rsidR="00C3183B" w:rsidRPr="00FB4DBB" w:rsidRDefault="00C3183B" w:rsidP="00184A29">
            <w:pPr>
              <w:autoSpaceDE w:val="0"/>
              <w:autoSpaceDN w:val="0"/>
              <w:adjustRightInd w:val="0"/>
              <w:spacing w:before="40" w:after="40"/>
              <w:jc w:val="center"/>
              <w:rPr>
                <w:color w:val="000000" w:themeColor="text1"/>
              </w:rPr>
            </w:pPr>
            <w:r w:rsidRPr="00FB4DBB">
              <w:rPr>
                <w:color w:val="000000" w:themeColor="text1"/>
              </w:rPr>
              <w:t>402403680</w:t>
            </w:r>
          </w:p>
        </w:tc>
        <w:tc>
          <w:tcPr>
            <w:tcW w:w="1069" w:type="dxa"/>
            <w:tcBorders>
              <w:top w:val="single" w:sz="6" w:space="0" w:color="000000"/>
              <w:left w:val="single" w:sz="6" w:space="0" w:color="000000"/>
              <w:bottom w:val="single" w:sz="6" w:space="0" w:color="000000"/>
              <w:right w:val="single" w:sz="6" w:space="0" w:color="000000"/>
            </w:tcBorders>
          </w:tcPr>
          <w:p w14:paraId="14EBCB8E" w14:textId="77777777" w:rsidR="00C3183B" w:rsidRPr="00501AA6" w:rsidRDefault="00C3183B" w:rsidP="00184A29">
            <w:pPr>
              <w:autoSpaceDE w:val="0"/>
              <w:autoSpaceDN w:val="0"/>
              <w:adjustRightInd w:val="0"/>
              <w:spacing w:before="40" w:after="40"/>
              <w:jc w:val="center"/>
            </w:pPr>
            <w:r w:rsidRPr="00501AA6">
              <w:t>100%</w:t>
            </w:r>
          </w:p>
        </w:tc>
        <w:tc>
          <w:tcPr>
            <w:tcW w:w="1296" w:type="dxa"/>
            <w:tcBorders>
              <w:top w:val="single" w:sz="6" w:space="0" w:color="000000"/>
              <w:left w:val="single" w:sz="6" w:space="0" w:color="000000"/>
              <w:bottom w:val="single" w:sz="6" w:space="0" w:color="000000"/>
              <w:right w:val="double" w:sz="6" w:space="0" w:color="auto"/>
            </w:tcBorders>
          </w:tcPr>
          <w:p w14:paraId="34ECB1AC" w14:textId="77777777" w:rsidR="00C3183B" w:rsidRPr="00501AA6" w:rsidRDefault="00C3183B" w:rsidP="00184A29">
            <w:pPr>
              <w:autoSpaceDE w:val="0"/>
              <w:autoSpaceDN w:val="0"/>
              <w:adjustRightInd w:val="0"/>
              <w:spacing w:before="40" w:after="40"/>
              <w:jc w:val="center"/>
            </w:pPr>
            <w:r w:rsidRPr="00501AA6">
              <w:t>No</w:t>
            </w:r>
          </w:p>
        </w:tc>
      </w:tr>
      <w:tr w:rsidR="00C3183B" w:rsidRPr="00501AA6" w14:paraId="6B5CB37D"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0C321FB0" w14:textId="77777777" w:rsidR="00C3183B" w:rsidRPr="00501AA6" w:rsidRDefault="00C3183B" w:rsidP="00184A29">
            <w:pPr>
              <w:autoSpaceDE w:val="0"/>
              <w:autoSpaceDN w:val="0"/>
              <w:adjustRightInd w:val="0"/>
              <w:spacing w:before="40" w:after="40"/>
              <w:jc w:val="center"/>
            </w:pPr>
            <w:r w:rsidRPr="00501AA6">
              <w:t>Amendment #2</w:t>
            </w:r>
            <w:r w:rsidRPr="00501AA6">
              <w:rPr>
                <w:vertAlign w:val="superscript"/>
              </w:rPr>
              <w:t>3</w:t>
            </w:r>
          </w:p>
        </w:tc>
        <w:tc>
          <w:tcPr>
            <w:tcW w:w="1069" w:type="dxa"/>
            <w:tcBorders>
              <w:top w:val="single" w:sz="6" w:space="0" w:color="000000"/>
              <w:left w:val="single" w:sz="6" w:space="0" w:color="000000"/>
              <w:bottom w:val="single" w:sz="6" w:space="0" w:color="000000"/>
              <w:right w:val="single" w:sz="6" w:space="0" w:color="000000"/>
            </w:tcBorders>
          </w:tcPr>
          <w:p w14:paraId="79F64746" w14:textId="77777777" w:rsidR="00C3183B" w:rsidRPr="00501AA6" w:rsidRDefault="00C3183B" w:rsidP="00184A29">
            <w:pPr>
              <w:autoSpaceDE w:val="0"/>
              <w:autoSpaceDN w:val="0"/>
              <w:adjustRightInd w:val="0"/>
              <w:spacing w:before="40" w:after="40"/>
              <w:jc w:val="center"/>
              <w:rPr>
                <w:vertAlign w:val="superscript"/>
              </w:rPr>
            </w:pPr>
            <w:r w:rsidRPr="00501AA6">
              <w:t>04/16/2006</w:t>
            </w:r>
          </w:p>
        </w:tc>
        <w:tc>
          <w:tcPr>
            <w:tcW w:w="1069" w:type="dxa"/>
            <w:tcBorders>
              <w:top w:val="single" w:sz="6" w:space="0" w:color="000000"/>
              <w:left w:val="single" w:sz="6" w:space="0" w:color="000000"/>
              <w:bottom w:val="single" w:sz="6" w:space="0" w:color="000000"/>
              <w:right w:val="single" w:sz="6" w:space="0" w:color="000000"/>
            </w:tcBorders>
          </w:tcPr>
          <w:p w14:paraId="78194C4D" w14:textId="77777777" w:rsidR="00C3183B" w:rsidRPr="00501AA6" w:rsidRDefault="00C3183B" w:rsidP="00184A29">
            <w:pPr>
              <w:autoSpaceDE w:val="0"/>
              <w:autoSpaceDN w:val="0"/>
              <w:adjustRightInd w:val="0"/>
              <w:spacing w:before="40" w:after="40"/>
              <w:jc w:val="center"/>
            </w:pPr>
            <w:r w:rsidRPr="00501AA6">
              <w:t>04/27/2006</w:t>
            </w:r>
          </w:p>
        </w:tc>
        <w:tc>
          <w:tcPr>
            <w:tcW w:w="1204" w:type="dxa"/>
            <w:tcBorders>
              <w:top w:val="single" w:sz="6" w:space="0" w:color="000000"/>
              <w:left w:val="single" w:sz="6" w:space="0" w:color="000000"/>
              <w:bottom w:val="single" w:sz="6" w:space="0" w:color="000000"/>
              <w:right w:val="single" w:sz="6" w:space="0" w:color="000000"/>
            </w:tcBorders>
          </w:tcPr>
          <w:p w14:paraId="7D911A2F" w14:textId="77777777" w:rsidR="00C3183B" w:rsidRPr="00501AA6" w:rsidRDefault="00C3183B" w:rsidP="00184A29">
            <w:pPr>
              <w:autoSpaceDE w:val="0"/>
              <w:autoSpaceDN w:val="0"/>
              <w:adjustRightInd w:val="0"/>
              <w:spacing w:before="40" w:after="40"/>
              <w:jc w:val="center"/>
            </w:pPr>
            <w:r w:rsidRPr="00501AA6">
              <w:t>Yes</w:t>
            </w:r>
            <w:r w:rsidRPr="00501AA6">
              <w:rPr>
                <w:vertAlign w:val="superscript"/>
              </w:rPr>
              <w:t>4</w:t>
            </w:r>
          </w:p>
        </w:tc>
        <w:tc>
          <w:tcPr>
            <w:tcW w:w="1069" w:type="dxa"/>
            <w:tcBorders>
              <w:top w:val="single" w:sz="6" w:space="0" w:color="000000"/>
              <w:left w:val="single" w:sz="6" w:space="0" w:color="000000"/>
              <w:bottom w:val="single" w:sz="6" w:space="0" w:color="000000"/>
              <w:right w:val="single" w:sz="6" w:space="0" w:color="000000"/>
            </w:tcBorders>
          </w:tcPr>
          <w:p w14:paraId="42A672C9" w14:textId="77777777" w:rsidR="00C3183B" w:rsidRPr="00FB4DBB" w:rsidRDefault="00C3183B" w:rsidP="00184A29">
            <w:pPr>
              <w:autoSpaceDE w:val="0"/>
              <w:autoSpaceDN w:val="0"/>
              <w:adjustRightInd w:val="0"/>
              <w:spacing w:before="40" w:after="40"/>
              <w:jc w:val="center"/>
              <w:rPr>
                <w:color w:val="000000" w:themeColor="text1"/>
              </w:rPr>
            </w:pPr>
            <w:r w:rsidRPr="00FB4DBB">
              <w:rPr>
                <w:color w:val="000000" w:themeColor="text1"/>
              </w:rPr>
              <w:t>404555947</w:t>
            </w:r>
          </w:p>
        </w:tc>
        <w:tc>
          <w:tcPr>
            <w:tcW w:w="1069" w:type="dxa"/>
            <w:tcBorders>
              <w:top w:val="single" w:sz="6" w:space="0" w:color="000000"/>
              <w:left w:val="single" w:sz="6" w:space="0" w:color="000000"/>
              <w:bottom w:val="single" w:sz="6" w:space="0" w:color="000000"/>
              <w:right w:val="single" w:sz="6" w:space="0" w:color="000000"/>
            </w:tcBorders>
          </w:tcPr>
          <w:p w14:paraId="068E70A6" w14:textId="77777777" w:rsidR="00C3183B" w:rsidRPr="00501AA6" w:rsidRDefault="00C3183B" w:rsidP="00184A29">
            <w:pPr>
              <w:autoSpaceDE w:val="0"/>
              <w:autoSpaceDN w:val="0"/>
              <w:adjustRightInd w:val="0"/>
              <w:spacing w:before="40" w:after="40"/>
              <w:jc w:val="center"/>
            </w:pPr>
            <w:r w:rsidRPr="00501AA6">
              <w:t>100%</w:t>
            </w:r>
          </w:p>
        </w:tc>
        <w:tc>
          <w:tcPr>
            <w:tcW w:w="1296" w:type="dxa"/>
            <w:tcBorders>
              <w:top w:val="single" w:sz="6" w:space="0" w:color="000000"/>
              <w:left w:val="single" w:sz="6" w:space="0" w:color="000000"/>
              <w:bottom w:val="single" w:sz="6" w:space="0" w:color="000000"/>
              <w:right w:val="double" w:sz="6" w:space="0" w:color="auto"/>
            </w:tcBorders>
          </w:tcPr>
          <w:p w14:paraId="21844BCD" w14:textId="77777777" w:rsidR="00C3183B" w:rsidRPr="00501AA6" w:rsidRDefault="00C3183B" w:rsidP="00184A29">
            <w:pPr>
              <w:autoSpaceDE w:val="0"/>
              <w:autoSpaceDN w:val="0"/>
              <w:adjustRightInd w:val="0"/>
              <w:spacing w:before="40" w:after="40"/>
              <w:jc w:val="center"/>
            </w:pPr>
            <w:r w:rsidRPr="00501AA6">
              <w:t>No</w:t>
            </w:r>
          </w:p>
        </w:tc>
      </w:tr>
      <w:tr w:rsidR="00C3183B" w:rsidRPr="00501AA6" w14:paraId="65AD32CF"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5E5EAF34" w14:textId="77777777" w:rsidR="00C3183B" w:rsidRPr="00501AA6" w:rsidRDefault="00C3183B" w:rsidP="00184A29">
            <w:pPr>
              <w:autoSpaceDE w:val="0"/>
              <w:autoSpaceDN w:val="0"/>
              <w:adjustRightInd w:val="0"/>
              <w:spacing w:before="40" w:after="40"/>
              <w:jc w:val="center"/>
            </w:pPr>
            <w:r w:rsidRPr="00501AA6">
              <w:t>Amendment #3</w:t>
            </w:r>
            <w:r w:rsidRPr="00501AA6">
              <w:rPr>
                <w:vertAlign w:val="superscript"/>
              </w:rPr>
              <w:t>5</w:t>
            </w:r>
          </w:p>
        </w:tc>
        <w:tc>
          <w:tcPr>
            <w:tcW w:w="1069" w:type="dxa"/>
            <w:tcBorders>
              <w:top w:val="single" w:sz="6" w:space="0" w:color="000000"/>
              <w:left w:val="single" w:sz="6" w:space="0" w:color="000000"/>
              <w:bottom w:val="single" w:sz="6" w:space="0" w:color="000000"/>
              <w:right w:val="single" w:sz="6" w:space="0" w:color="000000"/>
            </w:tcBorders>
          </w:tcPr>
          <w:p w14:paraId="71745433" w14:textId="77777777" w:rsidR="00C3183B" w:rsidRPr="00501AA6" w:rsidRDefault="00C3183B" w:rsidP="00184A29">
            <w:pPr>
              <w:autoSpaceDE w:val="0"/>
              <w:autoSpaceDN w:val="0"/>
              <w:adjustRightInd w:val="0"/>
              <w:spacing w:before="40" w:after="40"/>
              <w:jc w:val="center"/>
              <w:rPr>
                <w:vertAlign w:val="superscript"/>
              </w:rPr>
            </w:pPr>
            <w:r w:rsidRPr="00501AA6">
              <w:t>06/15/2010</w:t>
            </w:r>
          </w:p>
        </w:tc>
        <w:tc>
          <w:tcPr>
            <w:tcW w:w="1069" w:type="dxa"/>
            <w:tcBorders>
              <w:top w:val="single" w:sz="6" w:space="0" w:color="000000"/>
              <w:left w:val="single" w:sz="6" w:space="0" w:color="000000"/>
              <w:bottom w:val="single" w:sz="6" w:space="0" w:color="000000"/>
              <w:right w:val="single" w:sz="6" w:space="0" w:color="000000"/>
            </w:tcBorders>
          </w:tcPr>
          <w:p w14:paraId="16CF2177" w14:textId="77777777" w:rsidR="00C3183B" w:rsidRPr="00501AA6" w:rsidRDefault="00C3183B" w:rsidP="00184A29">
            <w:pPr>
              <w:autoSpaceDE w:val="0"/>
              <w:autoSpaceDN w:val="0"/>
              <w:adjustRightInd w:val="0"/>
              <w:spacing w:before="40" w:after="40"/>
              <w:jc w:val="center"/>
            </w:pPr>
            <w:r w:rsidRPr="00501AA6">
              <w:t>04/30/2010</w:t>
            </w:r>
          </w:p>
        </w:tc>
        <w:tc>
          <w:tcPr>
            <w:tcW w:w="1204" w:type="dxa"/>
            <w:tcBorders>
              <w:top w:val="single" w:sz="6" w:space="0" w:color="000000"/>
              <w:left w:val="single" w:sz="6" w:space="0" w:color="000000"/>
              <w:bottom w:val="single" w:sz="6" w:space="0" w:color="000000"/>
              <w:right w:val="single" w:sz="6" w:space="0" w:color="000000"/>
            </w:tcBorders>
          </w:tcPr>
          <w:p w14:paraId="23438C4D" w14:textId="77777777" w:rsidR="00C3183B" w:rsidRPr="00501AA6" w:rsidRDefault="00C3183B" w:rsidP="00184A29">
            <w:pPr>
              <w:autoSpaceDE w:val="0"/>
              <w:autoSpaceDN w:val="0"/>
              <w:adjustRightInd w:val="0"/>
              <w:spacing w:before="40" w:after="40"/>
              <w:jc w:val="center"/>
            </w:pPr>
            <w:r w:rsidRPr="00501AA6">
              <w:t>Yes</w:t>
            </w:r>
            <w:r w:rsidRPr="00501AA6">
              <w:rPr>
                <w:vertAlign w:val="superscript"/>
              </w:rPr>
              <w:t>4</w:t>
            </w:r>
          </w:p>
        </w:tc>
        <w:tc>
          <w:tcPr>
            <w:tcW w:w="1069" w:type="dxa"/>
            <w:tcBorders>
              <w:top w:val="single" w:sz="6" w:space="0" w:color="000000"/>
              <w:left w:val="single" w:sz="6" w:space="0" w:color="000000"/>
              <w:bottom w:val="single" w:sz="6" w:space="0" w:color="000000"/>
              <w:right w:val="single" w:sz="6" w:space="0" w:color="000000"/>
            </w:tcBorders>
          </w:tcPr>
          <w:p w14:paraId="716A370B" w14:textId="77777777" w:rsidR="00C3183B" w:rsidRPr="00FB4DBB" w:rsidRDefault="00C3183B" w:rsidP="00184A29">
            <w:pPr>
              <w:autoSpaceDE w:val="0"/>
              <w:autoSpaceDN w:val="0"/>
              <w:adjustRightInd w:val="0"/>
              <w:spacing w:before="40" w:after="40"/>
              <w:jc w:val="center"/>
              <w:rPr>
                <w:color w:val="000000" w:themeColor="text1"/>
              </w:rPr>
            </w:pPr>
            <w:r w:rsidRPr="00FB4DBB">
              <w:rPr>
                <w:color w:val="000000" w:themeColor="text1"/>
              </w:rPr>
              <w:t>402403682</w:t>
            </w:r>
          </w:p>
        </w:tc>
        <w:tc>
          <w:tcPr>
            <w:tcW w:w="1069" w:type="dxa"/>
            <w:tcBorders>
              <w:top w:val="single" w:sz="6" w:space="0" w:color="000000"/>
              <w:left w:val="single" w:sz="6" w:space="0" w:color="000000"/>
              <w:bottom w:val="single" w:sz="6" w:space="0" w:color="000000"/>
              <w:right w:val="single" w:sz="6" w:space="0" w:color="000000"/>
            </w:tcBorders>
          </w:tcPr>
          <w:p w14:paraId="12CE8F5E" w14:textId="77777777" w:rsidR="00C3183B" w:rsidRPr="00501AA6" w:rsidRDefault="00C3183B" w:rsidP="00184A29">
            <w:pPr>
              <w:autoSpaceDE w:val="0"/>
              <w:autoSpaceDN w:val="0"/>
              <w:adjustRightInd w:val="0"/>
              <w:spacing w:before="40" w:after="40"/>
              <w:jc w:val="center"/>
            </w:pPr>
            <w:r w:rsidRPr="00501AA6">
              <w:t>$60/60%</w:t>
            </w:r>
          </w:p>
        </w:tc>
        <w:tc>
          <w:tcPr>
            <w:tcW w:w="1296" w:type="dxa"/>
            <w:tcBorders>
              <w:top w:val="single" w:sz="6" w:space="0" w:color="000000"/>
              <w:left w:val="single" w:sz="6" w:space="0" w:color="000000"/>
              <w:bottom w:val="single" w:sz="6" w:space="0" w:color="000000"/>
              <w:right w:val="double" w:sz="6" w:space="0" w:color="auto"/>
            </w:tcBorders>
          </w:tcPr>
          <w:p w14:paraId="195ED20E" w14:textId="77777777" w:rsidR="00C3183B" w:rsidRPr="00501AA6" w:rsidRDefault="00C3183B" w:rsidP="00184A29">
            <w:pPr>
              <w:autoSpaceDE w:val="0"/>
              <w:autoSpaceDN w:val="0"/>
              <w:adjustRightInd w:val="0"/>
              <w:spacing w:before="40" w:after="40"/>
              <w:jc w:val="center"/>
              <w:rPr>
                <w:vertAlign w:val="superscript"/>
              </w:rPr>
            </w:pPr>
            <w:r w:rsidRPr="00501AA6">
              <w:t>No</w:t>
            </w:r>
            <w:r w:rsidRPr="00501AA6">
              <w:rPr>
                <w:vertAlign w:val="superscript"/>
              </w:rPr>
              <w:t>6</w:t>
            </w:r>
          </w:p>
        </w:tc>
      </w:tr>
      <w:tr w:rsidR="00C3183B" w:rsidRPr="00501AA6" w14:paraId="1A6EB624"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4083133B" w14:textId="77777777" w:rsidR="00C3183B" w:rsidRPr="00501AA6" w:rsidRDefault="00C3183B" w:rsidP="00184A29">
            <w:pPr>
              <w:autoSpaceDE w:val="0"/>
              <w:autoSpaceDN w:val="0"/>
              <w:adjustRightInd w:val="0"/>
              <w:spacing w:before="40" w:after="40"/>
              <w:jc w:val="center"/>
            </w:pPr>
            <w:r w:rsidRPr="00501AA6">
              <w:t>Restatement</w:t>
            </w:r>
          </w:p>
        </w:tc>
        <w:tc>
          <w:tcPr>
            <w:tcW w:w="1069" w:type="dxa"/>
            <w:tcBorders>
              <w:top w:val="single" w:sz="6" w:space="0" w:color="000000"/>
              <w:left w:val="single" w:sz="6" w:space="0" w:color="000000"/>
              <w:bottom w:val="single" w:sz="6" w:space="0" w:color="000000"/>
              <w:right w:val="single" w:sz="6" w:space="0" w:color="000000"/>
            </w:tcBorders>
          </w:tcPr>
          <w:p w14:paraId="7F8584B6" w14:textId="77777777" w:rsidR="00C3183B" w:rsidRPr="00501AA6" w:rsidRDefault="00C3183B" w:rsidP="00184A29">
            <w:pPr>
              <w:autoSpaceDE w:val="0"/>
              <w:autoSpaceDN w:val="0"/>
              <w:adjustRightInd w:val="0"/>
              <w:spacing w:before="40" w:after="40"/>
              <w:jc w:val="center"/>
            </w:pPr>
            <w:r w:rsidRPr="00501AA6">
              <w:t>01/01/2011</w:t>
            </w:r>
          </w:p>
        </w:tc>
        <w:tc>
          <w:tcPr>
            <w:tcW w:w="1069" w:type="dxa"/>
            <w:tcBorders>
              <w:top w:val="single" w:sz="6" w:space="0" w:color="000000"/>
              <w:left w:val="single" w:sz="6" w:space="0" w:color="000000"/>
              <w:bottom w:val="single" w:sz="6" w:space="0" w:color="000000"/>
              <w:right w:val="single" w:sz="6" w:space="0" w:color="000000"/>
            </w:tcBorders>
          </w:tcPr>
          <w:p w14:paraId="404148DB" w14:textId="77777777" w:rsidR="00C3183B" w:rsidRPr="00501AA6" w:rsidRDefault="00C3183B" w:rsidP="00184A29">
            <w:pPr>
              <w:autoSpaceDE w:val="0"/>
              <w:autoSpaceDN w:val="0"/>
              <w:adjustRightInd w:val="0"/>
              <w:spacing w:before="40" w:after="40"/>
              <w:jc w:val="center"/>
            </w:pPr>
            <w:r w:rsidRPr="00501AA6">
              <w:t>10/20/2011</w:t>
            </w:r>
          </w:p>
        </w:tc>
        <w:tc>
          <w:tcPr>
            <w:tcW w:w="1204" w:type="dxa"/>
            <w:tcBorders>
              <w:top w:val="single" w:sz="6" w:space="0" w:color="000000"/>
              <w:left w:val="single" w:sz="6" w:space="0" w:color="000000"/>
              <w:bottom w:val="single" w:sz="6" w:space="0" w:color="000000"/>
              <w:right w:val="single" w:sz="6" w:space="0" w:color="000000"/>
            </w:tcBorders>
          </w:tcPr>
          <w:p w14:paraId="2394D473" w14:textId="77777777" w:rsidR="00C3183B" w:rsidRPr="00501AA6" w:rsidRDefault="00C3183B" w:rsidP="00184A29">
            <w:pPr>
              <w:autoSpaceDE w:val="0"/>
              <w:autoSpaceDN w:val="0"/>
              <w:adjustRightInd w:val="0"/>
              <w:spacing w:before="40" w:after="40"/>
              <w:jc w:val="center"/>
            </w:pPr>
            <w:r w:rsidRPr="00501AA6">
              <w:t>Yes</w:t>
            </w:r>
          </w:p>
        </w:tc>
        <w:tc>
          <w:tcPr>
            <w:tcW w:w="1069" w:type="dxa"/>
            <w:tcBorders>
              <w:top w:val="single" w:sz="6" w:space="0" w:color="000000"/>
              <w:left w:val="single" w:sz="6" w:space="0" w:color="000000"/>
              <w:bottom w:val="single" w:sz="6" w:space="0" w:color="000000"/>
              <w:right w:val="single" w:sz="6" w:space="0" w:color="000000"/>
            </w:tcBorders>
          </w:tcPr>
          <w:p w14:paraId="1FA6FFEB" w14:textId="77777777" w:rsidR="00C3183B" w:rsidRPr="00FB4DBB" w:rsidRDefault="00C3183B" w:rsidP="00184A29">
            <w:pPr>
              <w:autoSpaceDE w:val="0"/>
              <w:autoSpaceDN w:val="0"/>
              <w:adjustRightInd w:val="0"/>
              <w:spacing w:before="40" w:after="40"/>
              <w:jc w:val="center"/>
              <w:rPr>
                <w:color w:val="000000" w:themeColor="text1"/>
              </w:rPr>
            </w:pPr>
            <w:r w:rsidRPr="00FB4DBB">
              <w:rPr>
                <w:color w:val="000000" w:themeColor="text1"/>
              </w:rPr>
              <w:t>401668033</w:t>
            </w:r>
          </w:p>
        </w:tc>
        <w:tc>
          <w:tcPr>
            <w:tcW w:w="1069" w:type="dxa"/>
            <w:tcBorders>
              <w:top w:val="single" w:sz="6" w:space="0" w:color="000000"/>
              <w:left w:val="single" w:sz="6" w:space="0" w:color="000000"/>
              <w:bottom w:val="single" w:sz="6" w:space="0" w:color="000000"/>
              <w:right w:val="single" w:sz="6" w:space="0" w:color="000000"/>
            </w:tcBorders>
          </w:tcPr>
          <w:p w14:paraId="64B4A06D" w14:textId="77777777" w:rsidR="00C3183B" w:rsidRPr="00501AA6" w:rsidRDefault="00C3183B" w:rsidP="00184A29">
            <w:pPr>
              <w:autoSpaceDE w:val="0"/>
              <w:autoSpaceDN w:val="0"/>
              <w:adjustRightInd w:val="0"/>
              <w:spacing w:before="40" w:after="40"/>
              <w:jc w:val="center"/>
            </w:pPr>
            <w:r w:rsidRPr="00501AA6">
              <w:t>$40/40%</w:t>
            </w:r>
          </w:p>
        </w:tc>
        <w:tc>
          <w:tcPr>
            <w:tcW w:w="1296" w:type="dxa"/>
            <w:tcBorders>
              <w:top w:val="single" w:sz="6" w:space="0" w:color="000000"/>
              <w:left w:val="single" w:sz="6" w:space="0" w:color="000000"/>
              <w:bottom w:val="single" w:sz="6" w:space="0" w:color="000000"/>
              <w:right w:val="double" w:sz="6" w:space="0" w:color="auto"/>
            </w:tcBorders>
          </w:tcPr>
          <w:p w14:paraId="007B6F6F" w14:textId="77777777" w:rsidR="00C3183B" w:rsidRPr="00501AA6" w:rsidRDefault="00C3183B" w:rsidP="00184A29">
            <w:pPr>
              <w:autoSpaceDE w:val="0"/>
              <w:autoSpaceDN w:val="0"/>
              <w:adjustRightInd w:val="0"/>
              <w:spacing w:before="40" w:after="40"/>
              <w:jc w:val="center"/>
            </w:pPr>
            <w:r w:rsidRPr="00501AA6">
              <w:t>No</w:t>
            </w:r>
            <w:r w:rsidRPr="00501AA6">
              <w:rPr>
                <w:vertAlign w:val="superscript"/>
              </w:rPr>
              <w:t>6</w:t>
            </w:r>
          </w:p>
        </w:tc>
      </w:tr>
      <w:tr w:rsidR="00C3183B" w:rsidRPr="00501AA6" w14:paraId="288D7964"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244E3B21" w14:textId="77777777" w:rsidR="00C3183B" w:rsidRPr="00501AA6" w:rsidRDefault="00C3183B" w:rsidP="00184A29">
            <w:pPr>
              <w:autoSpaceDE w:val="0"/>
              <w:autoSpaceDN w:val="0"/>
              <w:adjustRightInd w:val="0"/>
              <w:spacing w:before="40" w:after="40"/>
              <w:jc w:val="center"/>
            </w:pPr>
            <w:r w:rsidRPr="00501AA6">
              <w:t>Amara Compliance Amendment</w:t>
            </w:r>
          </w:p>
        </w:tc>
        <w:tc>
          <w:tcPr>
            <w:tcW w:w="1069" w:type="dxa"/>
            <w:tcBorders>
              <w:top w:val="single" w:sz="6" w:space="0" w:color="000000"/>
              <w:left w:val="single" w:sz="6" w:space="0" w:color="000000"/>
              <w:bottom w:val="single" w:sz="6" w:space="0" w:color="000000"/>
              <w:right w:val="single" w:sz="6" w:space="0" w:color="000000"/>
            </w:tcBorders>
          </w:tcPr>
          <w:p w14:paraId="683F1ADE" w14:textId="77777777" w:rsidR="00C3183B" w:rsidRPr="00501AA6" w:rsidRDefault="00C3183B" w:rsidP="00184A29">
            <w:pPr>
              <w:autoSpaceDE w:val="0"/>
              <w:autoSpaceDN w:val="0"/>
              <w:adjustRightInd w:val="0"/>
              <w:spacing w:before="40" w:after="40"/>
              <w:jc w:val="center"/>
            </w:pPr>
            <w:r w:rsidRPr="00501AA6">
              <w:t>Unknown</w:t>
            </w:r>
          </w:p>
        </w:tc>
        <w:tc>
          <w:tcPr>
            <w:tcW w:w="1069" w:type="dxa"/>
            <w:tcBorders>
              <w:top w:val="single" w:sz="6" w:space="0" w:color="000000"/>
              <w:left w:val="single" w:sz="6" w:space="0" w:color="000000"/>
              <w:bottom w:val="single" w:sz="6" w:space="0" w:color="000000"/>
              <w:right w:val="single" w:sz="6" w:space="0" w:color="000000"/>
            </w:tcBorders>
          </w:tcPr>
          <w:p w14:paraId="57F6AFD8" w14:textId="77777777" w:rsidR="00C3183B" w:rsidRPr="00501AA6" w:rsidRDefault="00C3183B" w:rsidP="00184A29">
            <w:pPr>
              <w:autoSpaceDE w:val="0"/>
              <w:autoSpaceDN w:val="0"/>
              <w:adjustRightInd w:val="0"/>
              <w:spacing w:before="40" w:after="40"/>
              <w:jc w:val="center"/>
            </w:pPr>
            <w:r w:rsidRPr="00501AA6">
              <w:t>03/28/2012</w:t>
            </w:r>
          </w:p>
        </w:tc>
        <w:tc>
          <w:tcPr>
            <w:tcW w:w="1204" w:type="dxa"/>
            <w:tcBorders>
              <w:top w:val="single" w:sz="6" w:space="0" w:color="000000"/>
              <w:left w:val="single" w:sz="6" w:space="0" w:color="000000"/>
              <w:bottom w:val="single" w:sz="6" w:space="0" w:color="000000"/>
              <w:right w:val="single" w:sz="6" w:space="0" w:color="000000"/>
            </w:tcBorders>
          </w:tcPr>
          <w:p w14:paraId="2DC4D6EC" w14:textId="77777777" w:rsidR="00C3183B" w:rsidRPr="00501AA6" w:rsidRDefault="00C3183B" w:rsidP="00184A29">
            <w:pPr>
              <w:autoSpaceDE w:val="0"/>
              <w:autoSpaceDN w:val="0"/>
              <w:adjustRightInd w:val="0"/>
              <w:spacing w:before="40" w:after="40"/>
              <w:jc w:val="center"/>
            </w:pPr>
            <w:r w:rsidRPr="00501AA6">
              <w:t>No</w:t>
            </w:r>
            <w:r w:rsidRPr="00501AA6">
              <w:rPr>
                <w:vertAlign w:val="superscript"/>
              </w:rPr>
              <w:t>7</w:t>
            </w:r>
          </w:p>
        </w:tc>
        <w:tc>
          <w:tcPr>
            <w:tcW w:w="1069" w:type="dxa"/>
            <w:tcBorders>
              <w:top w:val="single" w:sz="6" w:space="0" w:color="000000"/>
              <w:left w:val="single" w:sz="6" w:space="0" w:color="000000"/>
              <w:bottom w:val="single" w:sz="6" w:space="0" w:color="000000"/>
              <w:right w:val="single" w:sz="6" w:space="0" w:color="000000"/>
            </w:tcBorders>
          </w:tcPr>
          <w:p w14:paraId="7375F353" w14:textId="77777777" w:rsidR="00C3183B" w:rsidRPr="00FB4DBB" w:rsidRDefault="00C3183B" w:rsidP="00184A29">
            <w:pPr>
              <w:autoSpaceDE w:val="0"/>
              <w:autoSpaceDN w:val="0"/>
              <w:adjustRightInd w:val="0"/>
              <w:spacing w:before="40" w:after="40"/>
              <w:jc w:val="center"/>
              <w:rPr>
                <w:color w:val="000000" w:themeColor="text1"/>
              </w:rPr>
            </w:pPr>
            <w:r w:rsidRPr="00FB4DBB">
              <w:rPr>
                <w:color w:val="000000" w:themeColor="text1"/>
              </w:rPr>
              <w:t>401668035</w:t>
            </w:r>
          </w:p>
        </w:tc>
        <w:tc>
          <w:tcPr>
            <w:tcW w:w="1069" w:type="dxa"/>
            <w:tcBorders>
              <w:top w:val="single" w:sz="6" w:space="0" w:color="000000"/>
              <w:left w:val="single" w:sz="6" w:space="0" w:color="000000"/>
              <w:bottom w:val="single" w:sz="6" w:space="0" w:color="000000"/>
              <w:right w:val="single" w:sz="6" w:space="0" w:color="000000"/>
            </w:tcBorders>
          </w:tcPr>
          <w:p w14:paraId="0F049DF5" w14:textId="77777777" w:rsidR="00C3183B" w:rsidRPr="00501AA6" w:rsidRDefault="00C3183B" w:rsidP="00184A29">
            <w:pPr>
              <w:autoSpaceDE w:val="0"/>
              <w:autoSpaceDN w:val="0"/>
              <w:adjustRightInd w:val="0"/>
              <w:spacing w:before="40" w:after="40"/>
              <w:jc w:val="center"/>
            </w:pPr>
            <w:r w:rsidRPr="00501AA6">
              <w:t>N/A</w:t>
            </w:r>
          </w:p>
        </w:tc>
        <w:tc>
          <w:tcPr>
            <w:tcW w:w="1296" w:type="dxa"/>
            <w:tcBorders>
              <w:top w:val="single" w:sz="6" w:space="0" w:color="000000"/>
              <w:left w:val="single" w:sz="6" w:space="0" w:color="000000"/>
              <w:bottom w:val="single" w:sz="6" w:space="0" w:color="000000"/>
              <w:right w:val="double" w:sz="6" w:space="0" w:color="auto"/>
            </w:tcBorders>
          </w:tcPr>
          <w:p w14:paraId="3F2C7B93" w14:textId="77777777" w:rsidR="00C3183B" w:rsidRPr="00501AA6" w:rsidRDefault="00C3183B" w:rsidP="00184A29">
            <w:pPr>
              <w:autoSpaceDE w:val="0"/>
              <w:autoSpaceDN w:val="0"/>
              <w:adjustRightInd w:val="0"/>
              <w:spacing w:before="40" w:after="40"/>
              <w:jc w:val="center"/>
            </w:pPr>
            <w:r w:rsidRPr="00501AA6">
              <w:t>N/A</w:t>
            </w:r>
          </w:p>
        </w:tc>
      </w:tr>
      <w:tr w:rsidR="00C3183B" w:rsidRPr="00501AA6" w14:paraId="01A70315" w14:textId="77777777" w:rsidTr="00184A29">
        <w:trPr>
          <w:cantSplit/>
        </w:trPr>
        <w:tc>
          <w:tcPr>
            <w:tcW w:w="2849" w:type="dxa"/>
            <w:tcBorders>
              <w:top w:val="single" w:sz="6" w:space="0" w:color="000000"/>
              <w:left w:val="double" w:sz="6" w:space="0" w:color="auto"/>
              <w:bottom w:val="double" w:sz="6" w:space="0" w:color="auto"/>
              <w:right w:val="single" w:sz="6" w:space="0" w:color="000000"/>
            </w:tcBorders>
          </w:tcPr>
          <w:p w14:paraId="5676B3A3" w14:textId="77777777" w:rsidR="00C3183B" w:rsidRPr="00501AA6" w:rsidRDefault="00C3183B" w:rsidP="00184A29">
            <w:pPr>
              <w:autoSpaceDE w:val="0"/>
              <w:autoSpaceDN w:val="0"/>
              <w:adjustRightInd w:val="0"/>
              <w:spacing w:before="40" w:after="40"/>
              <w:jc w:val="center"/>
            </w:pPr>
            <w:r w:rsidRPr="00501AA6">
              <w:t>Barnes Hourly Plan</w:t>
            </w:r>
            <w:r w:rsidRPr="00501AA6">
              <w:rPr>
                <w:vertAlign w:val="superscript"/>
              </w:rPr>
              <w:t>8</w:t>
            </w:r>
          </w:p>
        </w:tc>
        <w:tc>
          <w:tcPr>
            <w:tcW w:w="1069" w:type="dxa"/>
            <w:tcBorders>
              <w:top w:val="single" w:sz="6" w:space="0" w:color="000000"/>
              <w:left w:val="single" w:sz="6" w:space="0" w:color="000000"/>
              <w:bottom w:val="double" w:sz="6" w:space="0" w:color="auto"/>
              <w:right w:val="single" w:sz="6" w:space="0" w:color="000000"/>
            </w:tcBorders>
          </w:tcPr>
          <w:p w14:paraId="22D66AE7" w14:textId="77777777" w:rsidR="00C3183B" w:rsidRPr="00501AA6" w:rsidRDefault="00C3183B" w:rsidP="00184A29">
            <w:pPr>
              <w:autoSpaceDE w:val="0"/>
              <w:autoSpaceDN w:val="0"/>
              <w:adjustRightInd w:val="0"/>
              <w:spacing w:before="40" w:after="40"/>
              <w:jc w:val="center"/>
            </w:pPr>
            <w:r w:rsidRPr="00501AA6">
              <w:t>09/01/2010</w:t>
            </w:r>
          </w:p>
        </w:tc>
        <w:tc>
          <w:tcPr>
            <w:tcW w:w="1069" w:type="dxa"/>
            <w:tcBorders>
              <w:top w:val="single" w:sz="6" w:space="0" w:color="000000"/>
              <w:left w:val="single" w:sz="6" w:space="0" w:color="000000"/>
              <w:bottom w:val="double" w:sz="6" w:space="0" w:color="auto"/>
              <w:right w:val="single" w:sz="6" w:space="0" w:color="000000"/>
            </w:tcBorders>
          </w:tcPr>
          <w:p w14:paraId="16CFEEF8" w14:textId="77777777" w:rsidR="00C3183B" w:rsidRPr="00501AA6" w:rsidRDefault="00C3183B" w:rsidP="00184A29">
            <w:pPr>
              <w:autoSpaceDE w:val="0"/>
              <w:autoSpaceDN w:val="0"/>
              <w:adjustRightInd w:val="0"/>
              <w:spacing w:before="40" w:after="40"/>
              <w:jc w:val="center"/>
            </w:pPr>
            <w:r w:rsidRPr="00501AA6">
              <w:t>12/06/2011</w:t>
            </w:r>
          </w:p>
        </w:tc>
        <w:tc>
          <w:tcPr>
            <w:tcW w:w="1204" w:type="dxa"/>
            <w:tcBorders>
              <w:top w:val="single" w:sz="6" w:space="0" w:color="000000"/>
              <w:left w:val="single" w:sz="6" w:space="0" w:color="000000"/>
              <w:bottom w:val="double" w:sz="6" w:space="0" w:color="auto"/>
              <w:right w:val="single" w:sz="6" w:space="0" w:color="000000"/>
            </w:tcBorders>
          </w:tcPr>
          <w:p w14:paraId="420F6BC6" w14:textId="77777777" w:rsidR="00C3183B" w:rsidRPr="00501AA6" w:rsidRDefault="00C3183B" w:rsidP="00184A29">
            <w:pPr>
              <w:autoSpaceDE w:val="0"/>
              <w:autoSpaceDN w:val="0"/>
              <w:adjustRightInd w:val="0"/>
              <w:spacing w:before="40" w:after="40"/>
              <w:jc w:val="center"/>
            </w:pPr>
            <w:r w:rsidRPr="00501AA6">
              <w:t>No</w:t>
            </w:r>
          </w:p>
        </w:tc>
        <w:tc>
          <w:tcPr>
            <w:tcW w:w="1069" w:type="dxa"/>
            <w:tcBorders>
              <w:top w:val="single" w:sz="6" w:space="0" w:color="000000"/>
              <w:left w:val="single" w:sz="6" w:space="0" w:color="000000"/>
              <w:bottom w:val="double" w:sz="6" w:space="0" w:color="auto"/>
              <w:right w:val="single" w:sz="6" w:space="0" w:color="000000"/>
            </w:tcBorders>
          </w:tcPr>
          <w:p w14:paraId="64A64FF0" w14:textId="77777777" w:rsidR="00C3183B" w:rsidRPr="00FB4DBB" w:rsidRDefault="00C3183B" w:rsidP="00184A29">
            <w:pPr>
              <w:autoSpaceDE w:val="0"/>
              <w:autoSpaceDN w:val="0"/>
              <w:adjustRightInd w:val="0"/>
              <w:spacing w:before="40" w:after="40"/>
              <w:jc w:val="center"/>
              <w:rPr>
                <w:color w:val="000000" w:themeColor="text1"/>
              </w:rPr>
            </w:pPr>
            <w:r w:rsidRPr="00FB4DBB">
              <w:rPr>
                <w:color w:val="000000" w:themeColor="text1"/>
              </w:rPr>
              <w:t>410948646</w:t>
            </w:r>
          </w:p>
        </w:tc>
        <w:tc>
          <w:tcPr>
            <w:tcW w:w="1069" w:type="dxa"/>
            <w:tcBorders>
              <w:top w:val="single" w:sz="6" w:space="0" w:color="000000"/>
              <w:left w:val="single" w:sz="6" w:space="0" w:color="000000"/>
              <w:bottom w:val="double" w:sz="6" w:space="0" w:color="auto"/>
              <w:right w:val="single" w:sz="6" w:space="0" w:color="000000"/>
            </w:tcBorders>
          </w:tcPr>
          <w:p w14:paraId="5B558F31" w14:textId="77777777" w:rsidR="00C3183B" w:rsidRPr="00501AA6" w:rsidRDefault="00C3183B" w:rsidP="00184A29">
            <w:pPr>
              <w:autoSpaceDE w:val="0"/>
              <w:autoSpaceDN w:val="0"/>
              <w:adjustRightInd w:val="0"/>
              <w:spacing w:before="40" w:after="40"/>
              <w:jc w:val="center"/>
            </w:pPr>
            <w:r w:rsidRPr="00501AA6">
              <w:t>N/A</w:t>
            </w:r>
          </w:p>
        </w:tc>
        <w:tc>
          <w:tcPr>
            <w:tcW w:w="1296" w:type="dxa"/>
            <w:tcBorders>
              <w:top w:val="single" w:sz="6" w:space="0" w:color="000000"/>
              <w:left w:val="single" w:sz="6" w:space="0" w:color="000000"/>
              <w:bottom w:val="double" w:sz="6" w:space="0" w:color="auto"/>
              <w:right w:val="double" w:sz="6" w:space="0" w:color="auto"/>
            </w:tcBorders>
          </w:tcPr>
          <w:p w14:paraId="7C631EF1" w14:textId="77777777" w:rsidR="00C3183B" w:rsidRPr="00501AA6" w:rsidRDefault="00C3183B" w:rsidP="00184A29">
            <w:pPr>
              <w:autoSpaceDE w:val="0"/>
              <w:autoSpaceDN w:val="0"/>
              <w:adjustRightInd w:val="0"/>
              <w:spacing w:before="40" w:after="40"/>
              <w:jc w:val="center"/>
              <w:rPr>
                <w:vertAlign w:val="superscript"/>
              </w:rPr>
            </w:pPr>
            <w:r w:rsidRPr="00501AA6">
              <w:t>N/A</w:t>
            </w:r>
          </w:p>
        </w:tc>
      </w:tr>
    </w:tbl>
    <w:p w14:paraId="22EAEBBC" w14:textId="3EF1EEF3" w:rsidR="00E3397A" w:rsidRDefault="008E1E8E" w:rsidP="00E3397A">
      <w:pPr>
        <w:autoSpaceDE w:val="0"/>
        <w:autoSpaceDN w:val="0"/>
        <w:adjustRightInd w:val="0"/>
      </w:pPr>
      <w:r>
        <w:tab/>
        <w:t xml:space="preserve">1. </w:t>
      </w:r>
      <w:r w:rsidR="00E3397A">
        <w:t>Original plan document is unavailable.</w:t>
      </w:r>
    </w:p>
    <w:p w14:paraId="29624B70" w14:textId="77777777" w:rsidR="00E3397A" w:rsidRDefault="00E3397A" w:rsidP="00E3397A">
      <w:pPr>
        <w:autoSpaceDE w:val="0"/>
        <w:autoSpaceDN w:val="0"/>
        <w:adjustRightInd w:val="0"/>
      </w:pPr>
      <w:r>
        <w:lastRenderedPageBreak/>
        <w:tab/>
        <w:t>2. Signed copy is unavailable.</w:t>
      </w:r>
    </w:p>
    <w:p w14:paraId="3AF4CDBF" w14:textId="77777777" w:rsidR="00E3397A" w:rsidRDefault="00E3397A" w:rsidP="00E3397A">
      <w:pPr>
        <w:autoSpaceDE w:val="0"/>
        <w:autoSpaceDN w:val="0"/>
        <w:adjustRightInd w:val="0"/>
      </w:pPr>
      <w:r>
        <w:tab/>
        <w:t>3. Amendment increased benefit rates.</w:t>
      </w:r>
    </w:p>
    <w:p w14:paraId="5C85EBDB" w14:textId="77777777" w:rsidR="00E3397A" w:rsidRDefault="00E3397A" w:rsidP="00E3397A">
      <w:pPr>
        <w:autoSpaceDE w:val="0"/>
        <w:autoSpaceDN w:val="0"/>
        <w:adjustRightInd w:val="0"/>
      </w:pPr>
      <w:r>
        <w:tab/>
        <w:t>4. Provisions are included with the 01/01/2011 restatement.</w:t>
      </w:r>
    </w:p>
    <w:p w14:paraId="18B617BD" w14:textId="77777777" w:rsidR="00E3397A" w:rsidRDefault="00E3397A" w:rsidP="00E3397A">
      <w:pPr>
        <w:autoSpaceDE w:val="0"/>
        <w:autoSpaceDN w:val="0"/>
        <w:adjustRightInd w:val="0"/>
      </w:pPr>
      <w:r>
        <w:tab/>
        <w:t>5. Amendment froze benefit accruals as of 06/15/2010.</w:t>
      </w:r>
    </w:p>
    <w:p w14:paraId="1CB965B6" w14:textId="4E5810EE" w:rsidR="00E3397A" w:rsidRDefault="00E3397A" w:rsidP="00E3397A">
      <w:pPr>
        <w:autoSpaceDE w:val="0"/>
        <w:autoSpaceDN w:val="0"/>
        <w:adjustRightInd w:val="0"/>
      </w:pPr>
      <w:r>
        <w:tab/>
        <w:t>6. Document did not increase benefits; thus</w:t>
      </w:r>
      <w:r w:rsidR="006D51DD">
        <w:t>,</w:t>
      </w:r>
      <w:r>
        <w:t xml:space="preserve"> a phase-in will not cut benefits.</w:t>
      </w:r>
    </w:p>
    <w:p w14:paraId="0F7FA580" w14:textId="69074353" w:rsidR="00E3397A" w:rsidRDefault="00E3397A" w:rsidP="00E40611">
      <w:pPr>
        <w:tabs>
          <w:tab w:val="left" w:pos="432"/>
          <w:tab w:val="left" w:pos="864"/>
          <w:tab w:val="left" w:pos="1296"/>
          <w:tab w:val="left" w:pos="1728"/>
          <w:tab w:val="left" w:pos="2160"/>
          <w:tab w:val="left" w:pos="2592"/>
          <w:tab w:val="left" w:pos="3024"/>
          <w:tab w:val="left" w:pos="3456"/>
          <w:tab w:val="left" w:pos="6495"/>
        </w:tabs>
        <w:autoSpaceDE w:val="0"/>
        <w:autoSpaceDN w:val="0"/>
        <w:adjustRightInd w:val="0"/>
      </w:pPr>
      <w:r>
        <w:tab/>
        <w:t>7. Amendment did not affect benefits.</w:t>
      </w:r>
      <w:r w:rsidR="00E40611">
        <w:tab/>
      </w:r>
    </w:p>
    <w:p w14:paraId="2EFCE3B0" w14:textId="77777777" w:rsidR="00E3397A" w:rsidRDefault="00E3397A" w:rsidP="00E3397A">
      <w:pPr>
        <w:autoSpaceDE w:val="0"/>
        <w:autoSpaceDN w:val="0"/>
        <w:adjustRightInd w:val="0"/>
      </w:pPr>
      <w:r>
        <w:tab/>
        <w:t>8. Plan document provided for reference only.</w:t>
      </w:r>
    </w:p>
    <w:p w14:paraId="6332F631" w14:textId="77777777" w:rsidR="00AB3988" w:rsidRPr="00046383" w:rsidRDefault="00AB3988" w:rsidP="00CA2B53">
      <w:pPr>
        <w:autoSpaceDE w:val="0"/>
        <w:autoSpaceDN w:val="0"/>
        <w:adjustRightInd w:val="0"/>
        <w:rPr>
          <w:sz w:val="24"/>
          <w:szCs w:val="24"/>
        </w:rPr>
      </w:pPr>
    </w:p>
    <w:p w14:paraId="351B9110" w14:textId="77777777" w:rsidR="00AB3988" w:rsidRPr="00834B32" w:rsidRDefault="00AB3988" w:rsidP="00CA2B53">
      <w:pPr>
        <w:autoSpaceDE w:val="0"/>
        <w:autoSpaceDN w:val="0"/>
        <w:adjustRightInd w:val="0"/>
        <w:rPr>
          <w:b/>
          <w:i/>
          <w:color w:val="000000"/>
          <w:sz w:val="24"/>
          <w:szCs w:val="24"/>
        </w:rPr>
      </w:pPr>
      <w:r w:rsidRPr="00834B32">
        <w:rPr>
          <w:b/>
          <w:i/>
          <w:color w:val="000000"/>
          <w:sz w:val="24"/>
          <w:szCs w:val="24"/>
        </w:rPr>
        <w:t>411(d)(6) Issues</w:t>
      </w:r>
    </w:p>
    <w:p w14:paraId="7D98F5CA" w14:textId="77777777" w:rsidR="00AB3988" w:rsidRPr="00046383" w:rsidRDefault="00AB3988" w:rsidP="00CA2B53">
      <w:pPr>
        <w:autoSpaceDE w:val="0"/>
        <w:autoSpaceDN w:val="0"/>
        <w:adjustRightInd w:val="0"/>
        <w:rPr>
          <w:i/>
          <w:sz w:val="24"/>
          <w:szCs w:val="24"/>
        </w:rPr>
      </w:pPr>
    </w:p>
    <w:p w14:paraId="701A448F" w14:textId="77777777" w:rsidR="00557F76" w:rsidRPr="002F423F" w:rsidRDefault="00557F76" w:rsidP="00557F76">
      <w:pPr>
        <w:autoSpaceDE w:val="0"/>
        <w:autoSpaceDN w:val="0"/>
        <w:adjustRightInd w:val="0"/>
        <w:rPr>
          <w:b/>
          <w:color w:val="000000"/>
          <w:sz w:val="24"/>
          <w:szCs w:val="24"/>
        </w:rPr>
      </w:pPr>
      <w:r w:rsidRPr="002F423F">
        <w:rPr>
          <w:b/>
          <w:color w:val="000000"/>
          <w:sz w:val="24"/>
          <w:szCs w:val="24"/>
        </w:rPr>
        <w:t>Example:</w:t>
      </w:r>
    </w:p>
    <w:p w14:paraId="3AC51DA8" w14:textId="77777777" w:rsidR="009455B6" w:rsidRPr="002F423F" w:rsidRDefault="00AB3988" w:rsidP="00CA2B53">
      <w:pPr>
        <w:autoSpaceDE w:val="0"/>
        <w:autoSpaceDN w:val="0"/>
        <w:adjustRightInd w:val="0"/>
        <w:rPr>
          <w:color w:val="000000"/>
          <w:sz w:val="24"/>
          <w:szCs w:val="24"/>
        </w:rPr>
      </w:pPr>
      <w:r w:rsidRPr="002F423F">
        <w:rPr>
          <w:color w:val="000000"/>
          <w:sz w:val="24"/>
          <w:szCs w:val="24"/>
        </w:rPr>
        <w:t>The plan froze benefit</w:t>
      </w:r>
      <w:r w:rsidR="00484D3C" w:rsidRPr="002F423F">
        <w:rPr>
          <w:color w:val="000000"/>
          <w:sz w:val="24"/>
          <w:szCs w:val="24"/>
        </w:rPr>
        <w:t xml:space="preserve"> </w:t>
      </w:r>
      <w:r w:rsidR="00484D3C" w:rsidRPr="001A600A">
        <w:rPr>
          <w:color w:val="000000"/>
          <w:sz w:val="24"/>
          <w:szCs w:val="24"/>
        </w:rPr>
        <w:t>accrual</w:t>
      </w:r>
      <w:r w:rsidRPr="001A600A">
        <w:rPr>
          <w:color w:val="000000"/>
          <w:sz w:val="24"/>
          <w:szCs w:val="24"/>
        </w:rPr>
        <w:t>s</w:t>
      </w:r>
      <w:r w:rsidRPr="002F423F">
        <w:rPr>
          <w:color w:val="000000"/>
          <w:sz w:val="24"/>
          <w:szCs w:val="24"/>
        </w:rPr>
        <w:t xml:space="preserve"> on 10/1/1991. A valid 204(h) was issued. A copy of the 204(h) notice was imaged in the Image System under IV#000005555.  </w:t>
      </w:r>
    </w:p>
    <w:p w14:paraId="370F8BAD" w14:textId="77777777" w:rsidR="002F6391" w:rsidRDefault="002F6391" w:rsidP="002F6391">
      <w:pPr>
        <w:autoSpaceDE w:val="0"/>
        <w:autoSpaceDN w:val="0"/>
        <w:adjustRightInd w:val="0"/>
        <w:rPr>
          <w:sz w:val="24"/>
          <w:szCs w:val="24"/>
        </w:rPr>
      </w:pPr>
    </w:p>
    <w:p w14:paraId="371C6018" w14:textId="77777777" w:rsidR="00557F76" w:rsidRPr="002F423F" w:rsidRDefault="00557F76" w:rsidP="00557F76">
      <w:pPr>
        <w:autoSpaceDE w:val="0"/>
        <w:autoSpaceDN w:val="0"/>
        <w:adjustRightInd w:val="0"/>
        <w:rPr>
          <w:b/>
          <w:color w:val="000000"/>
          <w:sz w:val="24"/>
          <w:szCs w:val="24"/>
        </w:rPr>
      </w:pPr>
      <w:r w:rsidRPr="002F423F">
        <w:rPr>
          <w:b/>
          <w:color w:val="000000"/>
          <w:sz w:val="24"/>
          <w:szCs w:val="24"/>
        </w:rPr>
        <w:t>Example:</w:t>
      </w:r>
    </w:p>
    <w:p w14:paraId="569F47B1" w14:textId="77777777" w:rsidR="00FD27EC" w:rsidRPr="002F423F" w:rsidRDefault="00557F76" w:rsidP="00557F76">
      <w:pPr>
        <w:autoSpaceDE w:val="0"/>
        <w:autoSpaceDN w:val="0"/>
        <w:adjustRightInd w:val="0"/>
        <w:rPr>
          <w:color w:val="000000"/>
          <w:sz w:val="24"/>
          <w:szCs w:val="24"/>
        </w:rPr>
      </w:pPr>
      <w:r w:rsidRPr="002F423F">
        <w:rPr>
          <w:color w:val="000000"/>
          <w:sz w:val="24"/>
          <w:szCs w:val="24"/>
        </w:rPr>
        <w:t>The plan was amended to</w:t>
      </w:r>
      <w:r w:rsidRPr="001A600A">
        <w:rPr>
          <w:color w:val="000000"/>
          <w:sz w:val="24"/>
          <w:szCs w:val="24"/>
        </w:rPr>
        <w:t xml:space="preserve"> </w:t>
      </w:r>
      <w:r w:rsidR="00484D3C" w:rsidRPr="001A600A">
        <w:rPr>
          <w:color w:val="000000"/>
          <w:sz w:val="24"/>
          <w:szCs w:val="24"/>
        </w:rPr>
        <w:t>decrease accrued</w:t>
      </w:r>
      <w:r w:rsidRPr="002F423F">
        <w:rPr>
          <w:color w:val="000000"/>
          <w:sz w:val="24"/>
          <w:szCs w:val="24"/>
        </w:rPr>
        <w:t xml:space="preserve"> benefits on 10/1/</w:t>
      </w:r>
      <w:r w:rsidR="00FD27EC" w:rsidRPr="002F423F">
        <w:rPr>
          <w:color w:val="000000"/>
          <w:sz w:val="24"/>
          <w:szCs w:val="24"/>
        </w:rPr>
        <w:t>2011</w:t>
      </w:r>
      <w:r w:rsidRPr="002F423F">
        <w:rPr>
          <w:color w:val="000000"/>
          <w:sz w:val="24"/>
          <w:szCs w:val="24"/>
        </w:rPr>
        <w:t xml:space="preserve">. A valid 204(h) was issued. A copy of the 204(h) notice was imaged in the Image System under IV#000005555. </w:t>
      </w:r>
      <w:r w:rsidR="00FD27EC" w:rsidRPr="002F423F">
        <w:rPr>
          <w:color w:val="000000"/>
          <w:sz w:val="24"/>
          <w:szCs w:val="24"/>
        </w:rPr>
        <w:t>Benefits for applicable participants were protected as of 9/3</w:t>
      </w:r>
      <w:r w:rsidR="00D84257" w:rsidRPr="002F423F">
        <w:rPr>
          <w:color w:val="000000"/>
          <w:sz w:val="24"/>
          <w:szCs w:val="24"/>
        </w:rPr>
        <w:t>0</w:t>
      </w:r>
      <w:r w:rsidR="00FD27EC" w:rsidRPr="002F423F">
        <w:rPr>
          <w:color w:val="000000"/>
          <w:sz w:val="24"/>
          <w:szCs w:val="24"/>
        </w:rPr>
        <w:t>/2011.</w:t>
      </w:r>
    </w:p>
    <w:p w14:paraId="378E3C60" w14:textId="77777777" w:rsidR="00FD27EC" w:rsidRPr="002F423F" w:rsidRDefault="00FD27EC" w:rsidP="00557F76">
      <w:pPr>
        <w:autoSpaceDE w:val="0"/>
        <w:autoSpaceDN w:val="0"/>
        <w:adjustRightInd w:val="0"/>
        <w:rPr>
          <w:color w:val="000000"/>
          <w:sz w:val="24"/>
          <w:szCs w:val="24"/>
        </w:rPr>
      </w:pPr>
    </w:p>
    <w:p w14:paraId="66AEF801" w14:textId="77777777" w:rsidR="00FD27EC" w:rsidRPr="002F423F" w:rsidRDefault="00FD27EC" w:rsidP="00FD27EC">
      <w:pPr>
        <w:autoSpaceDE w:val="0"/>
        <w:autoSpaceDN w:val="0"/>
        <w:adjustRightInd w:val="0"/>
        <w:rPr>
          <w:b/>
          <w:color w:val="000000"/>
          <w:sz w:val="24"/>
          <w:szCs w:val="24"/>
        </w:rPr>
      </w:pPr>
      <w:r w:rsidRPr="002F423F">
        <w:rPr>
          <w:b/>
          <w:color w:val="000000"/>
          <w:sz w:val="24"/>
          <w:szCs w:val="24"/>
        </w:rPr>
        <w:t>Example:</w:t>
      </w:r>
    </w:p>
    <w:p w14:paraId="616D22FE" w14:textId="6857D4BE" w:rsidR="00FD27EC" w:rsidRPr="002F423F" w:rsidRDefault="00FD27EC" w:rsidP="00FD27EC">
      <w:pPr>
        <w:autoSpaceDE w:val="0"/>
        <w:autoSpaceDN w:val="0"/>
        <w:adjustRightInd w:val="0"/>
        <w:rPr>
          <w:color w:val="000000"/>
          <w:sz w:val="24"/>
          <w:szCs w:val="24"/>
        </w:rPr>
      </w:pPr>
      <w:r w:rsidRPr="002F423F">
        <w:rPr>
          <w:color w:val="000000"/>
          <w:sz w:val="24"/>
          <w:szCs w:val="24"/>
        </w:rPr>
        <w:t>The plan froze benefit</w:t>
      </w:r>
      <w:r w:rsidR="00484D3C" w:rsidRPr="001A600A">
        <w:rPr>
          <w:color w:val="000000"/>
          <w:sz w:val="24"/>
          <w:szCs w:val="24"/>
        </w:rPr>
        <w:t xml:space="preserve"> accrual</w:t>
      </w:r>
      <w:r w:rsidRPr="001A600A">
        <w:rPr>
          <w:color w:val="000000"/>
          <w:sz w:val="24"/>
          <w:szCs w:val="24"/>
        </w:rPr>
        <w:t>s</w:t>
      </w:r>
      <w:r w:rsidRPr="002F423F">
        <w:rPr>
          <w:color w:val="000000"/>
          <w:sz w:val="24"/>
          <w:szCs w:val="24"/>
        </w:rPr>
        <w:t xml:space="preserve"> on 10/1/2011. A copy of the 204(h) notice could not be obtained.  We have assumed that a 204(h) notice was validly issued. See Section 11 for Interpretations of Note.   </w:t>
      </w:r>
    </w:p>
    <w:p w14:paraId="32E441F1" w14:textId="77777777" w:rsidR="00FD27EC" w:rsidRPr="002F423F" w:rsidRDefault="00FD27EC" w:rsidP="00557F76">
      <w:pPr>
        <w:autoSpaceDE w:val="0"/>
        <w:autoSpaceDN w:val="0"/>
        <w:adjustRightInd w:val="0"/>
        <w:rPr>
          <w:color w:val="000000"/>
          <w:sz w:val="24"/>
          <w:szCs w:val="24"/>
        </w:rPr>
      </w:pPr>
    </w:p>
    <w:p w14:paraId="79C281F4" w14:textId="77777777" w:rsidR="00200FCD" w:rsidRPr="002F423F" w:rsidRDefault="00200FCD" w:rsidP="00200FCD">
      <w:pPr>
        <w:autoSpaceDE w:val="0"/>
        <w:autoSpaceDN w:val="0"/>
        <w:adjustRightInd w:val="0"/>
        <w:rPr>
          <w:b/>
          <w:color w:val="000000"/>
          <w:sz w:val="24"/>
          <w:szCs w:val="24"/>
        </w:rPr>
      </w:pPr>
      <w:r w:rsidRPr="002F423F">
        <w:rPr>
          <w:b/>
          <w:color w:val="000000"/>
          <w:sz w:val="24"/>
          <w:szCs w:val="24"/>
        </w:rPr>
        <w:t>Example:</w:t>
      </w:r>
    </w:p>
    <w:p w14:paraId="360071D1" w14:textId="0C895CA3" w:rsidR="00200FCD" w:rsidRPr="002F423F" w:rsidRDefault="00200FCD" w:rsidP="00200FCD">
      <w:pPr>
        <w:autoSpaceDE w:val="0"/>
        <w:autoSpaceDN w:val="0"/>
        <w:adjustRightInd w:val="0"/>
        <w:rPr>
          <w:color w:val="000000"/>
          <w:sz w:val="24"/>
          <w:szCs w:val="24"/>
        </w:rPr>
      </w:pPr>
      <w:r w:rsidRPr="002F423F">
        <w:rPr>
          <w:color w:val="000000"/>
          <w:sz w:val="24"/>
          <w:szCs w:val="24"/>
        </w:rPr>
        <w:t xml:space="preserve">The plan </w:t>
      </w:r>
      <w:r w:rsidR="00266A89" w:rsidRPr="002F423F">
        <w:rPr>
          <w:color w:val="000000"/>
          <w:sz w:val="24"/>
          <w:szCs w:val="24"/>
        </w:rPr>
        <w:t xml:space="preserve">was </w:t>
      </w:r>
      <w:r w:rsidRPr="002F423F">
        <w:rPr>
          <w:color w:val="000000"/>
          <w:sz w:val="24"/>
          <w:szCs w:val="24"/>
        </w:rPr>
        <w:t xml:space="preserve">amended </w:t>
      </w:r>
      <w:r w:rsidR="00266A89" w:rsidRPr="002F423F">
        <w:rPr>
          <w:color w:val="000000"/>
          <w:sz w:val="24"/>
          <w:szCs w:val="24"/>
        </w:rPr>
        <w:t xml:space="preserve">to </w:t>
      </w:r>
      <w:r w:rsidR="00266A89" w:rsidRPr="001A600A">
        <w:rPr>
          <w:color w:val="000000"/>
          <w:sz w:val="24"/>
          <w:szCs w:val="24"/>
        </w:rPr>
        <w:t>decrease accrued</w:t>
      </w:r>
      <w:r w:rsidRPr="002F423F">
        <w:rPr>
          <w:color w:val="000000"/>
          <w:sz w:val="24"/>
          <w:szCs w:val="24"/>
        </w:rPr>
        <w:t xml:space="preserve"> benefits on 10/1/2011. A copy of the 204(h) notice could not be obtained.  We have assumed that a 204(h) notice was validly issued. See Section 11 for Interpretations of Note.  The amendment changing the benefit represented a decrease in </w:t>
      </w:r>
      <w:r w:rsidR="00FF4172" w:rsidRPr="002F423F">
        <w:rPr>
          <w:color w:val="000000"/>
          <w:sz w:val="24"/>
          <w:szCs w:val="24"/>
        </w:rPr>
        <w:t xml:space="preserve">future </w:t>
      </w:r>
      <w:r w:rsidRPr="002F423F">
        <w:rPr>
          <w:color w:val="000000"/>
          <w:sz w:val="24"/>
          <w:szCs w:val="24"/>
        </w:rPr>
        <w:t>accruals.  As a result, benefits accrued as of</w:t>
      </w:r>
      <w:r w:rsidR="00FF4172" w:rsidRPr="002F423F">
        <w:rPr>
          <w:color w:val="000000"/>
          <w:sz w:val="24"/>
          <w:szCs w:val="24"/>
        </w:rPr>
        <w:t xml:space="preserve"> 9/30/2011 had to be protected.</w:t>
      </w:r>
    </w:p>
    <w:p w14:paraId="4A1B2249" w14:textId="77777777" w:rsidR="00FD27EC" w:rsidRPr="005448AA" w:rsidRDefault="00FD27EC" w:rsidP="00557F76">
      <w:pPr>
        <w:autoSpaceDE w:val="0"/>
        <w:autoSpaceDN w:val="0"/>
        <w:adjustRightInd w:val="0"/>
        <w:rPr>
          <w:color w:val="FF00FF"/>
          <w:sz w:val="24"/>
          <w:szCs w:val="24"/>
        </w:rPr>
      </w:pPr>
    </w:p>
    <w:p w14:paraId="0DFF2FAD" w14:textId="77777777" w:rsidR="00857687" w:rsidRPr="005448AA" w:rsidRDefault="00857687" w:rsidP="00857687">
      <w:pPr>
        <w:autoSpaceDE w:val="0"/>
        <w:autoSpaceDN w:val="0"/>
        <w:adjustRightInd w:val="0"/>
        <w:rPr>
          <w:b/>
          <w:color w:val="000000"/>
          <w:sz w:val="24"/>
          <w:szCs w:val="24"/>
        </w:rPr>
      </w:pPr>
      <w:r w:rsidRPr="005448AA">
        <w:rPr>
          <w:b/>
          <w:color w:val="000000"/>
          <w:sz w:val="24"/>
          <w:szCs w:val="24"/>
        </w:rPr>
        <w:t>Example:</w:t>
      </w:r>
    </w:p>
    <w:p w14:paraId="11D4BB92" w14:textId="77777777" w:rsidR="00857687" w:rsidRPr="005448AA" w:rsidRDefault="00857687" w:rsidP="00857687">
      <w:pPr>
        <w:autoSpaceDE w:val="0"/>
        <w:autoSpaceDN w:val="0"/>
        <w:adjustRightInd w:val="0"/>
        <w:rPr>
          <w:color w:val="000000"/>
          <w:sz w:val="24"/>
          <w:szCs w:val="24"/>
        </w:rPr>
      </w:pPr>
      <w:r w:rsidRPr="005448AA">
        <w:rPr>
          <w:color w:val="000000"/>
          <w:sz w:val="24"/>
          <w:szCs w:val="24"/>
        </w:rPr>
        <w:t xml:space="preserve">The plan was amended to </w:t>
      </w:r>
      <w:r w:rsidRPr="001A600A">
        <w:rPr>
          <w:color w:val="000000"/>
          <w:sz w:val="24"/>
          <w:szCs w:val="24"/>
        </w:rPr>
        <w:t>decrease accrued</w:t>
      </w:r>
      <w:r w:rsidRPr="005448AA">
        <w:rPr>
          <w:color w:val="000000"/>
          <w:sz w:val="24"/>
          <w:szCs w:val="24"/>
        </w:rPr>
        <w:t xml:space="preserve"> benefits on 10/1/2011. A copy of the 204(h) notice was obtained.  However, it was not valid.  The amendment changing the benefit represented a decrease in future accruals.  However, because it was determined to be invalid, benefits accruals continued through DOPT. </w:t>
      </w:r>
    </w:p>
    <w:p w14:paraId="292C7A9A" w14:textId="77777777" w:rsidR="00857687" w:rsidRPr="005448AA" w:rsidRDefault="00857687" w:rsidP="00557F76">
      <w:pPr>
        <w:autoSpaceDE w:val="0"/>
        <w:autoSpaceDN w:val="0"/>
        <w:adjustRightInd w:val="0"/>
        <w:rPr>
          <w:color w:val="FF00FF"/>
          <w:sz w:val="24"/>
          <w:szCs w:val="24"/>
        </w:rPr>
      </w:pPr>
    </w:p>
    <w:p w14:paraId="2A682004" w14:textId="77777777" w:rsidR="00D84257" w:rsidRPr="005448AA" w:rsidRDefault="00D84257" w:rsidP="002F6391">
      <w:pPr>
        <w:autoSpaceDE w:val="0"/>
        <w:autoSpaceDN w:val="0"/>
        <w:adjustRightInd w:val="0"/>
        <w:rPr>
          <w:b/>
          <w:sz w:val="24"/>
          <w:szCs w:val="24"/>
        </w:rPr>
      </w:pPr>
    </w:p>
    <w:p w14:paraId="77A10A86" w14:textId="77777777" w:rsidR="0066296D" w:rsidRPr="00046383" w:rsidRDefault="005A499E" w:rsidP="002F6391">
      <w:pPr>
        <w:autoSpaceDE w:val="0"/>
        <w:autoSpaceDN w:val="0"/>
        <w:adjustRightInd w:val="0"/>
        <w:rPr>
          <w:b/>
          <w:sz w:val="24"/>
          <w:szCs w:val="24"/>
          <w:u w:val="single"/>
        </w:rPr>
      </w:pPr>
      <w:r w:rsidRPr="00046383">
        <w:rPr>
          <w:b/>
          <w:sz w:val="24"/>
          <w:szCs w:val="24"/>
        </w:rPr>
        <w:t>5</w:t>
      </w:r>
      <w:r w:rsidR="00CA2B53" w:rsidRPr="00046383">
        <w:rPr>
          <w:b/>
          <w:sz w:val="24"/>
          <w:szCs w:val="24"/>
        </w:rPr>
        <w:t xml:space="preserve">. </w:t>
      </w:r>
      <w:r w:rsidR="00505468" w:rsidRPr="00046383">
        <w:rPr>
          <w:b/>
          <w:sz w:val="24"/>
          <w:szCs w:val="24"/>
        </w:rPr>
        <w:t xml:space="preserve"> </w:t>
      </w:r>
      <w:r w:rsidR="00CA2B53" w:rsidRPr="00046383">
        <w:rPr>
          <w:b/>
          <w:sz w:val="24"/>
          <w:szCs w:val="24"/>
          <w:u w:val="single"/>
        </w:rPr>
        <w:t>Plan Benefit Formula Summary</w:t>
      </w:r>
    </w:p>
    <w:p w14:paraId="781DA50C" w14:textId="77777777" w:rsidR="00CA2B53" w:rsidRPr="00046383" w:rsidRDefault="00CA2B53" w:rsidP="002F6391">
      <w:pPr>
        <w:autoSpaceDE w:val="0"/>
        <w:autoSpaceDN w:val="0"/>
        <w:adjustRightInd w:val="0"/>
        <w:rPr>
          <w:sz w:val="24"/>
          <w:szCs w:val="24"/>
        </w:rPr>
      </w:pPr>
    </w:p>
    <w:p w14:paraId="2451ACA1" w14:textId="6690034D" w:rsidR="003C7908" w:rsidRPr="00EC0045" w:rsidRDefault="0066296D" w:rsidP="0056549F">
      <w:pPr>
        <w:autoSpaceDE w:val="0"/>
        <w:autoSpaceDN w:val="0"/>
        <w:adjustRightInd w:val="0"/>
        <w:rPr>
          <w:b/>
          <w:bCs/>
          <w:iCs/>
          <w:color w:val="CC0099"/>
          <w:sz w:val="24"/>
          <w:szCs w:val="24"/>
          <w:u w:val="single"/>
        </w:rPr>
      </w:pPr>
      <w:r w:rsidRPr="002F423F">
        <w:rPr>
          <w:b/>
          <w:bCs/>
          <w:iCs/>
          <w:color w:val="000000"/>
          <w:sz w:val="24"/>
          <w:szCs w:val="24"/>
        </w:rPr>
        <w:t>Briefly summarize important aspects of the b</w:t>
      </w:r>
      <w:r w:rsidR="00B04EDA" w:rsidRPr="002F423F">
        <w:rPr>
          <w:b/>
          <w:bCs/>
          <w:iCs/>
          <w:color w:val="000000"/>
          <w:sz w:val="24"/>
          <w:szCs w:val="24"/>
        </w:rPr>
        <w:t>enefit formula</w:t>
      </w:r>
      <w:r w:rsidRPr="002F423F">
        <w:rPr>
          <w:b/>
          <w:bCs/>
          <w:iCs/>
          <w:color w:val="000000"/>
          <w:sz w:val="24"/>
          <w:szCs w:val="24"/>
        </w:rPr>
        <w:t>.</w:t>
      </w:r>
      <w:r w:rsidR="00006A2D" w:rsidRPr="002F423F">
        <w:rPr>
          <w:b/>
          <w:bCs/>
          <w:iCs/>
          <w:color w:val="000000"/>
          <w:sz w:val="24"/>
          <w:szCs w:val="24"/>
        </w:rPr>
        <w:t xml:space="preserve">  The purpose of this section is to provide the reader with enough information to read and understand the Case Memo.</w:t>
      </w:r>
      <w:r w:rsidR="003C7908" w:rsidRPr="002F423F">
        <w:rPr>
          <w:b/>
          <w:bCs/>
          <w:iCs/>
          <w:color w:val="000000"/>
          <w:sz w:val="24"/>
          <w:szCs w:val="24"/>
        </w:rPr>
        <w:t xml:space="preserve">  Also, include a description of the plan’s disability provision</w:t>
      </w:r>
      <w:r w:rsidR="0056549F" w:rsidRPr="002F423F">
        <w:rPr>
          <w:b/>
          <w:bCs/>
          <w:iCs/>
          <w:color w:val="000000"/>
          <w:sz w:val="24"/>
          <w:szCs w:val="24"/>
        </w:rPr>
        <w:t xml:space="preserve">. </w:t>
      </w:r>
      <w:r w:rsidR="006C49A3" w:rsidRPr="002F423F">
        <w:rPr>
          <w:b/>
          <w:bCs/>
          <w:iCs/>
          <w:color w:val="000000"/>
          <w:sz w:val="24"/>
          <w:szCs w:val="24"/>
        </w:rPr>
        <w:t xml:space="preserve"> </w:t>
      </w:r>
      <w:r w:rsidR="0056549F" w:rsidRPr="002F423F">
        <w:rPr>
          <w:b/>
          <w:bCs/>
          <w:iCs/>
          <w:color w:val="000000"/>
          <w:sz w:val="24"/>
          <w:szCs w:val="24"/>
        </w:rPr>
        <w:t>D</w:t>
      </w:r>
      <w:r w:rsidR="001D4053" w:rsidRPr="002F423F">
        <w:rPr>
          <w:b/>
          <w:bCs/>
          <w:iCs/>
          <w:color w:val="000000"/>
          <w:sz w:val="24"/>
          <w:szCs w:val="24"/>
        </w:rPr>
        <w:t>iscuss if the disability benefit</w:t>
      </w:r>
      <w:r w:rsidR="00E20266" w:rsidRPr="002F423F">
        <w:rPr>
          <w:b/>
          <w:bCs/>
          <w:iCs/>
          <w:color w:val="000000"/>
          <w:sz w:val="24"/>
          <w:szCs w:val="24"/>
        </w:rPr>
        <w:t xml:space="preserve"> is</w:t>
      </w:r>
      <w:r w:rsidR="00E33C23" w:rsidRPr="002F423F">
        <w:rPr>
          <w:b/>
          <w:bCs/>
          <w:iCs/>
          <w:color w:val="000000"/>
          <w:sz w:val="24"/>
          <w:szCs w:val="24"/>
        </w:rPr>
        <w:t xml:space="preserve"> </w:t>
      </w:r>
      <w:r w:rsidR="0099479C" w:rsidRPr="002F423F">
        <w:rPr>
          <w:b/>
          <w:bCs/>
          <w:iCs/>
          <w:color w:val="000000"/>
          <w:sz w:val="24"/>
          <w:szCs w:val="24"/>
        </w:rPr>
        <w:t>a</w:t>
      </w:r>
      <w:r w:rsidR="001D4053" w:rsidRPr="002F423F">
        <w:rPr>
          <w:b/>
          <w:bCs/>
          <w:iCs/>
          <w:color w:val="000000"/>
          <w:sz w:val="24"/>
          <w:szCs w:val="24"/>
        </w:rPr>
        <w:t xml:space="preserve">) elected </w:t>
      </w:r>
      <w:r w:rsidR="00E33C23" w:rsidRPr="002F423F">
        <w:rPr>
          <w:b/>
          <w:bCs/>
          <w:iCs/>
          <w:color w:val="000000"/>
          <w:sz w:val="24"/>
          <w:szCs w:val="24"/>
        </w:rPr>
        <w:t>at disability date with no</w:t>
      </w:r>
      <w:r w:rsidR="0099479C" w:rsidRPr="002F423F">
        <w:rPr>
          <w:b/>
          <w:bCs/>
          <w:iCs/>
          <w:color w:val="000000"/>
          <w:sz w:val="24"/>
          <w:szCs w:val="24"/>
        </w:rPr>
        <w:t xml:space="preserve"> later electi</w:t>
      </w:r>
      <w:r w:rsidR="00E33C23" w:rsidRPr="002F423F">
        <w:rPr>
          <w:b/>
          <w:bCs/>
          <w:iCs/>
          <w:color w:val="000000"/>
          <w:sz w:val="24"/>
          <w:szCs w:val="24"/>
        </w:rPr>
        <w:t>on,</w:t>
      </w:r>
      <w:r w:rsidR="0099479C" w:rsidRPr="002F423F">
        <w:rPr>
          <w:b/>
          <w:bCs/>
          <w:iCs/>
          <w:color w:val="000000"/>
          <w:sz w:val="24"/>
          <w:szCs w:val="24"/>
        </w:rPr>
        <w:t xml:space="preserve"> b) an “auxiliary-type” temporary disability benefit with a later election</w:t>
      </w:r>
      <w:r w:rsidR="00E20266" w:rsidRPr="002F423F">
        <w:rPr>
          <w:b/>
          <w:bCs/>
          <w:iCs/>
          <w:color w:val="000000"/>
          <w:sz w:val="24"/>
          <w:szCs w:val="24"/>
        </w:rPr>
        <w:t xml:space="preserve"> for a regular benefit</w:t>
      </w:r>
      <w:r w:rsidR="0099479C" w:rsidRPr="002F423F">
        <w:rPr>
          <w:b/>
          <w:bCs/>
          <w:iCs/>
          <w:color w:val="000000"/>
          <w:sz w:val="24"/>
          <w:szCs w:val="24"/>
        </w:rPr>
        <w:t xml:space="preserve">, or c) </w:t>
      </w:r>
      <w:r w:rsidR="00E20266" w:rsidRPr="002F423F">
        <w:rPr>
          <w:b/>
          <w:bCs/>
          <w:iCs/>
          <w:color w:val="000000"/>
          <w:sz w:val="24"/>
          <w:szCs w:val="24"/>
        </w:rPr>
        <w:t xml:space="preserve">a regular benefit which </w:t>
      </w:r>
      <w:r w:rsidR="0099479C" w:rsidRPr="002F423F">
        <w:rPr>
          <w:b/>
          <w:bCs/>
          <w:iCs/>
          <w:color w:val="000000"/>
          <w:sz w:val="24"/>
          <w:szCs w:val="24"/>
        </w:rPr>
        <w:t>begins at NRD and includes accruals to NRD.</w:t>
      </w:r>
      <w:r w:rsidR="00AF3AD7" w:rsidRPr="002F423F">
        <w:rPr>
          <w:b/>
          <w:bCs/>
          <w:iCs/>
          <w:color w:val="000000"/>
          <w:sz w:val="24"/>
          <w:szCs w:val="24"/>
        </w:rPr>
        <w:t xml:space="preserve">  </w:t>
      </w:r>
      <w:r w:rsidR="0056549F" w:rsidRPr="002F423F">
        <w:rPr>
          <w:b/>
          <w:bCs/>
          <w:iCs/>
          <w:color w:val="000000"/>
          <w:sz w:val="24"/>
          <w:szCs w:val="24"/>
        </w:rPr>
        <w:t>Include</w:t>
      </w:r>
      <w:r w:rsidR="006C49A3" w:rsidRPr="002F423F">
        <w:rPr>
          <w:b/>
          <w:bCs/>
          <w:iCs/>
          <w:color w:val="000000"/>
          <w:sz w:val="24"/>
          <w:szCs w:val="24"/>
        </w:rPr>
        <w:t xml:space="preserve"> the number of participants receiving disability benefits</w:t>
      </w:r>
      <w:r w:rsidR="003C7908" w:rsidRPr="002F423F">
        <w:rPr>
          <w:b/>
          <w:bCs/>
          <w:iCs/>
          <w:color w:val="000000"/>
          <w:sz w:val="24"/>
          <w:szCs w:val="24"/>
        </w:rPr>
        <w:t xml:space="preserve">.  If the plan has no disability provision, say so.  Include the </w:t>
      </w:r>
      <w:r w:rsidR="0093316D" w:rsidRPr="002F423F">
        <w:rPr>
          <w:b/>
          <w:bCs/>
          <w:iCs/>
          <w:color w:val="000000"/>
          <w:sz w:val="24"/>
          <w:szCs w:val="24"/>
        </w:rPr>
        <w:t>Top-Heavy</w:t>
      </w:r>
      <w:r w:rsidR="003C7908" w:rsidRPr="002F423F">
        <w:rPr>
          <w:b/>
          <w:bCs/>
          <w:iCs/>
          <w:color w:val="000000"/>
          <w:sz w:val="24"/>
          <w:szCs w:val="24"/>
        </w:rPr>
        <w:t xml:space="preserve"> formula if relevant</w:t>
      </w:r>
      <w:r w:rsidR="001F3F44" w:rsidRPr="002F423F">
        <w:rPr>
          <w:b/>
          <w:bCs/>
          <w:iCs/>
          <w:color w:val="000000"/>
          <w:sz w:val="24"/>
          <w:szCs w:val="24"/>
        </w:rPr>
        <w:t xml:space="preserve"> to the benefit participants may get</w:t>
      </w:r>
      <w:r w:rsidR="003C7908" w:rsidRPr="002F423F">
        <w:rPr>
          <w:b/>
          <w:bCs/>
          <w:iCs/>
          <w:color w:val="000000"/>
          <w:sz w:val="24"/>
          <w:szCs w:val="24"/>
        </w:rPr>
        <w:t>.</w:t>
      </w:r>
      <w:r w:rsidR="003606D8" w:rsidRPr="002F423F">
        <w:rPr>
          <w:b/>
          <w:bCs/>
          <w:iCs/>
          <w:color w:val="000000"/>
          <w:sz w:val="24"/>
          <w:szCs w:val="24"/>
        </w:rPr>
        <w:t xml:space="preserve">  Include a description of the Age definition used to determine benefit form conversion factors.</w:t>
      </w:r>
      <w:r w:rsidR="003606D8" w:rsidRPr="00FB4DBB">
        <w:rPr>
          <w:b/>
          <w:bCs/>
          <w:iCs/>
          <w:sz w:val="24"/>
          <w:szCs w:val="24"/>
        </w:rPr>
        <w:t xml:space="preserve">  </w:t>
      </w:r>
      <w:r w:rsidR="0029600E" w:rsidRPr="00FB4DBB">
        <w:rPr>
          <w:b/>
          <w:bCs/>
          <w:iCs/>
          <w:sz w:val="24"/>
          <w:szCs w:val="24"/>
        </w:rPr>
        <w:t>Also, include</w:t>
      </w:r>
      <w:r w:rsidR="00002671" w:rsidRPr="00FB4DBB">
        <w:rPr>
          <w:b/>
          <w:bCs/>
          <w:iCs/>
          <w:sz w:val="24"/>
          <w:szCs w:val="24"/>
        </w:rPr>
        <w:t>, where applicable,</w:t>
      </w:r>
      <w:r w:rsidR="0029600E" w:rsidRPr="00FB4DBB">
        <w:rPr>
          <w:b/>
          <w:bCs/>
          <w:iCs/>
          <w:sz w:val="24"/>
          <w:szCs w:val="24"/>
        </w:rPr>
        <w:t xml:space="preserve"> </w:t>
      </w:r>
      <w:r w:rsidR="003461C5" w:rsidRPr="00FB4DBB">
        <w:rPr>
          <w:b/>
          <w:bCs/>
          <w:iCs/>
          <w:sz w:val="24"/>
          <w:szCs w:val="24"/>
        </w:rPr>
        <w:t xml:space="preserve">an explanation </w:t>
      </w:r>
      <w:r w:rsidR="003461C5" w:rsidRPr="00FB4DBB">
        <w:rPr>
          <w:b/>
          <w:bCs/>
          <w:iCs/>
          <w:sz w:val="24"/>
          <w:szCs w:val="24"/>
        </w:rPr>
        <w:lastRenderedPageBreak/>
        <w:t>of how</w:t>
      </w:r>
      <w:r w:rsidR="005B38C3" w:rsidRPr="00FB4DBB">
        <w:rPr>
          <w:b/>
          <w:bCs/>
          <w:iCs/>
          <w:sz w:val="24"/>
          <w:szCs w:val="24"/>
        </w:rPr>
        <w:t xml:space="preserve"> age adjustment </w:t>
      </w:r>
      <w:r w:rsidR="003461C5" w:rsidRPr="00FB4DBB">
        <w:rPr>
          <w:b/>
          <w:bCs/>
          <w:iCs/>
          <w:sz w:val="24"/>
          <w:szCs w:val="24"/>
        </w:rPr>
        <w:t>factors are determined for QDRO calculations</w:t>
      </w:r>
      <w:r w:rsidR="005B38C3" w:rsidRPr="00FB4DBB">
        <w:rPr>
          <w:b/>
          <w:bCs/>
          <w:iCs/>
          <w:sz w:val="24"/>
          <w:szCs w:val="24"/>
        </w:rPr>
        <w:t xml:space="preserve"> and what mortality assumptions are used</w:t>
      </w:r>
      <w:r w:rsidR="003461C5" w:rsidRPr="00FB4DBB">
        <w:rPr>
          <w:b/>
          <w:bCs/>
          <w:iCs/>
          <w:sz w:val="24"/>
          <w:szCs w:val="24"/>
        </w:rPr>
        <w:t>.</w:t>
      </w:r>
    </w:p>
    <w:p w14:paraId="6C586C49" w14:textId="77777777" w:rsidR="0066296D" w:rsidRPr="00046383" w:rsidRDefault="0066296D" w:rsidP="002F6391">
      <w:pPr>
        <w:autoSpaceDE w:val="0"/>
        <w:autoSpaceDN w:val="0"/>
        <w:adjustRightInd w:val="0"/>
        <w:rPr>
          <w:bCs/>
          <w:iCs/>
          <w:sz w:val="22"/>
          <w:szCs w:val="22"/>
        </w:rPr>
      </w:pPr>
    </w:p>
    <w:p w14:paraId="173F1785" w14:textId="77777777" w:rsidR="0066296D" w:rsidRPr="002F423F" w:rsidRDefault="0066296D" w:rsidP="002F6391">
      <w:pPr>
        <w:autoSpaceDE w:val="0"/>
        <w:autoSpaceDN w:val="0"/>
        <w:adjustRightInd w:val="0"/>
        <w:rPr>
          <w:b/>
          <w:bCs/>
          <w:iCs/>
          <w:color w:val="000000"/>
          <w:sz w:val="24"/>
          <w:szCs w:val="24"/>
        </w:rPr>
      </w:pPr>
      <w:r w:rsidRPr="002F423F">
        <w:rPr>
          <w:b/>
          <w:bCs/>
          <w:iCs/>
          <w:color w:val="000000"/>
          <w:sz w:val="24"/>
          <w:szCs w:val="24"/>
        </w:rPr>
        <w:t>Example:</w:t>
      </w:r>
    </w:p>
    <w:p w14:paraId="6A760B7A" w14:textId="77777777" w:rsidR="00F45482" w:rsidRPr="002F423F" w:rsidRDefault="005A5737" w:rsidP="002F6391">
      <w:pPr>
        <w:autoSpaceDE w:val="0"/>
        <w:autoSpaceDN w:val="0"/>
        <w:adjustRightInd w:val="0"/>
        <w:rPr>
          <w:color w:val="000000"/>
          <w:sz w:val="24"/>
          <w:szCs w:val="24"/>
        </w:rPr>
      </w:pPr>
      <w:r w:rsidRPr="002F423F">
        <w:rPr>
          <w:color w:val="000000"/>
          <w:sz w:val="24"/>
          <w:szCs w:val="24"/>
        </w:rPr>
        <w:t>Benefit</w:t>
      </w:r>
      <w:r w:rsidR="00B04EDA" w:rsidRPr="002F423F">
        <w:rPr>
          <w:color w:val="000000"/>
          <w:sz w:val="24"/>
          <w:szCs w:val="24"/>
        </w:rPr>
        <w:t xml:space="preserve"> Formula in e</w:t>
      </w:r>
      <w:r w:rsidR="000736CB" w:rsidRPr="002F423F">
        <w:rPr>
          <w:color w:val="000000"/>
          <w:sz w:val="24"/>
          <w:szCs w:val="24"/>
        </w:rPr>
        <w:t xml:space="preserve">ffect on and after </w:t>
      </w:r>
      <w:r w:rsidR="00B82A4F" w:rsidRPr="002F423F">
        <w:rPr>
          <w:color w:val="000000"/>
          <w:sz w:val="24"/>
          <w:szCs w:val="24"/>
        </w:rPr>
        <w:t xml:space="preserve">January 1, </w:t>
      </w:r>
      <w:r w:rsidR="000736CB" w:rsidRPr="002F423F">
        <w:rPr>
          <w:color w:val="000000"/>
          <w:sz w:val="24"/>
          <w:szCs w:val="24"/>
        </w:rPr>
        <w:t>1989:</w:t>
      </w:r>
    </w:p>
    <w:p w14:paraId="4DA33012" w14:textId="77777777" w:rsidR="00927CBA" w:rsidRPr="002F423F" w:rsidRDefault="00937418" w:rsidP="00937418">
      <w:pPr>
        <w:rPr>
          <w:color w:val="000000"/>
          <w:sz w:val="24"/>
          <w:szCs w:val="24"/>
        </w:rPr>
      </w:pPr>
      <w:r w:rsidRPr="002F423F">
        <w:rPr>
          <w:color w:val="000000"/>
          <w:sz w:val="24"/>
          <w:szCs w:val="24"/>
        </w:rPr>
        <w:t>The plan’s formula for the Accrued Monthly Benefit (AMB) is Benefit Rate times Benefit Service</w:t>
      </w:r>
      <w:r w:rsidR="005D5631" w:rsidRPr="002F423F">
        <w:rPr>
          <w:color w:val="000000"/>
          <w:sz w:val="24"/>
          <w:szCs w:val="24"/>
        </w:rPr>
        <w:t xml:space="preserve"> (see table below)</w:t>
      </w:r>
      <w:r w:rsidRPr="002F423F">
        <w:rPr>
          <w:color w:val="000000"/>
          <w:sz w:val="24"/>
          <w:szCs w:val="24"/>
        </w:rPr>
        <w:t xml:space="preserve">.  Benefit accruals were frozen as of </w:t>
      </w:r>
      <w:r w:rsidR="00C43B8E" w:rsidRPr="002F423F">
        <w:rPr>
          <w:color w:val="000000"/>
          <w:sz w:val="24"/>
          <w:szCs w:val="24"/>
        </w:rPr>
        <w:t>January 31,</w:t>
      </w:r>
      <w:r w:rsidR="002B6CAA" w:rsidRPr="002F423F">
        <w:rPr>
          <w:color w:val="000000"/>
          <w:sz w:val="24"/>
          <w:szCs w:val="24"/>
        </w:rPr>
        <w:t xml:space="preserve"> </w:t>
      </w:r>
      <w:r w:rsidR="00C43B8E" w:rsidRPr="002F423F">
        <w:rPr>
          <w:color w:val="000000"/>
          <w:sz w:val="24"/>
          <w:szCs w:val="24"/>
        </w:rPr>
        <w:t>1995</w:t>
      </w:r>
      <w:r w:rsidRPr="002F423F">
        <w:rPr>
          <w:color w:val="000000"/>
          <w:sz w:val="24"/>
          <w:szCs w:val="24"/>
        </w:rPr>
        <w:t xml:space="preserve">.  Please see Section </w:t>
      </w:r>
      <w:r w:rsidR="00EC3D4E" w:rsidRPr="002F423F">
        <w:rPr>
          <w:color w:val="000000"/>
          <w:sz w:val="24"/>
          <w:szCs w:val="24"/>
        </w:rPr>
        <w:t>4</w:t>
      </w:r>
      <w:r w:rsidR="00E6743D" w:rsidRPr="002F423F">
        <w:rPr>
          <w:color w:val="000000"/>
          <w:sz w:val="24"/>
          <w:szCs w:val="24"/>
        </w:rPr>
        <w:t xml:space="preserve"> </w:t>
      </w:r>
      <w:r w:rsidRPr="002F423F">
        <w:rPr>
          <w:color w:val="000000"/>
          <w:sz w:val="24"/>
          <w:szCs w:val="24"/>
        </w:rPr>
        <w:t>for additional details regarding the benefit freeze.</w:t>
      </w:r>
    </w:p>
    <w:p w14:paraId="0877F9D6" w14:textId="77777777" w:rsidR="00927CBA" w:rsidRPr="005448AA" w:rsidRDefault="00927CBA" w:rsidP="00937418">
      <w:pPr>
        <w:rPr>
          <w:sz w:val="24"/>
          <w:szCs w:val="24"/>
        </w:rPr>
      </w:pPr>
    </w:p>
    <w:p w14:paraId="7DB82B4E" w14:textId="77777777" w:rsidR="00937418" w:rsidRDefault="00937418" w:rsidP="00937418">
      <w:pPr>
        <w:rPr>
          <w:sz w:val="24"/>
          <w:szCs w:val="24"/>
        </w:rPr>
      </w:pPr>
      <w:r w:rsidRPr="005448AA">
        <w:rPr>
          <w:sz w:val="24"/>
          <w:szCs w:val="24"/>
        </w:rPr>
        <w:t>The Benefit Rate is based on the participant’s date of termination of employment (DOTE) as follows:</w:t>
      </w:r>
    </w:p>
    <w:p w14:paraId="5D814AAD" w14:textId="77777777" w:rsidR="005448AA" w:rsidRPr="005448AA" w:rsidRDefault="005448AA" w:rsidP="00937418">
      <w:pPr>
        <w:rPr>
          <w:sz w:val="24"/>
          <w:szCs w:val="24"/>
        </w:rPr>
      </w:pPr>
    </w:p>
    <w:p w14:paraId="441AA637" w14:textId="77777777" w:rsidR="00937418" w:rsidRPr="00403E83" w:rsidRDefault="00937418" w:rsidP="00331552">
      <w:pPr>
        <w:jc w:val="center"/>
        <w:rPr>
          <w:sz w:val="22"/>
          <w:szCs w:val="22"/>
        </w:rPr>
      </w:pPr>
    </w:p>
    <w:tbl>
      <w:tblPr>
        <w:tblW w:w="7380" w:type="dxa"/>
        <w:tblInd w:w="19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662"/>
        <w:gridCol w:w="2568"/>
        <w:gridCol w:w="3150"/>
      </w:tblGrid>
      <w:tr w:rsidR="00937418" w:rsidRPr="00403E83" w14:paraId="5AB5B058" w14:textId="77777777" w:rsidTr="007D5A40">
        <w:trPr>
          <w:trHeight w:val="345"/>
        </w:trPr>
        <w:tc>
          <w:tcPr>
            <w:tcW w:w="1662" w:type="dxa"/>
            <w:tcBorders>
              <w:top w:val="double" w:sz="4" w:space="0" w:color="auto"/>
              <w:bottom w:val="single" w:sz="6" w:space="0" w:color="auto"/>
            </w:tcBorders>
          </w:tcPr>
          <w:p w14:paraId="4D675DE0" w14:textId="77777777" w:rsidR="00937418" w:rsidRPr="005448AA" w:rsidRDefault="00937418" w:rsidP="005C423E">
            <w:pPr>
              <w:spacing w:before="120" w:after="100" w:afterAutospacing="1"/>
              <w:jc w:val="center"/>
              <w:rPr>
                <w:b/>
              </w:rPr>
            </w:pPr>
          </w:p>
        </w:tc>
        <w:tc>
          <w:tcPr>
            <w:tcW w:w="5718" w:type="dxa"/>
            <w:gridSpan w:val="2"/>
            <w:tcBorders>
              <w:top w:val="double" w:sz="4" w:space="0" w:color="auto"/>
              <w:bottom w:val="single" w:sz="6" w:space="0" w:color="auto"/>
            </w:tcBorders>
          </w:tcPr>
          <w:p w14:paraId="118948AC" w14:textId="77777777" w:rsidR="00937418" w:rsidRPr="005448AA" w:rsidRDefault="00937418" w:rsidP="005C423E">
            <w:pPr>
              <w:spacing w:before="120" w:after="100" w:afterAutospacing="1"/>
              <w:jc w:val="center"/>
              <w:rPr>
                <w:b/>
              </w:rPr>
            </w:pPr>
            <w:r w:rsidRPr="005448AA">
              <w:rPr>
                <w:b/>
              </w:rPr>
              <w:t>DOTE</w:t>
            </w:r>
          </w:p>
        </w:tc>
      </w:tr>
      <w:tr w:rsidR="00937418" w:rsidRPr="00403E83" w14:paraId="05290963" w14:textId="77777777" w:rsidTr="007D5A40">
        <w:trPr>
          <w:trHeight w:val="345"/>
        </w:trPr>
        <w:tc>
          <w:tcPr>
            <w:tcW w:w="1662" w:type="dxa"/>
            <w:tcBorders>
              <w:top w:val="single" w:sz="6" w:space="0" w:color="auto"/>
              <w:bottom w:val="double" w:sz="4" w:space="0" w:color="auto"/>
            </w:tcBorders>
          </w:tcPr>
          <w:p w14:paraId="073B1336" w14:textId="77777777" w:rsidR="00937418" w:rsidRPr="005448AA" w:rsidRDefault="00937418" w:rsidP="005C423E">
            <w:pPr>
              <w:spacing w:before="120" w:after="100" w:afterAutospacing="1"/>
              <w:jc w:val="center"/>
              <w:rPr>
                <w:b/>
              </w:rPr>
            </w:pPr>
            <w:r w:rsidRPr="005448AA">
              <w:rPr>
                <w:b/>
              </w:rPr>
              <w:t>Benefit</w:t>
            </w:r>
            <w:r w:rsidR="00331552" w:rsidRPr="005448AA">
              <w:rPr>
                <w:b/>
              </w:rPr>
              <w:t xml:space="preserve"> </w:t>
            </w:r>
            <w:r w:rsidRPr="005448AA">
              <w:rPr>
                <w:b/>
              </w:rPr>
              <w:t>Rate</w:t>
            </w:r>
          </w:p>
        </w:tc>
        <w:tc>
          <w:tcPr>
            <w:tcW w:w="2568" w:type="dxa"/>
            <w:tcBorders>
              <w:top w:val="single" w:sz="6" w:space="0" w:color="auto"/>
              <w:bottom w:val="double" w:sz="4" w:space="0" w:color="auto"/>
            </w:tcBorders>
          </w:tcPr>
          <w:p w14:paraId="005CC009" w14:textId="77777777" w:rsidR="00937418" w:rsidRPr="005448AA" w:rsidRDefault="00937418" w:rsidP="005C423E">
            <w:pPr>
              <w:spacing w:before="120" w:after="100" w:afterAutospacing="1"/>
              <w:jc w:val="center"/>
              <w:rPr>
                <w:b/>
              </w:rPr>
            </w:pPr>
            <w:r w:rsidRPr="005448AA">
              <w:rPr>
                <w:b/>
              </w:rPr>
              <w:t>On or After</w:t>
            </w:r>
          </w:p>
        </w:tc>
        <w:tc>
          <w:tcPr>
            <w:tcW w:w="3150" w:type="dxa"/>
            <w:tcBorders>
              <w:top w:val="single" w:sz="6" w:space="0" w:color="auto"/>
              <w:bottom w:val="double" w:sz="4" w:space="0" w:color="auto"/>
            </w:tcBorders>
          </w:tcPr>
          <w:p w14:paraId="013FBC57" w14:textId="77777777" w:rsidR="00937418" w:rsidRPr="005448AA" w:rsidRDefault="00937418" w:rsidP="005C423E">
            <w:pPr>
              <w:spacing w:before="120" w:after="100" w:afterAutospacing="1"/>
              <w:jc w:val="center"/>
              <w:rPr>
                <w:b/>
              </w:rPr>
            </w:pPr>
            <w:r w:rsidRPr="005448AA">
              <w:rPr>
                <w:b/>
              </w:rPr>
              <w:t xml:space="preserve"> But before</w:t>
            </w:r>
          </w:p>
        </w:tc>
      </w:tr>
      <w:tr w:rsidR="00937418" w:rsidRPr="00403E83" w14:paraId="721178CF" w14:textId="77777777" w:rsidTr="00942E6F">
        <w:trPr>
          <w:trHeight w:val="345"/>
        </w:trPr>
        <w:tc>
          <w:tcPr>
            <w:tcW w:w="1662" w:type="dxa"/>
            <w:tcBorders>
              <w:top w:val="double" w:sz="4" w:space="0" w:color="auto"/>
            </w:tcBorders>
          </w:tcPr>
          <w:p w14:paraId="1259CA29" w14:textId="77777777" w:rsidR="00937418" w:rsidRPr="005448AA" w:rsidRDefault="00937418" w:rsidP="00942E6F">
            <w:pPr>
              <w:spacing w:before="120" w:after="100" w:afterAutospacing="1"/>
              <w:jc w:val="center"/>
            </w:pPr>
            <w:r w:rsidRPr="005448AA">
              <w:t>$2.60</w:t>
            </w:r>
          </w:p>
        </w:tc>
        <w:tc>
          <w:tcPr>
            <w:tcW w:w="2568" w:type="dxa"/>
            <w:tcBorders>
              <w:top w:val="double" w:sz="4" w:space="0" w:color="auto"/>
            </w:tcBorders>
          </w:tcPr>
          <w:p w14:paraId="19AD3F9E" w14:textId="77777777" w:rsidR="00937418" w:rsidRPr="005448AA" w:rsidRDefault="00937418" w:rsidP="005C423E">
            <w:pPr>
              <w:spacing w:before="120" w:after="100" w:afterAutospacing="1"/>
              <w:jc w:val="center"/>
            </w:pPr>
            <w:r w:rsidRPr="005448AA">
              <w:t>01/28/1972</w:t>
            </w:r>
          </w:p>
        </w:tc>
        <w:tc>
          <w:tcPr>
            <w:tcW w:w="3150" w:type="dxa"/>
            <w:tcBorders>
              <w:top w:val="double" w:sz="4" w:space="0" w:color="auto"/>
            </w:tcBorders>
          </w:tcPr>
          <w:p w14:paraId="266E5722" w14:textId="77777777" w:rsidR="00937418" w:rsidRPr="005448AA" w:rsidRDefault="00937418" w:rsidP="005C423E">
            <w:pPr>
              <w:spacing w:before="120" w:after="100" w:afterAutospacing="1"/>
              <w:jc w:val="center"/>
            </w:pPr>
            <w:r w:rsidRPr="005448AA">
              <w:t>02/01/1976</w:t>
            </w:r>
          </w:p>
        </w:tc>
      </w:tr>
      <w:tr w:rsidR="00937418" w:rsidRPr="00403E83" w14:paraId="78BF4A43" w14:textId="77777777" w:rsidTr="00942E6F">
        <w:trPr>
          <w:trHeight w:val="345"/>
        </w:trPr>
        <w:tc>
          <w:tcPr>
            <w:tcW w:w="1662" w:type="dxa"/>
          </w:tcPr>
          <w:p w14:paraId="235485A7" w14:textId="77777777" w:rsidR="00937418" w:rsidRPr="005448AA" w:rsidRDefault="00937418" w:rsidP="00942E6F">
            <w:pPr>
              <w:spacing w:before="120" w:after="100" w:afterAutospacing="1"/>
              <w:jc w:val="center"/>
            </w:pPr>
            <w:r w:rsidRPr="005448AA">
              <w:t>$5.00</w:t>
            </w:r>
          </w:p>
        </w:tc>
        <w:tc>
          <w:tcPr>
            <w:tcW w:w="2568" w:type="dxa"/>
          </w:tcPr>
          <w:p w14:paraId="7C98133C" w14:textId="77777777" w:rsidR="00937418" w:rsidRPr="005448AA" w:rsidRDefault="00937418" w:rsidP="005C423E">
            <w:pPr>
              <w:spacing w:before="120" w:after="100" w:afterAutospacing="1"/>
              <w:jc w:val="center"/>
            </w:pPr>
            <w:r w:rsidRPr="005448AA">
              <w:t>02/01/1976</w:t>
            </w:r>
          </w:p>
        </w:tc>
        <w:tc>
          <w:tcPr>
            <w:tcW w:w="3150" w:type="dxa"/>
          </w:tcPr>
          <w:p w14:paraId="7126CE25" w14:textId="77777777" w:rsidR="00937418" w:rsidRPr="005448AA" w:rsidRDefault="00937418" w:rsidP="005C423E">
            <w:pPr>
              <w:spacing w:before="120" w:after="100" w:afterAutospacing="1"/>
              <w:jc w:val="center"/>
            </w:pPr>
            <w:r w:rsidRPr="005448AA">
              <w:t>10/01/1980</w:t>
            </w:r>
          </w:p>
        </w:tc>
      </w:tr>
      <w:tr w:rsidR="00937418" w:rsidRPr="00046383" w14:paraId="1188A860" w14:textId="77777777" w:rsidTr="00942E6F">
        <w:trPr>
          <w:trHeight w:val="345"/>
        </w:trPr>
        <w:tc>
          <w:tcPr>
            <w:tcW w:w="1662" w:type="dxa"/>
          </w:tcPr>
          <w:p w14:paraId="5D90F109" w14:textId="77777777" w:rsidR="00937418" w:rsidRPr="005448AA" w:rsidRDefault="00937418" w:rsidP="00942E6F">
            <w:pPr>
              <w:spacing w:before="120" w:after="100" w:afterAutospacing="1"/>
              <w:jc w:val="center"/>
            </w:pPr>
            <w:r w:rsidRPr="005448AA">
              <w:t>$8.50</w:t>
            </w:r>
          </w:p>
        </w:tc>
        <w:tc>
          <w:tcPr>
            <w:tcW w:w="2568" w:type="dxa"/>
          </w:tcPr>
          <w:p w14:paraId="1C7BDA7C" w14:textId="77777777" w:rsidR="00937418" w:rsidRPr="005448AA" w:rsidRDefault="00937418" w:rsidP="005C423E">
            <w:pPr>
              <w:spacing w:before="120" w:after="100" w:afterAutospacing="1"/>
              <w:jc w:val="center"/>
            </w:pPr>
            <w:r w:rsidRPr="005448AA">
              <w:t>10/01/1980</w:t>
            </w:r>
          </w:p>
        </w:tc>
        <w:tc>
          <w:tcPr>
            <w:tcW w:w="3150" w:type="dxa"/>
          </w:tcPr>
          <w:p w14:paraId="56799652" w14:textId="77777777" w:rsidR="00937418" w:rsidRPr="005448AA" w:rsidRDefault="00937418" w:rsidP="005C423E">
            <w:pPr>
              <w:spacing w:before="120" w:after="100" w:afterAutospacing="1"/>
              <w:jc w:val="center"/>
            </w:pPr>
            <w:r w:rsidRPr="005448AA">
              <w:t>11/01/1981</w:t>
            </w:r>
          </w:p>
        </w:tc>
      </w:tr>
      <w:tr w:rsidR="00937418" w:rsidRPr="00046383" w14:paraId="5B13C17F" w14:textId="77777777" w:rsidTr="00942E6F">
        <w:trPr>
          <w:trHeight w:val="345"/>
        </w:trPr>
        <w:tc>
          <w:tcPr>
            <w:tcW w:w="1662" w:type="dxa"/>
          </w:tcPr>
          <w:p w14:paraId="42B02385" w14:textId="77777777" w:rsidR="00937418" w:rsidRPr="005448AA" w:rsidRDefault="00937418" w:rsidP="00942E6F">
            <w:pPr>
              <w:spacing w:before="120" w:after="100" w:afterAutospacing="1"/>
              <w:jc w:val="center"/>
            </w:pPr>
            <w:r w:rsidRPr="005448AA">
              <w:t>$10.00</w:t>
            </w:r>
          </w:p>
        </w:tc>
        <w:tc>
          <w:tcPr>
            <w:tcW w:w="2568" w:type="dxa"/>
          </w:tcPr>
          <w:p w14:paraId="7A4F8B71" w14:textId="77777777" w:rsidR="00937418" w:rsidRPr="005448AA" w:rsidRDefault="00937418" w:rsidP="005C423E">
            <w:pPr>
              <w:spacing w:before="120" w:after="100" w:afterAutospacing="1"/>
              <w:jc w:val="center"/>
            </w:pPr>
            <w:r w:rsidRPr="005448AA">
              <w:t>11/01/1981</w:t>
            </w:r>
          </w:p>
        </w:tc>
        <w:tc>
          <w:tcPr>
            <w:tcW w:w="3150" w:type="dxa"/>
          </w:tcPr>
          <w:p w14:paraId="58A55DFE" w14:textId="77777777" w:rsidR="00937418" w:rsidRPr="005448AA" w:rsidRDefault="00937418" w:rsidP="005C423E">
            <w:pPr>
              <w:spacing w:before="120" w:after="100" w:afterAutospacing="1"/>
              <w:jc w:val="center"/>
            </w:pPr>
            <w:r w:rsidRPr="005448AA">
              <w:t>01/27/1984</w:t>
            </w:r>
          </w:p>
        </w:tc>
      </w:tr>
      <w:tr w:rsidR="00937418" w:rsidRPr="00046383" w14:paraId="0B3BBB39" w14:textId="77777777" w:rsidTr="00942E6F">
        <w:trPr>
          <w:trHeight w:val="345"/>
        </w:trPr>
        <w:tc>
          <w:tcPr>
            <w:tcW w:w="1662" w:type="dxa"/>
          </w:tcPr>
          <w:p w14:paraId="1FF31861" w14:textId="77777777" w:rsidR="00937418" w:rsidRPr="005448AA" w:rsidRDefault="00937418" w:rsidP="00942E6F">
            <w:pPr>
              <w:spacing w:before="120" w:after="100" w:afterAutospacing="1"/>
              <w:jc w:val="center"/>
            </w:pPr>
            <w:r w:rsidRPr="005448AA">
              <w:t>$11.00</w:t>
            </w:r>
          </w:p>
        </w:tc>
        <w:tc>
          <w:tcPr>
            <w:tcW w:w="2568" w:type="dxa"/>
          </w:tcPr>
          <w:p w14:paraId="4BFB02A6" w14:textId="77777777" w:rsidR="00937418" w:rsidRPr="005448AA" w:rsidRDefault="00937418" w:rsidP="005C423E">
            <w:pPr>
              <w:spacing w:before="120" w:after="100" w:afterAutospacing="1"/>
              <w:jc w:val="center"/>
            </w:pPr>
            <w:r w:rsidRPr="005448AA">
              <w:t>01/27/1984</w:t>
            </w:r>
          </w:p>
        </w:tc>
        <w:tc>
          <w:tcPr>
            <w:tcW w:w="3150" w:type="dxa"/>
          </w:tcPr>
          <w:p w14:paraId="77A18A18" w14:textId="77777777" w:rsidR="00937418" w:rsidRPr="005448AA" w:rsidRDefault="00937418" w:rsidP="005C423E">
            <w:pPr>
              <w:spacing w:before="120" w:after="100" w:afterAutospacing="1"/>
              <w:jc w:val="center"/>
            </w:pPr>
            <w:r w:rsidRPr="005448AA">
              <w:t>02/01/1986</w:t>
            </w:r>
          </w:p>
        </w:tc>
      </w:tr>
      <w:tr w:rsidR="00937418" w:rsidRPr="00046383" w14:paraId="659C8B0C" w14:textId="77777777" w:rsidTr="00942E6F">
        <w:trPr>
          <w:trHeight w:val="345"/>
        </w:trPr>
        <w:tc>
          <w:tcPr>
            <w:tcW w:w="1662" w:type="dxa"/>
          </w:tcPr>
          <w:p w14:paraId="0D8A40F8" w14:textId="77777777" w:rsidR="00937418" w:rsidRPr="005448AA" w:rsidRDefault="00937418" w:rsidP="00942E6F">
            <w:pPr>
              <w:spacing w:before="120" w:after="100" w:afterAutospacing="1"/>
              <w:jc w:val="center"/>
            </w:pPr>
            <w:r w:rsidRPr="005448AA">
              <w:t>$12.00</w:t>
            </w:r>
          </w:p>
        </w:tc>
        <w:tc>
          <w:tcPr>
            <w:tcW w:w="2568" w:type="dxa"/>
          </w:tcPr>
          <w:p w14:paraId="0BEB139C" w14:textId="77777777" w:rsidR="00937418" w:rsidRPr="005448AA" w:rsidRDefault="00937418" w:rsidP="005C423E">
            <w:pPr>
              <w:spacing w:before="120" w:after="100" w:afterAutospacing="1"/>
              <w:jc w:val="center"/>
            </w:pPr>
            <w:r w:rsidRPr="005448AA">
              <w:t>02/01/1986</w:t>
            </w:r>
          </w:p>
        </w:tc>
        <w:tc>
          <w:tcPr>
            <w:tcW w:w="3150" w:type="dxa"/>
          </w:tcPr>
          <w:p w14:paraId="545BECE9" w14:textId="77777777" w:rsidR="00937418" w:rsidRPr="005448AA" w:rsidRDefault="00937418" w:rsidP="005C423E">
            <w:pPr>
              <w:spacing w:before="120" w:after="100" w:afterAutospacing="1"/>
              <w:jc w:val="center"/>
            </w:pPr>
            <w:r w:rsidRPr="005448AA">
              <w:t>06/16/1997</w:t>
            </w:r>
          </w:p>
        </w:tc>
      </w:tr>
      <w:tr w:rsidR="00937418" w:rsidRPr="00046383" w14:paraId="20E1B6F6" w14:textId="77777777" w:rsidTr="00942E6F">
        <w:trPr>
          <w:trHeight w:val="345"/>
        </w:trPr>
        <w:tc>
          <w:tcPr>
            <w:tcW w:w="1662" w:type="dxa"/>
          </w:tcPr>
          <w:p w14:paraId="418F347C" w14:textId="77777777" w:rsidR="00937418" w:rsidRPr="005448AA" w:rsidRDefault="00937418" w:rsidP="00942E6F">
            <w:pPr>
              <w:spacing w:before="120" w:after="100" w:afterAutospacing="1"/>
              <w:jc w:val="center"/>
            </w:pPr>
            <w:r w:rsidRPr="005448AA">
              <w:t>$15.00</w:t>
            </w:r>
          </w:p>
        </w:tc>
        <w:tc>
          <w:tcPr>
            <w:tcW w:w="2568" w:type="dxa"/>
          </w:tcPr>
          <w:p w14:paraId="2DDD4CD1" w14:textId="77777777" w:rsidR="00937418" w:rsidRPr="005448AA" w:rsidRDefault="00937418" w:rsidP="005C423E">
            <w:pPr>
              <w:spacing w:before="120" w:after="100" w:afterAutospacing="1"/>
              <w:jc w:val="center"/>
            </w:pPr>
            <w:r w:rsidRPr="005448AA">
              <w:t>06/16/1997</w:t>
            </w:r>
          </w:p>
        </w:tc>
        <w:tc>
          <w:tcPr>
            <w:tcW w:w="3150" w:type="dxa"/>
          </w:tcPr>
          <w:p w14:paraId="1DD8CA9D" w14:textId="77777777" w:rsidR="00937418" w:rsidRPr="005448AA" w:rsidRDefault="00937418" w:rsidP="005C423E">
            <w:pPr>
              <w:spacing w:before="120" w:after="100" w:afterAutospacing="1"/>
              <w:jc w:val="center"/>
            </w:pPr>
            <w:r w:rsidRPr="005448AA">
              <w:t>06/16/1998</w:t>
            </w:r>
          </w:p>
        </w:tc>
      </w:tr>
      <w:tr w:rsidR="00937418" w:rsidRPr="00046383" w14:paraId="7C26C3E6" w14:textId="77777777" w:rsidTr="00942E6F">
        <w:trPr>
          <w:trHeight w:val="345"/>
        </w:trPr>
        <w:tc>
          <w:tcPr>
            <w:tcW w:w="1662" w:type="dxa"/>
          </w:tcPr>
          <w:p w14:paraId="0E34D19D" w14:textId="77777777" w:rsidR="00937418" w:rsidRPr="005448AA" w:rsidRDefault="00937418" w:rsidP="00942E6F">
            <w:pPr>
              <w:spacing w:before="120" w:after="100" w:afterAutospacing="1"/>
              <w:jc w:val="center"/>
            </w:pPr>
            <w:r w:rsidRPr="005448AA">
              <w:t>$17.00</w:t>
            </w:r>
          </w:p>
        </w:tc>
        <w:tc>
          <w:tcPr>
            <w:tcW w:w="2568" w:type="dxa"/>
          </w:tcPr>
          <w:p w14:paraId="1B5A2A23" w14:textId="77777777" w:rsidR="00937418" w:rsidRPr="005448AA" w:rsidRDefault="00937418" w:rsidP="005C423E">
            <w:pPr>
              <w:spacing w:before="120" w:after="100" w:afterAutospacing="1"/>
              <w:jc w:val="center"/>
            </w:pPr>
            <w:r w:rsidRPr="005448AA">
              <w:t>06/16/1998</w:t>
            </w:r>
          </w:p>
        </w:tc>
        <w:tc>
          <w:tcPr>
            <w:tcW w:w="3150" w:type="dxa"/>
          </w:tcPr>
          <w:p w14:paraId="6D0F39BC" w14:textId="77777777" w:rsidR="00937418" w:rsidRPr="005448AA" w:rsidRDefault="00937418" w:rsidP="005C423E">
            <w:pPr>
              <w:spacing w:before="120" w:after="100" w:afterAutospacing="1"/>
              <w:jc w:val="center"/>
            </w:pPr>
            <w:r w:rsidRPr="005448AA">
              <w:t>06/16/1999</w:t>
            </w:r>
          </w:p>
        </w:tc>
      </w:tr>
      <w:tr w:rsidR="00937418" w:rsidRPr="00046383" w14:paraId="44E9E335" w14:textId="77777777" w:rsidTr="00942E6F">
        <w:trPr>
          <w:trHeight w:val="345"/>
        </w:trPr>
        <w:tc>
          <w:tcPr>
            <w:tcW w:w="1662" w:type="dxa"/>
          </w:tcPr>
          <w:p w14:paraId="76365041" w14:textId="77777777" w:rsidR="00937418" w:rsidRPr="005448AA" w:rsidRDefault="00937418" w:rsidP="00942E6F">
            <w:pPr>
              <w:spacing w:before="120" w:after="100" w:afterAutospacing="1"/>
              <w:jc w:val="center"/>
            </w:pPr>
            <w:r w:rsidRPr="005448AA">
              <w:t>$19.00</w:t>
            </w:r>
          </w:p>
        </w:tc>
        <w:tc>
          <w:tcPr>
            <w:tcW w:w="2568" w:type="dxa"/>
          </w:tcPr>
          <w:p w14:paraId="1CB1B7A4" w14:textId="77777777" w:rsidR="00937418" w:rsidRPr="005448AA" w:rsidRDefault="00937418" w:rsidP="005C423E">
            <w:pPr>
              <w:spacing w:before="120" w:after="100" w:afterAutospacing="1"/>
              <w:jc w:val="center"/>
            </w:pPr>
            <w:r w:rsidRPr="005448AA">
              <w:t>06/16/1999</w:t>
            </w:r>
          </w:p>
        </w:tc>
        <w:tc>
          <w:tcPr>
            <w:tcW w:w="3150" w:type="dxa"/>
          </w:tcPr>
          <w:p w14:paraId="68DEC2F3" w14:textId="77777777" w:rsidR="00937418" w:rsidRPr="005448AA" w:rsidRDefault="00937418" w:rsidP="005C423E">
            <w:pPr>
              <w:spacing w:before="120" w:after="100" w:afterAutospacing="1"/>
              <w:jc w:val="center"/>
            </w:pPr>
          </w:p>
        </w:tc>
      </w:tr>
    </w:tbl>
    <w:p w14:paraId="5BBE368D" w14:textId="77777777" w:rsidR="00937418" w:rsidRPr="00046383" w:rsidRDefault="00937418" w:rsidP="00937418">
      <w:pPr>
        <w:rPr>
          <w:szCs w:val="24"/>
        </w:rPr>
      </w:pPr>
    </w:p>
    <w:p w14:paraId="2B3FB84F" w14:textId="77777777" w:rsidR="003606D8" w:rsidRPr="00046383" w:rsidRDefault="003606D8" w:rsidP="00E33638">
      <w:pPr>
        <w:autoSpaceDE w:val="0"/>
        <w:autoSpaceDN w:val="0"/>
        <w:adjustRightInd w:val="0"/>
        <w:rPr>
          <w:sz w:val="24"/>
          <w:szCs w:val="24"/>
        </w:rPr>
      </w:pPr>
    </w:p>
    <w:p w14:paraId="468E768E" w14:textId="77777777" w:rsidR="00337C79" w:rsidRPr="00477DDC" w:rsidRDefault="00337C79" w:rsidP="00E33638">
      <w:pPr>
        <w:autoSpaceDE w:val="0"/>
        <w:autoSpaceDN w:val="0"/>
        <w:adjustRightInd w:val="0"/>
        <w:rPr>
          <w:b/>
          <w:i/>
          <w:color w:val="000000"/>
          <w:sz w:val="24"/>
          <w:szCs w:val="24"/>
        </w:rPr>
      </w:pPr>
      <w:r w:rsidRPr="00477DDC">
        <w:rPr>
          <w:b/>
          <w:i/>
          <w:color w:val="000000"/>
          <w:sz w:val="24"/>
          <w:szCs w:val="24"/>
        </w:rPr>
        <w:t>Disability Benefits</w:t>
      </w:r>
    </w:p>
    <w:p w14:paraId="626706D7" w14:textId="77777777" w:rsidR="00337C79" w:rsidRPr="005448AA" w:rsidRDefault="00337C79" w:rsidP="00E33638">
      <w:pPr>
        <w:autoSpaceDE w:val="0"/>
        <w:autoSpaceDN w:val="0"/>
        <w:adjustRightInd w:val="0"/>
        <w:rPr>
          <w:i/>
          <w:color w:val="FF00FF"/>
          <w:sz w:val="24"/>
          <w:szCs w:val="24"/>
        </w:rPr>
      </w:pPr>
    </w:p>
    <w:p w14:paraId="257E5D78" w14:textId="58DFE6B4" w:rsidR="00E33638" w:rsidRPr="005448AA" w:rsidRDefault="00E33638" w:rsidP="00E33638">
      <w:pPr>
        <w:autoSpaceDE w:val="0"/>
        <w:autoSpaceDN w:val="0"/>
        <w:adjustRightInd w:val="0"/>
        <w:rPr>
          <w:sz w:val="24"/>
          <w:szCs w:val="24"/>
        </w:rPr>
      </w:pPr>
      <w:r w:rsidRPr="005448AA">
        <w:rPr>
          <w:sz w:val="24"/>
          <w:szCs w:val="24"/>
        </w:rPr>
        <w:t xml:space="preserve">The plan pays an “auxiliary” monthly disability benefit </w:t>
      </w:r>
      <w:r w:rsidR="00895855" w:rsidRPr="005448AA">
        <w:rPr>
          <w:sz w:val="24"/>
          <w:szCs w:val="24"/>
        </w:rPr>
        <w:t>that</w:t>
      </w:r>
      <w:r w:rsidRPr="005448AA">
        <w:rPr>
          <w:sz w:val="24"/>
          <w:szCs w:val="24"/>
        </w:rPr>
        <w:t xml:space="preserve"> is equal to the accrued monthly benefit as of disability date, payable from the disability date to normal retirement date.  Upon reaching normal retirement date, the temporary disability benefit </w:t>
      </w:r>
      <w:r w:rsidR="0093316D" w:rsidRPr="005448AA">
        <w:rPr>
          <w:sz w:val="24"/>
          <w:szCs w:val="24"/>
        </w:rPr>
        <w:t>ends,</w:t>
      </w:r>
      <w:r w:rsidRPr="005448AA">
        <w:rPr>
          <w:sz w:val="24"/>
          <w:szCs w:val="24"/>
        </w:rPr>
        <w:t xml:space="preserve"> and the participant elects their retirement benefit.  The plan requires 10 years of Vesting Service and Social Security determination to be eligible for a disability benefit.  As of DOPT, there were six disabled participants, who will each need to elect a benefit upon reaching their normal retirement age (See Section 10. Future Benefit Changes</w:t>
      </w:r>
      <w:r w:rsidR="006D377C" w:rsidRPr="005448AA">
        <w:rPr>
          <w:sz w:val="24"/>
          <w:szCs w:val="24"/>
        </w:rPr>
        <w:t xml:space="preserve"> for further discussion</w:t>
      </w:r>
      <w:r w:rsidRPr="005448AA">
        <w:rPr>
          <w:sz w:val="24"/>
          <w:szCs w:val="24"/>
        </w:rPr>
        <w:t>).</w:t>
      </w:r>
    </w:p>
    <w:p w14:paraId="7BD485A1" w14:textId="77777777" w:rsidR="003606D8" w:rsidRPr="005448AA" w:rsidRDefault="003606D8" w:rsidP="00E33638">
      <w:pPr>
        <w:autoSpaceDE w:val="0"/>
        <w:autoSpaceDN w:val="0"/>
        <w:adjustRightInd w:val="0"/>
        <w:rPr>
          <w:sz w:val="24"/>
          <w:szCs w:val="24"/>
        </w:rPr>
      </w:pPr>
    </w:p>
    <w:p w14:paraId="231764CE" w14:textId="77777777" w:rsidR="00337C79" w:rsidRPr="00477DDC" w:rsidRDefault="00337C79" w:rsidP="00E33638">
      <w:pPr>
        <w:autoSpaceDE w:val="0"/>
        <w:autoSpaceDN w:val="0"/>
        <w:adjustRightInd w:val="0"/>
        <w:rPr>
          <w:b/>
          <w:i/>
          <w:color w:val="000000"/>
          <w:sz w:val="24"/>
          <w:szCs w:val="24"/>
        </w:rPr>
      </w:pPr>
      <w:r w:rsidRPr="00477DDC">
        <w:rPr>
          <w:b/>
          <w:i/>
          <w:color w:val="000000"/>
          <w:sz w:val="24"/>
          <w:szCs w:val="24"/>
        </w:rPr>
        <w:t xml:space="preserve">Top Heavy Benefits </w:t>
      </w:r>
    </w:p>
    <w:p w14:paraId="5382FB4A" w14:textId="77777777" w:rsidR="00337C79" w:rsidRPr="005448AA" w:rsidRDefault="00337C79" w:rsidP="00E33638">
      <w:pPr>
        <w:autoSpaceDE w:val="0"/>
        <w:autoSpaceDN w:val="0"/>
        <w:adjustRightInd w:val="0"/>
        <w:rPr>
          <w:i/>
          <w:color w:val="000000"/>
          <w:sz w:val="24"/>
          <w:szCs w:val="24"/>
        </w:rPr>
      </w:pPr>
    </w:p>
    <w:p w14:paraId="62EF3885" w14:textId="77777777" w:rsidR="00337C79" w:rsidRPr="005448AA" w:rsidRDefault="00337C79" w:rsidP="00E33638">
      <w:pPr>
        <w:autoSpaceDE w:val="0"/>
        <w:autoSpaceDN w:val="0"/>
        <w:adjustRightInd w:val="0"/>
        <w:rPr>
          <w:color w:val="000000"/>
          <w:sz w:val="24"/>
          <w:szCs w:val="24"/>
        </w:rPr>
      </w:pPr>
      <w:r w:rsidRPr="005448AA">
        <w:rPr>
          <w:color w:val="000000"/>
          <w:sz w:val="24"/>
          <w:szCs w:val="24"/>
        </w:rPr>
        <w:t>The plan was never top heavy.</w:t>
      </w:r>
    </w:p>
    <w:p w14:paraId="0E584313" w14:textId="77777777" w:rsidR="00337C79" w:rsidRPr="005448AA" w:rsidRDefault="00337C79" w:rsidP="00E33638">
      <w:pPr>
        <w:autoSpaceDE w:val="0"/>
        <w:autoSpaceDN w:val="0"/>
        <w:adjustRightInd w:val="0"/>
        <w:rPr>
          <w:i/>
          <w:color w:val="FF00FF"/>
          <w:sz w:val="24"/>
          <w:szCs w:val="24"/>
        </w:rPr>
      </w:pPr>
    </w:p>
    <w:p w14:paraId="6B11F3EF" w14:textId="77777777" w:rsidR="003606D8" w:rsidRPr="00477DDC" w:rsidRDefault="00484D3C" w:rsidP="00E33638">
      <w:pPr>
        <w:autoSpaceDE w:val="0"/>
        <w:autoSpaceDN w:val="0"/>
        <w:adjustRightInd w:val="0"/>
        <w:rPr>
          <w:b/>
          <w:i/>
          <w:color w:val="000000"/>
          <w:sz w:val="24"/>
          <w:szCs w:val="24"/>
        </w:rPr>
      </w:pPr>
      <w:r w:rsidRPr="00477DDC">
        <w:rPr>
          <w:b/>
          <w:i/>
          <w:color w:val="000000"/>
          <w:sz w:val="24"/>
          <w:szCs w:val="24"/>
        </w:rPr>
        <w:lastRenderedPageBreak/>
        <w:t>Benefit Form Conversion</w:t>
      </w:r>
      <w:r w:rsidR="00150A9F" w:rsidRPr="00477DDC">
        <w:rPr>
          <w:b/>
          <w:i/>
          <w:color w:val="000000"/>
          <w:sz w:val="24"/>
          <w:szCs w:val="24"/>
        </w:rPr>
        <w:t xml:space="preserve"> Factors  </w:t>
      </w:r>
    </w:p>
    <w:p w14:paraId="2AC81555" w14:textId="77777777" w:rsidR="003606D8" w:rsidRPr="005448AA" w:rsidRDefault="003606D8" w:rsidP="00E33638">
      <w:pPr>
        <w:autoSpaceDE w:val="0"/>
        <w:autoSpaceDN w:val="0"/>
        <w:adjustRightInd w:val="0"/>
        <w:rPr>
          <w:i/>
          <w:color w:val="FF00FF"/>
          <w:sz w:val="24"/>
          <w:szCs w:val="24"/>
        </w:rPr>
      </w:pPr>
    </w:p>
    <w:p w14:paraId="58E71AF2" w14:textId="77777777" w:rsidR="003606D8" w:rsidRPr="002F423F" w:rsidRDefault="003606D8" w:rsidP="003606D8">
      <w:pPr>
        <w:autoSpaceDE w:val="0"/>
        <w:autoSpaceDN w:val="0"/>
        <w:adjustRightInd w:val="0"/>
        <w:rPr>
          <w:color w:val="000000"/>
          <w:sz w:val="24"/>
          <w:szCs w:val="24"/>
        </w:rPr>
      </w:pPr>
      <w:r w:rsidRPr="002F423F">
        <w:rPr>
          <w:color w:val="000000"/>
          <w:sz w:val="24"/>
          <w:szCs w:val="24"/>
        </w:rPr>
        <w:t xml:space="preserve">According to the plan document, the plan used the Attained Age for determining the </w:t>
      </w:r>
      <w:r w:rsidR="00FA27F5" w:rsidRPr="002F423F">
        <w:rPr>
          <w:color w:val="000000"/>
          <w:sz w:val="24"/>
          <w:szCs w:val="24"/>
        </w:rPr>
        <w:t xml:space="preserve">benefit </w:t>
      </w:r>
      <w:r w:rsidRPr="002F423F">
        <w:rPr>
          <w:color w:val="000000"/>
          <w:sz w:val="24"/>
          <w:szCs w:val="24"/>
        </w:rPr>
        <w:t xml:space="preserve">form </w:t>
      </w:r>
      <w:r w:rsidR="00FA27F5" w:rsidRPr="002F423F">
        <w:rPr>
          <w:color w:val="000000"/>
          <w:sz w:val="24"/>
          <w:szCs w:val="24"/>
        </w:rPr>
        <w:t xml:space="preserve">conversion </w:t>
      </w:r>
      <w:r w:rsidRPr="002F423F">
        <w:rPr>
          <w:color w:val="000000"/>
          <w:sz w:val="24"/>
          <w:szCs w:val="24"/>
        </w:rPr>
        <w:t>factors</w:t>
      </w:r>
      <w:r w:rsidR="00FA27F5" w:rsidRPr="002F423F">
        <w:rPr>
          <w:color w:val="000000"/>
          <w:sz w:val="24"/>
          <w:szCs w:val="24"/>
        </w:rPr>
        <w:t>.</w:t>
      </w:r>
      <w:r w:rsidRPr="002F423F">
        <w:rPr>
          <w:color w:val="000000"/>
          <w:sz w:val="24"/>
          <w:szCs w:val="24"/>
        </w:rPr>
        <w:t xml:space="preserve">  </w:t>
      </w:r>
      <w:r w:rsidR="00150A9F" w:rsidRPr="002F423F">
        <w:rPr>
          <w:color w:val="000000"/>
          <w:sz w:val="24"/>
          <w:szCs w:val="24"/>
        </w:rPr>
        <w:t>The plan determined factors to four decimal places.</w:t>
      </w:r>
    </w:p>
    <w:p w14:paraId="3501912D" w14:textId="77777777" w:rsidR="003606D8" w:rsidRPr="005448AA" w:rsidRDefault="003606D8" w:rsidP="00E33638">
      <w:pPr>
        <w:autoSpaceDE w:val="0"/>
        <w:autoSpaceDN w:val="0"/>
        <w:adjustRightInd w:val="0"/>
        <w:rPr>
          <w:i/>
          <w:color w:val="FF00FF"/>
          <w:sz w:val="24"/>
          <w:szCs w:val="24"/>
        </w:rPr>
      </w:pPr>
    </w:p>
    <w:p w14:paraId="182B4E55" w14:textId="77777777" w:rsidR="0057161E" w:rsidRPr="005448AA" w:rsidRDefault="0057161E" w:rsidP="002F6391">
      <w:pPr>
        <w:autoSpaceDE w:val="0"/>
        <w:autoSpaceDN w:val="0"/>
        <w:adjustRightInd w:val="0"/>
        <w:rPr>
          <w:b/>
          <w:bCs/>
          <w:iCs/>
          <w:sz w:val="24"/>
          <w:szCs w:val="24"/>
        </w:rPr>
      </w:pPr>
      <w:r w:rsidRPr="005448AA">
        <w:rPr>
          <w:b/>
          <w:bCs/>
          <w:iCs/>
          <w:sz w:val="24"/>
          <w:szCs w:val="24"/>
        </w:rPr>
        <w:t>Example:</w:t>
      </w:r>
    </w:p>
    <w:p w14:paraId="5068C455" w14:textId="77777777" w:rsidR="0057161E" w:rsidRPr="005448AA" w:rsidRDefault="0057161E" w:rsidP="0057161E">
      <w:pPr>
        <w:autoSpaceDE w:val="0"/>
        <w:autoSpaceDN w:val="0"/>
        <w:adjustRightInd w:val="0"/>
        <w:rPr>
          <w:sz w:val="24"/>
          <w:szCs w:val="24"/>
        </w:rPr>
      </w:pPr>
      <w:r w:rsidRPr="005448AA">
        <w:rPr>
          <w:sz w:val="24"/>
          <w:szCs w:val="24"/>
        </w:rPr>
        <w:t xml:space="preserve">Benefit Formula in effect on and after </w:t>
      </w:r>
      <w:r w:rsidR="00FC7DB5" w:rsidRPr="005448AA">
        <w:rPr>
          <w:sz w:val="24"/>
          <w:szCs w:val="24"/>
        </w:rPr>
        <w:t>June 1, 19</w:t>
      </w:r>
      <w:r w:rsidRPr="005448AA">
        <w:rPr>
          <w:sz w:val="24"/>
          <w:szCs w:val="24"/>
        </w:rPr>
        <w:t>92:</w:t>
      </w:r>
    </w:p>
    <w:p w14:paraId="5E40C639" w14:textId="77777777" w:rsidR="00F45482" w:rsidRPr="005448AA" w:rsidRDefault="00F45482" w:rsidP="0057161E">
      <w:pPr>
        <w:autoSpaceDE w:val="0"/>
        <w:autoSpaceDN w:val="0"/>
        <w:adjustRightInd w:val="0"/>
        <w:rPr>
          <w:sz w:val="24"/>
          <w:szCs w:val="24"/>
        </w:rPr>
      </w:pPr>
    </w:p>
    <w:p w14:paraId="76014E46" w14:textId="77777777" w:rsidR="0057161E" w:rsidRPr="005448AA" w:rsidRDefault="0057161E" w:rsidP="0057161E">
      <w:pPr>
        <w:autoSpaceDE w:val="0"/>
        <w:autoSpaceDN w:val="0"/>
        <w:adjustRightInd w:val="0"/>
        <w:rPr>
          <w:sz w:val="24"/>
          <w:szCs w:val="24"/>
        </w:rPr>
      </w:pPr>
      <w:r w:rsidRPr="005448AA">
        <w:rPr>
          <w:sz w:val="24"/>
          <w:szCs w:val="24"/>
        </w:rPr>
        <w:t>The plan provides a monthly benefit equal to 1/12</w:t>
      </w:r>
      <w:r w:rsidR="002B6CAA" w:rsidRPr="005448AA">
        <w:rPr>
          <w:sz w:val="24"/>
          <w:szCs w:val="24"/>
          <w:vertAlign w:val="superscript"/>
        </w:rPr>
        <w:t>th</w:t>
      </w:r>
      <w:r w:rsidR="002B6CAA" w:rsidRPr="005448AA">
        <w:rPr>
          <w:sz w:val="24"/>
          <w:szCs w:val="24"/>
        </w:rPr>
        <w:t xml:space="preserve"> </w:t>
      </w:r>
      <w:r w:rsidRPr="005448AA">
        <w:rPr>
          <w:sz w:val="24"/>
          <w:szCs w:val="24"/>
        </w:rPr>
        <w:t>of:  1.85% x Annual Compensation not in excess of $10,000, plus 2.4% x Annual Compensation in excess of $10,000 for each year</w:t>
      </w:r>
      <w:r w:rsidR="00D87B91" w:rsidRPr="005448AA">
        <w:rPr>
          <w:sz w:val="24"/>
          <w:szCs w:val="24"/>
        </w:rPr>
        <w:t xml:space="preserve"> </w:t>
      </w:r>
      <w:r w:rsidRPr="005448AA">
        <w:rPr>
          <w:sz w:val="24"/>
          <w:szCs w:val="24"/>
        </w:rPr>
        <w:t>compensation is earned.</w:t>
      </w:r>
    </w:p>
    <w:p w14:paraId="2B24BDE8" w14:textId="77777777" w:rsidR="0079414F" w:rsidRPr="005448AA" w:rsidRDefault="0079414F" w:rsidP="0057161E">
      <w:pPr>
        <w:autoSpaceDE w:val="0"/>
        <w:autoSpaceDN w:val="0"/>
        <w:adjustRightInd w:val="0"/>
        <w:rPr>
          <w:sz w:val="24"/>
          <w:szCs w:val="24"/>
        </w:rPr>
      </w:pPr>
    </w:p>
    <w:p w14:paraId="3B96251A" w14:textId="77777777" w:rsidR="00337C79" w:rsidRPr="00834B32" w:rsidRDefault="00337C79" w:rsidP="00337C79">
      <w:pPr>
        <w:autoSpaceDE w:val="0"/>
        <w:autoSpaceDN w:val="0"/>
        <w:adjustRightInd w:val="0"/>
        <w:rPr>
          <w:b/>
          <w:i/>
          <w:color w:val="000000"/>
          <w:sz w:val="24"/>
          <w:szCs w:val="24"/>
        </w:rPr>
      </w:pPr>
      <w:r w:rsidRPr="00834B32">
        <w:rPr>
          <w:b/>
          <w:i/>
          <w:color w:val="000000"/>
          <w:sz w:val="24"/>
          <w:szCs w:val="24"/>
        </w:rPr>
        <w:t>Disability Benefits</w:t>
      </w:r>
    </w:p>
    <w:p w14:paraId="0A1A3CA7" w14:textId="77777777" w:rsidR="00337C79" w:rsidRPr="005448AA" w:rsidRDefault="00337C79" w:rsidP="0057161E">
      <w:pPr>
        <w:autoSpaceDE w:val="0"/>
        <w:autoSpaceDN w:val="0"/>
        <w:adjustRightInd w:val="0"/>
        <w:rPr>
          <w:sz w:val="24"/>
          <w:szCs w:val="24"/>
        </w:rPr>
      </w:pPr>
    </w:p>
    <w:p w14:paraId="2B957CDB" w14:textId="77777777" w:rsidR="00337C79" w:rsidRPr="005448AA" w:rsidRDefault="0079414F" w:rsidP="0057161E">
      <w:pPr>
        <w:autoSpaceDE w:val="0"/>
        <w:autoSpaceDN w:val="0"/>
        <w:adjustRightInd w:val="0"/>
        <w:rPr>
          <w:sz w:val="24"/>
          <w:szCs w:val="24"/>
        </w:rPr>
      </w:pPr>
      <w:r w:rsidRPr="005448AA">
        <w:rPr>
          <w:sz w:val="24"/>
          <w:szCs w:val="24"/>
        </w:rPr>
        <w:t>The plan has no disability provision.</w:t>
      </w:r>
    </w:p>
    <w:p w14:paraId="20E39B27" w14:textId="77777777" w:rsidR="00337C79" w:rsidRPr="005448AA" w:rsidRDefault="00337C79" w:rsidP="0057161E">
      <w:pPr>
        <w:autoSpaceDE w:val="0"/>
        <w:autoSpaceDN w:val="0"/>
        <w:adjustRightInd w:val="0"/>
        <w:rPr>
          <w:sz w:val="24"/>
          <w:szCs w:val="24"/>
        </w:rPr>
      </w:pPr>
    </w:p>
    <w:p w14:paraId="56C3E67B" w14:textId="77777777" w:rsidR="00337C79" w:rsidRPr="00834B32" w:rsidRDefault="00337C79" w:rsidP="00337C79">
      <w:pPr>
        <w:autoSpaceDE w:val="0"/>
        <w:autoSpaceDN w:val="0"/>
        <w:adjustRightInd w:val="0"/>
        <w:rPr>
          <w:b/>
          <w:i/>
          <w:color w:val="000000"/>
          <w:sz w:val="24"/>
          <w:szCs w:val="24"/>
        </w:rPr>
      </w:pPr>
      <w:r w:rsidRPr="00834B32">
        <w:rPr>
          <w:b/>
          <w:i/>
          <w:color w:val="000000"/>
          <w:sz w:val="24"/>
          <w:szCs w:val="24"/>
        </w:rPr>
        <w:t xml:space="preserve">Top Heavy Benefits </w:t>
      </w:r>
    </w:p>
    <w:p w14:paraId="346DE92E" w14:textId="77777777" w:rsidR="00337C79" w:rsidRPr="005448AA" w:rsidRDefault="00337C79" w:rsidP="0057161E">
      <w:pPr>
        <w:autoSpaceDE w:val="0"/>
        <w:autoSpaceDN w:val="0"/>
        <w:adjustRightInd w:val="0"/>
        <w:rPr>
          <w:sz w:val="24"/>
          <w:szCs w:val="24"/>
        </w:rPr>
      </w:pPr>
    </w:p>
    <w:p w14:paraId="77976425" w14:textId="77777777" w:rsidR="00361360" w:rsidRPr="005448AA" w:rsidRDefault="00361360" w:rsidP="00361360">
      <w:pPr>
        <w:autoSpaceDE w:val="0"/>
        <w:autoSpaceDN w:val="0"/>
        <w:adjustRightInd w:val="0"/>
        <w:rPr>
          <w:sz w:val="24"/>
          <w:szCs w:val="24"/>
        </w:rPr>
      </w:pPr>
      <w:r w:rsidRPr="005448AA">
        <w:rPr>
          <w:sz w:val="24"/>
          <w:szCs w:val="24"/>
        </w:rPr>
        <w:t xml:space="preserve">The plan has always been top heavy since </w:t>
      </w:r>
      <w:r w:rsidR="008212E8" w:rsidRPr="005448AA">
        <w:rPr>
          <w:sz w:val="24"/>
          <w:szCs w:val="24"/>
        </w:rPr>
        <w:t xml:space="preserve">January 1, </w:t>
      </w:r>
      <w:r w:rsidRPr="005448AA">
        <w:rPr>
          <w:sz w:val="24"/>
          <w:szCs w:val="24"/>
        </w:rPr>
        <w:t>1986.</w:t>
      </w:r>
    </w:p>
    <w:p w14:paraId="05E9E8DD" w14:textId="77777777" w:rsidR="00361360" w:rsidRPr="005448AA" w:rsidRDefault="00361360" w:rsidP="0057161E">
      <w:pPr>
        <w:autoSpaceDE w:val="0"/>
        <w:autoSpaceDN w:val="0"/>
        <w:adjustRightInd w:val="0"/>
        <w:rPr>
          <w:sz w:val="24"/>
          <w:szCs w:val="24"/>
        </w:rPr>
      </w:pPr>
    </w:p>
    <w:p w14:paraId="79971EDA" w14:textId="77777777" w:rsidR="00337C79" w:rsidRPr="00834B32" w:rsidRDefault="00484D3C" w:rsidP="00337C79">
      <w:pPr>
        <w:autoSpaceDE w:val="0"/>
        <w:autoSpaceDN w:val="0"/>
        <w:adjustRightInd w:val="0"/>
        <w:rPr>
          <w:b/>
          <w:i/>
          <w:color w:val="000000"/>
          <w:sz w:val="24"/>
          <w:szCs w:val="24"/>
        </w:rPr>
      </w:pPr>
      <w:r w:rsidRPr="00834B32">
        <w:rPr>
          <w:b/>
          <w:i/>
          <w:color w:val="000000"/>
          <w:sz w:val="24"/>
          <w:szCs w:val="24"/>
        </w:rPr>
        <w:t>Benefit Form Conversion Factors</w:t>
      </w:r>
    </w:p>
    <w:p w14:paraId="358796B8" w14:textId="77777777" w:rsidR="00337C79" w:rsidRPr="005448AA" w:rsidRDefault="00337C79" w:rsidP="00337C79">
      <w:pPr>
        <w:autoSpaceDE w:val="0"/>
        <w:autoSpaceDN w:val="0"/>
        <w:adjustRightInd w:val="0"/>
        <w:rPr>
          <w:b/>
          <w:i/>
          <w:color w:val="FF00FF"/>
          <w:sz w:val="24"/>
          <w:szCs w:val="24"/>
          <w:u w:val="single"/>
        </w:rPr>
      </w:pPr>
    </w:p>
    <w:p w14:paraId="2DADDEB2" w14:textId="5D7E9DDB" w:rsidR="00337C79" w:rsidRDefault="00337C79" w:rsidP="00337C79">
      <w:pPr>
        <w:autoSpaceDE w:val="0"/>
        <w:autoSpaceDN w:val="0"/>
        <w:adjustRightInd w:val="0"/>
        <w:rPr>
          <w:color w:val="000000"/>
          <w:sz w:val="24"/>
          <w:szCs w:val="24"/>
        </w:rPr>
      </w:pPr>
      <w:bookmarkStart w:id="2" w:name="_Hlk41920313"/>
      <w:r w:rsidRPr="002F423F">
        <w:rPr>
          <w:color w:val="000000"/>
          <w:sz w:val="24"/>
          <w:szCs w:val="24"/>
        </w:rPr>
        <w:t xml:space="preserve">The plan document did not define Age for determining the form factors used to adjust benefits.  However, according to plan practice, the plan used the Attained Age for determining the form factors used to adjust </w:t>
      </w:r>
      <w:r w:rsidR="00150A9F" w:rsidRPr="002F423F">
        <w:rPr>
          <w:color w:val="000000"/>
          <w:sz w:val="24"/>
          <w:szCs w:val="24"/>
        </w:rPr>
        <w:t>the benefit for form.  According to plan practice, factors were determined to three decimal factors.</w:t>
      </w:r>
    </w:p>
    <w:p w14:paraId="5D7AB7D8" w14:textId="50BD52F2" w:rsidR="00EC0045" w:rsidRPr="008E5141" w:rsidRDefault="00EC0045" w:rsidP="00337C79">
      <w:pPr>
        <w:autoSpaceDE w:val="0"/>
        <w:autoSpaceDN w:val="0"/>
        <w:adjustRightInd w:val="0"/>
        <w:rPr>
          <w:color w:val="CC0099"/>
          <w:sz w:val="24"/>
          <w:szCs w:val="24"/>
          <w:u w:val="single"/>
        </w:rPr>
      </w:pPr>
    </w:p>
    <w:p w14:paraId="32939346" w14:textId="77777777" w:rsidR="00EC0045" w:rsidRPr="00FB4DBB" w:rsidRDefault="00EC0045" w:rsidP="00EC0045">
      <w:pPr>
        <w:autoSpaceDE w:val="0"/>
        <w:autoSpaceDN w:val="0"/>
        <w:adjustRightInd w:val="0"/>
        <w:rPr>
          <w:b/>
          <w:bCs/>
          <w:i/>
          <w:sz w:val="24"/>
          <w:szCs w:val="24"/>
        </w:rPr>
      </w:pPr>
      <w:r w:rsidRPr="00FB4DBB">
        <w:rPr>
          <w:b/>
          <w:bCs/>
          <w:i/>
          <w:sz w:val="24"/>
          <w:szCs w:val="24"/>
        </w:rPr>
        <w:t xml:space="preserve">Age Adjustment Factors </w:t>
      </w:r>
    </w:p>
    <w:p w14:paraId="6285B859" w14:textId="77777777" w:rsidR="00EC0045" w:rsidRPr="00FB4DBB" w:rsidRDefault="00EC0045" w:rsidP="00EC0045">
      <w:pPr>
        <w:autoSpaceDE w:val="0"/>
        <w:autoSpaceDN w:val="0"/>
        <w:adjustRightInd w:val="0"/>
        <w:rPr>
          <w:b/>
          <w:i/>
          <w:sz w:val="24"/>
          <w:szCs w:val="24"/>
        </w:rPr>
      </w:pPr>
    </w:p>
    <w:p w14:paraId="3EFE18F5" w14:textId="58801C25" w:rsidR="00EC0045" w:rsidRPr="008E5141" w:rsidRDefault="00EC0045" w:rsidP="00EC0045">
      <w:pPr>
        <w:autoSpaceDE w:val="0"/>
        <w:autoSpaceDN w:val="0"/>
        <w:adjustRightInd w:val="0"/>
        <w:rPr>
          <w:b/>
          <w:color w:val="CC0099"/>
          <w:sz w:val="24"/>
          <w:szCs w:val="24"/>
          <w:highlight w:val="yellow"/>
          <w:u w:val="single"/>
        </w:rPr>
      </w:pPr>
      <w:r w:rsidRPr="00FB4DBB">
        <w:rPr>
          <w:sz w:val="24"/>
          <w:szCs w:val="24"/>
        </w:rPr>
        <w:t>We were able to find a calculation sheet that demonstrates the method used for adjusting an alternate payee’s age in a separate interest QDRO in Image Viewer Document #401780147, page 5. We were able to exactly match the participant and alternate payee conversion factors using the Woolhouse method; therefore, we used the Woolhouse annuity calculation method, for both the participant and alternate payee, when determining age adjustment factors in the valuation.  In addition, the factor used complete years and months for both the participant and alternate payee ages and we followed this practice in the valuation.</w:t>
      </w:r>
      <w:r w:rsidR="000746A7" w:rsidRPr="00FB4DBB">
        <w:rPr>
          <w:sz w:val="24"/>
          <w:szCs w:val="24"/>
        </w:rPr>
        <w:t xml:space="preserve">  We used the plan’s default </w:t>
      </w:r>
      <w:r w:rsidR="00D61DFE" w:rsidRPr="00FB4DBB">
        <w:rPr>
          <w:sz w:val="24"/>
          <w:szCs w:val="24"/>
        </w:rPr>
        <w:t>mortality.</w:t>
      </w:r>
    </w:p>
    <w:p w14:paraId="0A23E522" w14:textId="77777777" w:rsidR="00EC0045" w:rsidRPr="002F423F" w:rsidRDefault="00EC0045" w:rsidP="00337C79">
      <w:pPr>
        <w:autoSpaceDE w:val="0"/>
        <w:autoSpaceDN w:val="0"/>
        <w:adjustRightInd w:val="0"/>
        <w:rPr>
          <w:color w:val="000000"/>
          <w:sz w:val="24"/>
          <w:szCs w:val="24"/>
        </w:rPr>
      </w:pPr>
    </w:p>
    <w:bookmarkEnd w:id="2"/>
    <w:p w14:paraId="024521F1" w14:textId="77777777" w:rsidR="00361360" w:rsidRPr="002F423F" w:rsidRDefault="00361360" w:rsidP="002F6391">
      <w:pPr>
        <w:autoSpaceDE w:val="0"/>
        <w:autoSpaceDN w:val="0"/>
        <w:adjustRightInd w:val="0"/>
        <w:rPr>
          <w:color w:val="000000"/>
          <w:sz w:val="24"/>
          <w:szCs w:val="24"/>
        </w:rPr>
      </w:pPr>
    </w:p>
    <w:p w14:paraId="2C766894" w14:textId="77777777" w:rsidR="00CA2B53" w:rsidRPr="005448AA" w:rsidRDefault="005A499E" w:rsidP="00CA2B53">
      <w:pPr>
        <w:autoSpaceDE w:val="0"/>
        <w:autoSpaceDN w:val="0"/>
        <w:adjustRightInd w:val="0"/>
        <w:rPr>
          <w:b/>
          <w:sz w:val="24"/>
          <w:szCs w:val="24"/>
        </w:rPr>
      </w:pPr>
      <w:r w:rsidRPr="005448AA">
        <w:rPr>
          <w:b/>
          <w:sz w:val="24"/>
          <w:szCs w:val="24"/>
        </w:rPr>
        <w:t>6</w:t>
      </w:r>
      <w:r w:rsidR="00CA2B53" w:rsidRPr="005448AA">
        <w:rPr>
          <w:b/>
          <w:sz w:val="24"/>
          <w:szCs w:val="24"/>
        </w:rPr>
        <w:t xml:space="preserve">. </w:t>
      </w:r>
      <w:r w:rsidR="00505468" w:rsidRPr="005448AA">
        <w:rPr>
          <w:b/>
          <w:sz w:val="24"/>
          <w:szCs w:val="24"/>
        </w:rPr>
        <w:t xml:space="preserve"> </w:t>
      </w:r>
      <w:r w:rsidR="00CA2B53" w:rsidRPr="005448AA">
        <w:rPr>
          <w:b/>
          <w:sz w:val="24"/>
          <w:szCs w:val="24"/>
          <w:u w:val="single"/>
        </w:rPr>
        <w:t>Normal</w:t>
      </w:r>
      <w:r w:rsidR="00AB23BF" w:rsidRPr="005448AA">
        <w:rPr>
          <w:b/>
          <w:sz w:val="24"/>
          <w:szCs w:val="24"/>
          <w:u w:val="single"/>
        </w:rPr>
        <w:t xml:space="preserve">, </w:t>
      </w:r>
      <w:r w:rsidR="00CA2B53" w:rsidRPr="005448AA">
        <w:rPr>
          <w:b/>
          <w:sz w:val="24"/>
          <w:szCs w:val="24"/>
          <w:u w:val="single"/>
        </w:rPr>
        <w:t>Early</w:t>
      </w:r>
      <w:r w:rsidR="004500FD" w:rsidRPr="005448AA">
        <w:rPr>
          <w:b/>
          <w:sz w:val="24"/>
          <w:szCs w:val="24"/>
          <w:u w:val="single"/>
        </w:rPr>
        <w:t>,</w:t>
      </w:r>
      <w:r w:rsidR="00AB23BF" w:rsidRPr="005448AA">
        <w:rPr>
          <w:b/>
          <w:sz w:val="24"/>
          <w:szCs w:val="24"/>
          <w:u w:val="single"/>
        </w:rPr>
        <w:t xml:space="preserve"> and Late</w:t>
      </w:r>
      <w:r w:rsidR="00CA2B53" w:rsidRPr="005448AA">
        <w:rPr>
          <w:b/>
          <w:sz w:val="24"/>
          <w:szCs w:val="24"/>
          <w:u w:val="single"/>
        </w:rPr>
        <w:t xml:space="preserve"> Retirement</w:t>
      </w:r>
    </w:p>
    <w:p w14:paraId="5596CC88" w14:textId="77777777" w:rsidR="00505468" w:rsidRPr="005448AA" w:rsidRDefault="00505468" w:rsidP="00CA2B53">
      <w:pPr>
        <w:autoSpaceDE w:val="0"/>
        <w:autoSpaceDN w:val="0"/>
        <w:adjustRightInd w:val="0"/>
        <w:rPr>
          <w:b/>
          <w:sz w:val="24"/>
          <w:szCs w:val="24"/>
        </w:rPr>
      </w:pPr>
    </w:p>
    <w:p w14:paraId="15316449" w14:textId="0B043EF5" w:rsidR="00CA2B53" w:rsidRPr="00200456" w:rsidRDefault="00CA2B53" w:rsidP="00CA2B53">
      <w:pPr>
        <w:autoSpaceDE w:val="0"/>
        <w:autoSpaceDN w:val="0"/>
        <w:adjustRightInd w:val="0"/>
        <w:rPr>
          <w:b/>
          <w:iCs/>
          <w:color w:val="000000" w:themeColor="text1"/>
          <w:sz w:val="24"/>
          <w:szCs w:val="24"/>
        </w:rPr>
      </w:pPr>
      <w:r w:rsidRPr="00200456">
        <w:rPr>
          <w:b/>
          <w:iCs/>
          <w:sz w:val="24"/>
          <w:szCs w:val="24"/>
        </w:rPr>
        <w:t>Describe the normal</w:t>
      </w:r>
      <w:r w:rsidR="004500FD" w:rsidRPr="00200456">
        <w:rPr>
          <w:b/>
          <w:iCs/>
          <w:sz w:val="24"/>
          <w:szCs w:val="24"/>
        </w:rPr>
        <w:t xml:space="preserve">, </w:t>
      </w:r>
      <w:r w:rsidRPr="00200456">
        <w:rPr>
          <w:b/>
          <w:iCs/>
          <w:sz w:val="24"/>
          <w:szCs w:val="24"/>
        </w:rPr>
        <w:t xml:space="preserve">early </w:t>
      </w:r>
      <w:r w:rsidR="004500FD" w:rsidRPr="00200456">
        <w:rPr>
          <w:b/>
          <w:iCs/>
          <w:sz w:val="24"/>
          <w:szCs w:val="24"/>
        </w:rPr>
        <w:t>(including EPRD), and late retirement</w:t>
      </w:r>
      <w:r w:rsidR="0043237D" w:rsidRPr="00200456">
        <w:rPr>
          <w:b/>
          <w:iCs/>
          <w:sz w:val="24"/>
          <w:szCs w:val="24"/>
        </w:rPr>
        <w:t xml:space="preserve"> (</w:t>
      </w:r>
      <w:r w:rsidR="00C8753E" w:rsidRPr="00200456">
        <w:rPr>
          <w:b/>
          <w:iCs/>
          <w:sz w:val="24"/>
          <w:szCs w:val="24"/>
        </w:rPr>
        <w:t xml:space="preserve">include discussions </w:t>
      </w:r>
      <w:r w:rsidR="00260268" w:rsidRPr="00200456">
        <w:rPr>
          <w:b/>
          <w:iCs/>
          <w:sz w:val="24"/>
          <w:szCs w:val="24"/>
        </w:rPr>
        <w:t>for</w:t>
      </w:r>
      <w:r w:rsidR="00C8753E" w:rsidRPr="00200456">
        <w:rPr>
          <w:b/>
          <w:iCs/>
          <w:sz w:val="24"/>
          <w:szCs w:val="24"/>
        </w:rPr>
        <w:t xml:space="preserve"> DOTEs both before and after NRD</w:t>
      </w:r>
      <w:r w:rsidR="0043237D" w:rsidRPr="00200456">
        <w:rPr>
          <w:b/>
          <w:iCs/>
          <w:sz w:val="24"/>
          <w:szCs w:val="24"/>
        </w:rPr>
        <w:t>)</w:t>
      </w:r>
      <w:r w:rsidR="004500FD" w:rsidRPr="00200456">
        <w:rPr>
          <w:b/>
          <w:iCs/>
          <w:sz w:val="24"/>
          <w:szCs w:val="24"/>
        </w:rPr>
        <w:t>, along with eligibility requirements</w:t>
      </w:r>
      <w:r w:rsidRPr="00200456">
        <w:rPr>
          <w:b/>
          <w:iCs/>
          <w:sz w:val="24"/>
          <w:szCs w:val="24"/>
        </w:rPr>
        <w:t>.</w:t>
      </w:r>
      <w:r w:rsidR="00184A29" w:rsidRPr="00200456">
        <w:rPr>
          <w:b/>
          <w:iCs/>
          <w:sz w:val="24"/>
          <w:szCs w:val="24"/>
        </w:rPr>
        <w:t xml:space="preserve">  </w:t>
      </w:r>
      <w:r w:rsidR="00184A29" w:rsidRPr="00200456">
        <w:rPr>
          <w:b/>
          <w:iCs/>
          <w:color w:val="000000" w:themeColor="text1"/>
          <w:sz w:val="24"/>
          <w:szCs w:val="24"/>
        </w:rPr>
        <w:t>In the late retirement section, indicate whether the plan had a Suspension of Benefits provision.</w:t>
      </w:r>
    </w:p>
    <w:p w14:paraId="22E1070F" w14:textId="77777777" w:rsidR="00CA2B53" w:rsidRPr="005448AA" w:rsidRDefault="00CA2B53" w:rsidP="00CA2B53">
      <w:pPr>
        <w:autoSpaceDE w:val="0"/>
        <w:autoSpaceDN w:val="0"/>
        <w:adjustRightInd w:val="0"/>
        <w:rPr>
          <w:b/>
          <w:bCs/>
          <w:i/>
          <w:iCs/>
          <w:sz w:val="24"/>
          <w:szCs w:val="24"/>
        </w:rPr>
      </w:pPr>
    </w:p>
    <w:p w14:paraId="2DD88951" w14:textId="77777777" w:rsidR="004418C2" w:rsidRPr="00477DDC" w:rsidRDefault="004418C2" w:rsidP="00CA2B53">
      <w:pPr>
        <w:autoSpaceDE w:val="0"/>
        <w:autoSpaceDN w:val="0"/>
        <w:adjustRightInd w:val="0"/>
        <w:rPr>
          <w:b/>
          <w:bCs/>
          <w:i/>
          <w:iCs/>
          <w:sz w:val="24"/>
          <w:szCs w:val="24"/>
        </w:rPr>
      </w:pPr>
      <w:r w:rsidRPr="00477DDC">
        <w:rPr>
          <w:b/>
          <w:bCs/>
          <w:i/>
          <w:iCs/>
          <w:sz w:val="24"/>
          <w:szCs w:val="24"/>
        </w:rPr>
        <w:t>Normal Retirement</w:t>
      </w:r>
    </w:p>
    <w:p w14:paraId="6718AB1C" w14:textId="77777777" w:rsidR="004418C2" w:rsidRPr="00046383" w:rsidRDefault="004418C2" w:rsidP="00CA2B53">
      <w:pPr>
        <w:autoSpaceDE w:val="0"/>
        <w:autoSpaceDN w:val="0"/>
        <w:adjustRightInd w:val="0"/>
        <w:rPr>
          <w:b/>
          <w:bCs/>
          <w:i/>
          <w:iCs/>
          <w:sz w:val="22"/>
          <w:szCs w:val="22"/>
        </w:rPr>
      </w:pPr>
    </w:p>
    <w:p w14:paraId="38694456" w14:textId="77777777" w:rsidR="001C245A" w:rsidRPr="005448AA" w:rsidRDefault="00CA2B53" w:rsidP="00CA2B53">
      <w:pPr>
        <w:autoSpaceDE w:val="0"/>
        <w:autoSpaceDN w:val="0"/>
        <w:adjustRightInd w:val="0"/>
        <w:rPr>
          <w:sz w:val="24"/>
          <w:szCs w:val="24"/>
        </w:rPr>
      </w:pPr>
      <w:r w:rsidRPr="002F423F">
        <w:rPr>
          <w:b/>
          <w:color w:val="000000"/>
          <w:sz w:val="24"/>
          <w:szCs w:val="24"/>
        </w:rPr>
        <w:lastRenderedPageBreak/>
        <w:t>Example:</w:t>
      </w:r>
      <w:r w:rsidR="00B92B4B" w:rsidRPr="002F423F">
        <w:rPr>
          <w:b/>
          <w:color w:val="000000"/>
          <w:sz w:val="24"/>
          <w:szCs w:val="24"/>
        </w:rPr>
        <w:t xml:space="preserve">  </w:t>
      </w:r>
      <w:r w:rsidRPr="005448AA">
        <w:rPr>
          <w:sz w:val="24"/>
          <w:szCs w:val="24"/>
        </w:rPr>
        <w:br/>
        <w:t xml:space="preserve">The </w:t>
      </w:r>
      <w:r w:rsidR="00E1442E" w:rsidRPr="005448AA">
        <w:rPr>
          <w:sz w:val="24"/>
          <w:szCs w:val="24"/>
        </w:rPr>
        <w:t>n</w:t>
      </w:r>
      <w:r w:rsidRPr="005448AA">
        <w:rPr>
          <w:sz w:val="24"/>
          <w:szCs w:val="24"/>
        </w:rPr>
        <w:t xml:space="preserve">ormal </w:t>
      </w:r>
      <w:r w:rsidR="00E1442E" w:rsidRPr="005448AA">
        <w:rPr>
          <w:sz w:val="24"/>
          <w:szCs w:val="24"/>
        </w:rPr>
        <w:t>retirement d</w:t>
      </w:r>
      <w:r w:rsidRPr="005448AA">
        <w:rPr>
          <w:sz w:val="24"/>
          <w:szCs w:val="24"/>
        </w:rPr>
        <w:t>ate is the first day of the month coincident with or next following the participant's 65</w:t>
      </w:r>
      <w:r w:rsidRPr="005448AA">
        <w:rPr>
          <w:sz w:val="24"/>
          <w:szCs w:val="24"/>
          <w:vertAlign w:val="superscript"/>
        </w:rPr>
        <w:t>th</w:t>
      </w:r>
      <w:r w:rsidRPr="005448AA">
        <w:rPr>
          <w:sz w:val="24"/>
          <w:szCs w:val="24"/>
        </w:rPr>
        <w:t xml:space="preserve"> birthday.</w:t>
      </w:r>
    </w:p>
    <w:p w14:paraId="396F780D" w14:textId="77777777" w:rsidR="001C245A" w:rsidRPr="005448AA" w:rsidRDefault="001C245A" w:rsidP="00CA2B53">
      <w:pPr>
        <w:autoSpaceDE w:val="0"/>
        <w:autoSpaceDN w:val="0"/>
        <w:adjustRightInd w:val="0"/>
        <w:rPr>
          <w:sz w:val="24"/>
          <w:szCs w:val="24"/>
        </w:rPr>
      </w:pPr>
    </w:p>
    <w:p w14:paraId="045D5847" w14:textId="77777777" w:rsidR="004418C2" w:rsidRPr="00477DDC" w:rsidRDefault="004418C2" w:rsidP="004418C2">
      <w:pPr>
        <w:autoSpaceDE w:val="0"/>
        <w:autoSpaceDN w:val="0"/>
        <w:adjustRightInd w:val="0"/>
        <w:rPr>
          <w:b/>
          <w:bCs/>
          <w:i/>
          <w:iCs/>
          <w:sz w:val="24"/>
          <w:szCs w:val="24"/>
        </w:rPr>
      </w:pPr>
      <w:r w:rsidRPr="00477DDC">
        <w:rPr>
          <w:b/>
          <w:bCs/>
          <w:i/>
          <w:iCs/>
          <w:sz w:val="24"/>
          <w:szCs w:val="24"/>
        </w:rPr>
        <w:t>Early Retirement</w:t>
      </w:r>
    </w:p>
    <w:p w14:paraId="442D4C25" w14:textId="77777777" w:rsidR="009E6D15" w:rsidRPr="005448AA" w:rsidRDefault="009E6D15" w:rsidP="00CA2B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18CEF106"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560134E4" w14:textId="1696DE11"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 xml:space="preserve">The plan offers early retirement at age 60 with 10 years of Credited </w:t>
      </w:r>
      <w:r w:rsidR="0093316D" w:rsidRPr="005448AA">
        <w:rPr>
          <w:sz w:val="24"/>
          <w:szCs w:val="24"/>
        </w:rPr>
        <w:t>Service but</w:t>
      </w:r>
      <w:r w:rsidRPr="005448AA">
        <w:rPr>
          <w:sz w:val="24"/>
          <w:szCs w:val="24"/>
        </w:rPr>
        <w:t xml:space="preserve"> offers an immediate annuity upon separation at any age.</w:t>
      </w:r>
      <w:r w:rsidR="00D87B91" w:rsidRPr="005448AA">
        <w:rPr>
          <w:sz w:val="24"/>
          <w:szCs w:val="24"/>
        </w:rPr>
        <w:t xml:space="preserve">  </w:t>
      </w:r>
      <w:r w:rsidRPr="005448AA">
        <w:rPr>
          <w:sz w:val="24"/>
          <w:szCs w:val="24"/>
        </w:rPr>
        <w:t xml:space="preserve">The </w:t>
      </w:r>
      <w:r w:rsidR="00F027C9" w:rsidRPr="005448AA">
        <w:rPr>
          <w:sz w:val="24"/>
          <w:szCs w:val="24"/>
        </w:rPr>
        <w:t xml:space="preserve">Earliest PBGC Retirement Date (EPRD) </w:t>
      </w:r>
      <w:r w:rsidRPr="005448AA">
        <w:rPr>
          <w:sz w:val="24"/>
          <w:szCs w:val="24"/>
        </w:rPr>
        <w:t>for this plan is</w:t>
      </w:r>
      <w:r w:rsidR="00E97D0E" w:rsidRPr="005448AA">
        <w:rPr>
          <w:sz w:val="24"/>
          <w:szCs w:val="24"/>
        </w:rPr>
        <w:t xml:space="preserve"> the date at which the participant is</w:t>
      </w:r>
      <w:r w:rsidRPr="005448AA">
        <w:rPr>
          <w:sz w:val="24"/>
          <w:szCs w:val="24"/>
        </w:rPr>
        <w:t xml:space="preserve"> age 55.</w:t>
      </w:r>
      <w:r w:rsidR="00D31650" w:rsidRPr="005448AA">
        <w:rPr>
          <w:sz w:val="24"/>
          <w:szCs w:val="24"/>
        </w:rPr>
        <w:t xml:space="preserve"> </w:t>
      </w:r>
      <w:r w:rsidRPr="005448AA">
        <w:rPr>
          <w:sz w:val="24"/>
          <w:szCs w:val="24"/>
        </w:rPr>
        <w:t xml:space="preserve"> As a result, a participant </w:t>
      </w:r>
      <w:r w:rsidR="00D31650" w:rsidRPr="005448AA">
        <w:rPr>
          <w:sz w:val="24"/>
          <w:szCs w:val="24"/>
        </w:rPr>
        <w:t>who is vested in</w:t>
      </w:r>
      <w:r w:rsidRPr="005448AA">
        <w:rPr>
          <w:sz w:val="24"/>
          <w:szCs w:val="24"/>
        </w:rPr>
        <w:t xml:space="preserve"> a benefit may be placed in pay status as early as the first of the month coincident with or next following his/her 55</w:t>
      </w:r>
      <w:r w:rsidRPr="005448AA">
        <w:rPr>
          <w:sz w:val="24"/>
          <w:szCs w:val="24"/>
          <w:vertAlign w:val="superscript"/>
        </w:rPr>
        <w:t>th</w:t>
      </w:r>
      <w:r w:rsidRPr="005448AA">
        <w:rPr>
          <w:sz w:val="24"/>
          <w:szCs w:val="24"/>
        </w:rPr>
        <w:t xml:space="preserve"> birthday. </w:t>
      </w:r>
    </w:p>
    <w:p w14:paraId="0756F423"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2DE08602" w14:textId="77777777" w:rsidR="00141A40" w:rsidRPr="002F423F"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color w:val="000000"/>
          <w:sz w:val="24"/>
          <w:szCs w:val="24"/>
        </w:rPr>
      </w:pPr>
      <w:r w:rsidRPr="002F423F">
        <w:rPr>
          <w:b/>
          <w:color w:val="000000"/>
          <w:sz w:val="24"/>
          <w:szCs w:val="24"/>
        </w:rPr>
        <w:t xml:space="preserve">Example:  </w:t>
      </w:r>
    </w:p>
    <w:p w14:paraId="1981C369" w14:textId="5A7DC0C6"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A participant is eligible for early retirement under the plan on the first day of the month coincident with or next following his/her 55</w:t>
      </w:r>
      <w:r w:rsidRPr="005448AA">
        <w:rPr>
          <w:sz w:val="24"/>
          <w:szCs w:val="24"/>
          <w:vertAlign w:val="superscript"/>
        </w:rPr>
        <w:t>th</w:t>
      </w:r>
      <w:r w:rsidRPr="005448AA">
        <w:rPr>
          <w:sz w:val="24"/>
          <w:szCs w:val="24"/>
        </w:rPr>
        <w:t xml:space="preserve"> birthday and completion of 10 years of Credited Service.  Because the plan also provided a consensual lump sum option upon separation of service</w:t>
      </w:r>
      <w:r w:rsidR="00A2107A">
        <w:rPr>
          <w:sz w:val="24"/>
          <w:szCs w:val="24"/>
        </w:rPr>
        <w:t xml:space="preserve"> at any age</w:t>
      </w:r>
      <w:r w:rsidRPr="005448AA">
        <w:rPr>
          <w:sz w:val="24"/>
          <w:szCs w:val="24"/>
        </w:rPr>
        <w:t xml:space="preserve"> for vested participants, the </w:t>
      </w:r>
      <w:r w:rsidR="00F027C9" w:rsidRPr="005448AA">
        <w:rPr>
          <w:sz w:val="24"/>
          <w:szCs w:val="24"/>
        </w:rPr>
        <w:t>Earliest PBGC Retirement Date (EPRD)</w:t>
      </w:r>
      <w:r w:rsidRPr="005448AA">
        <w:rPr>
          <w:sz w:val="24"/>
          <w:szCs w:val="24"/>
        </w:rPr>
        <w:t xml:space="preserve"> for this plan is</w:t>
      </w:r>
      <w:r w:rsidR="007E37B6" w:rsidRPr="005448AA">
        <w:rPr>
          <w:sz w:val="24"/>
          <w:szCs w:val="24"/>
        </w:rPr>
        <w:t xml:space="preserve"> the date at which the participant is</w:t>
      </w:r>
      <w:r w:rsidRPr="005448AA">
        <w:rPr>
          <w:sz w:val="24"/>
          <w:szCs w:val="24"/>
        </w:rPr>
        <w:t xml:space="preserve"> age 55.  As a result, a participant</w:t>
      </w:r>
      <w:r w:rsidR="0036367C" w:rsidRPr="005448AA">
        <w:rPr>
          <w:sz w:val="24"/>
          <w:szCs w:val="24"/>
        </w:rPr>
        <w:t xml:space="preserve"> who is vested in </w:t>
      </w:r>
      <w:r w:rsidRPr="005448AA">
        <w:rPr>
          <w:sz w:val="24"/>
          <w:szCs w:val="24"/>
        </w:rPr>
        <w:t>a benefit may be placed in pay status as early as the first of the month coincident with or next following his/her 55</w:t>
      </w:r>
      <w:r w:rsidRPr="005448AA">
        <w:rPr>
          <w:sz w:val="24"/>
          <w:szCs w:val="24"/>
          <w:vertAlign w:val="superscript"/>
        </w:rPr>
        <w:t>th</w:t>
      </w:r>
      <w:r w:rsidRPr="005448AA">
        <w:rPr>
          <w:sz w:val="24"/>
          <w:szCs w:val="24"/>
        </w:rPr>
        <w:t xml:space="preserve"> birthday.</w:t>
      </w:r>
    </w:p>
    <w:p w14:paraId="22324DF7"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7EE5C6C2"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5006EBFF"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 xml:space="preserve">The plan offers early retirement at age 60 with 10 years of Credited Service.  The plan did not provide a consensual lump sum option upon separation prior to early retirement age.  Therefore, </w:t>
      </w:r>
      <w:r w:rsidR="00D458BF" w:rsidRPr="005448AA">
        <w:rPr>
          <w:sz w:val="24"/>
          <w:szCs w:val="24"/>
        </w:rPr>
        <w:t>Earliest PBGC Retirement Date (EPRD)</w:t>
      </w:r>
      <w:r w:rsidRPr="005448AA">
        <w:rPr>
          <w:sz w:val="24"/>
          <w:szCs w:val="24"/>
        </w:rPr>
        <w:t xml:space="preserve"> for this plan is the plan’s earliest retirement date.  </w:t>
      </w:r>
    </w:p>
    <w:p w14:paraId="349888A7"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5ABF418A"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764220EC" w14:textId="0D2BB230"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The plan does not define an early retirement age or date.  Because the plan provided a consensual lump sum option upon separation of service</w:t>
      </w:r>
      <w:r w:rsidR="00A2107A">
        <w:rPr>
          <w:sz w:val="24"/>
          <w:szCs w:val="24"/>
        </w:rPr>
        <w:t xml:space="preserve"> at any age</w:t>
      </w:r>
      <w:r w:rsidRPr="005448AA">
        <w:rPr>
          <w:sz w:val="24"/>
          <w:szCs w:val="24"/>
        </w:rPr>
        <w:t xml:space="preserve"> for vested participants, the </w:t>
      </w:r>
      <w:r w:rsidR="00D458BF" w:rsidRPr="005448AA">
        <w:rPr>
          <w:sz w:val="24"/>
          <w:szCs w:val="24"/>
        </w:rPr>
        <w:t>Earliest PBGC Retirement Date (EPRD)</w:t>
      </w:r>
      <w:r w:rsidRPr="005448AA">
        <w:rPr>
          <w:sz w:val="24"/>
          <w:szCs w:val="24"/>
        </w:rPr>
        <w:t xml:space="preserve"> for this plan is</w:t>
      </w:r>
      <w:r w:rsidR="00345E5B" w:rsidRPr="005448AA">
        <w:rPr>
          <w:sz w:val="24"/>
          <w:szCs w:val="24"/>
        </w:rPr>
        <w:t xml:space="preserve"> the date at which the participant is</w:t>
      </w:r>
      <w:r w:rsidRPr="005448AA">
        <w:rPr>
          <w:sz w:val="24"/>
          <w:szCs w:val="24"/>
        </w:rPr>
        <w:t xml:space="preserve"> age 55.  Therefore, a participant </w:t>
      </w:r>
      <w:r w:rsidR="004879F3" w:rsidRPr="005448AA">
        <w:rPr>
          <w:sz w:val="24"/>
          <w:szCs w:val="24"/>
        </w:rPr>
        <w:t>who is vested in</w:t>
      </w:r>
      <w:r w:rsidRPr="005448AA">
        <w:rPr>
          <w:sz w:val="24"/>
          <w:szCs w:val="24"/>
        </w:rPr>
        <w:t xml:space="preserve"> a benefit may be placed in pay status as early as the first of the month coincident with or next following his/her 55</w:t>
      </w:r>
      <w:r w:rsidRPr="005448AA">
        <w:rPr>
          <w:sz w:val="24"/>
          <w:szCs w:val="24"/>
          <w:vertAlign w:val="superscript"/>
        </w:rPr>
        <w:t>th</w:t>
      </w:r>
      <w:r w:rsidRPr="005448AA">
        <w:rPr>
          <w:sz w:val="24"/>
          <w:szCs w:val="24"/>
        </w:rPr>
        <w:t xml:space="preserve"> birthday.</w:t>
      </w:r>
    </w:p>
    <w:p w14:paraId="61F5FD1C"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34FC1348"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457C9184"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 xml:space="preserve">The plan does not define an early retirement age or date and did not provide a consensual lump sum option before normal retirement age.  The EPRD for this plan is the participant’s normal retirement date.  </w:t>
      </w:r>
    </w:p>
    <w:p w14:paraId="56E73F0E" w14:textId="77777777" w:rsidR="00141A40"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20543AC4" w14:textId="77777777" w:rsidR="00E739DD" w:rsidRPr="005448AA" w:rsidRDefault="00E739DD" w:rsidP="00E739D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5A5F32B0" w14:textId="3B4E2E86" w:rsidR="00E739DD" w:rsidRDefault="00A2107A" w:rsidP="00E739D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A2107A">
        <w:rPr>
          <w:sz w:val="24"/>
          <w:szCs w:val="24"/>
        </w:rPr>
        <w:t>The plan does not define an early retirement age or date.  The plan provided a consensual lump sum option upon separation of service at any age for vested participants where the lump sum amount was limited to $25,000.  Since the restricted lump sum amount did not exceed $50,000, the Earliest PBGC Retirement Date (EPRD) for this plan is the participant’s normal retirement date.</w:t>
      </w:r>
      <w:r w:rsidR="00E739DD" w:rsidRPr="005448AA">
        <w:rPr>
          <w:sz w:val="24"/>
          <w:szCs w:val="24"/>
        </w:rPr>
        <w:t xml:space="preserve">  </w:t>
      </w:r>
    </w:p>
    <w:p w14:paraId="1FFA67F9" w14:textId="77777777" w:rsidR="00A2107A" w:rsidRDefault="00A2107A" w:rsidP="00E739D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5DFACA3E" w14:textId="77777777" w:rsidR="00A2107A" w:rsidRPr="00A2107A" w:rsidRDefault="00A2107A" w:rsidP="00A210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bCs/>
          <w:sz w:val="24"/>
          <w:szCs w:val="24"/>
        </w:rPr>
      </w:pPr>
      <w:r w:rsidRPr="00A2107A">
        <w:rPr>
          <w:b/>
          <w:bCs/>
          <w:sz w:val="24"/>
          <w:szCs w:val="24"/>
        </w:rPr>
        <w:t>Example:</w:t>
      </w:r>
    </w:p>
    <w:p w14:paraId="2F988FBD" w14:textId="3921FEEE" w:rsidR="00A2107A" w:rsidRPr="005448AA" w:rsidRDefault="00A2107A" w:rsidP="00A210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A2107A">
        <w:rPr>
          <w:sz w:val="24"/>
          <w:szCs w:val="24"/>
        </w:rPr>
        <w:t xml:space="preserve">A participant is eligible for early retirement under the plan on the first day of the month coincident with or next following his/her 60th birthday and completion of 10 years of Vesting Service. The </w:t>
      </w:r>
      <w:r w:rsidRPr="00A2107A">
        <w:rPr>
          <w:sz w:val="24"/>
          <w:szCs w:val="24"/>
        </w:rPr>
        <w:lastRenderedPageBreak/>
        <w:t>plan also provided a consensual lump sum upon separation of service at any age for vested participants but restricted the amount to a maximum of $10,000 if paid before the participant's early retirement date.  Since the restricted lump sum amount did not exceed $50,000, the Earliest PBGC Retirement Date (EPRD) for this plan is the plan’s earliest retirement date.</w:t>
      </w:r>
    </w:p>
    <w:p w14:paraId="733E54AC" w14:textId="77777777" w:rsidR="00E739DD" w:rsidRPr="005448AA" w:rsidRDefault="00E739DD"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006AEE95"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214F6C39" w14:textId="77777777" w:rsidR="00141A40" w:rsidRPr="005448AA" w:rsidRDefault="00141A40" w:rsidP="00141A40">
      <w:pPr>
        <w:autoSpaceDE w:val="0"/>
        <w:autoSpaceDN w:val="0"/>
        <w:adjustRightInd w:val="0"/>
        <w:rPr>
          <w:sz w:val="24"/>
          <w:szCs w:val="24"/>
        </w:rPr>
      </w:pPr>
      <w:r w:rsidRPr="005448AA">
        <w:rPr>
          <w:sz w:val="24"/>
          <w:szCs w:val="24"/>
        </w:rPr>
        <w:t xml:space="preserve">The plan’s earliest retirement age is 50 for vested participants, </w:t>
      </w:r>
      <w:r w:rsidR="005448BA" w:rsidRPr="005448AA">
        <w:rPr>
          <w:sz w:val="24"/>
          <w:szCs w:val="24"/>
        </w:rPr>
        <w:t xml:space="preserve">which is </w:t>
      </w:r>
      <w:r w:rsidRPr="005448AA">
        <w:rPr>
          <w:sz w:val="24"/>
          <w:szCs w:val="24"/>
        </w:rPr>
        <w:t xml:space="preserve">an age typical for a </w:t>
      </w:r>
      <w:r w:rsidR="00E660B9" w:rsidRPr="005448AA">
        <w:rPr>
          <w:sz w:val="24"/>
          <w:szCs w:val="24"/>
        </w:rPr>
        <w:t xml:space="preserve">plan covering airline pilots.  </w:t>
      </w:r>
      <w:r w:rsidRPr="005448AA">
        <w:rPr>
          <w:sz w:val="24"/>
          <w:szCs w:val="24"/>
        </w:rPr>
        <w:t xml:space="preserve">Therefore, the </w:t>
      </w:r>
      <w:r w:rsidR="00D458BF" w:rsidRPr="005448AA">
        <w:rPr>
          <w:sz w:val="24"/>
          <w:szCs w:val="24"/>
        </w:rPr>
        <w:t xml:space="preserve">Earliest PBGC Retirement Date (EPRD) </w:t>
      </w:r>
      <w:r w:rsidRPr="005448AA">
        <w:rPr>
          <w:sz w:val="24"/>
          <w:szCs w:val="24"/>
        </w:rPr>
        <w:t>for this plan is the plan’s earliest retirement date.</w:t>
      </w:r>
    </w:p>
    <w:p w14:paraId="7EF792FB" w14:textId="77777777" w:rsidR="00141A40" w:rsidRPr="005448AA" w:rsidRDefault="00141A40" w:rsidP="00141A40">
      <w:pPr>
        <w:autoSpaceDE w:val="0"/>
        <w:autoSpaceDN w:val="0"/>
        <w:adjustRightInd w:val="0"/>
        <w:rPr>
          <w:sz w:val="24"/>
          <w:szCs w:val="24"/>
        </w:rPr>
      </w:pPr>
    </w:p>
    <w:p w14:paraId="7ACEAF70" w14:textId="6E2ACBBC"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662D54D8"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 xml:space="preserve">The plan offers a reduced early retirement at age 58 with 10 years of Credited Service, and an early unreduced benefit with 30 years of Credited Service.  The plan also provides an immediate lump sum benefit upon vested separation at any age.  The lump sum (and its equivalent annuity) </w:t>
      </w:r>
      <w:r w:rsidR="005448BA" w:rsidRPr="005448AA">
        <w:rPr>
          <w:sz w:val="24"/>
          <w:szCs w:val="24"/>
        </w:rPr>
        <w:t>included</w:t>
      </w:r>
      <w:r w:rsidRPr="005448AA">
        <w:rPr>
          <w:sz w:val="24"/>
          <w:szCs w:val="24"/>
        </w:rPr>
        <w:t xml:space="preserve"> the plan’s subsidies if participants had 10 or more years of Credited Service.</w:t>
      </w:r>
    </w:p>
    <w:p w14:paraId="741CD7BB"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118D050A"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 xml:space="preserve">For participants with less than 30 years of Credited Service who are </w:t>
      </w:r>
      <w:r w:rsidR="00EB49FF" w:rsidRPr="005448AA">
        <w:rPr>
          <w:sz w:val="24"/>
          <w:szCs w:val="24"/>
        </w:rPr>
        <w:t>vested in</w:t>
      </w:r>
      <w:r w:rsidRPr="005448AA">
        <w:rPr>
          <w:sz w:val="24"/>
          <w:szCs w:val="24"/>
        </w:rPr>
        <w:t xml:space="preserve"> a benefit, the </w:t>
      </w:r>
      <w:r w:rsidR="00D458BF" w:rsidRPr="005448AA">
        <w:rPr>
          <w:sz w:val="24"/>
          <w:szCs w:val="24"/>
        </w:rPr>
        <w:t>Earliest PBGC Retirement Date (EPRD)</w:t>
      </w:r>
      <w:r w:rsidRPr="005448AA">
        <w:rPr>
          <w:sz w:val="24"/>
          <w:szCs w:val="24"/>
        </w:rPr>
        <w:t xml:space="preserve"> is</w:t>
      </w:r>
      <w:r w:rsidR="007B26D4" w:rsidRPr="005448AA">
        <w:rPr>
          <w:sz w:val="24"/>
          <w:szCs w:val="24"/>
        </w:rPr>
        <w:t xml:space="preserve"> the date at which the participant is</w:t>
      </w:r>
      <w:r w:rsidRPr="005448AA">
        <w:rPr>
          <w:sz w:val="24"/>
          <w:szCs w:val="24"/>
        </w:rPr>
        <w:t xml:space="preserve"> age 55.  Because the plan’s early retirement factors are subsidized, the early retirement factor table is extended from age 58 to age 55 using the plan’s actuarial equivalence for participants with at least 10 years of Credited Service (but less than 30).  For participants with less than 10 years of Credited Service, actuarial equivalent factors are used for any retirement prior to age 65.  For participants with at least 30 years of Credited Service, the EPRD is immediate.</w:t>
      </w:r>
    </w:p>
    <w:p w14:paraId="6A071DE2" w14:textId="77777777" w:rsidR="00505468" w:rsidRPr="005448AA" w:rsidRDefault="00505468" w:rsidP="00CA2B53">
      <w:pPr>
        <w:autoSpaceDE w:val="0"/>
        <w:autoSpaceDN w:val="0"/>
        <w:adjustRightInd w:val="0"/>
        <w:rPr>
          <w:sz w:val="24"/>
          <w:szCs w:val="24"/>
        </w:rPr>
      </w:pPr>
    </w:p>
    <w:p w14:paraId="2E124B5B" w14:textId="77777777" w:rsidR="00B57B55" w:rsidRPr="00477DDC" w:rsidRDefault="00B57B55" w:rsidP="00B57B55">
      <w:pPr>
        <w:autoSpaceDE w:val="0"/>
        <w:autoSpaceDN w:val="0"/>
        <w:adjustRightInd w:val="0"/>
        <w:rPr>
          <w:b/>
          <w:bCs/>
          <w:i/>
          <w:iCs/>
          <w:sz w:val="24"/>
          <w:szCs w:val="24"/>
        </w:rPr>
      </w:pPr>
      <w:r w:rsidRPr="00477DDC">
        <w:rPr>
          <w:b/>
          <w:bCs/>
          <w:i/>
          <w:iCs/>
          <w:sz w:val="24"/>
          <w:szCs w:val="24"/>
        </w:rPr>
        <w:t>Late Retirement</w:t>
      </w:r>
    </w:p>
    <w:p w14:paraId="0EE1BD40" w14:textId="77777777" w:rsidR="00B57B55" w:rsidRPr="005448AA" w:rsidRDefault="00B57B55" w:rsidP="00CA2B53">
      <w:pPr>
        <w:autoSpaceDE w:val="0"/>
        <w:autoSpaceDN w:val="0"/>
        <w:adjustRightInd w:val="0"/>
        <w:rPr>
          <w:sz w:val="24"/>
          <w:szCs w:val="24"/>
        </w:rPr>
      </w:pPr>
    </w:p>
    <w:p w14:paraId="0525F5E7" w14:textId="77777777" w:rsidR="009D6BE9" w:rsidRPr="005448AA" w:rsidRDefault="009D6BE9" w:rsidP="009D6BE9">
      <w:pPr>
        <w:autoSpaceDE w:val="0"/>
        <w:autoSpaceDN w:val="0"/>
        <w:adjustRightInd w:val="0"/>
        <w:rPr>
          <w:b/>
          <w:sz w:val="24"/>
          <w:szCs w:val="24"/>
        </w:rPr>
      </w:pPr>
      <w:r w:rsidRPr="005448AA">
        <w:rPr>
          <w:b/>
          <w:sz w:val="24"/>
          <w:szCs w:val="24"/>
        </w:rPr>
        <w:t>Example:</w:t>
      </w:r>
    </w:p>
    <w:p w14:paraId="1C57547F" w14:textId="77777777" w:rsidR="009D6BE9" w:rsidRPr="005448AA" w:rsidRDefault="009D6BE9" w:rsidP="009D6BE9">
      <w:pPr>
        <w:autoSpaceDE w:val="0"/>
        <w:autoSpaceDN w:val="0"/>
        <w:adjustRightInd w:val="0"/>
        <w:rPr>
          <w:sz w:val="24"/>
          <w:szCs w:val="24"/>
        </w:rPr>
      </w:pPr>
      <w:r w:rsidRPr="005448AA">
        <w:rPr>
          <w:sz w:val="24"/>
          <w:szCs w:val="24"/>
        </w:rPr>
        <w:t>The monthly benefit for a participant who retired after NRD is equal to the greater of</w:t>
      </w:r>
      <w:r w:rsidR="008875FE" w:rsidRPr="005448AA">
        <w:rPr>
          <w:sz w:val="24"/>
          <w:szCs w:val="24"/>
        </w:rPr>
        <w:t xml:space="preserve"> the following</w:t>
      </w:r>
      <w:r w:rsidRPr="005448AA">
        <w:rPr>
          <w:sz w:val="24"/>
          <w:szCs w:val="24"/>
        </w:rPr>
        <w:t>:</w:t>
      </w:r>
    </w:p>
    <w:p w14:paraId="5D513ABE" w14:textId="77777777" w:rsidR="009D6BE9" w:rsidRPr="005448AA" w:rsidRDefault="009D6BE9" w:rsidP="009D6BE9">
      <w:pPr>
        <w:autoSpaceDE w:val="0"/>
        <w:autoSpaceDN w:val="0"/>
        <w:adjustRightInd w:val="0"/>
        <w:rPr>
          <w:sz w:val="24"/>
          <w:szCs w:val="24"/>
        </w:rPr>
      </w:pPr>
      <w:r w:rsidRPr="005448AA">
        <w:rPr>
          <w:sz w:val="24"/>
          <w:szCs w:val="24"/>
        </w:rPr>
        <w:t>- the accrued benefit at DOTE, increased from the later of DOTE and NRD to the actual retirement date using UP84 mortality and 5% interest, as defined in the plan, or</w:t>
      </w:r>
    </w:p>
    <w:p w14:paraId="1047641E" w14:textId="77777777" w:rsidR="009D6BE9" w:rsidRPr="005448AA" w:rsidRDefault="009D6BE9" w:rsidP="009D6BE9">
      <w:pPr>
        <w:autoSpaceDE w:val="0"/>
        <w:autoSpaceDN w:val="0"/>
        <w:adjustRightInd w:val="0"/>
        <w:rPr>
          <w:sz w:val="24"/>
          <w:szCs w:val="24"/>
        </w:rPr>
      </w:pPr>
      <w:r w:rsidRPr="005448AA">
        <w:rPr>
          <w:sz w:val="24"/>
          <w:szCs w:val="24"/>
        </w:rPr>
        <w:t>- the accrued benefit at NRD increased to the actual retirement date using UP84 mortality and 5% interest, as defined in the plan.</w:t>
      </w:r>
    </w:p>
    <w:p w14:paraId="1DD88541" w14:textId="04F3B8FD" w:rsidR="009D6BE9" w:rsidRDefault="009D6BE9" w:rsidP="009D6BE9">
      <w:pPr>
        <w:autoSpaceDE w:val="0"/>
        <w:autoSpaceDN w:val="0"/>
        <w:adjustRightInd w:val="0"/>
        <w:rPr>
          <w:sz w:val="24"/>
          <w:szCs w:val="24"/>
        </w:rPr>
      </w:pPr>
    </w:p>
    <w:p w14:paraId="150C7C22" w14:textId="62C1B4AE" w:rsidR="00AE74BF" w:rsidRPr="00200456" w:rsidRDefault="00AE74BF" w:rsidP="009D6BE9">
      <w:pPr>
        <w:autoSpaceDE w:val="0"/>
        <w:autoSpaceDN w:val="0"/>
        <w:adjustRightInd w:val="0"/>
        <w:rPr>
          <w:color w:val="000000" w:themeColor="text1"/>
          <w:sz w:val="24"/>
          <w:szCs w:val="24"/>
        </w:rPr>
      </w:pPr>
      <w:r w:rsidRPr="00200456">
        <w:rPr>
          <w:color w:val="000000" w:themeColor="text1"/>
          <w:sz w:val="24"/>
          <w:szCs w:val="24"/>
        </w:rPr>
        <w:t>The plan had a suspension of benefits provision.  Although suspension of benefits notices were sent, actuarial increases were still applied as indicated above since the plan made provision for actuarial increases.</w:t>
      </w:r>
    </w:p>
    <w:p w14:paraId="7F257CD0" w14:textId="77777777" w:rsidR="00AE74BF" w:rsidRPr="005448AA" w:rsidRDefault="00AE74BF" w:rsidP="009D6BE9">
      <w:pPr>
        <w:autoSpaceDE w:val="0"/>
        <w:autoSpaceDN w:val="0"/>
        <w:adjustRightInd w:val="0"/>
        <w:rPr>
          <w:sz w:val="24"/>
          <w:szCs w:val="24"/>
        </w:rPr>
      </w:pPr>
    </w:p>
    <w:p w14:paraId="167CC47D" w14:textId="77777777" w:rsidR="009D6BE9" w:rsidRPr="005448AA" w:rsidRDefault="009D6BE9" w:rsidP="009D6BE9">
      <w:pPr>
        <w:autoSpaceDE w:val="0"/>
        <w:autoSpaceDN w:val="0"/>
        <w:adjustRightInd w:val="0"/>
        <w:rPr>
          <w:b/>
          <w:sz w:val="24"/>
          <w:szCs w:val="24"/>
        </w:rPr>
      </w:pPr>
      <w:r w:rsidRPr="005448AA">
        <w:rPr>
          <w:b/>
          <w:sz w:val="24"/>
          <w:szCs w:val="24"/>
        </w:rPr>
        <w:t>Example:</w:t>
      </w:r>
    </w:p>
    <w:p w14:paraId="4B8AB9E3" w14:textId="3C3D631C" w:rsidR="009D6BE9" w:rsidRDefault="009D6BE9" w:rsidP="009D6BE9">
      <w:pPr>
        <w:autoSpaceDE w:val="0"/>
        <w:autoSpaceDN w:val="0"/>
        <w:adjustRightInd w:val="0"/>
        <w:rPr>
          <w:color w:val="000000"/>
          <w:sz w:val="24"/>
          <w:szCs w:val="24"/>
        </w:rPr>
      </w:pPr>
      <w:r w:rsidRPr="002F423F">
        <w:rPr>
          <w:color w:val="000000"/>
          <w:sz w:val="24"/>
          <w:szCs w:val="24"/>
        </w:rPr>
        <w:t xml:space="preserve">The monthly benefit for a participant who retired after NRD is equal to the accrued benefit at DOTE, increased from the later of DOTE and NRD to the actual retirement date using the plan’s </w:t>
      </w:r>
      <w:r w:rsidR="00B92B4B" w:rsidRPr="002F423F">
        <w:rPr>
          <w:color w:val="000000"/>
          <w:sz w:val="24"/>
          <w:szCs w:val="24"/>
        </w:rPr>
        <w:t>a</w:t>
      </w:r>
      <w:r w:rsidRPr="002F423F">
        <w:rPr>
          <w:color w:val="000000"/>
          <w:sz w:val="24"/>
          <w:szCs w:val="24"/>
        </w:rPr>
        <w:t>ctuarial equivalence from Table II:  Late Retirement Factors</w:t>
      </w:r>
      <w:r w:rsidR="00D84257" w:rsidRPr="002F423F">
        <w:rPr>
          <w:color w:val="000000"/>
          <w:sz w:val="24"/>
          <w:szCs w:val="24"/>
        </w:rPr>
        <w:t xml:space="preserve"> of Appendix A of the plan document</w:t>
      </w:r>
      <w:r w:rsidRPr="002F423F">
        <w:rPr>
          <w:color w:val="000000"/>
          <w:sz w:val="24"/>
          <w:szCs w:val="24"/>
        </w:rPr>
        <w:t>.</w:t>
      </w:r>
    </w:p>
    <w:p w14:paraId="1A0FF23B" w14:textId="70CC78BA" w:rsidR="00AE74BF" w:rsidRDefault="00AE74BF" w:rsidP="009D6BE9">
      <w:pPr>
        <w:autoSpaceDE w:val="0"/>
        <w:autoSpaceDN w:val="0"/>
        <w:adjustRightInd w:val="0"/>
        <w:rPr>
          <w:color w:val="000000"/>
          <w:sz w:val="24"/>
          <w:szCs w:val="24"/>
        </w:rPr>
      </w:pPr>
    </w:p>
    <w:p w14:paraId="33B9D39E" w14:textId="28343C7D" w:rsidR="00021D7E" w:rsidRPr="00200456" w:rsidRDefault="004E266E" w:rsidP="009D6BE9">
      <w:pPr>
        <w:autoSpaceDE w:val="0"/>
        <w:autoSpaceDN w:val="0"/>
        <w:adjustRightInd w:val="0"/>
        <w:rPr>
          <w:color w:val="000000" w:themeColor="text1"/>
          <w:sz w:val="24"/>
          <w:szCs w:val="24"/>
        </w:rPr>
      </w:pPr>
      <w:r w:rsidRPr="00200456">
        <w:rPr>
          <w:color w:val="000000" w:themeColor="text1"/>
          <w:sz w:val="24"/>
          <w:szCs w:val="24"/>
        </w:rPr>
        <w:t xml:space="preserve">The plan had a suspension of benefits provision.  Suspension of benefits notices were not sent. </w:t>
      </w:r>
      <w:r w:rsidR="00B015CB" w:rsidRPr="00200456">
        <w:rPr>
          <w:color w:val="000000" w:themeColor="text1"/>
          <w:sz w:val="24"/>
          <w:szCs w:val="24"/>
        </w:rPr>
        <w:t xml:space="preserve">Therefore, </w:t>
      </w:r>
      <w:r w:rsidR="00021D7E" w:rsidRPr="00200456">
        <w:rPr>
          <w:color w:val="000000" w:themeColor="text1"/>
          <w:sz w:val="24"/>
          <w:szCs w:val="24"/>
        </w:rPr>
        <w:t xml:space="preserve">for those whose NRD was before DOPT, we provided the greater of the benefit accrued to DOTE or the </w:t>
      </w:r>
      <w:r w:rsidR="00AA5DEB" w:rsidRPr="00200456">
        <w:rPr>
          <w:color w:val="000000" w:themeColor="text1"/>
          <w:sz w:val="24"/>
          <w:szCs w:val="24"/>
        </w:rPr>
        <w:t>accrued b</w:t>
      </w:r>
      <w:r w:rsidR="00021D7E" w:rsidRPr="00200456">
        <w:rPr>
          <w:color w:val="000000" w:themeColor="text1"/>
          <w:sz w:val="24"/>
          <w:szCs w:val="24"/>
        </w:rPr>
        <w:t xml:space="preserve">enefit </w:t>
      </w:r>
      <w:r w:rsidR="00AA5DEB" w:rsidRPr="00200456">
        <w:rPr>
          <w:color w:val="000000" w:themeColor="text1"/>
          <w:sz w:val="24"/>
          <w:szCs w:val="24"/>
        </w:rPr>
        <w:t xml:space="preserve">actuarially increased from </w:t>
      </w:r>
      <w:r w:rsidR="00021D7E" w:rsidRPr="00200456">
        <w:rPr>
          <w:color w:val="000000" w:themeColor="text1"/>
          <w:sz w:val="24"/>
          <w:szCs w:val="24"/>
        </w:rPr>
        <w:t xml:space="preserve">NRD to the ARD.  </w:t>
      </w:r>
    </w:p>
    <w:p w14:paraId="1AF0AFEB" w14:textId="77777777" w:rsidR="00021D7E" w:rsidRPr="00200456" w:rsidRDefault="00021D7E" w:rsidP="009D6BE9">
      <w:pPr>
        <w:autoSpaceDE w:val="0"/>
        <w:autoSpaceDN w:val="0"/>
        <w:adjustRightInd w:val="0"/>
        <w:rPr>
          <w:color w:val="000000" w:themeColor="text1"/>
          <w:sz w:val="24"/>
          <w:szCs w:val="24"/>
        </w:rPr>
      </w:pPr>
    </w:p>
    <w:p w14:paraId="6F4079B8" w14:textId="40A48075" w:rsidR="00AE74BF" w:rsidRPr="00852664" w:rsidRDefault="00021D7E" w:rsidP="009D6BE9">
      <w:pPr>
        <w:autoSpaceDE w:val="0"/>
        <w:autoSpaceDN w:val="0"/>
        <w:adjustRightInd w:val="0"/>
        <w:rPr>
          <w:b/>
          <w:bCs/>
          <w:color w:val="000000" w:themeColor="text1"/>
          <w:sz w:val="24"/>
          <w:szCs w:val="24"/>
        </w:rPr>
      </w:pPr>
      <w:r w:rsidRPr="00200456">
        <w:rPr>
          <w:color w:val="000000" w:themeColor="text1"/>
          <w:sz w:val="24"/>
          <w:szCs w:val="24"/>
        </w:rPr>
        <w:lastRenderedPageBreak/>
        <w:t xml:space="preserve">For those whose NRD is after DOPT, </w:t>
      </w:r>
      <w:r w:rsidR="00B015CB" w:rsidRPr="00200456">
        <w:rPr>
          <w:color w:val="000000" w:themeColor="text1"/>
          <w:sz w:val="24"/>
          <w:szCs w:val="24"/>
        </w:rPr>
        <w:t xml:space="preserve">we applied actuarial increases from the participant’s NRD </w:t>
      </w:r>
      <w:r w:rsidRPr="00200456">
        <w:rPr>
          <w:color w:val="000000" w:themeColor="text1"/>
          <w:sz w:val="24"/>
          <w:szCs w:val="24"/>
        </w:rPr>
        <w:t>benefit.</w:t>
      </w:r>
      <w:r w:rsidRPr="00852664">
        <w:rPr>
          <w:b/>
          <w:bCs/>
          <w:color w:val="000000" w:themeColor="text1"/>
          <w:sz w:val="24"/>
          <w:szCs w:val="24"/>
        </w:rPr>
        <w:t xml:space="preserve">   </w:t>
      </w:r>
    </w:p>
    <w:p w14:paraId="240A2870" w14:textId="77777777" w:rsidR="009D6BE9" w:rsidRPr="005448AA" w:rsidRDefault="009D6BE9" w:rsidP="009D6BE9">
      <w:pPr>
        <w:autoSpaceDE w:val="0"/>
        <w:autoSpaceDN w:val="0"/>
        <w:adjustRightInd w:val="0"/>
        <w:rPr>
          <w:sz w:val="24"/>
          <w:szCs w:val="24"/>
        </w:rPr>
      </w:pPr>
    </w:p>
    <w:p w14:paraId="34BE048A" w14:textId="77777777" w:rsidR="009D6BE9" w:rsidRPr="005448AA" w:rsidRDefault="009D6BE9" w:rsidP="009D6BE9">
      <w:pPr>
        <w:autoSpaceDE w:val="0"/>
        <w:autoSpaceDN w:val="0"/>
        <w:adjustRightInd w:val="0"/>
        <w:rPr>
          <w:b/>
          <w:sz w:val="24"/>
          <w:szCs w:val="24"/>
        </w:rPr>
      </w:pPr>
      <w:r w:rsidRPr="005448AA">
        <w:rPr>
          <w:b/>
          <w:sz w:val="24"/>
          <w:szCs w:val="24"/>
        </w:rPr>
        <w:t>Example:</w:t>
      </w:r>
    </w:p>
    <w:p w14:paraId="78C0F048" w14:textId="69A11149" w:rsidR="009D6BE9" w:rsidRDefault="009D6BE9" w:rsidP="009D6BE9">
      <w:pPr>
        <w:autoSpaceDE w:val="0"/>
        <w:autoSpaceDN w:val="0"/>
        <w:adjustRightInd w:val="0"/>
        <w:rPr>
          <w:sz w:val="24"/>
          <w:szCs w:val="24"/>
        </w:rPr>
      </w:pPr>
      <w:r w:rsidRPr="005448AA">
        <w:rPr>
          <w:sz w:val="24"/>
          <w:szCs w:val="24"/>
        </w:rPr>
        <w:t xml:space="preserve">The plan did not describe how to </w:t>
      </w:r>
      <w:r w:rsidR="0059140B" w:rsidRPr="005448AA">
        <w:rPr>
          <w:sz w:val="24"/>
          <w:szCs w:val="24"/>
        </w:rPr>
        <w:t>calculate benefits for</w:t>
      </w:r>
      <w:r w:rsidRPr="005448AA">
        <w:rPr>
          <w:sz w:val="24"/>
          <w:szCs w:val="24"/>
        </w:rPr>
        <w:t xml:space="preserve"> participants who retired after NRD.  We assumed the ERISA minimum requirement.  The monthly benefit for a participant who had not retired as of NRD was equal to the accrued benefit at DOTE, actuarially increased from the later of DOTE and NRD to the actual retirement date.  We used the plan’s default actuarial equivalence as the basis fo</w:t>
      </w:r>
      <w:r w:rsidR="009E0C67" w:rsidRPr="005448AA">
        <w:rPr>
          <w:sz w:val="24"/>
          <w:szCs w:val="24"/>
        </w:rPr>
        <w:t>r the late retirement factors.</w:t>
      </w:r>
    </w:p>
    <w:p w14:paraId="63210392" w14:textId="0492E104" w:rsidR="000E3578" w:rsidRDefault="000E3578" w:rsidP="009D6BE9">
      <w:pPr>
        <w:autoSpaceDE w:val="0"/>
        <w:autoSpaceDN w:val="0"/>
        <w:adjustRightInd w:val="0"/>
        <w:rPr>
          <w:sz w:val="24"/>
          <w:szCs w:val="24"/>
        </w:rPr>
      </w:pPr>
    </w:p>
    <w:p w14:paraId="11CF1C4A" w14:textId="4E63F025" w:rsidR="000E3578" w:rsidRPr="00200456" w:rsidRDefault="000E3578" w:rsidP="009D6BE9">
      <w:pPr>
        <w:autoSpaceDE w:val="0"/>
        <w:autoSpaceDN w:val="0"/>
        <w:adjustRightInd w:val="0"/>
        <w:rPr>
          <w:color w:val="000000" w:themeColor="text1"/>
          <w:sz w:val="24"/>
          <w:szCs w:val="24"/>
        </w:rPr>
      </w:pPr>
      <w:r w:rsidRPr="00200456">
        <w:rPr>
          <w:color w:val="000000" w:themeColor="text1"/>
          <w:sz w:val="24"/>
          <w:szCs w:val="24"/>
        </w:rPr>
        <w:t>The plan did have a suspension of benefits provision</w:t>
      </w:r>
      <w:r w:rsidR="00021D7E" w:rsidRPr="00200456">
        <w:rPr>
          <w:color w:val="000000" w:themeColor="text1"/>
          <w:sz w:val="24"/>
          <w:szCs w:val="24"/>
        </w:rPr>
        <w:t>, and we assumed that the notices were sent, absent any evidence to the contrary.</w:t>
      </w:r>
    </w:p>
    <w:p w14:paraId="1CCEE54E" w14:textId="6FD69E81" w:rsidR="009E0C67" w:rsidRDefault="009E0C67" w:rsidP="009D6BE9">
      <w:pPr>
        <w:autoSpaceDE w:val="0"/>
        <w:autoSpaceDN w:val="0"/>
        <w:adjustRightInd w:val="0"/>
        <w:rPr>
          <w:sz w:val="24"/>
          <w:szCs w:val="24"/>
        </w:rPr>
      </w:pPr>
    </w:p>
    <w:p w14:paraId="5D00EDDA" w14:textId="77777777" w:rsidR="00F9612D" w:rsidRPr="005448AA" w:rsidRDefault="00F9612D" w:rsidP="00F9612D">
      <w:pPr>
        <w:autoSpaceDE w:val="0"/>
        <w:autoSpaceDN w:val="0"/>
        <w:adjustRightInd w:val="0"/>
        <w:rPr>
          <w:b/>
          <w:sz w:val="24"/>
          <w:szCs w:val="24"/>
        </w:rPr>
      </w:pPr>
      <w:r w:rsidRPr="005448AA">
        <w:rPr>
          <w:b/>
          <w:sz w:val="24"/>
          <w:szCs w:val="24"/>
        </w:rPr>
        <w:t>Example:</w:t>
      </w:r>
    </w:p>
    <w:p w14:paraId="07B1BBA3" w14:textId="4759CF91" w:rsidR="00F9612D" w:rsidRDefault="00F9612D" w:rsidP="00F9612D">
      <w:pPr>
        <w:autoSpaceDE w:val="0"/>
        <w:autoSpaceDN w:val="0"/>
        <w:adjustRightInd w:val="0"/>
        <w:rPr>
          <w:sz w:val="24"/>
          <w:szCs w:val="24"/>
        </w:rPr>
      </w:pPr>
      <w:r w:rsidRPr="005448AA">
        <w:rPr>
          <w:sz w:val="24"/>
          <w:szCs w:val="24"/>
        </w:rPr>
        <w:t xml:space="preserve">The plan did not describe how to calculate benefits for participants who retired after NRD.  </w:t>
      </w:r>
    </w:p>
    <w:p w14:paraId="4877FDDC" w14:textId="77777777" w:rsidR="00F9612D" w:rsidRDefault="00F9612D" w:rsidP="00F9612D">
      <w:pPr>
        <w:autoSpaceDE w:val="0"/>
        <w:autoSpaceDN w:val="0"/>
        <w:adjustRightInd w:val="0"/>
        <w:rPr>
          <w:sz w:val="24"/>
          <w:szCs w:val="24"/>
        </w:rPr>
      </w:pPr>
    </w:p>
    <w:p w14:paraId="3E52A9C1" w14:textId="5B7CC737" w:rsidR="00F9612D" w:rsidRPr="00200456" w:rsidRDefault="00F9612D" w:rsidP="00F9612D">
      <w:pPr>
        <w:autoSpaceDE w:val="0"/>
        <w:autoSpaceDN w:val="0"/>
        <w:adjustRightInd w:val="0"/>
        <w:rPr>
          <w:color w:val="000000" w:themeColor="text1"/>
          <w:sz w:val="24"/>
          <w:szCs w:val="24"/>
        </w:rPr>
      </w:pPr>
      <w:r w:rsidRPr="00200456">
        <w:rPr>
          <w:color w:val="000000" w:themeColor="text1"/>
          <w:sz w:val="24"/>
          <w:szCs w:val="24"/>
        </w:rPr>
        <w:t xml:space="preserve">The plan did </w:t>
      </w:r>
      <w:r w:rsidR="00BF2942" w:rsidRPr="00200456">
        <w:rPr>
          <w:color w:val="000000" w:themeColor="text1"/>
          <w:sz w:val="24"/>
          <w:szCs w:val="24"/>
        </w:rPr>
        <w:t xml:space="preserve">not </w:t>
      </w:r>
      <w:r w:rsidRPr="00200456">
        <w:rPr>
          <w:color w:val="000000" w:themeColor="text1"/>
          <w:sz w:val="24"/>
          <w:szCs w:val="24"/>
        </w:rPr>
        <w:t>have a suspension of benefits provision</w:t>
      </w:r>
      <w:r w:rsidR="002D3E77" w:rsidRPr="00200456">
        <w:rPr>
          <w:color w:val="000000" w:themeColor="text1"/>
          <w:sz w:val="24"/>
          <w:szCs w:val="24"/>
        </w:rPr>
        <w:t>.</w:t>
      </w:r>
    </w:p>
    <w:p w14:paraId="5CF36524" w14:textId="007BFFF5" w:rsidR="00AF4129" w:rsidRPr="00200456" w:rsidRDefault="00AF4129" w:rsidP="00F9612D">
      <w:pPr>
        <w:autoSpaceDE w:val="0"/>
        <w:autoSpaceDN w:val="0"/>
        <w:adjustRightInd w:val="0"/>
        <w:rPr>
          <w:color w:val="000000" w:themeColor="text1"/>
          <w:sz w:val="24"/>
          <w:szCs w:val="24"/>
        </w:rPr>
      </w:pPr>
    </w:p>
    <w:p w14:paraId="7D75EFFC" w14:textId="1A76D33A" w:rsidR="00AF4129" w:rsidRPr="00852664" w:rsidRDefault="001C0D22" w:rsidP="00AF4129">
      <w:pPr>
        <w:autoSpaceDE w:val="0"/>
        <w:autoSpaceDN w:val="0"/>
        <w:adjustRightInd w:val="0"/>
        <w:rPr>
          <w:b/>
          <w:bCs/>
          <w:color w:val="000000" w:themeColor="text1"/>
          <w:sz w:val="24"/>
          <w:szCs w:val="24"/>
        </w:rPr>
      </w:pPr>
      <w:r w:rsidRPr="00200456">
        <w:rPr>
          <w:color w:val="000000" w:themeColor="text1"/>
          <w:sz w:val="24"/>
          <w:szCs w:val="24"/>
        </w:rPr>
        <w:t xml:space="preserve">Because the </w:t>
      </w:r>
      <w:r w:rsidR="00855899" w:rsidRPr="00200456">
        <w:rPr>
          <w:color w:val="000000" w:themeColor="text1"/>
          <w:sz w:val="24"/>
          <w:szCs w:val="24"/>
        </w:rPr>
        <w:t>plan did not have a suspension of benefits provision, no</w:t>
      </w:r>
      <w:r w:rsidR="00761859" w:rsidRPr="00200456">
        <w:rPr>
          <w:color w:val="000000" w:themeColor="text1"/>
          <w:sz w:val="24"/>
          <w:szCs w:val="24"/>
        </w:rPr>
        <w:t xml:space="preserve"> notices</w:t>
      </w:r>
      <w:r w:rsidR="00855899" w:rsidRPr="00200456">
        <w:rPr>
          <w:color w:val="000000" w:themeColor="text1"/>
          <w:sz w:val="24"/>
          <w:szCs w:val="24"/>
        </w:rPr>
        <w:t xml:space="preserve"> were sent.  </w:t>
      </w:r>
      <w:r w:rsidR="00DD17C0" w:rsidRPr="00200456">
        <w:rPr>
          <w:color w:val="000000" w:themeColor="text1"/>
          <w:sz w:val="24"/>
          <w:szCs w:val="24"/>
        </w:rPr>
        <w:t xml:space="preserve">The plan did not describe how to calculate benefits for participants who retired after NRD.  </w:t>
      </w:r>
      <w:r w:rsidR="009C2D3C" w:rsidRPr="00200456">
        <w:rPr>
          <w:color w:val="000000" w:themeColor="text1"/>
          <w:sz w:val="24"/>
          <w:szCs w:val="24"/>
        </w:rPr>
        <w:t>We determined, based on the facts and circumstances in this case, that</w:t>
      </w:r>
      <w:r w:rsidR="00DC1FE4" w:rsidRPr="00200456">
        <w:rPr>
          <w:color w:val="000000" w:themeColor="text1"/>
          <w:sz w:val="24"/>
          <w:szCs w:val="24"/>
        </w:rPr>
        <w:t xml:space="preserve"> the</w:t>
      </w:r>
      <w:r w:rsidR="00AF4129" w:rsidRPr="00200456">
        <w:rPr>
          <w:color w:val="000000" w:themeColor="text1"/>
          <w:sz w:val="24"/>
          <w:szCs w:val="24"/>
        </w:rPr>
        <w:t xml:space="preserve"> monthly benefit for a participant who had not retired as of NRD </w:t>
      </w:r>
      <w:r w:rsidR="00DC1FE4" w:rsidRPr="00200456">
        <w:rPr>
          <w:color w:val="000000" w:themeColor="text1"/>
          <w:sz w:val="24"/>
          <w:szCs w:val="24"/>
        </w:rPr>
        <w:t>is e</w:t>
      </w:r>
      <w:r w:rsidR="00AF4129" w:rsidRPr="00200456">
        <w:rPr>
          <w:color w:val="000000" w:themeColor="text1"/>
          <w:sz w:val="24"/>
          <w:szCs w:val="24"/>
        </w:rPr>
        <w:t>qual to</w:t>
      </w:r>
      <w:r w:rsidR="000E7D2C" w:rsidRPr="00200456">
        <w:rPr>
          <w:color w:val="000000" w:themeColor="text1"/>
          <w:sz w:val="24"/>
          <w:szCs w:val="24"/>
        </w:rPr>
        <w:t xml:space="preserve"> the greater </w:t>
      </w:r>
      <w:r w:rsidR="00200456" w:rsidRPr="00200456">
        <w:rPr>
          <w:color w:val="000000" w:themeColor="text1"/>
          <w:sz w:val="24"/>
          <w:szCs w:val="24"/>
        </w:rPr>
        <w:t>of the</w:t>
      </w:r>
      <w:r w:rsidR="00AF4129" w:rsidRPr="00200456">
        <w:rPr>
          <w:color w:val="000000" w:themeColor="text1"/>
          <w:sz w:val="24"/>
          <w:szCs w:val="24"/>
        </w:rPr>
        <w:t xml:space="preserve"> accrued benefit at DOTE, actuarially increased from the DOTE to the actual retirement date</w:t>
      </w:r>
      <w:r w:rsidR="00385BBF" w:rsidRPr="00200456">
        <w:rPr>
          <w:color w:val="000000" w:themeColor="text1"/>
          <w:sz w:val="24"/>
          <w:szCs w:val="24"/>
        </w:rPr>
        <w:t xml:space="preserve"> and the NRD benefit increased from NRD to the actuarial retirement date</w:t>
      </w:r>
      <w:r w:rsidR="00AF4129" w:rsidRPr="00200456">
        <w:rPr>
          <w:color w:val="000000" w:themeColor="text1"/>
          <w:sz w:val="24"/>
          <w:szCs w:val="24"/>
        </w:rPr>
        <w:t>.  We used the plan’s default actuarial equivalence as the basis for the late retirement factors.</w:t>
      </w:r>
    </w:p>
    <w:p w14:paraId="3017005E" w14:textId="77777777" w:rsidR="00AF4129" w:rsidRPr="00852664" w:rsidRDefault="00AF4129" w:rsidP="00F9612D">
      <w:pPr>
        <w:autoSpaceDE w:val="0"/>
        <w:autoSpaceDN w:val="0"/>
        <w:adjustRightInd w:val="0"/>
        <w:rPr>
          <w:b/>
          <w:bCs/>
          <w:color w:val="000000" w:themeColor="text1"/>
          <w:sz w:val="24"/>
          <w:szCs w:val="24"/>
        </w:rPr>
      </w:pPr>
    </w:p>
    <w:p w14:paraId="483FB195" w14:textId="77777777" w:rsidR="0055553B" w:rsidRPr="005448AA" w:rsidRDefault="0055553B" w:rsidP="00AA0E69">
      <w:pPr>
        <w:tabs>
          <w:tab w:val="left" w:pos="1305"/>
        </w:tabs>
        <w:autoSpaceDE w:val="0"/>
        <w:autoSpaceDN w:val="0"/>
        <w:adjustRightInd w:val="0"/>
        <w:rPr>
          <w:b/>
          <w:sz w:val="24"/>
          <w:szCs w:val="24"/>
        </w:rPr>
      </w:pPr>
      <w:r w:rsidRPr="005448AA">
        <w:rPr>
          <w:b/>
          <w:sz w:val="24"/>
          <w:szCs w:val="24"/>
        </w:rPr>
        <w:t>Example:</w:t>
      </w:r>
      <w:r w:rsidR="00AA0E69" w:rsidRPr="005448AA">
        <w:rPr>
          <w:b/>
          <w:sz w:val="24"/>
          <w:szCs w:val="24"/>
        </w:rPr>
        <w:tab/>
      </w:r>
    </w:p>
    <w:p w14:paraId="4E8C8F93" w14:textId="77777777" w:rsidR="009E0C67" w:rsidRPr="005448AA" w:rsidRDefault="009E0C67" w:rsidP="009D6BE9">
      <w:pPr>
        <w:autoSpaceDE w:val="0"/>
        <w:autoSpaceDN w:val="0"/>
        <w:adjustRightInd w:val="0"/>
        <w:rPr>
          <w:sz w:val="24"/>
          <w:szCs w:val="24"/>
        </w:rPr>
      </w:pPr>
      <w:r w:rsidRPr="005448AA">
        <w:rPr>
          <w:sz w:val="24"/>
          <w:szCs w:val="24"/>
        </w:rPr>
        <w:t>The monthly benefit for a participant who terminated employment prior to NRD and retired after NRD is equal to the accrued benefit at DOTE, increased from NRD to the actual retirement date using the plan’s late retirement factors.</w:t>
      </w:r>
    </w:p>
    <w:p w14:paraId="016CCA35" w14:textId="77777777" w:rsidR="009E0C67" w:rsidRPr="005448AA" w:rsidRDefault="009E0C67" w:rsidP="009D6BE9">
      <w:pPr>
        <w:autoSpaceDE w:val="0"/>
        <w:autoSpaceDN w:val="0"/>
        <w:adjustRightInd w:val="0"/>
        <w:rPr>
          <w:sz w:val="24"/>
          <w:szCs w:val="24"/>
        </w:rPr>
      </w:pPr>
    </w:p>
    <w:p w14:paraId="4595F186" w14:textId="77777777" w:rsidR="009E0C67" w:rsidRPr="005448AA" w:rsidRDefault="009E0C67" w:rsidP="009D6BE9">
      <w:pPr>
        <w:autoSpaceDE w:val="0"/>
        <w:autoSpaceDN w:val="0"/>
        <w:adjustRightInd w:val="0"/>
        <w:rPr>
          <w:sz w:val="24"/>
          <w:szCs w:val="24"/>
        </w:rPr>
      </w:pPr>
      <w:r w:rsidRPr="005448AA">
        <w:rPr>
          <w:sz w:val="24"/>
          <w:szCs w:val="24"/>
        </w:rPr>
        <w:t>The monthly benefit for a participant who terminated employment and retired after NRD is equal to the greater of:</w:t>
      </w:r>
    </w:p>
    <w:p w14:paraId="245F8A35" w14:textId="77777777" w:rsidR="009E0C67" w:rsidRPr="005448AA" w:rsidRDefault="009E0C67" w:rsidP="009D6BE9">
      <w:pPr>
        <w:autoSpaceDE w:val="0"/>
        <w:autoSpaceDN w:val="0"/>
        <w:adjustRightInd w:val="0"/>
        <w:rPr>
          <w:sz w:val="24"/>
          <w:szCs w:val="24"/>
        </w:rPr>
      </w:pPr>
    </w:p>
    <w:p w14:paraId="0045E11C" w14:textId="77777777" w:rsidR="009E0C67" w:rsidRPr="005448AA" w:rsidRDefault="009E0C67" w:rsidP="009E0C67">
      <w:pPr>
        <w:numPr>
          <w:ilvl w:val="0"/>
          <w:numId w:val="10"/>
        </w:numPr>
        <w:autoSpaceDE w:val="0"/>
        <w:autoSpaceDN w:val="0"/>
        <w:adjustRightInd w:val="0"/>
        <w:rPr>
          <w:sz w:val="24"/>
          <w:szCs w:val="24"/>
        </w:rPr>
      </w:pPr>
      <w:r w:rsidRPr="005448AA">
        <w:rPr>
          <w:sz w:val="24"/>
          <w:szCs w:val="24"/>
        </w:rPr>
        <w:t>The accrued benefit at DOTE, increased from DOTE to the actual retirement date using the plan’s late retirement factors; and</w:t>
      </w:r>
    </w:p>
    <w:p w14:paraId="13D99816" w14:textId="77777777" w:rsidR="00FF5732" w:rsidRPr="005448AA" w:rsidRDefault="00FF5732" w:rsidP="00FF5732">
      <w:pPr>
        <w:numPr>
          <w:ilvl w:val="0"/>
          <w:numId w:val="10"/>
        </w:numPr>
        <w:autoSpaceDE w:val="0"/>
        <w:autoSpaceDN w:val="0"/>
        <w:adjustRightInd w:val="0"/>
        <w:rPr>
          <w:sz w:val="24"/>
          <w:szCs w:val="24"/>
        </w:rPr>
      </w:pPr>
      <w:r w:rsidRPr="005448AA">
        <w:rPr>
          <w:sz w:val="24"/>
          <w:szCs w:val="24"/>
        </w:rPr>
        <w:t>The accrued benefit at NRD increased to the actual retirement date using the plan’s late retirement factors.</w:t>
      </w:r>
    </w:p>
    <w:p w14:paraId="1DAC3E37" w14:textId="77777777" w:rsidR="009D6BE9" w:rsidRPr="005448AA" w:rsidRDefault="009D6BE9" w:rsidP="00CA2B53">
      <w:pPr>
        <w:autoSpaceDE w:val="0"/>
        <w:autoSpaceDN w:val="0"/>
        <w:adjustRightInd w:val="0"/>
        <w:rPr>
          <w:sz w:val="24"/>
          <w:szCs w:val="24"/>
        </w:rPr>
      </w:pPr>
    </w:p>
    <w:p w14:paraId="73DB8AFE" w14:textId="77777777" w:rsidR="00FF5732" w:rsidRPr="005448AA" w:rsidRDefault="00FF5732" w:rsidP="00CA2B53">
      <w:pPr>
        <w:autoSpaceDE w:val="0"/>
        <w:autoSpaceDN w:val="0"/>
        <w:adjustRightInd w:val="0"/>
        <w:rPr>
          <w:sz w:val="24"/>
          <w:szCs w:val="24"/>
        </w:rPr>
      </w:pPr>
      <w:r w:rsidRPr="005448AA">
        <w:rPr>
          <w:sz w:val="24"/>
          <w:szCs w:val="24"/>
        </w:rPr>
        <w:t>The increases described above are based on the plan’s late retirement factors</w:t>
      </w:r>
      <w:r w:rsidR="00972589" w:rsidRPr="005448AA">
        <w:rPr>
          <w:sz w:val="24"/>
          <w:szCs w:val="24"/>
        </w:rPr>
        <w:t>.  We were provided a table of late retirement factors from the plan administrator, but we do not know the underlying basis for determining the table’s factors.</w:t>
      </w:r>
    </w:p>
    <w:p w14:paraId="48701B79" w14:textId="176D12AF" w:rsidR="00FF5732" w:rsidRDefault="00FF5732" w:rsidP="00CA2B53">
      <w:pPr>
        <w:autoSpaceDE w:val="0"/>
        <w:autoSpaceDN w:val="0"/>
        <w:adjustRightInd w:val="0"/>
        <w:rPr>
          <w:sz w:val="24"/>
          <w:szCs w:val="24"/>
        </w:rPr>
      </w:pPr>
    </w:p>
    <w:p w14:paraId="4E7293E6" w14:textId="7CE754EA" w:rsidR="000E3578" w:rsidRPr="00200456" w:rsidRDefault="000E3578" w:rsidP="00CA2B53">
      <w:pPr>
        <w:autoSpaceDE w:val="0"/>
        <w:autoSpaceDN w:val="0"/>
        <w:adjustRightInd w:val="0"/>
        <w:rPr>
          <w:color w:val="000000" w:themeColor="text1"/>
          <w:sz w:val="24"/>
          <w:szCs w:val="24"/>
        </w:rPr>
      </w:pPr>
      <w:r w:rsidRPr="00200456">
        <w:rPr>
          <w:color w:val="000000" w:themeColor="text1"/>
          <w:sz w:val="24"/>
          <w:szCs w:val="24"/>
        </w:rPr>
        <w:t>The plan had a suspension of benefits provision.  Suspension of benefits notices were not sent.  We applied actuarial increases as indicated above.</w:t>
      </w:r>
    </w:p>
    <w:p w14:paraId="0FDACBB3" w14:textId="77777777" w:rsidR="0055553B" w:rsidRPr="005448AA" w:rsidRDefault="0055553B" w:rsidP="00CA2B53">
      <w:pPr>
        <w:autoSpaceDE w:val="0"/>
        <w:autoSpaceDN w:val="0"/>
        <w:adjustRightInd w:val="0"/>
        <w:rPr>
          <w:sz w:val="24"/>
          <w:szCs w:val="24"/>
        </w:rPr>
      </w:pPr>
    </w:p>
    <w:p w14:paraId="07B3D292" w14:textId="77777777" w:rsidR="00437E16" w:rsidRDefault="00437E16" w:rsidP="00505468">
      <w:pPr>
        <w:autoSpaceDE w:val="0"/>
        <w:autoSpaceDN w:val="0"/>
        <w:adjustRightInd w:val="0"/>
        <w:rPr>
          <w:b/>
          <w:sz w:val="24"/>
          <w:szCs w:val="24"/>
        </w:rPr>
      </w:pPr>
    </w:p>
    <w:p w14:paraId="57C5443A" w14:textId="06D3D58A" w:rsidR="00505468" w:rsidRPr="005448AA" w:rsidRDefault="005A499E" w:rsidP="00505468">
      <w:pPr>
        <w:autoSpaceDE w:val="0"/>
        <w:autoSpaceDN w:val="0"/>
        <w:adjustRightInd w:val="0"/>
        <w:rPr>
          <w:b/>
          <w:sz w:val="24"/>
          <w:szCs w:val="24"/>
        </w:rPr>
      </w:pPr>
      <w:r w:rsidRPr="005448AA">
        <w:rPr>
          <w:b/>
          <w:sz w:val="24"/>
          <w:szCs w:val="24"/>
        </w:rPr>
        <w:lastRenderedPageBreak/>
        <w:t>7</w:t>
      </w:r>
      <w:r w:rsidR="00505468" w:rsidRPr="005448AA">
        <w:rPr>
          <w:b/>
          <w:sz w:val="24"/>
          <w:szCs w:val="24"/>
        </w:rPr>
        <w:t xml:space="preserve">.  </w:t>
      </w:r>
      <w:r w:rsidR="00505468" w:rsidRPr="005448AA">
        <w:rPr>
          <w:b/>
          <w:sz w:val="24"/>
          <w:szCs w:val="24"/>
          <w:u w:val="single"/>
        </w:rPr>
        <w:t>Vesting</w:t>
      </w:r>
    </w:p>
    <w:p w14:paraId="45D759BC" w14:textId="77777777" w:rsidR="00505468" w:rsidRPr="005448AA" w:rsidRDefault="00505468" w:rsidP="00505468">
      <w:pPr>
        <w:autoSpaceDE w:val="0"/>
        <w:autoSpaceDN w:val="0"/>
        <w:adjustRightInd w:val="0"/>
        <w:rPr>
          <w:b/>
          <w:sz w:val="24"/>
          <w:szCs w:val="24"/>
        </w:rPr>
      </w:pPr>
    </w:p>
    <w:p w14:paraId="719A5404" w14:textId="77777777" w:rsidR="00505468" w:rsidRPr="00200456" w:rsidRDefault="00505468" w:rsidP="00505468">
      <w:pPr>
        <w:autoSpaceDE w:val="0"/>
        <w:autoSpaceDN w:val="0"/>
        <w:adjustRightInd w:val="0"/>
        <w:rPr>
          <w:b/>
          <w:bCs/>
          <w:sz w:val="24"/>
          <w:szCs w:val="24"/>
        </w:rPr>
      </w:pPr>
      <w:r w:rsidRPr="00200456">
        <w:rPr>
          <w:b/>
          <w:bCs/>
          <w:sz w:val="24"/>
          <w:szCs w:val="24"/>
        </w:rPr>
        <w:t>Provide the vesting schedule and the plan's definition of vesting service.  If you must improve the vesting schedule to comply with ERISA, as amended (e.g., TRA 86 5</w:t>
      </w:r>
      <w:r w:rsidR="00EF307F" w:rsidRPr="00200456">
        <w:rPr>
          <w:b/>
          <w:bCs/>
          <w:sz w:val="24"/>
          <w:szCs w:val="24"/>
        </w:rPr>
        <w:t>-</w:t>
      </w:r>
      <w:r w:rsidRPr="00200456">
        <w:rPr>
          <w:b/>
          <w:bCs/>
          <w:sz w:val="24"/>
          <w:szCs w:val="24"/>
        </w:rPr>
        <w:t xml:space="preserve">year cliff vesting), include that information.  </w:t>
      </w:r>
    </w:p>
    <w:p w14:paraId="48960BAC" w14:textId="77777777" w:rsidR="00505468" w:rsidRPr="005448AA" w:rsidRDefault="00505468" w:rsidP="00505468">
      <w:pPr>
        <w:autoSpaceDE w:val="0"/>
        <w:autoSpaceDN w:val="0"/>
        <w:adjustRightInd w:val="0"/>
        <w:rPr>
          <w:sz w:val="24"/>
          <w:szCs w:val="24"/>
        </w:rPr>
      </w:pPr>
    </w:p>
    <w:p w14:paraId="3F4AA6D1" w14:textId="77777777" w:rsidR="00505468" w:rsidRPr="005448AA" w:rsidRDefault="00505468" w:rsidP="00505468">
      <w:pPr>
        <w:autoSpaceDE w:val="0"/>
        <w:autoSpaceDN w:val="0"/>
        <w:adjustRightInd w:val="0"/>
        <w:rPr>
          <w:sz w:val="24"/>
          <w:szCs w:val="24"/>
        </w:rPr>
      </w:pPr>
      <w:r w:rsidRPr="00834B32">
        <w:rPr>
          <w:b/>
          <w:sz w:val="24"/>
          <w:szCs w:val="24"/>
        </w:rPr>
        <w:t>Example</w:t>
      </w:r>
      <w:r w:rsidRPr="005448AA">
        <w:rPr>
          <w:sz w:val="24"/>
          <w:szCs w:val="24"/>
        </w:rPr>
        <w:t>:</w:t>
      </w:r>
      <w:r w:rsidRPr="005448AA">
        <w:rPr>
          <w:sz w:val="24"/>
          <w:szCs w:val="24"/>
        </w:rPr>
        <w:br/>
        <w:t xml:space="preserve">The plan provides a </w:t>
      </w:r>
      <w:r w:rsidR="00F13D98" w:rsidRPr="005448AA">
        <w:rPr>
          <w:sz w:val="24"/>
          <w:szCs w:val="24"/>
        </w:rPr>
        <w:t>5</w:t>
      </w:r>
      <w:r w:rsidR="00EF307F" w:rsidRPr="005448AA">
        <w:rPr>
          <w:sz w:val="24"/>
          <w:szCs w:val="24"/>
        </w:rPr>
        <w:t>-</w:t>
      </w:r>
      <w:r w:rsidR="00CA3FC1" w:rsidRPr="005448AA">
        <w:rPr>
          <w:sz w:val="24"/>
          <w:szCs w:val="24"/>
        </w:rPr>
        <w:t>year</w:t>
      </w:r>
      <w:r w:rsidRPr="005448AA">
        <w:rPr>
          <w:sz w:val="24"/>
          <w:szCs w:val="24"/>
        </w:rPr>
        <w:t xml:space="preserve"> cliff vesting schedule.  The plan </w:t>
      </w:r>
      <w:r w:rsidR="00066345" w:rsidRPr="005448AA">
        <w:rPr>
          <w:sz w:val="24"/>
          <w:szCs w:val="24"/>
        </w:rPr>
        <w:t>computed</w:t>
      </w:r>
      <w:r w:rsidRPr="005448AA">
        <w:rPr>
          <w:sz w:val="24"/>
          <w:szCs w:val="24"/>
        </w:rPr>
        <w:t xml:space="preserve"> vesting service on </w:t>
      </w:r>
      <w:r w:rsidR="00066345" w:rsidRPr="005448AA">
        <w:rPr>
          <w:sz w:val="24"/>
          <w:szCs w:val="24"/>
        </w:rPr>
        <w:t>the elapsed time method</w:t>
      </w:r>
      <w:r w:rsidR="009624E8" w:rsidRPr="005448AA">
        <w:rPr>
          <w:sz w:val="24"/>
          <w:szCs w:val="24"/>
        </w:rPr>
        <w:t>.</w:t>
      </w:r>
    </w:p>
    <w:p w14:paraId="2DEE77E5" w14:textId="77777777" w:rsidR="00505468" w:rsidRPr="005448AA" w:rsidRDefault="00505468" w:rsidP="00505468">
      <w:pPr>
        <w:autoSpaceDE w:val="0"/>
        <w:autoSpaceDN w:val="0"/>
        <w:adjustRightInd w:val="0"/>
        <w:rPr>
          <w:sz w:val="24"/>
          <w:szCs w:val="24"/>
        </w:rPr>
      </w:pPr>
    </w:p>
    <w:p w14:paraId="307A491C" w14:textId="77777777" w:rsidR="00505468" w:rsidRPr="005448AA" w:rsidRDefault="00505468" w:rsidP="00505468">
      <w:pPr>
        <w:autoSpaceDE w:val="0"/>
        <w:autoSpaceDN w:val="0"/>
        <w:adjustRightInd w:val="0"/>
        <w:rPr>
          <w:sz w:val="24"/>
          <w:szCs w:val="24"/>
        </w:rPr>
      </w:pPr>
      <w:r w:rsidRPr="00EA7C21">
        <w:rPr>
          <w:b/>
          <w:sz w:val="24"/>
          <w:szCs w:val="24"/>
        </w:rPr>
        <w:t>Example</w:t>
      </w:r>
      <w:r w:rsidRPr="005448AA">
        <w:rPr>
          <w:sz w:val="24"/>
          <w:szCs w:val="24"/>
        </w:rPr>
        <w:t>:</w:t>
      </w:r>
      <w:r w:rsidRPr="005448AA">
        <w:rPr>
          <w:sz w:val="24"/>
          <w:szCs w:val="24"/>
        </w:rPr>
        <w:br/>
        <w:t xml:space="preserve">The plan provided a </w:t>
      </w:r>
      <w:r w:rsidR="00F13D98" w:rsidRPr="005448AA">
        <w:rPr>
          <w:sz w:val="24"/>
          <w:szCs w:val="24"/>
        </w:rPr>
        <w:t>10</w:t>
      </w:r>
      <w:r w:rsidR="00EF307F" w:rsidRPr="005448AA">
        <w:rPr>
          <w:sz w:val="24"/>
          <w:szCs w:val="24"/>
        </w:rPr>
        <w:t>-</w:t>
      </w:r>
      <w:r w:rsidRPr="005448AA">
        <w:rPr>
          <w:sz w:val="24"/>
          <w:szCs w:val="24"/>
        </w:rPr>
        <w:t xml:space="preserve">year cliff vesting schedule and had not been amended for TRA 86. We could not locate any Actuarial Valuation Reports or plan practice to infer what the plan intended the vesting schedule to be for the beginning of the 1989 </w:t>
      </w:r>
      <w:r w:rsidR="004C1BC1" w:rsidRPr="005448AA">
        <w:rPr>
          <w:sz w:val="24"/>
          <w:szCs w:val="24"/>
        </w:rPr>
        <w:t>p</w:t>
      </w:r>
      <w:r w:rsidRPr="005448AA">
        <w:rPr>
          <w:sz w:val="24"/>
          <w:szCs w:val="24"/>
        </w:rPr>
        <w:t xml:space="preserve">lan </w:t>
      </w:r>
      <w:r w:rsidR="004C1BC1" w:rsidRPr="005448AA">
        <w:rPr>
          <w:sz w:val="24"/>
          <w:szCs w:val="24"/>
        </w:rPr>
        <w:t>y</w:t>
      </w:r>
      <w:r w:rsidRPr="005448AA">
        <w:rPr>
          <w:sz w:val="24"/>
          <w:szCs w:val="24"/>
        </w:rPr>
        <w:t>ear.  Because the 3 to 7</w:t>
      </w:r>
      <w:r w:rsidR="00EF307F" w:rsidRPr="005448AA">
        <w:rPr>
          <w:sz w:val="24"/>
          <w:szCs w:val="24"/>
        </w:rPr>
        <w:t>-</w:t>
      </w:r>
      <w:r w:rsidRPr="005448AA">
        <w:rPr>
          <w:sz w:val="24"/>
          <w:szCs w:val="24"/>
        </w:rPr>
        <w:t>year graded vesting schedule yields a greater total vesting percentag</w:t>
      </w:r>
      <w:r w:rsidR="00236240" w:rsidRPr="005448AA">
        <w:rPr>
          <w:sz w:val="24"/>
          <w:szCs w:val="24"/>
        </w:rPr>
        <w:t>e in the aggregate than the 5</w:t>
      </w:r>
      <w:r w:rsidR="00EF307F" w:rsidRPr="005448AA">
        <w:rPr>
          <w:sz w:val="24"/>
          <w:szCs w:val="24"/>
        </w:rPr>
        <w:t>-</w:t>
      </w:r>
      <w:r w:rsidRPr="005448AA">
        <w:rPr>
          <w:sz w:val="24"/>
          <w:szCs w:val="24"/>
        </w:rPr>
        <w:t>year cliff vesting schedule, we adopted the 3 to 7</w:t>
      </w:r>
      <w:r w:rsidR="00EF307F" w:rsidRPr="005448AA">
        <w:rPr>
          <w:sz w:val="24"/>
          <w:szCs w:val="24"/>
        </w:rPr>
        <w:t>-</w:t>
      </w:r>
      <w:r w:rsidRPr="005448AA">
        <w:rPr>
          <w:sz w:val="24"/>
          <w:szCs w:val="24"/>
        </w:rPr>
        <w:t>year graded vesting schedule for participants who terminated employment after December 31, 1988.</w:t>
      </w:r>
    </w:p>
    <w:p w14:paraId="5E53847F" w14:textId="77777777" w:rsidR="00505468" w:rsidRPr="005448AA" w:rsidRDefault="00505468" w:rsidP="00505468">
      <w:pPr>
        <w:autoSpaceDE w:val="0"/>
        <w:autoSpaceDN w:val="0"/>
        <w:adjustRightInd w:val="0"/>
        <w:rPr>
          <w:sz w:val="24"/>
          <w:szCs w:val="24"/>
        </w:rPr>
      </w:pPr>
    </w:p>
    <w:p w14:paraId="450EE75C" w14:textId="77777777" w:rsidR="00505468" w:rsidRPr="005448AA" w:rsidRDefault="00505468" w:rsidP="00505468">
      <w:pPr>
        <w:autoSpaceDE w:val="0"/>
        <w:autoSpaceDN w:val="0"/>
        <w:adjustRightInd w:val="0"/>
        <w:rPr>
          <w:sz w:val="24"/>
          <w:szCs w:val="24"/>
        </w:rPr>
      </w:pPr>
      <w:r w:rsidRPr="005448AA">
        <w:rPr>
          <w:sz w:val="24"/>
          <w:szCs w:val="24"/>
        </w:rPr>
        <w:t>One year of</w:t>
      </w:r>
      <w:r w:rsidR="004C1BC1" w:rsidRPr="005448AA">
        <w:rPr>
          <w:sz w:val="24"/>
          <w:szCs w:val="24"/>
        </w:rPr>
        <w:t xml:space="preserve"> vesting service is equal to a p</w:t>
      </w:r>
      <w:r w:rsidRPr="005448AA">
        <w:rPr>
          <w:sz w:val="24"/>
          <w:szCs w:val="24"/>
        </w:rPr>
        <w:t xml:space="preserve">lan </w:t>
      </w:r>
      <w:r w:rsidR="004C1BC1" w:rsidRPr="005448AA">
        <w:rPr>
          <w:sz w:val="24"/>
          <w:szCs w:val="24"/>
        </w:rPr>
        <w:t>y</w:t>
      </w:r>
      <w:r w:rsidRPr="005448AA">
        <w:rPr>
          <w:sz w:val="24"/>
          <w:szCs w:val="24"/>
        </w:rPr>
        <w:t xml:space="preserve">ear during which the employee completed at least 1,000 hours of service. </w:t>
      </w:r>
    </w:p>
    <w:p w14:paraId="67CE8B7D" w14:textId="77777777" w:rsidR="00505468" w:rsidRPr="005448AA" w:rsidRDefault="00505468" w:rsidP="00505468">
      <w:pPr>
        <w:autoSpaceDE w:val="0"/>
        <w:autoSpaceDN w:val="0"/>
        <w:adjustRightInd w:val="0"/>
        <w:rPr>
          <w:sz w:val="24"/>
          <w:szCs w:val="24"/>
        </w:rPr>
      </w:pPr>
    </w:p>
    <w:p w14:paraId="79CA16CB" w14:textId="77777777" w:rsidR="00505468" w:rsidRPr="005448AA" w:rsidRDefault="00505468" w:rsidP="00505468">
      <w:pPr>
        <w:autoSpaceDE w:val="0"/>
        <w:autoSpaceDN w:val="0"/>
        <w:adjustRightInd w:val="0"/>
        <w:rPr>
          <w:sz w:val="24"/>
          <w:szCs w:val="24"/>
        </w:rPr>
      </w:pPr>
      <w:r w:rsidRPr="00EA7C21">
        <w:rPr>
          <w:b/>
          <w:sz w:val="24"/>
          <w:szCs w:val="24"/>
        </w:rPr>
        <w:t>Example</w:t>
      </w:r>
      <w:r w:rsidRPr="005448AA">
        <w:rPr>
          <w:sz w:val="24"/>
          <w:szCs w:val="24"/>
        </w:rPr>
        <w:t>:</w:t>
      </w:r>
      <w:r w:rsidRPr="005448AA">
        <w:rPr>
          <w:sz w:val="24"/>
          <w:szCs w:val="24"/>
        </w:rPr>
        <w:br/>
      </w:r>
      <w:r w:rsidR="004C1BC1" w:rsidRPr="005448AA">
        <w:rPr>
          <w:sz w:val="24"/>
          <w:szCs w:val="24"/>
        </w:rPr>
        <w:t>Because</w:t>
      </w:r>
      <w:r w:rsidRPr="005448AA">
        <w:rPr>
          <w:sz w:val="24"/>
          <w:szCs w:val="24"/>
        </w:rPr>
        <w:t xml:space="preserve"> the plan was top-heavy, non-key employees received the top-heavy vesting schedule. Otherwise, participants would vest according to a </w:t>
      </w:r>
      <w:r w:rsidR="00EF307F" w:rsidRPr="005448AA">
        <w:rPr>
          <w:sz w:val="24"/>
          <w:szCs w:val="24"/>
        </w:rPr>
        <w:t>5</w:t>
      </w:r>
      <w:r w:rsidRPr="005448AA">
        <w:rPr>
          <w:sz w:val="24"/>
          <w:szCs w:val="24"/>
        </w:rPr>
        <w:t>-year cliff schedule. S</w:t>
      </w:r>
      <w:r w:rsidR="009624E8" w:rsidRPr="005448AA">
        <w:rPr>
          <w:sz w:val="24"/>
          <w:szCs w:val="24"/>
        </w:rPr>
        <w:t xml:space="preserve">ee </w:t>
      </w:r>
      <w:r w:rsidR="0066714A" w:rsidRPr="005448AA">
        <w:rPr>
          <w:sz w:val="24"/>
          <w:szCs w:val="24"/>
        </w:rPr>
        <w:t>Section</w:t>
      </w:r>
      <w:r w:rsidR="009624E8" w:rsidRPr="005448AA">
        <w:rPr>
          <w:sz w:val="24"/>
          <w:szCs w:val="24"/>
        </w:rPr>
        <w:t xml:space="preserve"> </w:t>
      </w:r>
      <w:r w:rsidR="009B7CDA" w:rsidRPr="005448AA">
        <w:rPr>
          <w:sz w:val="24"/>
          <w:szCs w:val="24"/>
        </w:rPr>
        <w:t>2</w:t>
      </w:r>
      <w:r w:rsidR="0026000A" w:rsidRPr="005448AA">
        <w:rPr>
          <w:sz w:val="24"/>
          <w:szCs w:val="24"/>
        </w:rPr>
        <w:t>6</w:t>
      </w:r>
      <w:r w:rsidR="00727D86" w:rsidRPr="005448AA">
        <w:rPr>
          <w:sz w:val="24"/>
          <w:szCs w:val="24"/>
        </w:rPr>
        <w:t>.</w:t>
      </w:r>
      <w:r w:rsidR="009B7CDA" w:rsidRPr="005448AA">
        <w:rPr>
          <w:sz w:val="24"/>
          <w:szCs w:val="24"/>
        </w:rPr>
        <w:t xml:space="preserve"> Addition</w:t>
      </w:r>
      <w:r w:rsidR="0066714A" w:rsidRPr="005448AA">
        <w:rPr>
          <w:sz w:val="24"/>
          <w:szCs w:val="24"/>
        </w:rPr>
        <w:t>al</w:t>
      </w:r>
      <w:r w:rsidR="009B7CDA" w:rsidRPr="005448AA">
        <w:rPr>
          <w:sz w:val="24"/>
          <w:szCs w:val="24"/>
        </w:rPr>
        <w:t xml:space="preserve"> Comments,</w:t>
      </w:r>
      <w:r w:rsidR="009624E8" w:rsidRPr="005448AA">
        <w:rPr>
          <w:sz w:val="24"/>
          <w:szCs w:val="24"/>
        </w:rPr>
        <w:t xml:space="preserve"> for further details.</w:t>
      </w:r>
    </w:p>
    <w:p w14:paraId="58D96886" w14:textId="77777777" w:rsidR="00505468" w:rsidRPr="005448AA" w:rsidRDefault="00505468" w:rsidP="00CA2B53">
      <w:pPr>
        <w:autoSpaceDE w:val="0"/>
        <w:autoSpaceDN w:val="0"/>
        <w:adjustRightInd w:val="0"/>
        <w:rPr>
          <w:sz w:val="24"/>
          <w:szCs w:val="24"/>
        </w:rPr>
      </w:pPr>
    </w:p>
    <w:p w14:paraId="278BC368" w14:textId="77777777" w:rsidR="00CA2B53" w:rsidRPr="005448AA" w:rsidRDefault="00CA2B53" w:rsidP="002F6391">
      <w:pPr>
        <w:autoSpaceDE w:val="0"/>
        <w:autoSpaceDN w:val="0"/>
        <w:adjustRightInd w:val="0"/>
        <w:rPr>
          <w:sz w:val="24"/>
          <w:szCs w:val="24"/>
        </w:rPr>
      </w:pPr>
    </w:p>
    <w:p w14:paraId="37D447BF" w14:textId="77777777" w:rsidR="00505468" w:rsidRPr="005448AA" w:rsidRDefault="005A499E" w:rsidP="00505468">
      <w:pPr>
        <w:autoSpaceDE w:val="0"/>
        <w:autoSpaceDN w:val="0"/>
        <w:adjustRightInd w:val="0"/>
        <w:rPr>
          <w:b/>
          <w:sz w:val="24"/>
          <w:szCs w:val="24"/>
        </w:rPr>
      </w:pPr>
      <w:r w:rsidRPr="005448AA">
        <w:rPr>
          <w:b/>
          <w:sz w:val="24"/>
          <w:szCs w:val="24"/>
        </w:rPr>
        <w:t>8</w:t>
      </w:r>
      <w:r w:rsidR="00505468" w:rsidRPr="005448AA">
        <w:rPr>
          <w:b/>
          <w:sz w:val="24"/>
          <w:szCs w:val="24"/>
        </w:rPr>
        <w:t xml:space="preserve">.  </w:t>
      </w:r>
      <w:r w:rsidR="00CF7E90" w:rsidRPr="005448AA">
        <w:rPr>
          <w:b/>
          <w:sz w:val="24"/>
          <w:szCs w:val="24"/>
          <w:u w:val="single"/>
        </w:rPr>
        <w:t>QPSA and other</w:t>
      </w:r>
      <w:r w:rsidR="00F14436" w:rsidRPr="005448AA">
        <w:rPr>
          <w:b/>
          <w:sz w:val="24"/>
          <w:szCs w:val="24"/>
          <w:u w:val="single"/>
        </w:rPr>
        <w:t xml:space="preserve"> Pre-Retirement</w:t>
      </w:r>
      <w:r w:rsidR="00CF7E90" w:rsidRPr="005448AA">
        <w:rPr>
          <w:b/>
          <w:sz w:val="24"/>
          <w:szCs w:val="24"/>
          <w:u w:val="single"/>
        </w:rPr>
        <w:t xml:space="preserve"> </w:t>
      </w:r>
      <w:r w:rsidR="00505468" w:rsidRPr="005448AA">
        <w:rPr>
          <w:b/>
          <w:sz w:val="24"/>
          <w:szCs w:val="24"/>
          <w:u w:val="single"/>
        </w:rPr>
        <w:t>Death Benefits</w:t>
      </w:r>
    </w:p>
    <w:p w14:paraId="65D1317E" w14:textId="77777777" w:rsidR="00505468" w:rsidRPr="005448AA" w:rsidRDefault="00505468" w:rsidP="00505468">
      <w:pPr>
        <w:autoSpaceDE w:val="0"/>
        <w:autoSpaceDN w:val="0"/>
        <w:adjustRightInd w:val="0"/>
        <w:rPr>
          <w:b/>
          <w:sz w:val="24"/>
          <w:szCs w:val="24"/>
        </w:rPr>
      </w:pPr>
    </w:p>
    <w:p w14:paraId="25649713" w14:textId="1ADEA804" w:rsidR="00505468" w:rsidRPr="00200456" w:rsidRDefault="00505468" w:rsidP="00505468">
      <w:pPr>
        <w:autoSpaceDE w:val="0"/>
        <w:autoSpaceDN w:val="0"/>
        <w:adjustRightInd w:val="0"/>
        <w:rPr>
          <w:b/>
          <w:bCs/>
          <w:sz w:val="24"/>
          <w:szCs w:val="24"/>
        </w:rPr>
      </w:pPr>
      <w:r w:rsidRPr="00200456">
        <w:rPr>
          <w:b/>
          <w:bCs/>
          <w:sz w:val="24"/>
          <w:szCs w:val="24"/>
        </w:rPr>
        <w:t xml:space="preserve">Describe any </w:t>
      </w:r>
      <w:r w:rsidR="00F14436" w:rsidRPr="00200456">
        <w:rPr>
          <w:b/>
          <w:bCs/>
          <w:sz w:val="24"/>
          <w:szCs w:val="24"/>
        </w:rPr>
        <w:t xml:space="preserve">pre-retirement </w:t>
      </w:r>
      <w:r w:rsidRPr="00200456">
        <w:rPr>
          <w:b/>
          <w:bCs/>
          <w:sz w:val="24"/>
          <w:szCs w:val="24"/>
        </w:rPr>
        <w:t>death benefits the plan provided, both QPSA and other.</w:t>
      </w:r>
      <w:r w:rsidR="00C31A44" w:rsidRPr="00200456">
        <w:rPr>
          <w:b/>
          <w:bCs/>
          <w:sz w:val="24"/>
          <w:szCs w:val="24"/>
        </w:rPr>
        <w:t xml:space="preserve"> </w:t>
      </w:r>
      <w:r w:rsidRPr="00200456">
        <w:rPr>
          <w:b/>
          <w:bCs/>
          <w:sz w:val="24"/>
          <w:szCs w:val="24"/>
        </w:rPr>
        <w:t xml:space="preserve"> State whether the plan charged for the QPSA, and, if so, what the charges were.</w:t>
      </w:r>
      <w:r w:rsidR="00C31A44" w:rsidRPr="00200456">
        <w:rPr>
          <w:b/>
          <w:bCs/>
          <w:sz w:val="24"/>
          <w:szCs w:val="24"/>
        </w:rPr>
        <w:t xml:space="preserve"> </w:t>
      </w:r>
      <w:r w:rsidRPr="00200456">
        <w:rPr>
          <w:b/>
          <w:bCs/>
          <w:sz w:val="24"/>
          <w:szCs w:val="24"/>
        </w:rPr>
        <w:t xml:space="preserve"> Provide any other significant information concerning coverage or entitlement.</w:t>
      </w:r>
      <w:r w:rsidR="004E5569" w:rsidRPr="00200456">
        <w:rPr>
          <w:b/>
          <w:bCs/>
          <w:sz w:val="24"/>
          <w:szCs w:val="24"/>
        </w:rPr>
        <w:t xml:space="preserve">  For guidance on </w:t>
      </w:r>
      <w:r w:rsidR="00012AC5">
        <w:rPr>
          <w:b/>
          <w:bCs/>
          <w:sz w:val="24"/>
          <w:szCs w:val="24"/>
        </w:rPr>
        <w:t>Statutory Hybrid Plan</w:t>
      </w:r>
      <w:r w:rsidR="004E5569" w:rsidRPr="00200456">
        <w:rPr>
          <w:b/>
          <w:bCs/>
          <w:sz w:val="24"/>
          <w:szCs w:val="24"/>
        </w:rPr>
        <w:t xml:space="preserve">s, see Item </w:t>
      </w:r>
      <w:r w:rsidR="00067A2C" w:rsidRPr="00200456">
        <w:rPr>
          <w:b/>
          <w:bCs/>
          <w:sz w:val="24"/>
          <w:szCs w:val="24"/>
        </w:rPr>
        <w:t xml:space="preserve">14 </w:t>
      </w:r>
      <w:r w:rsidR="004E5569" w:rsidRPr="00200456">
        <w:rPr>
          <w:b/>
          <w:bCs/>
          <w:sz w:val="24"/>
          <w:szCs w:val="24"/>
        </w:rPr>
        <w:t xml:space="preserve">in </w:t>
      </w:r>
      <w:r w:rsidR="00067A2C" w:rsidRPr="00200456">
        <w:rPr>
          <w:b/>
          <w:bCs/>
          <w:sz w:val="24"/>
          <w:szCs w:val="24"/>
        </w:rPr>
        <w:t xml:space="preserve">the </w:t>
      </w:r>
      <w:r w:rsidR="00067A2C" w:rsidRPr="00200456">
        <w:rPr>
          <w:b/>
          <w:bCs/>
          <w:i/>
          <w:iCs/>
          <w:sz w:val="24"/>
          <w:szCs w:val="24"/>
        </w:rPr>
        <w:t xml:space="preserve">QPSA </w:t>
      </w:r>
      <w:r w:rsidR="00067A2C" w:rsidRPr="00200456">
        <w:rPr>
          <w:b/>
          <w:bCs/>
          <w:sz w:val="24"/>
          <w:szCs w:val="24"/>
        </w:rPr>
        <w:t xml:space="preserve">section of the </w:t>
      </w:r>
      <w:r w:rsidR="004E5569" w:rsidRPr="00200456">
        <w:rPr>
          <w:b/>
          <w:bCs/>
          <w:sz w:val="24"/>
          <w:szCs w:val="24"/>
        </w:rPr>
        <w:t>Actuarial Technical Manual</w:t>
      </w:r>
      <w:r w:rsidR="004E5569" w:rsidRPr="00200456">
        <w:rPr>
          <w:b/>
          <w:bCs/>
          <w:i/>
          <w:sz w:val="24"/>
          <w:szCs w:val="24"/>
        </w:rPr>
        <w:t>.</w:t>
      </w:r>
    </w:p>
    <w:p w14:paraId="1F0487C0" w14:textId="77777777" w:rsidR="00505468" w:rsidRPr="005448AA" w:rsidRDefault="00505468" w:rsidP="00505468">
      <w:pPr>
        <w:autoSpaceDE w:val="0"/>
        <w:autoSpaceDN w:val="0"/>
        <w:adjustRightInd w:val="0"/>
        <w:rPr>
          <w:sz w:val="24"/>
          <w:szCs w:val="24"/>
        </w:rPr>
      </w:pPr>
    </w:p>
    <w:p w14:paraId="0BD88E0B" w14:textId="77777777" w:rsidR="00505468" w:rsidRPr="005448AA" w:rsidRDefault="00505468" w:rsidP="00505468">
      <w:pPr>
        <w:autoSpaceDE w:val="0"/>
        <w:autoSpaceDN w:val="0"/>
        <w:adjustRightInd w:val="0"/>
        <w:rPr>
          <w:sz w:val="24"/>
          <w:szCs w:val="24"/>
        </w:rPr>
      </w:pPr>
      <w:r w:rsidRPr="00EA7C21">
        <w:rPr>
          <w:b/>
          <w:sz w:val="24"/>
          <w:szCs w:val="24"/>
        </w:rPr>
        <w:t>Example</w:t>
      </w:r>
      <w:r w:rsidRPr="005448AA">
        <w:rPr>
          <w:sz w:val="24"/>
          <w:szCs w:val="24"/>
        </w:rPr>
        <w:t>:</w:t>
      </w:r>
      <w:r w:rsidRPr="005448AA">
        <w:rPr>
          <w:sz w:val="24"/>
          <w:szCs w:val="24"/>
        </w:rPr>
        <w:br/>
        <w:t>The plan provided a qualified pre-retirement survivor annuity (QPSA) equal to the survivor portion of a J&amp;50%S annuity</w:t>
      </w:r>
      <w:r w:rsidR="00E92991" w:rsidRPr="005448AA">
        <w:rPr>
          <w:sz w:val="24"/>
          <w:szCs w:val="24"/>
        </w:rPr>
        <w:t>, payable on</w:t>
      </w:r>
      <w:r w:rsidR="00D85A3F" w:rsidRPr="005448AA">
        <w:rPr>
          <w:sz w:val="24"/>
          <w:szCs w:val="24"/>
        </w:rPr>
        <w:t xml:space="preserve"> </w:t>
      </w:r>
      <w:r w:rsidR="00E92991" w:rsidRPr="005448AA">
        <w:rPr>
          <w:sz w:val="24"/>
          <w:szCs w:val="24"/>
        </w:rPr>
        <w:t xml:space="preserve">the later of the participant's earliest retirement date or </w:t>
      </w:r>
      <w:r w:rsidR="002E32B5" w:rsidRPr="005448AA">
        <w:rPr>
          <w:sz w:val="24"/>
          <w:szCs w:val="24"/>
        </w:rPr>
        <w:t xml:space="preserve">the first of the month following the </w:t>
      </w:r>
      <w:r w:rsidR="0011632C" w:rsidRPr="004E5569">
        <w:rPr>
          <w:sz w:val="24"/>
          <w:szCs w:val="24"/>
        </w:rPr>
        <w:t>participant’s</w:t>
      </w:r>
      <w:r w:rsidR="0011632C" w:rsidRPr="005448AA">
        <w:rPr>
          <w:sz w:val="24"/>
          <w:szCs w:val="24"/>
        </w:rPr>
        <w:t xml:space="preserve"> </w:t>
      </w:r>
      <w:r w:rsidR="002E32B5" w:rsidRPr="005448AA">
        <w:rPr>
          <w:sz w:val="24"/>
          <w:szCs w:val="24"/>
        </w:rPr>
        <w:t xml:space="preserve">date of </w:t>
      </w:r>
      <w:r w:rsidR="00E92991" w:rsidRPr="005448AA">
        <w:rPr>
          <w:sz w:val="24"/>
          <w:szCs w:val="24"/>
        </w:rPr>
        <w:t>death</w:t>
      </w:r>
      <w:r w:rsidRPr="005448AA">
        <w:rPr>
          <w:sz w:val="24"/>
          <w:szCs w:val="24"/>
        </w:rPr>
        <w:t>.</w:t>
      </w:r>
      <w:r w:rsidR="00E92991" w:rsidRPr="005448AA">
        <w:rPr>
          <w:sz w:val="24"/>
          <w:szCs w:val="24"/>
        </w:rPr>
        <w:t xml:space="preserve">  </w:t>
      </w:r>
      <w:r w:rsidRPr="005448AA">
        <w:rPr>
          <w:sz w:val="24"/>
          <w:szCs w:val="24"/>
        </w:rPr>
        <w:t>The plan did not charge for pre-retirement survivor annuity coverage.</w:t>
      </w:r>
    </w:p>
    <w:p w14:paraId="0DCE05CE" w14:textId="77777777" w:rsidR="00505468" w:rsidRPr="005448AA" w:rsidRDefault="00505468" w:rsidP="00505468">
      <w:pPr>
        <w:autoSpaceDE w:val="0"/>
        <w:autoSpaceDN w:val="0"/>
        <w:adjustRightInd w:val="0"/>
        <w:rPr>
          <w:sz w:val="24"/>
          <w:szCs w:val="24"/>
        </w:rPr>
      </w:pPr>
    </w:p>
    <w:p w14:paraId="33C16017" w14:textId="77777777" w:rsidR="00505468" w:rsidRPr="005448AA" w:rsidRDefault="00505468" w:rsidP="00505468">
      <w:pPr>
        <w:autoSpaceDE w:val="0"/>
        <w:autoSpaceDN w:val="0"/>
        <w:adjustRightInd w:val="0"/>
        <w:rPr>
          <w:sz w:val="24"/>
          <w:szCs w:val="24"/>
        </w:rPr>
      </w:pPr>
      <w:r w:rsidRPr="00EA7C21">
        <w:rPr>
          <w:b/>
          <w:sz w:val="24"/>
          <w:szCs w:val="24"/>
        </w:rPr>
        <w:t>Example</w:t>
      </w:r>
      <w:r w:rsidRPr="005448AA">
        <w:rPr>
          <w:sz w:val="24"/>
          <w:szCs w:val="24"/>
        </w:rPr>
        <w:t>:</w:t>
      </w:r>
      <w:r w:rsidRPr="005448AA">
        <w:rPr>
          <w:sz w:val="24"/>
          <w:szCs w:val="24"/>
        </w:rPr>
        <w:br/>
        <w:t>The plan provided a qualified pre-retirement survivor annuity (QPSA) equal to the survivor portion of a J&amp;50%S annuity, payable on the</w:t>
      </w:r>
      <w:r w:rsidR="00D85A3F" w:rsidRPr="005448AA">
        <w:rPr>
          <w:sz w:val="24"/>
          <w:szCs w:val="24"/>
        </w:rPr>
        <w:t xml:space="preserve"> </w:t>
      </w:r>
      <w:r w:rsidRPr="005448AA">
        <w:rPr>
          <w:sz w:val="24"/>
          <w:szCs w:val="24"/>
        </w:rPr>
        <w:t>later of the participant's earliest retirement date or</w:t>
      </w:r>
      <w:r w:rsidR="002E32B5" w:rsidRPr="005448AA">
        <w:rPr>
          <w:sz w:val="24"/>
          <w:szCs w:val="24"/>
        </w:rPr>
        <w:t xml:space="preserve"> the first of the month following the date of </w:t>
      </w:r>
      <w:r w:rsidRPr="005448AA">
        <w:rPr>
          <w:sz w:val="24"/>
          <w:szCs w:val="24"/>
        </w:rPr>
        <w:t xml:space="preserve">death.  The plan charged for coverage by reducing the accrued monthly benefit by </w:t>
      </w:r>
      <w:r w:rsidR="00E13014" w:rsidRPr="005448AA">
        <w:rPr>
          <w:sz w:val="24"/>
          <w:szCs w:val="24"/>
        </w:rPr>
        <w:t>0</w:t>
      </w:r>
      <w:r w:rsidRPr="005448AA">
        <w:rPr>
          <w:sz w:val="24"/>
          <w:szCs w:val="24"/>
        </w:rPr>
        <w:t>.5% per year of coverage.</w:t>
      </w:r>
      <w:r w:rsidR="00D87B91" w:rsidRPr="005448AA">
        <w:rPr>
          <w:sz w:val="24"/>
          <w:szCs w:val="24"/>
        </w:rPr>
        <w:t xml:space="preserve">  </w:t>
      </w:r>
      <w:r w:rsidRPr="005448AA">
        <w:rPr>
          <w:sz w:val="24"/>
          <w:szCs w:val="24"/>
        </w:rPr>
        <w:t>The plan implemented the charge for QPSA coverage once the participant elected coverage.</w:t>
      </w:r>
      <w:r w:rsidR="00DE39F6" w:rsidRPr="005448AA">
        <w:rPr>
          <w:sz w:val="24"/>
          <w:szCs w:val="24"/>
        </w:rPr>
        <w:t xml:space="preserve">  The plan provided good records of QPSA coverage elections, so we will subtract the cost of the pre-DOPT coverage where applicable.  </w:t>
      </w:r>
      <w:r w:rsidRPr="005448AA">
        <w:rPr>
          <w:sz w:val="24"/>
          <w:szCs w:val="24"/>
        </w:rPr>
        <w:t xml:space="preserve">Because the </w:t>
      </w:r>
      <w:r w:rsidRPr="005448AA">
        <w:rPr>
          <w:sz w:val="24"/>
          <w:szCs w:val="24"/>
        </w:rPr>
        <w:lastRenderedPageBreak/>
        <w:t xml:space="preserve">plan charged at full cost before DOPT, we have not included the value of the QPSA in the liabilities. </w:t>
      </w:r>
    </w:p>
    <w:p w14:paraId="1C902B4C" w14:textId="77777777" w:rsidR="00505468" w:rsidRPr="005448AA" w:rsidRDefault="00505468" w:rsidP="00505468">
      <w:pPr>
        <w:autoSpaceDE w:val="0"/>
        <w:autoSpaceDN w:val="0"/>
        <w:adjustRightInd w:val="0"/>
        <w:rPr>
          <w:sz w:val="24"/>
          <w:szCs w:val="24"/>
        </w:rPr>
      </w:pPr>
    </w:p>
    <w:p w14:paraId="61D9CD63" w14:textId="77777777" w:rsidR="00505468" w:rsidRPr="005448AA" w:rsidRDefault="00505468" w:rsidP="00505468">
      <w:pPr>
        <w:autoSpaceDE w:val="0"/>
        <w:autoSpaceDN w:val="0"/>
        <w:adjustRightInd w:val="0"/>
        <w:rPr>
          <w:sz w:val="24"/>
          <w:szCs w:val="24"/>
        </w:rPr>
      </w:pPr>
      <w:r w:rsidRPr="00EA7C21">
        <w:rPr>
          <w:b/>
          <w:sz w:val="24"/>
          <w:szCs w:val="24"/>
        </w:rPr>
        <w:t>Example</w:t>
      </w:r>
      <w:r w:rsidRPr="005448AA">
        <w:rPr>
          <w:sz w:val="24"/>
          <w:szCs w:val="24"/>
        </w:rPr>
        <w:t>:</w:t>
      </w:r>
      <w:r w:rsidRPr="005448AA">
        <w:rPr>
          <w:sz w:val="24"/>
          <w:szCs w:val="24"/>
        </w:rPr>
        <w:br/>
        <w:t>The plan provided a pre-retirement</w:t>
      </w:r>
      <w:r w:rsidR="00725659" w:rsidRPr="005448AA">
        <w:rPr>
          <w:sz w:val="24"/>
          <w:szCs w:val="24"/>
        </w:rPr>
        <w:t xml:space="preserve"> lump sum</w:t>
      </w:r>
      <w:r w:rsidRPr="005448AA">
        <w:rPr>
          <w:sz w:val="24"/>
          <w:szCs w:val="24"/>
        </w:rPr>
        <w:t xml:space="preserve"> death benefit</w:t>
      </w:r>
      <w:r w:rsidR="0026000A" w:rsidRPr="005448AA">
        <w:rPr>
          <w:sz w:val="24"/>
          <w:szCs w:val="24"/>
        </w:rPr>
        <w:t xml:space="preserve"> to all active participants</w:t>
      </w:r>
      <w:r w:rsidRPr="005448AA">
        <w:rPr>
          <w:sz w:val="24"/>
          <w:szCs w:val="24"/>
        </w:rPr>
        <w:t xml:space="preserve"> equaling the larger of 100 x projected benefit and the value of the</w:t>
      </w:r>
      <w:r w:rsidR="005C6333" w:rsidRPr="005448AA">
        <w:rPr>
          <w:sz w:val="24"/>
          <w:szCs w:val="24"/>
        </w:rPr>
        <w:t xml:space="preserve"> Joint &amp; 50% Survivor Annuity.  </w:t>
      </w:r>
      <w:r w:rsidR="009624E8" w:rsidRPr="005448AA">
        <w:rPr>
          <w:sz w:val="24"/>
          <w:szCs w:val="24"/>
        </w:rPr>
        <w:t>The plan did not charge for this death benefit</w:t>
      </w:r>
      <w:r w:rsidRPr="005448AA">
        <w:rPr>
          <w:sz w:val="24"/>
          <w:szCs w:val="24"/>
        </w:rPr>
        <w:t xml:space="preserve">.  The guaranteeable qualified pre-retirement survivor annuity (QPSA) is the Joint &amp; 50% Survivor </w:t>
      </w:r>
      <w:r w:rsidR="00E92991" w:rsidRPr="005448AA">
        <w:rPr>
          <w:sz w:val="24"/>
          <w:szCs w:val="24"/>
        </w:rPr>
        <w:t>a</w:t>
      </w:r>
      <w:r w:rsidRPr="005448AA">
        <w:rPr>
          <w:sz w:val="24"/>
          <w:szCs w:val="24"/>
        </w:rPr>
        <w:t>nnuity</w:t>
      </w:r>
      <w:r w:rsidR="00E37245" w:rsidRPr="005448AA">
        <w:rPr>
          <w:sz w:val="24"/>
          <w:szCs w:val="24"/>
        </w:rPr>
        <w:t xml:space="preserve"> under the plan</w:t>
      </w:r>
      <w:r w:rsidR="00E92991" w:rsidRPr="005448AA">
        <w:rPr>
          <w:sz w:val="24"/>
          <w:szCs w:val="24"/>
        </w:rPr>
        <w:t>,</w:t>
      </w:r>
      <w:r w:rsidRPr="005448AA">
        <w:rPr>
          <w:sz w:val="24"/>
          <w:szCs w:val="24"/>
        </w:rPr>
        <w:t xml:space="preserve"> </w:t>
      </w:r>
      <w:r w:rsidR="00E92991" w:rsidRPr="005448AA">
        <w:rPr>
          <w:sz w:val="24"/>
          <w:szCs w:val="24"/>
        </w:rPr>
        <w:t xml:space="preserve">payable on </w:t>
      </w:r>
      <w:r w:rsidR="00E37245" w:rsidRPr="005448AA">
        <w:rPr>
          <w:sz w:val="24"/>
          <w:szCs w:val="24"/>
        </w:rPr>
        <w:t xml:space="preserve">the later of the participant's earliest retirement date or </w:t>
      </w:r>
      <w:r w:rsidR="00A8489E" w:rsidRPr="005448AA">
        <w:rPr>
          <w:sz w:val="24"/>
          <w:szCs w:val="24"/>
        </w:rPr>
        <w:t xml:space="preserve">the first of the month following the date of </w:t>
      </w:r>
      <w:r w:rsidR="00E37245" w:rsidRPr="005448AA">
        <w:rPr>
          <w:sz w:val="24"/>
          <w:szCs w:val="24"/>
        </w:rPr>
        <w:t>death.</w:t>
      </w:r>
      <w:r w:rsidR="000B4696" w:rsidRPr="005448AA">
        <w:rPr>
          <w:sz w:val="24"/>
          <w:szCs w:val="24"/>
        </w:rPr>
        <w:t xml:space="preserve">  </w:t>
      </w:r>
      <w:r w:rsidRPr="005448AA">
        <w:rPr>
          <w:sz w:val="24"/>
          <w:szCs w:val="24"/>
        </w:rPr>
        <w:t>We valued</w:t>
      </w:r>
      <w:r w:rsidR="00A01FB2" w:rsidRPr="005448AA">
        <w:rPr>
          <w:sz w:val="24"/>
          <w:szCs w:val="24"/>
        </w:rPr>
        <w:t xml:space="preserve"> the</w:t>
      </w:r>
      <w:r w:rsidRPr="005448AA">
        <w:rPr>
          <w:sz w:val="24"/>
          <w:szCs w:val="24"/>
        </w:rPr>
        <w:t xml:space="preserve"> plan</w:t>
      </w:r>
      <w:r w:rsidR="009624E8" w:rsidRPr="005448AA">
        <w:rPr>
          <w:sz w:val="24"/>
          <w:szCs w:val="24"/>
        </w:rPr>
        <w:t>’s</w:t>
      </w:r>
      <w:r w:rsidRPr="005448AA">
        <w:rPr>
          <w:sz w:val="24"/>
          <w:szCs w:val="24"/>
        </w:rPr>
        <w:t xml:space="preserve"> death benefit in excess of the QPSA in </w:t>
      </w:r>
      <w:r w:rsidR="009624E8" w:rsidRPr="005448AA">
        <w:rPr>
          <w:sz w:val="24"/>
          <w:szCs w:val="24"/>
        </w:rPr>
        <w:t>PC</w:t>
      </w:r>
      <w:r w:rsidR="00CF3A16" w:rsidRPr="005448AA">
        <w:rPr>
          <w:sz w:val="24"/>
          <w:szCs w:val="24"/>
        </w:rPr>
        <w:t>6.</w:t>
      </w:r>
    </w:p>
    <w:p w14:paraId="7BA93371" w14:textId="77777777" w:rsidR="00CF3A16" w:rsidRPr="005448AA" w:rsidRDefault="00CF3A16" w:rsidP="00505468">
      <w:pPr>
        <w:autoSpaceDE w:val="0"/>
        <w:autoSpaceDN w:val="0"/>
        <w:adjustRightInd w:val="0"/>
        <w:rPr>
          <w:sz w:val="24"/>
          <w:szCs w:val="24"/>
        </w:rPr>
      </w:pPr>
    </w:p>
    <w:p w14:paraId="25276625" w14:textId="77777777" w:rsidR="00CF3A16" w:rsidRPr="005448AA" w:rsidRDefault="00CF3A16" w:rsidP="00505468">
      <w:pPr>
        <w:autoSpaceDE w:val="0"/>
        <w:autoSpaceDN w:val="0"/>
        <w:adjustRightInd w:val="0"/>
        <w:rPr>
          <w:sz w:val="24"/>
          <w:szCs w:val="24"/>
        </w:rPr>
      </w:pPr>
      <w:r w:rsidRPr="00EA7C21">
        <w:rPr>
          <w:b/>
          <w:sz w:val="24"/>
          <w:szCs w:val="24"/>
        </w:rPr>
        <w:t>Example</w:t>
      </w:r>
      <w:r w:rsidRPr="005448AA">
        <w:rPr>
          <w:sz w:val="24"/>
          <w:szCs w:val="24"/>
        </w:rPr>
        <w:t>:</w:t>
      </w:r>
    </w:p>
    <w:p w14:paraId="73866916" w14:textId="77777777" w:rsidR="00505468" w:rsidRDefault="00534D10" w:rsidP="002F6391">
      <w:pPr>
        <w:autoSpaceDE w:val="0"/>
        <w:autoSpaceDN w:val="0"/>
        <w:adjustRightInd w:val="0"/>
        <w:rPr>
          <w:sz w:val="24"/>
          <w:szCs w:val="24"/>
        </w:rPr>
      </w:pPr>
      <w:r w:rsidRPr="005448AA">
        <w:rPr>
          <w:sz w:val="24"/>
          <w:szCs w:val="24"/>
        </w:rPr>
        <w:t>As an alternative</w:t>
      </w:r>
      <w:r w:rsidR="00CF3A16" w:rsidRPr="005448AA">
        <w:rPr>
          <w:sz w:val="24"/>
          <w:szCs w:val="24"/>
        </w:rPr>
        <w:t xml:space="preserve"> to a J&amp;50%S QPSA benefit, the plan also provided a pre-retirement death</w:t>
      </w:r>
      <w:r w:rsidR="00B7008D" w:rsidRPr="005448AA">
        <w:rPr>
          <w:sz w:val="24"/>
          <w:szCs w:val="24"/>
        </w:rPr>
        <w:t xml:space="preserve"> benefit, payable</w:t>
      </w:r>
      <w:r w:rsidR="00A05D62" w:rsidRPr="005448AA">
        <w:rPr>
          <w:sz w:val="24"/>
          <w:szCs w:val="24"/>
        </w:rPr>
        <w:t xml:space="preserve"> to the beneficiary </w:t>
      </w:r>
      <w:r w:rsidR="00B7008D" w:rsidRPr="005448AA">
        <w:rPr>
          <w:sz w:val="24"/>
          <w:szCs w:val="24"/>
        </w:rPr>
        <w:t>as an annuity,</w:t>
      </w:r>
      <w:r w:rsidR="00CF3A16" w:rsidRPr="005448AA">
        <w:rPr>
          <w:sz w:val="24"/>
          <w:szCs w:val="24"/>
        </w:rPr>
        <w:t xml:space="preserve"> equal to the present value of the participant’s accrued benefit.</w:t>
      </w:r>
      <w:r w:rsidR="00F300AB" w:rsidRPr="005448AA">
        <w:rPr>
          <w:sz w:val="24"/>
          <w:szCs w:val="24"/>
        </w:rPr>
        <w:t xml:space="preserve">  Because the plan defined a pre-retirement death benefit payable as an annuity that is of greater value than the plan’s</w:t>
      </w:r>
      <w:r w:rsidR="00085D2B" w:rsidRPr="005448AA">
        <w:rPr>
          <w:sz w:val="24"/>
          <w:szCs w:val="24"/>
        </w:rPr>
        <w:t xml:space="preserve"> defined</w:t>
      </w:r>
      <w:r w:rsidR="00F300AB" w:rsidRPr="005448AA">
        <w:rPr>
          <w:sz w:val="24"/>
          <w:szCs w:val="24"/>
        </w:rPr>
        <w:t xml:space="preserve"> QPSA, PBGC will guarantee </w:t>
      </w:r>
      <w:r w:rsidR="00233257" w:rsidRPr="005448AA">
        <w:rPr>
          <w:sz w:val="24"/>
          <w:szCs w:val="24"/>
        </w:rPr>
        <w:t>th</w:t>
      </w:r>
      <w:r w:rsidR="00085D2B" w:rsidRPr="005448AA">
        <w:rPr>
          <w:sz w:val="24"/>
          <w:szCs w:val="24"/>
        </w:rPr>
        <w:t>e greater</w:t>
      </w:r>
      <w:r w:rsidR="00233257" w:rsidRPr="005448AA">
        <w:rPr>
          <w:sz w:val="24"/>
          <w:szCs w:val="24"/>
        </w:rPr>
        <w:t xml:space="preserve"> death benefit</w:t>
      </w:r>
      <w:r w:rsidR="00B65AB1" w:rsidRPr="005448AA">
        <w:rPr>
          <w:sz w:val="24"/>
          <w:szCs w:val="24"/>
        </w:rPr>
        <w:t>.  Because it equals the present value of the participant’s accrued benefit, we will</w:t>
      </w:r>
      <w:r w:rsidR="00233257" w:rsidRPr="005448AA">
        <w:rPr>
          <w:sz w:val="24"/>
          <w:szCs w:val="24"/>
        </w:rPr>
        <w:t xml:space="preserve"> </w:t>
      </w:r>
      <w:r w:rsidR="004C163F" w:rsidRPr="005448AA">
        <w:rPr>
          <w:sz w:val="24"/>
          <w:szCs w:val="24"/>
        </w:rPr>
        <w:t xml:space="preserve">value it as </w:t>
      </w:r>
      <w:r w:rsidRPr="005448AA">
        <w:rPr>
          <w:sz w:val="24"/>
          <w:szCs w:val="24"/>
        </w:rPr>
        <w:t>if the plan provided a</w:t>
      </w:r>
      <w:r w:rsidR="00233257" w:rsidRPr="005448AA">
        <w:rPr>
          <w:sz w:val="24"/>
          <w:szCs w:val="24"/>
        </w:rPr>
        <w:t xml:space="preserve"> </w:t>
      </w:r>
      <w:r w:rsidR="00E92991" w:rsidRPr="005448AA">
        <w:rPr>
          <w:sz w:val="24"/>
          <w:szCs w:val="24"/>
        </w:rPr>
        <w:t>J&amp;</w:t>
      </w:r>
      <w:r w:rsidR="008E546C" w:rsidRPr="005448AA">
        <w:rPr>
          <w:sz w:val="24"/>
          <w:szCs w:val="24"/>
        </w:rPr>
        <w:t>1</w:t>
      </w:r>
      <w:r w:rsidR="00233257" w:rsidRPr="005448AA">
        <w:rPr>
          <w:sz w:val="24"/>
          <w:szCs w:val="24"/>
        </w:rPr>
        <w:t>00%S QPSA</w:t>
      </w:r>
      <w:r w:rsidR="00E92991" w:rsidRPr="005448AA">
        <w:rPr>
          <w:sz w:val="24"/>
          <w:szCs w:val="24"/>
        </w:rPr>
        <w:t xml:space="preserve">, payable on the later of the participant's earliest retirement date or </w:t>
      </w:r>
      <w:r w:rsidR="009D0993" w:rsidRPr="005448AA">
        <w:rPr>
          <w:sz w:val="24"/>
          <w:szCs w:val="24"/>
        </w:rPr>
        <w:t xml:space="preserve">the first of the month following the date of </w:t>
      </w:r>
      <w:r w:rsidR="00E92991" w:rsidRPr="005448AA">
        <w:rPr>
          <w:sz w:val="24"/>
          <w:szCs w:val="24"/>
        </w:rPr>
        <w:t>death.</w:t>
      </w:r>
    </w:p>
    <w:p w14:paraId="067A746C" w14:textId="77777777" w:rsidR="004E5569" w:rsidRDefault="004E5569" w:rsidP="002F6391">
      <w:pPr>
        <w:autoSpaceDE w:val="0"/>
        <w:autoSpaceDN w:val="0"/>
        <w:adjustRightInd w:val="0"/>
        <w:rPr>
          <w:sz w:val="24"/>
          <w:szCs w:val="24"/>
        </w:rPr>
      </w:pPr>
    </w:p>
    <w:p w14:paraId="22D0F76D" w14:textId="77777777" w:rsidR="004E5569" w:rsidRDefault="004E5569" w:rsidP="002F6391">
      <w:pPr>
        <w:autoSpaceDE w:val="0"/>
        <w:autoSpaceDN w:val="0"/>
        <w:adjustRightInd w:val="0"/>
        <w:rPr>
          <w:sz w:val="24"/>
          <w:szCs w:val="24"/>
        </w:rPr>
      </w:pPr>
      <w:r w:rsidRPr="00EA7C21">
        <w:rPr>
          <w:b/>
          <w:sz w:val="24"/>
          <w:szCs w:val="24"/>
        </w:rPr>
        <w:t>Example</w:t>
      </w:r>
      <w:r>
        <w:rPr>
          <w:sz w:val="24"/>
          <w:szCs w:val="24"/>
        </w:rPr>
        <w:t>:</w:t>
      </w:r>
    </w:p>
    <w:p w14:paraId="45B0E02C" w14:textId="2DE81780" w:rsidR="004E5569" w:rsidRPr="004E5569" w:rsidRDefault="004E5569" w:rsidP="004E5569">
      <w:pPr>
        <w:outlineLvl w:val="0"/>
        <w:rPr>
          <w:sz w:val="24"/>
          <w:szCs w:val="24"/>
        </w:rPr>
      </w:pPr>
      <w:r w:rsidRPr="004E5569">
        <w:rPr>
          <w:sz w:val="24"/>
          <w:szCs w:val="24"/>
        </w:rPr>
        <w:t xml:space="preserve">For an employee with a </w:t>
      </w:r>
      <w:r w:rsidR="00012AC5">
        <w:rPr>
          <w:sz w:val="24"/>
          <w:szCs w:val="24"/>
        </w:rPr>
        <w:t>Statutory Hybri</w:t>
      </w:r>
      <w:r w:rsidR="00012AC5" w:rsidRPr="006E045A">
        <w:rPr>
          <w:sz w:val="24"/>
          <w:szCs w:val="24"/>
        </w:rPr>
        <w:t>d</w:t>
      </w:r>
      <w:r w:rsidR="00D12F6B" w:rsidRPr="006E045A">
        <w:rPr>
          <w:sz w:val="24"/>
          <w:szCs w:val="24"/>
        </w:rPr>
        <w:t xml:space="preserve"> (state whether Cash Balance or PEP or other)</w:t>
      </w:r>
      <w:r w:rsidR="00012AC5" w:rsidRPr="006E045A">
        <w:rPr>
          <w:sz w:val="24"/>
          <w:szCs w:val="24"/>
        </w:rPr>
        <w:t xml:space="preserve"> </w:t>
      </w:r>
      <w:r w:rsidR="00012AC5">
        <w:rPr>
          <w:sz w:val="24"/>
          <w:szCs w:val="24"/>
        </w:rPr>
        <w:t>Plan</w:t>
      </w:r>
      <w:r w:rsidRPr="004E5569">
        <w:rPr>
          <w:sz w:val="24"/>
          <w:szCs w:val="24"/>
        </w:rPr>
        <w:t xml:space="preserve"> account, the plan provided a pre-retirement death benefit equal to the participant’s </w:t>
      </w:r>
      <w:r w:rsidR="00012AC5">
        <w:rPr>
          <w:sz w:val="24"/>
          <w:szCs w:val="24"/>
        </w:rPr>
        <w:t>Statutory Hybrid Plan</w:t>
      </w:r>
      <w:r w:rsidRPr="004E5569">
        <w:rPr>
          <w:sz w:val="24"/>
          <w:szCs w:val="24"/>
        </w:rPr>
        <w:t xml:space="preserve"> account payable to the participant’s surviving spouse, designated beneficiary, or estate as a lump sum or, in the case of a surviving spouse or designated beneficiary, as an actuarially equivalent annuity. The guaranteeable qualified pre-retirement survivor annuity (QPSA) is the </w:t>
      </w:r>
      <w:r w:rsidRPr="004E5569">
        <w:rPr>
          <w:bCs/>
          <w:sz w:val="24"/>
          <w:szCs w:val="24"/>
        </w:rPr>
        <w:t xml:space="preserve">survivor portion of a </w:t>
      </w:r>
      <w:r w:rsidRPr="004E5569">
        <w:rPr>
          <w:sz w:val="24"/>
          <w:szCs w:val="24"/>
        </w:rPr>
        <w:t>J&amp;50%S under the plan</w:t>
      </w:r>
      <w:r w:rsidRPr="004E5569">
        <w:rPr>
          <w:bCs/>
          <w:sz w:val="24"/>
          <w:szCs w:val="24"/>
        </w:rPr>
        <w:t xml:space="preserve">, </w:t>
      </w:r>
      <w:r w:rsidRPr="004E5569">
        <w:rPr>
          <w:sz w:val="24"/>
          <w:szCs w:val="24"/>
        </w:rPr>
        <w:t>payable on the later of the participant’s EPRD or the first of the month following the date of death</w:t>
      </w:r>
      <w:r w:rsidRPr="004E5569">
        <w:rPr>
          <w:bCs/>
          <w:sz w:val="24"/>
          <w:szCs w:val="24"/>
        </w:rPr>
        <w:t>. For married participants, w</w:t>
      </w:r>
      <w:r w:rsidRPr="004E5569">
        <w:rPr>
          <w:sz w:val="24"/>
          <w:szCs w:val="24"/>
        </w:rPr>
        <w:t>e valued the plan’s death benefit in excess of the QPSA in PC6. Because PBGC does not guarantee death benefits for unmarried participants, we valued the entire death benefit in PC6. The plan did not charge for pre-retirement survivor annuity coverage.</w:t>
      </w:r>
    </w:p>
    <w:p w14:paraId="2D94CE14" w14:textId="77777777" w:rsidR="004E5569" w:rsidRPr="00607449" w:rsidRDefault="004E5569" w:rsidP="002F6391">
      <w:pPr>
        <w:autoSpaceDE w:val="0"/>
        <w:autoSpaceDN w:val="0"/>
        <w:adjustRightInd w:val="0"/>
        <w:rPr>
          <w:sz w:val="24"/>
          <w:szCs w:val="24"/>
        </w:rPr>
      </w:pPr>
    </w:p>
    <w:p w14:paraId="40B2A3CA" w14:textId="77777777" w:rsidR="00962808" w:rsidRPr="00607449" w:rsidRDefault="00962808" w:rsidP="002F6391">
      <w:pPr>
        <w:autoSpaceDE w:val="0"/>
        <w:autoSpaceDN w:val="0"/>
        <w:adjustRightInd w:val="0"/>
        <w:rPr>
          <w:sz w:val="24"/>
          <w:szCs w:val="24"/>
        </w:rPr>
      </w:pPr>
    </w:p>
    <w:p w14:paraId="20426403" w14:textId="77777777" w:rsidR="00505468" w:rsidRPr="00BE5393" w:rsidRDefault="005A499E" w:rsidP="00505468">
      <w:pPr>
        <w:autoSpaceDE w:val="0"/>
        <w:autoSpaceDN w:val="0"/>
        <w:adjustRightInd w:val="0"/>
        <w:rPr>
          <w:b/>
          <w:bCs/>
          <w:sz w:val="24"/>
          <w:szCs w:val="24"/>
          <w:u w:val="single"/>
        </w:rPr>
      </w:pPr>
      <w:r w:rsidRPr="00BE5393">
        <w:rPr>
          <w:b/>
          <w:bCs/>
          <w:sz w:val="24"/>
          <w:szCs w:val="24"/>
        </w:rPr>
        <w:t>9</w:t>
      </w:r>
      <w:r w:rsidR="00505468" w:rsidRPr="00BE5393">
        <w:rPr>
          <w:b/>
          <w:bCs/>
          <w:sz w:val="24"/>
          <w:szCs w:val="24"/>
        </w:rPr>
        <w:t xml:space="preserve">.  </w:t>
      </w:r>
      <w:r w:rsidR="00505468" w:rsidRPr="00BE5393">
        <w:rPr>
          <w:b/>
          <w:bCs/>
          <w:sz w:val="24"/>
          <w:szCs w:val="24"/>
          <w:u w:val="single"/>
        </w:rPr>
        <w:t>Offsets to Plan Benefits</w:t>
      </w:r>
    </w:p>
    <w:p w14:paraId="2E038296" w14:textId="77777777" w:rsidR="007E5524" w:rsidRPr="00607449" w:rsidRDefault="007E5524" w:rsidP="00711091">
      <w:pPr>
        <w:rPr>
          <w:sz w:val="24"/>
          <w:szCs w:val="24"/>
        </w:rPr>
      </w:pPr>
    </w:p>
    <w:p w14:paraId="57B57082" w14:textId="48ACC668" w:rsidR="003A0518" w:rsidRPr="00104388" w:rsidRDefault="003A0518" w:rsidP="003A0518">
      <w:pPr>
        <w:rPr>
          <w:rStyle w:val="0-TobeDeleted"/>
          <w:rFonts w:ascii="Times New Roman" w:hAnsi="Times New Roman"/>
          <w:b w:val="0"/>
          <w:bCs/>
          <w:color w:val="00B0F0"/>
          <w:szCs w:val="24"/>
        </w:rPr>
      </w:pPr>
      <w:r w:rsidRPr="00CE06C5">
        <w:rPr>
          <w:rStyle w:val="0-TobeDeleted"/>
          <w:rFonts w:ascii="Times New Roman" w:hAnsi="Times New Roman"/>
          <w:bCs/>
          <w:color w:val="auto"/>
          <w:szCs w:val="24"/>
        </w:rPr>
        <w:t>Include the following categories:  Pre-DOPT lump sums</w:t>
      </w:r>
      <w:r w:rsidR="00A5121A" w:rsidRPr="00CE06C5">
        <w:rPr>
          <w:rStyle w:val="0-TobeDeleted"/>
          <w:rFonts w:ascii="Times New Roman" w:hAnsi="Times New Roman"/>
          <w:bCs/>
          <w:color w:val="auto"/>
          <w:szCs w:val="24"/>
        </w:rPr>
        <w:t xml:space="preserve"> (partial or full)</w:t>
      </w:r>
      <w:r w:rsidRPr="00CE06C5">
        <w:rPr>
          <w:rStyle w:val="0-TobeDeleted"/>
          <w:rFonts w:ascii="Times New Roman" w:hAnsi="Times New Roman"/>
          <w:bCs/>
          <w:color w:val="auto"/>
          <w:szCs w:val="24"/>
        </w:rPr>
        <w:t>, loans, purchased benefits, and offsets from other plans.  State which categories are not relevant in the leading sentence to this section.  Discuss those categories which are relevant.  Provide references to where lists of relevant participants can be found</w:t>
      </w:r>
      <w:r w:rsidR="001F3F44" w:rsidRPr="00CE06C5">
        <w:rPr>
          <w:rStyle w:val="0-TobeDeleted"/>
          <w:rFonts w:ascii="Times New Roman" w:hAnsi="Times New Roman"/>
          <w:bCs/>
          <w:color w:val="auto"/>
          <w:szCs w:val="24"/>
        </w:rPr>
        <w:t>;</w:t>
      </w:r>
      <w:r w:rsidRPr="00CE06C5">
        <w:rPr>
          <w:rStyle w:val="0-TobeDeleted"/>
          <w:rFonts w:ascii="Times New Roman" w:hAnsi="Times New Roman"/>
          <w:bCs/>
          <w:color w:val="auto"/>
          <w:szCs w:val="24"/>
        </w:rPr>
        <w:t xml:space="preserve"> otherwise, provide lists, or additions to existing lists.  Include, as necessary, names, dates, amounts, forms of annuity, and whether the participant is due a benefit from PBG</w:t>
      </w:r>
      <w:r w:rsidRPr="006E045A">
        <w:rPr>
          <w:rStyle w:val="0-TobeDeleted"/>
          <w:rFonts w:ascii="Times New Roman" w:hAnsi="Times New Roman"/>
          <w:bCs/>
          <w:color w:val="auto"/>
          <w:szCs w:val="24"/>
        </w:rPr>
        <w:t>C.</w:t>
      </w:r>
      <w:r w:rsidR="005351C1" w:rsidRPr="006E045A">
        <w:rPr>
          <w:bCs/>
          <w:sz w:val="24"/>
          <w:szCs w:val="24"/>
        </w:rPr>
        <w:t xml:space="preserve"> </w:t>
      </w:r>
      <w:r w:rsidR="00104388" w:rsidRPr="006E045A">
        <w:rPr>
          <w:bCs/>
          <w:sz w:val="24"/>
          <w:szCs w:val="24"/>
        </w:rPr>
        <w:t xml:space="preserve">  </w:t>
      </w:r>
      <w:r w:rsidR="00104388" w:rsidRPr="004F04D8">
        <w:rPr>
          <w:b/>
          <w:sz w:val="24"/>
          <w:szCs w:val="24"/>
        </w:rPr>
        <w:t xml:space="preserve">Include any </w:t>
      </w:r>
      <w:bookmarkStart w:id="3" w:name="_Hlk213389838"/>
      <w:r w:rsidR="00104388" w:rsidRPr="004F04D8">
        <w:rPr>
          <w:b/>
          <w:sz w:val="24"/>
          <w:szCs w:val="24"/>
        </w:rPr>
        <w:t xml:space="preserve">discussions that account for both PC2 and Statutory Hybrid </w:t>
      </w:r>
      <w:r w:rsidR="00012AC5" w:rsidRPr="004F04D8">
        <w:rPr>
          <w:b/>
          <w:sz w:val="24"/>
          <w:szCs w:val="24"/>
        </w:rPr>
        <w:t>P</w:t>
      </w:r>
      <w:r w:rsidR="00104388" w:rsidRPr="004F04D8">
        <w:rPr>
          <w:b/>
          <w:sz w:val="24"/>
          <w:szCs w:val="24"/>
        </w:rPr>
        <w:t>lan full or partial distributions.</w:t>
      </w:r>
    </w:p>
    <w:bookmarkEnd w:id="3"/>
    <w:p w14:paraId="66AA1805" w14:textId="77777777" w:rsidR="003A0518" w:rsidRPr="00607449" w:rsidRDefault="003A0518" w:rsidP="009C0221">
      <w:pPr>
        <w:rPr>
          <w:rStyle w:val="0-TobeDeleted"/>
          <w:rFonts w:ascii="Times New Roman" w:hAnsi="Times New Roman"/>
          <w:b w:val="0"/>
          <w:color w:val="auto"/>
          <w:sz w:val="22"/>
          <w:szCs w:val="22"/>
        </w:rPr>
      </w:pPr>
    </w:p>
    <w:p w14:paraId="26686E21" w14:textId="77777777" w:rsidR="009C0221" w:rsidRPr="007E6F76" w:rsidRDefault="009C0221" w:rsidP="009C0221">
      <w:pPr>
        <w:rPr>
          <w:rStyle w:val="0-TobeDeleted"/>
          <w:rFonts w:ascii="Times New Roman" w:hAnsi="Times New Roman"/>
          <w:bCs/>
          <w:color w:val="auto"/>
          <w:szCs w:val="24"/>
        </w:rPr>
      </w:pPr>
      <w:r w:rsidRPr="007E6F76">
        <w:rPr>
          <w:rStyle w:val="0-TobeDeleted"/>
          <w:rFonts w:ascii="Times New Roman" w:hAnsi="Times New Roman"/>
          <w:bCs/>
          <w:color w:val="auto"/>
          <w:szCs w:val="24"/>
        </w:rPr>
        <w:t>Example:</w:t>
      </w:r>
    </w:p>
    <w:p w14:paraId="0F55BA90" w14:textId="77777777" w:rsidR="009C0221" w:rsidRPr="00607449" w:rsidRDefault="009C0221" w:rsidP="009C0221">
      <w:pPr>
        <w:rPr>
          <w:rStyle w:val="0-Optional"/>
          <w:color w:val="auto"/>
        </w:rPr>
      </w:pPr>
      <w:r w:rsidRPr="00607449">
        <w:rPr>
          <w:rStyle w:val="0-Optional"/>
          <w:color w:val="auto"/>
        </w:rPr>
        <w:t>The auditor did not identify any offsets for benefits from other plans, loans, purchased annuities, lump sum payments</w:t>
      </w:r>
      <w:r w:rsidR="00A5121A" w:rsidRPr="00607449">
        <w:rPr>
          <w:rStyle w:val="0-Optional"/>
          <w:color w:val="auto"/>
        </w:rPr>
        <w:t xml:space="preserve"> or partial annuity payments</w:t>
      </w:r>
      <w:r w:rsidRPr="00607449">
        <w:rPr>
          <w:rStyle w:val="0-Optional"/>
          <w:color w:val="auto"/>
        </w:rPr>
        <w:t>.</w:t>
      </w:r>
    </w:p>
    <w:p w14:paraId="66E2E03B" w14:textId="77777777" w:rsidR="009C0221" w:rsidRPr="00046383" w:rsidRDefault="009C0221" w:rsidP="00711091">
      <w:pPr>
        <w:rPr>
          <w:rStyle w:val="0-TobeDeleted"/>
          <w:rFonts w:ascii="Times New Roman" w:hAnsi="Times New Roman"/>
          <w:b w:val="0"/>
          <w:color w:val="auto"/>
          <w:sz w:val="22"/>
          <w:szCs w:val="22"/>
        </w:rPr>
      </w:pPr>
    </w:p>
    <w:p w14:paraId="0487644B" w14:textId="77777777" w:rsidR="007E6F76" w:rsidRPr="007E6F76" w:rsidRDefault="007E6F76" w:rsidP="007E6F76">
      <w:pPr>
        <w:rPr>
          <w:rFonts w:eastAsia="Calibri"/>
          <w:b/>
          <w:bCs/>
          <w:i/>
          <w:iCs/>
          <w:sz w:val="24"/>
          <w:szCs w:val="24"/>
          <w14:ligatures w14:val="standardContextual"/>
        </w:rPr>
      </w:pPr>
      <w:r w:rsidRPr="007E6F76">
        <w:rPr>
          <w:rFonts w:eastAsia="Calibri"/>
          <w:b/>
          <w:bCs/>
          <w:i/>
          <w:iCs/>
          <w:sz w:val="24"/>
          <w:szCs w:val="24"/>
          <w14:ligatures w14:val="standardContextual"/>
        </w:rPr>
        <w:lastRenderedPageBreak/>
        <w:t>Lump Sums</w:t>
      </w:r>
    </w:p>
    <w:p w14:paraId="591F5402" w14:textId="77777777" w:rsidR="007E6F76" w:rsidRPr="007E6F76" w:rsidRDefault="007E6F76" w:rsidP="007E6F76">
      <w:pPr>
        <w:rPr>
          <w:rFonts w:eastAsia="Calibri"/>
          <w:sz w:val="24"/>
          <w:szCs w:val="24"/>
          <w14:ligatures w14:val="standardContextual"/>
        </w:rPr>
      </w:pPr>
    </w:p>
    <w:p w14:paraId="21E6A480" w14:textId="77777777" w:rsidR="007E6F76" w:rsidRPr="007E6F76" w:rsidRDefault="007E6F76" w:rsidP="007E6F76">
      <w:pPr>
        <w:rPr>
          <w:rFonts w:eastAsia="Calibri"/>
          <w:sz w:val="24"/>
          <w:szCs w:val="24"/>
          <w14:ligatures w14:val="standardContextual"/>
        </w:rPr>
      </w:pPr>
      <w:r w:rsidRPr="007E6F76">
        <w:rPr>
          <w:rFonts w:eastAsia="Calibri"/>
          <w:b/>
          <w:bCs/>
          <w:sz w:val="24"/>
          <w:szCs w:val="24"/>
          <w14:ligatures w14:val="standardContextual"/>
        </w:rPr>
        <w:t>Example:</w:t>
      </w:r>
    </w:p>
    <w:p w14:paraId="284178D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Three participants received lump sum distributions of their full plan benefits prior to DOPT.  They are no longer considered participants in the plan and are not entitled to any further payment from PBGC.  The participants were paid lump sums as follows:</w:t>
      </w:r>
    </w:p>
    <w:p w14:paraId="72C50493" w14:textId="77777777" w:rsidR="007E6F76" w:rsidRPr="007E6F76" w:rsidRDefault="007E6F76" w:rsidP="007E6F76">
      <w:pPr>
        <w:rPr>
          <w:rFonts w:eastAsia="Calibri"/>
          <w:sz w:val="24"/>
          <w:szCs w:val="24"/>
          <w14:ligatures w14:val="standardContextual"/>
        </w:rPr>
      </w:pPr>
    </w:p>
    <w:tbl>
      <w:tblPr>
        <w:tblW w:w="6870" w:type="dxa"/>
        <w:tblInd w:w="120" w:type="dxa"/>
        <w:tblCellMar>
          <w:left w:w="0" w:type="dxa"/>
          <w:right w:w="0" w:type="dxa"/>
        </w:tblCellMar>
        <w:tblLook w:val="04A0" w:firstRow="1" w:lastRow="0" w:firstColumn="1" w:lastColumn="0" w:noHBand="0" w:noVBand="1"/>
      </w:tblPr>
      <w:tblGrid>
        <w:gridCol w:w="1891"/>
        <w:gridCol w:w="1530"/>
        <w:gridCol w:w="1981"/>
        <w:gridCol w:w="1468"/>
      </w:tblGrid>
      <w:tr w:rsidR="007E6F76" w:rsidRPr="007E6F76" w14:paraId="155583CF" w14:textId="77777777" w:rsidTr="00994DDB">
        <w:trPr>
          <w:tblHeader/>
        </w:trPr>
        <w:tc>
          <w:tcPr>
            <w:tcW w:w="1891"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0B4D780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3601C14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1981"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7C600DB0"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Lump Sum Payment</w:t>
            </w:r>
          </w:p>
        </w:tc>
        <w:tc>
          <w:tcPr>
            <w:tcW w:w="1468"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0BFA1DC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Payment Date</w:t>
            </w:r>
          </w:p>
        </w:tc>
      </w:tr>
      <w:tr w:rsidR="007E6F76" w:rsidRPr="007E6F76" w14:paraId="62CD893E" w14:textId="77777777" w:rsidTr="00994DDB">
        <w:tc>
          <w:tcPr>
            <w:tcW w:w="1891"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0CAE633C"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1921AFC5"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1981"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3C60CA2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$125,678</w:t>
            </w:r>
          </w:p>
        </w:tc>
        <w:tc>
          <w:tcPr>
            <w:tcW w:w="1468" w:type="dxa"/>
            <w:tcBorders>
              <w:top w:val="nil"/>
              <w:left w:val="nil"/>
              <w:bottom w:val="single" w:sz="8" w:space="0" w:color="000000"/>
              <w:right w:val="double" w:sz="6" w:space="0" w:color="auto"/>
            </w:tcBorders>
            <w:tcMar>
              <w:top w:w="0" w:type="dxa"/>
              <w:left w:w="120" w:type="dxa"/>
              <w:bottom w:w="0" w:type="dxa"/>
              <w:right w:w="120" w:type="dxa"/>
            </w:tcMar>
            <w:hideMark/>
          </w:tcPr>
          <w:p w14:paraId="6838B6E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12/01/2001</w:t>
            </w:r>
          </w:p>
        </w:tc>
      </w:tr>
      <w:tr w:rsidR="007E6F76" w:rsidRPr="007E6F76" w14:paraId="2442E488" w14:textId="77777777" w:rsidTr="00994DDB">
        <w:tc>
          <w:tcPr>
            <w:tcW w:w="1891"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0216FAC0"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469E487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1981"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414E6688"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$93,556</w:t>
            </w:r>
          </w:p>
        </w:tc>
        <w:tc>
          <w:tcPr>
            <w:tcW w:w="1468" w:type="dxa"/>
            <w:tcBorders>
              <w:top w:val="nil"/>
              <w:left w:val="nil"/>
              <w:bottom w:val="single" w:sz="8" w:space="0" w:color="000000"/>
              <w:right w:val="double" w:sz="6" w:space="0" w:color="auto"/>
            </w:tcBorders>
            <w:tcMar>
              <w:top w:w="0" w:type="dxa"/>
              <w:left w:w="120" w:type="dxa"/>
              <w:bottom w:w="0" w:type="dxa"/>
              <w:right w:w="120" w:type="dxa"/>
            </w:tcMar>
            <w:hideMark/>
          </w:tcPr>
          <w:p w14:paraId="77C03875"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04/01/1999</w:t>
            </w:r>
          </w:p>
        </w:tc>
      </w:tr>
      <w:tr w:rsidR="007E6F76" w:rsidRPr="007E6F76" w14:paraId="35F1EB8A" w14:textId="77777777" w:rsidTr="00994DDB">
        <w:tc>
          <w:tcPr>
            <w:tcW w:w="1891"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3545EAF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56547427"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1981" w:type="dxa"/>
            <w:tcBorders>
              <w:top w:val="nil"/>
              <w:left w:val="nil"/>
              <w:bottom w:val="double" w:sz="6" w:space="0" w:color="auto"/>
              <w:right w:val="single" w:sz="8" w:space="0" w:color="000000"/>
            </w:tcBorders>
            <w:tcMar>
              <w:top w:w="0" w:type="dxa"/>
              <w:left w:w="120" w:type="dxa"/>
              <w:bottom w:w="0" w:type="dxa"/>
              <w:right w:w="120" w:type="dxa"/>
            </w:tcMar>
            <w:vAlign w:val="center"/>
            <w:hideMark/>
          </w:tcPr>
          <w:p w14:paraId="00F8D54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$186,282</w:t>
            </w:r>
          </w:p>
        </w:tc>
        <w:tc>
          <w:tcPr>
            <w:tcW w:w="1468" w:type="dxa"/>
            <w:tcBorders>
              <w:top w:val="nil"/>
              <w:left w:val="nil"/>
              <w:bottom w:val="double" w:sz="6" w:space="0" w:color="auto"/>
              <w:right w:val="double" w:sz="6" w:space="0" w:color="auto"/>
            </w:tcBorders>
            <w:tcMar>
              <w:top w:w="0" w:type="dxa"/>
              <w:left w:w="120" w:type="dxa"/>
              <w:bottom w:w="0" w:type="dxa"/>
              <w:right w:w="120" w:type="dxa"/>
            </w:tcMar>
            <w:hideMark/>
          </w:tcPr>
          <w:p w14:paraId="651A1DB1"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08/01/2002</w:t>
            </w:r>
          </w:p>
        </w:tc>
      </w:tr>
    </w:tbl>
    <w:p w14:paraId="2EF119CD" w14:textId="6A4B3DCC" w:rsidR="00994DDB" w:rsidRPr="00994DDB" w:rsidRDefault="00994DDB" w:rsidP="00994DDB">
      <w:pPr>
        <w:rPr>
          <w:b/>
          <w:bCs/>
          <w:color w:val="FF00FF"/>
          <w:sz w:val="24"/>
          <w:szCs w:val="24"/>
        </w:rPr>
      </w:pPr>
      <w:r w:rsidRPr="00994DDB">
        <w:rPr>
          <w:sz w:val="24"/>
          <w:szCs w:val="24"/>
        </w:rPr>
        <w:t xml:space="preserve">Information in </w:t>
      </w:r>
      <w:r w:rsidRPr="00994DDB">
        <w:rPr>
          <w:i/>
          <w:iCs/>
          <w:sz w:val="24"/>
          <w:szCs w:val="24"/>
        </w:rPr>
        <w:t>predopt_lump_sum.xlsx</w:t>
      </w:r>
      <w:r w:rsidRPr="00994DDB">
        <w:rPr>
          <w:sz w:val="24"/>
          <w:szCs w:val="24"/>
        </w:rPr>
        <w:t xml:space="preserve"> under Image Viewer Document #101101101</w:t>
      </w:r>
      <w:r w:rsidR="00554405">
        <w:rPr>
          <w:color w:val="FF0000"/>
          <w:sz w:val="24"/>
          <w:szCs w:val="24"/>
        </w:rPr>
        <w:t>.</w:t>
      </w:r>
      <w:r w:rsidRPr="00994DDB">
        <w:rPr>
          <w:b/>
          <w:bCs/>
          <w:color w:val="FF00FF"/>
          <w:sz w:val="24"/>
          <w:szCs w:val="24"/>
        </w:rPr>
        <w:t xml:space="preserve"> </w:t>
      </w:r>
    </w:p>
    <w:p w14:paraId="0A6B9A14" w14:textId="77777777" w:rsidR="00554405" w:rsidRDefault="00554405" w:rsidP="00994DDB">
      <w:pPr>
        <w:rPr>
          <w:sz w:val="24"/>
          <w:szCs w:val="24"/>
        </w:rPr>
      </w:pPr>
    </w:p>
    <w:p w14:paraId="727799F9" w14:textId="18EAFFFF" w:rsidR="00994DDB" w:rsidRDefault="00994DDB" w:rsidP="00994DDB">
      <w:r w:rsidRPr="00994DDB">
        <w:rPr>
          <w:sz w:val="24"/>
          <w:szCs w:val="24"/>
        </w:rPr>
        <w:t xml:space="preserve">ALTERNATE: Information in </w:t>
      </w:r>
      <w:r w:rsidRPr="00994DDB">
        <w:rPr>
          <w:i/>
          <w:iCs/>
          <w:sz w:val="24"/>
          <w:szCs w:val="24"/>
        </w:rPr>
        <w:t>predopt_lump_sum.xlsx</w:t>
      </w:r>
      <w:r w:rsidRPr="00994DDB">
        <w:rPr>
          <w:sz w:val="24"/>
          <w:szCs w:val="24"/>
        </w:rPr>
        <w:t xml:space="preserve"> in the PDR under Image Viewer Document #101101101</w:t>
      </w:r>
      <w:r w:rsidR="00554405">
        <w:rPr>
          <w:color w:val="FF0000"/>
          <w:sz w:val="24"/>
          <w:szCs w:val="24"/>
        </w:rPr>
        <w:t>.</w:t>
      </w:r>
    </w:p>
    <w:p w14:paraId="3A4536DB" w14:textId="77777777" w:rsidR="007E6F76" w:rsidRPr="007E6F76" w:rsidRDefault="007E6F76" w:rsidP="007E6F76">
      <w:pPr>
        <w:rPr>
          <w:rFonts w:eastAsia="Calibri"/>
          <w:sz w:val="24"/>
          <w:szCs w:val="24"/>
          <w14:ligatures w14:val="standardContextual"/>
        </w:rPr>
      </w:pPr>
    </w:p>
    <w:p w14:paraId="0C563911" w14:textId="77777777" w:rsidR="007E6F76" w:rsidRPr="007E6F76" w:rsidRDefault="007E6F76" w:rsidP="007E6F76">
      <w:pPr>
        <w:rPr>
          <w:rFonts w:eastAsia="Calibri"/>
          <w:sz w:val="24"/>
          <w:szCs w:val="24"/>
          <w14:ligatures w14:val="standardContextual"/>
        </w:rPr>
      </w:pPr>
      <w:r w:rsidRPr="007E6F76">
        <w:rPr>
          <w:rFonts w:eastAsia="Calibri"/>
          <w:b/>
          <w:bCs/>
          <w:sz w:val="24"/>
          <w:szCs w:val="24"/>
          <w14:ligatures w14:val="standardContextual"/>
        </w:rPr>
        <w:t>Example:</w:t>
      </w:r>
    </w:p>
    <w:p w14:paraId="62D7FBEB" w14:textId="66488BDC"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Three participants received distributions prior to DOPT.  These distributions were not intended to settle payments of any portion of the participants’ accrued benefits, and they were/were not fiduciary breaches. The values of these lump sums were brought forward to DOPT using PACS rates and converted to monthly benefits using valuation present value factors.  The participants’ monthly plan benefits were then offset by the converted monthly benefits in the lowest priority category.  These participants are as follows:</w:t>
      </w:r>
    </w:p>
    <w:p w14:paraId="12E84FCC" w14:textId="77777777" w:rsidR="007E6F76" w:rsidRPr="007E6F76" w:rsidRDefault="007E6F76" w:rsidP="007E6F76">
      <w:pPr>
        <w:rPr>
          <w:rFonts w:eastAsia="Calibri"/>
          <w:sz w:val="24"/>
          <w:szCs w:val="24"/>
          <w14:ligatures w14:val="standardContextual"/>
        </w:rPr>
      </w:pPr>
    </w:p>
    <w:tbl>
      <w:tblPr>
        <w:tblW w:w="6840" w:type="dxa"/>
        <w:tblInd w:w="120" w:type="dxa"/>
        <w:tblCellMar>
          <w:left w:w="0" w:type="dxa"/>
          <w:right w:w="0" w:type="dxa"/>
        </w:tblCellMar>
        <w:tblLook w:val="04A0" w:firstRow="1" w:lastRow="0" w:firstColumn="1" w:lastColumn="0" w:noHBand="0" w:noVBand="1"/>
      </w:tblPr>
      <w:tblGrid>
        <w:gridCol w:w="1890"/>
        <w:gridCol w:w="1530"/>
        <w:gridCol w:w="1890"/>
        <w:gridCol w:w="1530"/>
      </w:tblGrid>
      <w:tr w:rsidR="007E6F76" w:rsidRPr="007E6F76" w14:paraId="0997D56E" w14:textId="77777777" w:rsidTr="007E6F76">
        <w:trPr>
          <w:tblHeader/>
        </w:trPr>
        <w:tc>
          <w:tcPr>
            <w:tcW w:w="189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754A0E6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3516DE88"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189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4963D6E8"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Lump Sum Payment</w:t>
            </w:r>
          </w:p>
        </w:tc>
        <w:tc>
          <w:tcPr>
            <w:tcW w:w="153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1638516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Payment Date</w:t>
            </w:r>
          </w:p>
        </w:tc>
      </w:tr>
      <w:tr w:rsidR="007E6F76" w:rsidRPr="007E6F76" w14:paraId="71B0E12F"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20E39DD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572B7335"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38EFAF3E"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$6,345</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5E22A215"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12/01/2001</w:t>
            </w:r>
          </w:p>
        </w:tc>
      </w:tr>
      <w:tr w:rsidR="007E6F76" w:rsidRPr="007E6F76" w14:paraId="69CAA4AA"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29BBB4F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21197EE8"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6A265FB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$11,876</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5D323290"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04/01/1999</w:t>
            </w:r>
          </w:p>
        </w:tc>
      </w:tr>
      <w:tr w:rsidR="007E6F76" w:rsidRPr="007E6F76" w14:paraId="21DF1A7D" w14:textId="77777777" w:rsidTr="007E6F76">
        <w:tc>
          <w:tcPr>
            <w:tcW w:w="189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1E1BEC3F"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3042E23D"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1890" w:type="dxa"/>
            <w:tcBorders>
              <w:top w:val="nil"/>
              <w:left w:val="nil"/>
              <w:bottom w:val="double" w:sz="6" w:space="0" w:color="auto"/>
              <w:right w:val="single" w:sz="8" w:space="0" w:color="000000"/>
            </w:tcBorders>
            <w:tcMar>
              <w:top w:w="0" w:type="dxa"/>
              <w:left w:w="120" w:type="dxa"/>
              <w:bottom w:w="0" w:type="dxa"/>
              <w:right w:w="120" w:type="dxa"/>
            </w:tcMar>
            <w:vAlign w:val="center"/>
            <w:hideMark/>
          </w:tcPr>
          <w:p w14:paraId="10EDFE3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$4,888</w:t>
            </w:r>
          </w:p>
        </w:tc>
        <w:tc>
          <w:tcPr>
            <w:tcW w:w="1530" w:type="dxa"/>
            <w:tcBorders>
              <w:top w:val="nil"/>
              <w:left w:val="nil"/>
              <w:bottom w:val="double" w:sz="6" w:space="0" w:color="auto"/>
              <w:right w:val="double" w:sz="6" w:space="0" w:color="auto"/>
            </w:tcBorders>
            <w:tcMar>
              <w:top w:w="0" w:type="dxa"/>
              <w:left w:w="120" w:type="dxa"/>
              <w:bottom w:w="0" w:type="dxa"/>
              <w:right w:w="120" w:type="dxa"/>
            </w:tcMar>
            <w:hideMark/>
          </w:tcPr>
          <w:p w14:paraId="153EB62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08/01/2002</w:t>
            </w:r>
          </w:p>
        </w:tc>
      </w:tr>
    </w:tbl>
    <w:p w14:paraId="0733237B" w14:textId="289B07E4" w:rsidR="00994DDB" w:rsidRPr="00994DDB" w:rsidRDefault="00994DDB" w:rsidP="00994DDB">
      <w:pPr>
        <w:rPr>
          <w:b/>
          <w:bCs/>
          <w:color w:val="FF00FF"/>
          <w:sz w:val="24"/>
          <w:szCs w:val="24"/>
        </w:rPr>
      </w:pPr>
      <w:r w:rsidRPr="00994DDB">
        <w:rPr>
          <w:sz w:val="24"/>
          <w:szCs w:val="24"/>
        </w:rPr>
        <w:t xml:space="preserve">Information in </w:t>
      </w:r>
      <w:r w:rsidRPr="00994DDB">
        <w:rPr>
          <w:i/>
          <w:iCs/>
          <w:sz w:val="24"/>
          <w:szCs w:val="24"/>
        </w:rPr>
        <w:t>predopt_partial_lump_sum.xlsx</w:t>
      </w:r>
      <w:r w:rsidRPr="00994DDB">
        <w:rPr>
          <w:color w:val="FF0000"/>
          <w:sz w:val="24"/>
          <w:szCs w:val="24"/>
        </w:rPr>
        <w:t xml:space="preserve"> </w:t>
      </w:r>
      <w:r w:rsidRPr="00994DDB">
        <w:rPr>
          <w:sz w:val="24"/>
          <w:szCs w:val="24"/>
        </w:rPr>
        <w:t>under Image Viewer Document #202202202</w:t>
      </w:r>
      <w:r w:rsidR="00554405">
        <w:rPr>
          <w:color w:val="FF0000"/>
          <w:sz w:val="24"/>
          <w:szCs w:val="24"/>
        </w:rPr>
        <w:t>.</w:t>
      </w:r>
    </w:p>
    <w:p w14:paraId="26049593" w14:textId="77777777" w:rsidR="00554405" w:rsidRDefault="00554405" w:rsidP="00994DDB">
      <w:pPr>
        <w:rPr>
          <w:sz w:val="24"/>
          <w:szCs w:val="24"/>
        </w:rPr>
      </w:pPr>
    </w:p>
    <w:p w14:paraId="4FE4EAB1" w14:textId="75966744" w:rsidR="00994DDB" w:rsidRDefault="00994DDB" w:rsidP="00994DDB">
      <w:r w:rsidRPr="00994DDB">
        <w:rPr>
          <w:sz w:val="24"/>
          <w:szCs w:val="24"/>
        </w:rPr>
        <w:t xml:space="preserve">ALTERNATE: Information in </w:t>
      </w:r>
      <w:r w:rsidRPr="00994DDB">
        <w:rPr>
          <w:i/>
          <w:iCs/>
          <w:sz w:val="24"/>
          <w:szCs w:val="24"/>
        </w:rPr>
        <w:t>predopt_partial_lump_sum.xlsx</w:t>
      </w:r>
      <w:r w:rsidRPr="00994DDB">
        <w:rPr>
          <w:sz w:val="24"/>
          <w:szCs w:val="24"/>
        </w:rPr>
        <w:t xml:space="preserve"> in the PDR under Image Viewer Document #202202202</w:t>
      </w:r>
      <w:r w:rsidR="00554405">
        <w:rPr>
          <w:color w:val="FF0000"/>
          <w:sz w:val="24"/>
          <w:szCs w:val="24"/>
        </w:rPr>
        <w:t>.</w:t>
      </w:r>
    </w:p>
    <w:p w14:paraId="563C7FC3" w14:textId="77777777" w:rsidR="007E6F76" w:rsidRPr="007E6F76" w:rsidRDefault="007E6F76" w:rsidP="007E6F76">
      <w:pPr>
        <w:rPr>
          <w:rFonts w:eastAsia="Calibri"/>
          <w:sz w:val="24"/>
          <w:szCs w:val="24"/>
          <w14:ligatures w14:val="standardContextual"/>
        </w:rPr>
      </w:pPr>
    </w:p>
    <w:p w14:paraId="69FE4530" w14:textId="77777777" w:rsidR="007E6F76" w:rsidRPr="007E6F76" w:rsidRDefault="007E6F76" w:rsidP="007E6F76">
      <w:pPr>
        <w:rPr>
          <w:rFonts w:eastAsia="Calibri"/>
          <w:b/>
          <w:bCs/>
          <w:sz w:val="24"/>
          <w:szCs w:val="24"/>
          <w14:ligatures w14:val="standardContextual"/>
        </w:rPr>
      </w:pPr>
      <w:r w:rsidRPr="007E6F76">
        <w:rPr>
          <w:rFonts w:eastAsia="Calibri"/>
          <w:b/>
          <w:bCs/>
          <w:sz w:val="24"/>
          <w:szCs w:val="24"/>
          <w14:ligatures w14:val="standardContextual"/>
        </w:rPr>
        <w:t>Example:</w:t>
      </w:r>
    </w:p>
    <w:p w14:paraId="5AB12B1C" w14:textId="7E76E536"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Three participants received partial lump sum distributions prior to DOPT which were intended to settle payments of a portion of the participants’ accrued benefits. The values of these lump sums were converted to monthly benefits at the actual distribution dates using the plan’s present value factors.  The participants’ monthly guaranteed benefits at XRD were then offset by the converted monthly benefits, adjusted for the time value of money.  These participants are as follows:</w:t>
      </w:r>
    </w:p>
    <w:p w14:paraId="59CFC7DB" w14:textId="77777777" w:rsidR="007E6F76" w:rsidRPr="007E6F76" w:rsidRDefault="007E6F76" w:rsidP="007E6F76">
      <w:pPr>
        <w:rPr>
          <w:rFonts w:eastAsia="Calibri"/>
          <w:sz w:val="24"/>
          <w:szCs w:val="24"/>
          <w14:ligatures w14:val="standardContextual"/>
        </w:rPr>
      </w:pPr>
    </w:p>
    <w:tbl>
      <w:tblPr>
        <w:tblW w:w="6840" w:type="dxa"/>
        <w:tblInd w:w="120" w:type="dxa"/>
        <w:tblCellMar>
          <w:left w:w="0" w:type="dxa"/>
          <w:right w:w="0" w:type="dxa"/>
        </w:tblCellMar>
        <w:tblLook w:val="04A0" w:firstRow="1" w:lastRow="0" w:firstColumn="1" w:lastColumn="0" w:noHBand="0" w:noVBand="1"/>
      </w:tblPr>
      <w:tblGrid>
        <w:gridCol w:w="1890"/>
        <w:gridCol w:w="1530"/>
        <w:gridCol w:w="1890"/>
        <w:gridCol w:w="1530"/>
      </w:tblGrid>
      <w:tr w:rsidR="007E6F76" w:rsidRPr="007E6F76" w14:paraId="650819C2" w14:textId="77777777" w:rsidTr="007E6F76">
        <w:trPr>
          <w:tblHeader/>
        </w:trPr>
        <w:tc>
          <w:tcPr>
            <w:tcW w:w="189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133311F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2945492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189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621388B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Lump Sum Payment</w:t>
            </w:r>
          </w:p>
        </w:tc>
        <w:tc>
          <w:tcPr>
            <w:tcW w:w="153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2271063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Payment Date</w:t>
            </w:r>
          </w:p>
        </w:tc>
      </w:tr>
      <w:tr w:rsidR="007E6F76" w:rsidRPr="007E6F76" w14:paraId="78979BBA"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02D1270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2CD2310C"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16B0717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$6,345</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09FE372E"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12/01/2001</w:t>
            </w:r>
          </w:p>
        </w:tc>
      </w:tr>
      <w:tr w:rsidR="007E6F76" w:rsidRPr="007E6F76" w14:paraId="3836ADAB"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6B3E1B5D"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48ACB51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24AC52B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$11,876</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01EE90D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04/01/1999</w:t>
            </w:r>
          </w:p>
        </w:tc>
      </w:tr>
      <w:tr w:rsidR="007E6F76" w:rsidRPr="007E6F76" w14:paraId="1C76B766" w14:textId="77777777" w:rsidTr="007E6F76">
        <w:tc>
          <w:tcPr>
            <w:tcW w:w="189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24B149C0"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lastRenderedPageBreak/>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4066FFF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1890" w:type="dxa"/>
            <w:tcBorders>
              <w:top w:val="nil"/>
              <w:left w:val="nil"/>
              <w:bottom w:val="double" w:sz="6" w:space="0" w:color="auto"/>
              <w:right w:val="single" w:sz="8" w:space="0" w:color="000000"/>
            </w:tcBorders>
            <w:tcMar>
              <w:top w:w="0" w:type="dxa"/>
              <w:left w:w="120" w:type="dxa"/>
              <w:bottom w:w="0" w:type="dxa"/>
              <w:right w:w="120" w:type="dxa"/>
            </w:tcMar>
            <w:vAlign w:val="center"/>
            <w:hideMark/>
          </w:tcPr>
          <w:p w14:paraId="4A75E5C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$4,888</w:t>
            </w:r>
          </w:p>
        </w:tc>
        <w:tc>
          <w:tcPr>
            <w:tcW w:w="1530" w:type="dxa"/>
            <w:tcBorders>
              <w:top w:val="nil"/>
              <w:left w:val="nil"/>
              <w:bottom w:val="double" w:sz="6" w:space="0" w:color="auto"/>
              <w:right w:val="double" w:sz="6" w:space="0" w:color="auto"/>
            </w:tcBorders>
            <w:tcMar>
              <w:top w:w="0" w:type="dxa"/>
              <w:left w:w="120" w:type="dxa"/>
              <w:bottom w:w="0" w:type="dxa"/>
              <w:right w:w="120" w:type="dxa"/>
            </w:tcMar>
            <w:hideMark/>
          </w:tcPr>
          <w:p w14:paraId="27FC7DE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08/01/2002</w:t>
            </w:r>
          </w:p>
        </w:tc>
      </w:tr>
    </w:tbl>
    <w:p w14:paraId="3CF2B935" w14:textId="597A8B3B" w:rsidR="00994DDB" w:rsidRPr="00994DDB" w:rsidRDefault="00994DDB" w:rsidP="00994DDB">
      <w:pPr>
        <w:rPr>
          <w:b/>
          <w:bCs/>
          <w:color w:val="FF00FF"/>
          <w:sz w:val="24"/>
          <w:szCs w:val="24"/>
        </w:rPr>
      </w:pPr>
      <w:r w:rsidRPr="00994DDB">
        <w:rPr>
          <w:sz w:val="24"/>
          <w:szCs w:val="24"/>
        </w:rPr>
        <w:t xml:space="preserve">Information in </w:t>
      </w:r>
      <w:r w:rsidRPr="00994DDB">
        <w:rPr>
          <w:i/>
          <w:iCs/>
          <w:sz w:val="24"/>
          <w:szCs w:val="24"/>
        </w:rPr>
        <w:t>predopt_partial_lump_sum.xlsx</w:t>
      </w:r>
      <w:r w:rsidRPr="00994DDB">
        <w:rPr>
          <w:sz w:val="24"/>
          <w:szCs w:val="24"/>
        </w:rPr>
        <w:t xml:space="preserve"> under Image Viewer Document #202202202</w:t>
      </w:r>
      <w:r w:rsidR="00554405">
        <w:rPr>
          <w:color w:val="FF0000"/>
          <w:sz w:val="24"/>
          <w:szCs w:val="24"/>
        </w:rPr>
        <w:t>.</w:t>
      </w:r>
    </w:p>
    <w:p w14:paraId="2447E7DA" w14:textId="77777777" w:rsidR="00554405" w:rsidRDefault="00554405" w:rsidP="00994DDB">
      <w:pPr>
        <w:rPr>
          <w:sz w:val="24"/>
          <w:szCs w:val="24"/>
        </w:rPr>
      </w:pPr>
    </w:p>
    <w:p w14:paraId="46B7EFD5" w14:textId="00F07868" w:rsidR="00994DDB" w:rsidRDefault="00994DDB" w:rsidP="00994DDB">
      <w:pPr>
        <w:rPr>
          <w:b/>
          <w:bCs/>
        </w:rPr>
      </w:pPr>
      <w:r w:rsidRPr="00994DDB">
        <w:rPr>
          <w:sz w:val="24"/>
          <w:szCs w:val="24"/>
        </w:rPr>
        <w:t xml:space="preserve">ALTERNATE: Information in </w:t>
      </w:r>
      <w:r w:rsidRPr="00994DDB">
        <w:rPr>
          <w:i/>
          <w:iCs/>
          <w:sz w:val="24"/>
          <w:szCs w:val="24"/>
        </w:rPr>
        <w:t>predopt_partial_lump_sum.xlsx</w:t>
      </w:r>
      <w:r w:rsidRPr="00994DDB">
        <w:rPr>
          <w:sz w:val="24"/>
          <w:szCs w:val="24"/>
        </w:rPr>
        <w:t xml:space="preserve"> in the PDR under Image Viewer Document #202202202</w:t>
      </w:r>
      <w:r w:rsidR="00554405">
        <w:rPr>
          <w:color w:val="FF0000"/>
          <w:sz w:val="24"/>
          <w:szCs w:val="24"/>
        </w:rPr>
        <w:t>.</w:t>
      </w:r>
    </w:p>
    <w:p w14:paraId="2603EB8D" w14:textId="77777777" w:rsidR="007E6F76" w:rsidRPr="007E6F76" w:rsidRDefault="007E6F76" w:rsidP="007E6F76">
      <w:pPr>
        <w:rPr>
          <w:rFonts w:eastAsia="Calibri"/>
          <w:sz w:val="24"/>
          <w:szCs w:val="24"/>
          <w14:ligatures w14:val="standardContextual"/>
        </w:rPr>
      </w:pPr>
    </w:p>
    <w:p w14:paraId="7F703F75" w14:textId="77777777" w:rsidR="007E6F76" w:rsidRPr="007E6F76" w:rsidRDefault="007E6F76" w:rsidP="007E6F76">
      <w:pPr>
        <w:rPr>
          <w:rFonts w:eastAsia="Calibri"/>
          <w:b/>
          <w:bCs/>
          <w:sz w:val="24"/>
          <w:szCs w:val="24"/>
          <w14:ligatures w14:val="standardContextual"/>
        </w:rPr>
      </w:pPr>
      <w:r w:rsidRPr="007E6F76">
        <w:rPr>
          <w:rFonts w:eastAsia="Calibri"/>
          <w:b/>
          <w:bCs/>
          <w:sz w:val="24"/>
          <w:szCs w:val="24"/>
          <w14:ligatures w14:val="standardContextual"/>
        </w:rPr>
        <w:t>Example:</w:t>
      </w:r>
    </w:p>
    <w:p w14:paraId="103F7766" w14:textId="324435F0"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Three participants received partial lump sum distributions prior to DOPT.  They received partial lump sums because benefits were restricted under IRC §436(d) and could only offer 50% lump sums.  They were put into pay by the Prior Plan Administrator for the remainder of their benefits.  For offset purposes, we offset the accrued monthly benefit by 50% and adjusted the remaining 50% AMB for early or late retirement and form of annuity using plan factors. These participants are as follows:</w:t>
      </w:r>
    </w:p>
    <w:p w14:paraId="6DD43C53" w14:textId="77777777" w:rsidR="007E6F76" w:rsidRPr="007E6F76" w:rsidRDefault="007E6F76" w:rsidP="007E6F76">
      <w:pPr>
        <w:rPr>
          <w:rFonts w:eastAsia="Calibri"/>
          <w:sz w:val="24"/>
          <w:szCs w:val="24"/>
          <w14:ligatures w14:val="standardContextual"/>
        </w:rPr>
      </w:pPr>
    </w:p>
    <w:tbl>
      <w:tblPr>
        <w:tblW w:w="6840" w:type="dxa"/>
        <w:tblInd w:w="120" w:type="dxa"/>
        <w:tblCellMar>
          <w:left w:w="0" w:type="dxa"/>
          <w:right w:w="0" w:type="dxa"/>
        </w:tblCellMar>
        <w:tblLook w:val="04A0" w:firstRow="1" w:lastRow="0" w:firstColumn="1" w:lastColumn="0" w:noHBand="0" w:noVBand="1"/>
      </w:tblPr>
      <w:tblGrid>
        <w:gridCol w:w="1890"/>
        <w:gridCol w:w="1530"/>
        <w:gridCol w:w="1890"/>
        <w:gridCol w:w="1530"/>
      </w:tblGrid>
      <w:tr w:rsidR="007E6F76" w:rsidRPr="007E6F76" w14:paraId="4DA710A0" w14:textId="77777777" w:rsidTr="007E6F76">
        <w:trPr>
          <w:tblHeader/>
        </w:trPr>
        <w:tc>
          <w:tcPr>
            <w:tcW w:w="189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021B25CE"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668607CE"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189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3EE65DF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Lump Sum Payment</w:t>
            </w:r>
          </w:p>
        </w:tc>
        <w:tc>
          <w:tcPr>
            <w:tcW w:w="153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26B01F2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Payment Date</w:t>
            </w:r>
          </w:p>
        </w:tc>
      </w:tr>
      <w:tr w:rsidR="007E6F76" w:rsidRPr="007E6F76" w14:paraId="2196A507"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1D35A99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2EB7A2B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55E9AA9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$6,345</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0042E6A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12/01/2001</w:t>
            </w:r>
          </w:p>
        </w:tc>
      </w:tr>
      <w:tr w:rsidR="007E6F76" w:rsidRPr="007E6F76" w14:paraId="49281ADE"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2B45BEA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2DB01557"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572F6A1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$11,876</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5105089C"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04/01/1999</w:t>
            </w:r>
          </w:p>
        </w:tc>
      </w:tr>
      <w:tr w:rsidR="007E6F76" w:rsidRPr="007E6F76" w14:paraId="702773D3" w14:textId="77777777" w:rsidTr="007E6F76">
        <w:tc>
          <w:tcPr>
            <w:tcW w:w="189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229B9A7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46812BE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1890" w:type="dxa"/>
            <w:tcBorders>
              <w:top w:val="nil"/>
              <w:left w:val="nil"/>
              <w:bottom w:val="double" w:sz="6" w:space="0" w:color="auto"/>
              <w:right w:val="single" w:sz="8" w:space="0" w:color="000000"/>
            </w:tcBorders>
            <w:tcMar>
              <w:top w:w="0" w:type="dxa"/>
              <w:left w:w="120" w:type="dxa"/>
              <w:bottom w:w="0" w:type="dxa"/>
              <w:right w:w="120" w:type="dxa"/>
            </w:tcMar>
            <w:vAlign w:val="center"/>
            <w:hideMark/>
          </w:tcPr>
          <w:p w14:paraId="647D4B7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$4,888</w:t>
            </w:r>
          </w:p>
        </w:tc>
        <w:tc>
          <w:tcPr>
            <w:tcW w:w="1530" w:type="dxa"/>
            <w:tcBorders>
              <w:top w:val="nil"/>
              <w:left w:val="nil"/>
              <w:bottom w:val="double" w:sz="6" w:space="0" w:color="auto"/>
              <w:right w:val="double" w:sz="6" w:space="0" w:color="auto"/>
            </w:tcBorders>
            <w:tcMar>
              <w:top w:w="0" w:type="dxa"/>
              <w:left w:w="120" w:type="dxa"/>
              <w:bottom w:w="0" w:type="dxa"/>
              <w:right w:w="120" w:type="dxa"/>
            </w:tcMar>
            <w:hideMark/>
          </w:tcPr>
          <w:p w14:paraId="35C5610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08/01/2002</w:t>
            </w:r>
          </w:p>
        </w:tc>
      </w:tr>
    </w:tbl>
    <w:p w14:paraId="76711E8C" w14:textId="4AAD50BA" w:rsidR="00994DDB" w:rsidRPr="00994DDB" w:rsidRDefault="00994DDB" w:rsidP="00994DDB">
      <w:pPr>
        <w:rPr>
          <w:b/>
          <w:bCs/>
          <w:color w:val="FF00FF"/>
          <w:sz w:val="24"/>
          <w:szCs w:val="24"/>
        </w:rPr>
      </w:pPr>
      <w:r w:rsidRPr="00994DDB">
        <w:rPr>
          <w:sz w:val="24"/>
          <w:szCs w:val="24"/>
        </w:rPr>
        <w:t xml:space="preserve">Information in </w:t>
      </w:r>
      <w:r w:rsidRPr="00994DDB">
        <w:rPr>
          <w:i/>
          <w:iCs/>
          <w:sz w:val="24"/>
          <w:szCs w:val="24"/>
        </w:rPr>
        <w:t>predopt_partial_lump_sum.xlsx</w:t>
      </w:r>
      <w:r w:rsidRPr="00994DDB">
        <w:rPr>
          <w:sz w:val="24"/>
          <w:szCs w:val="24"/>
        </w:rPr>
        <w:t xml:space="preserve"> under Image Viewer Document #202202202</w:t>
      </w:r>
      <w:r w:rsidR="00554405">
        <w:rPr>
          <w:color w:val="FF0000"/>
          <w:sz w:val="24"/>
          <w:szCs w:val="24"/>
        </w:rPr>
        <w:t>.</w:t>
      </w:r>
    </w:p>
    <w:p w14:paraId="4CBAB936" w14:textId="77777777" w:rsidR="00554405" w:rsidRDefault="00554405" w:rsidP="00994DDB">
      <w:pPr>
        <w:rPr>
          <w:sz w:val="24"/>
          <w:szCs w:val="24"/>
        </w:rPr>
      </w:pPr>
    </w:p>
    <w:p w14:paraId="6CADD585" w14:textId="2C123ACD" w:rsidR="00994DDB" w:rsidRDefault="00994DDB" w:rsidP="00994DDB">
      <w:r w:rsidRPr="00994DDB">
        <w:rPr>
          <w:sz w:val="24"/>
          <w:szCs w:val="24"/>
        </w:rPr>
        <w:t xml:space="preserve">ALTERNATE: Information in </w:t>
      </w:r>
      <w:r w:rsidRPr="00994DDB">
        <w:rPr>
          <w:i/>
          <w:iCs/>
          <w:sz w:val="24"/>
          <w:szCs w:val="24"/>
        </w:rPr>
        <w:t>predopt_partial_lump_sum.xlsx</w:t>
      </w:r>
      <w:r w:rsidRPr="00994DDB">
        <w:rPr>
          <w:sz w:val="24"/>
          <w:szCs w:val="24"/>
        </w:rPr>
        <w:t xml:space="preserve"> in the PDR under Image Viewer Document #202202202</w:t>
      </w:r>
      <w:r w:rsidR="00554405">
        <w:rPr>
          <w:color w:val="FF0000"/>
          <w:sz w:val="24"/>
          <w:szCs w:val="24"/>
        </w:rPr>
        <w:t>.</w:t>
      </w:r>
    </w:p>
    <w:p w14:paraId="034CAB62" w14:textId="77777777" w:rsidR="00080135" w:rsidRPr="007E6F76" w:rsidRDefault="00080135" w:rsidP="00D643F4">
      <w:pPr>
        <w:rPr>
          <w:rStyle w:val="0-TobeDeleted"/>
          <w:rFonts w:ascii="Times New Roman" w:hAnsi="Times New Roman"/>
          <w:b w:val="0"/>
          <w:color w:val="auto"/>
          <w:szCs w:val="24"/>
        </w:rPr>
      </w:pPr>
    </w:p>
    <w:p w14:paraId="0988272F" w14:textId="77777777" w:rsidR="007E6F76" w:rsidRPr="007E6F76" w:rsidRDefault="007E6F76" w:rsidP="007E6F76">
      <w:pPr>
        <w:rPr>
          <w:rFonts w:eastAsia="Calibri"/>
          <w:b/>
          <w:bCs/>
          <w:i/>
          <w:iCs/>
          <w:sz w:val="24"/>
          <w:szCs w:val="24"/>
          <w14:ligatures w14:val="standardContextual"/>
        </w:rPr>
      </w:pPr>
      <w:r w:rsidRPr="007E6F76">
        <w:rPr>
          <w:rFonts w:eastAsia="Calibri"/>
          <w:b/>
          <w:bCs/>
          <w:i/>
          <w:iCs/>
          <w:sz w:val="24"/>
          <w:szCs w:val="24"/>
          <w14:ligatures w14:val="standardContextual"/>
        </w:rPr>
        <w:t>Loans</w:t>
      </w:r>
    </w:p>
    <w:p w14:paraId="4753E401" w14:textId="77777777" w:rsidR="007E6F76" w:rsidRPr="007E6F76" w:rsidRDefault="007E6F76" w:rsidP="007E6F76">
      <w:pPr>
        <w:rPr>
          <w:rFonts w:eastAsia="Calibri"/>
          <w:sz w:val="24"/>
          <w:szCs w:val="24"/>
          <w14:ligatures w14:val="standardContextual"/>
        </w:rPr>
      </w:pPr>
    </w:p>
    <w:p w14:paraId="785EE176" w14:textId="77777777" w:rsidR="007E6F76" w:rsidRPr="007E6F76" w:rsidRDefault="007E6F76" w:rsidP="007E6F76">
      <w:pPr>
        <w:rPr>
          <w:rFonts w:eastAsia="Calibri"/>
          <w:b/>
          <w:bCs/>
          <w:sz w:val="24"/>
          <w:szCs w:val="24"/>
          <w14:ligatures w14:val="standardContextual"/>
        </w:rPr>
      </w:pPr>
      <w:r w:rsidRPr="007E6F76">
        <w:rPr>
          <w:rFonts w:eastAsia="Calibri"/>
          <w:b/>
          <w:bCs/>
          <w:sz w:val="24"/>
          <w:szCs w:val="24"/>
          <w14:ligatures w14:val="standardContextual"/>
        </w:rPr>
        <w:t>Example:</w:t>
      </w:r>
    </w:p>
    <w:p w14:paraId="6AFC69AB" w14:textId="543A3AE6" w:rsidR="007E6F76" w:rsidRPr="007E6F76" w:rsidRDefault="007E6F76" w:rsidP="007E6F76">
      <w:pPr>
        <w:rPr>
          <w:rFonts w:eastAsia="Calibri"/>
          <w:i/>
          <w:iCs/>
          <w:sz w:val="24"/>
          <w:szCs w:val="24"/>
          <w14:ligatures w14:val="standardContextual"/>
        </w:rPr>
      </w:pPr>
      <w:r w:rsidRPr="007E6F76">
        <w:rPr>
          <w:rFonts w:eastAsia="Calibri"/>
          <w:sz w:val="24"/>
          <w:szCs w:val="24"/>
          <w14:ligatures w14:val="standardContextual"/>
        </w:rPr>
        <w:t xml:space="preserve">Three participants took loans from the plan prior to DOPT.  OPD has determined these loans to be properly documented </w:t>
      </w:r>
      <w:r w:rsidRPr="006E045A">
        <w:rPr>
          <w:rFonts w:eastAsia="Calibri"/>
          <w:sz w:val="24"/>
          <w:szCs w:val="24"/>
          <w14:ligatures w14:val="standardContextual"/>
        </w:rPr>
        <w:t xml:space="preserve">in accordance with </w:t>
      </w:r>
      <w:r w:rsidR="00D76B5F" w:rsidRPr="006E045A">
        <w:rPr>
          <w:rFonts w:eastAsia="Calibri"/>
          <w:sz w:val="24"/>
          <w:szCs w:val="24"/>
          <w14:ligatures w14:val="standardContextual"/>
        </w:rPr>
        <w:t>Internal Guidance Plan Loans</w:t>
      </w:r>
      <w:r w:rsidRPr="006E045A">
        <w:rPr>
          <w:rFonts w:eastAsia="Calibri"/>
          <w:sz w:val="24"/>
          <w:szCs w:val="24"/>
          <w14:ligatures w14:val="standardContextual"/>
        </w:rPr>
        <w:t>.  The active loan balances were brought forward using the interest rate defined in the plan for the loan</w:t>
      </w:r>
      <w:r w:rsidRPr="007E6F76">
        <w:rPr>
          <w:rFonts w:eastAsia="Calibri"/>
          <w:sz w:val="24"/>
          <w:szCs w:val="24"/>
          <w14:ligatures w14:val="standardContextual"/>
        </w:rPr>
        <w:t>.  Because these loans were not fully repaid as of DOPT, and not in default, and the participants have chosen not to repay their loan balances, the loan balances were converted to monthly benefits using valuation present value factors and a load factor.  After the asset allocation and 4022(c) allocation were completed, the equivalent annuities were subtracted from the participants' monthly termination benefits.  The participants with outstanding loan balances as of DOPT are as follows:</w:t>
      </w:r>
    </w:p>
    <w:p w14:paraId="706EC46C" w14:textId="77777777" w:rsidR="007E6F76" w:rsidRPr="007E6F76" w:rsidRDefault="007E6F76" w:rsidP="007E6F76">
      <w:pPr>
        <w:rPr>
          <w:rFonts w:eastAsia="Calibri"/>
          <w:sz w:val="24"/>
          <w:szCs w:val="24"/>
          <w14:ligatures w14:val="standardContextual"/>
        </w:rPr>
      </w:pPr>
    </w:p>
    <w:tbl>
      <w:tblPr>
        <w:tblW w:w="5760" w:type="dxa"/>
        <w:tblInd w:w="120" w:type="dxa"/>
        <w:tblCellMar>
          <w:left w:w="0" w:type="dxa"/>
          <w:right w:w="0" w:type="dxa"/>
        </w:tblCellMar>
        <w:tblLook w:val="04A0" w:firstRow="1" w:lastRow="0" w:firstColumn="1" w:lastColumn="0" w:noHBand="0" w:noVBand="1"/>
      </w:tblPr>
      <w:tblGrid>
        <w:gridCol w:w="1890"/>
        <w:gridCol w:w="1530"/>
        <w:gridCol w:w="2340"/>
      </w:tblGrid>
      <w:tr w:rsidR="007E6F76" w:rsidRPr="007E6F76" w14:paraId="3A106E20" w14:textId="77777777" w:rsidTr="007E6F76">
        <w:trPr>
          <w:tblHeader/>
        </w:trPr>
        <w:tc>
          <w:tcPr>
            <w:tcW w:w="189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6472547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111EAB4D"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234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609E758C"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Loan Balance as of DOPT</w:t>
            </w:r>
          </w:p>
        </w:tc>
      </w:tr>
      <w:tr w:rsidR="007E6F76" w:rsidRPr="007E6F76" w14:paraId="62D78D20"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235D9B8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5924D5C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2340" w:type="dxa"/>
            <w:tcBorders>
              <w:top w:val="nil"/>
              <w:left w:val="nil"/>
              <w:bottom w:val="single" w:sz="8" w:space="0" w:color="000000"/>
              <w:right w:val="double" w:sz="6" w:space="0" w:color="auto"/>
            </w:tcBorders>
            <w:tcMar>
              <w:top w:w="0" w:type="dxa"/>
              <w:left w:w="120" w:type="dxa"/>
              <w:bottom w:w="0" w:type="dxa"/>
              <w:right w:w="120" w:type="dxa"/>
            </w:tcMar>
            <w:vAlign w:val="center"/>
            <w:hideMark/>
          </w:tcPr>
          <w:p w14:paraId="7529E23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$42,346.55</w:t>
            </w:r>
          </w:p>
        </w:tc>
      </w:tr>
      <w:tr w:rsidR="007E6F76" w:rsidRPr="007E6F76" w14:paraId="3C73BB4A"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024DF34C"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037B68F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2340" w:type="dxa"/>
            <w:tcBorders>
              <w:top w:val="nil"/>
              <w:left w:val="nil"/>
              <w:bottom w:val="single" w:sz="8" w:space="0" w:color="000000"/>
              <w:right w:val="double" w:sz="6" w:space="0" w:color="auto"/>
            </w:tcBorders>
            <w:tcMar>
              <w:top w:w="0" w:type="dxa"/>
              <w:left w:w="120" w:type="dxa"/>
              <w:bottom w:w="0" w:type="dxa"/>
              <w:right w:w="120" w:type="dxa"/>
            </w:tcMar>
            <w:vAlign w:val="center"/>
            <w:hideMark/>
          </w:tcPr>
          <w:p w14:paraId="307610E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$12,611.92</w:t>
            </w:r>
          </w:p>
        </w:tc>
      </w:tr>
      <w:tr w:rsidR="007E6F76" w:rsidRPr="007E6F76" w14:paraId="791AD91E" w14:textId="77777777" w:rsidTr="007E6F76">
        <w:tc>
          <w:tcPr>
            <w:tcW w:w="189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3EE4CBC1"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6A698061"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2340" w:type="dxa"/>
            <w:tcBorders>
              <w:top w:val="nil"/>
              <w:left w:val="nil"/>
              <w:bottom w:val="double" w:sz="6" w:space="0" w:color="auto"/>
              <w:right w:val="double" w:sz="6" w:space="0" w:color="auto"/>
            </w:tcBorders>
            <w:tcMar>
              <w:top w:w="0" w:type="dxa"/>
              <w:left w:w="120" w:type="dxa"/>
              <w:bottom w:w="0" w:type="dxa"/>
              <w:right w:w="120" w:type="dxa"/>
            </w:tcMar>
            <w:vAlign w:val="center"/>
            <w:hideMark/>
          </w:tcPr>
          <w:p w14:paraId="6C6EFE3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$23,975.34</w:t>
            </w:r>
          </w:p>
        </w:tc>
      </w:tr>
    </w:tbl>
    <w:p w14:paraId="1C5DE343" w14:textId="439B46B0" w:rsidR="00994DDB" w:rsidRPr="00994DDB" w:rsidRDefault="00994DDB" w:rsidP="00994DDB">
      <w:pPr>
        <w:rPr>
          <w:b/>
          <w:bCs/>
          <w:color w:val="FF00FF"/>
          <w:sz w:val="24"/>
          <w:szCs w:val="24"/>
        </w:rPr>
      </w:pPr>
      <w:r w:rsidRPr="00994DDB">
        <w:rPr>
          <w:sz w:val="24"/>
          <w:szCs w:val="24"/>
        </w:rPr>
        <w:t xml:space="preserve">Information in </w:t>
      </w:r>
      <w:r w:rsidRPr="00994DDB">
        <w:rPr>
          <w:i/>
          <w:iCs/>
          <w:sz w:val="24"/>
          <w:szCs w:val="24"/>
        </w:rPr>
        <w:t>loans.xlsx</w:t>
      </w:r>
      <w:r w:rsidRPr="00994DDB">
        <w:rPr>
          <w:sz w:val="24"/>
          <w:szCs w:val="24"/>
        </w:rPr>
        <w:t xml:space="preserve"> under Image Viewer Document #303303303</w:t>
      </w:r>
      <w:r w:rsidR="00554405">
        <w:rPr>
          <w:color w:val="FF0000"/>
          <w:sz w:val="24"/>
          <w:szCs w:val="24"/>
        </w:rPr>
        <w:t>.</w:t>
      </w:r>
    </w:p>
    <w:p w14:paraId="3B9DD8CB" w14:textId="77777777" w:rsidR="00554405" w:rsidRDefault="00554405" w:rsidP="00994DDB">
      <w:pPr>
        <w:rPr>
          <w:sz w:val="24"/>
          <w:szCs w:val="24"/>
        </w:rPr>
      </w:pPr>
    </w:p>
    <w:p w14:paraId="16085800" w14:textId="362A0EF1" w:rsidR="007E6F76" w:rsidRPr="007E6F76" w:rsidRDefault="00994DDB" w:rsidP="00994DDB">
      <w:pPr>
        <w:rPr>
          <w:rFonts w:eastAsia="Calibri"/>
          <w:sz w:val="24"/>
          <w:szCs w:val="24"/>
          <w14:ligatures w14:val="standardContextual"/>
        </w:rPr>
      </w:pPr>
      <w:r w:rsidRPr="00994DDB">
        <w:rPr>
          <w:sz w:val="24"/>
          <w:szCs w:val="24"/>
        </w:rPr>
        <w:t xml:space="preserve">ALTERNATE: Information in </w:t>
      </w:r>
      <w:r w:rsidRPr="00994DDB">
        <w:rPr>
          <w:i/>
          <w:iCs/>
          <w:sz w:val="24"/>
          <w:szCs w:val="24"/>
        </w:rPr>
        <w:t>loans.xlsx</w:t>
      </w:r>
      <w:r w:rsidRPr="00994DDB">
        <w:rPr>
          <w:sz w:val="24"/>
          <w:szCs w:val="24"/>
        </w:rPr>
        <w:t xml:space="preserve"> in the PDR under Image Viewer Document #303303303</w:t>
      </w:r>
      <w:r w:rsidR="00554405">
        <w:rPr>
          <w:sz w:val="24"/>
          <w:szCs w:val="24"/>
        </w:rPr>
        <w:t>.</w:t>
      </w:r>
    </w:p>
    <w:p w14:paraId="5924B477" w14:textId="77777777" w:rsidR="007E6F76" w:rsidRPr="007E6F76" w:rsidRDefault="007E6F76" w:rsidP="007E6F76">
      <w:pPr>
        <w:rPr>
          <w:rFonts w:eastAsia="Calibri"/>
          <w:sz w:val="24"/>
          <w:szCs w:val="24"/>
          <w14:ligatures w14:val="standardContextual"/>
        </w:rPr>
      </w:pPr>
    </w:p>
    <w:p w14:paraId="702C2978" w14:textId="77777777" w:rsidR="007E6F76" w:rsidRPr="007E6F76" w:rsidRDefault="007E6F76" w:rsidP="007E6F76">
      <w:pPr>
        <w:rPr>
          <w:rFonts w:eastAsia="Calibri"/>
          <w:sz w:val="24"/>
          <w:szCs w:val="24"/>
          <w14:ligatures w14:val="standardContextual"/>
        </w:rPr>
      </w:pPr>
      <w:r w:rsidRPr="007E6F76">
        <w:rPr>
          <w:rFonts w:eastAsia="Calibri"/>
          <w:b/>
          <w:bCs/>
          <w:sz w:val="24"/>
          <w:szCs w:val="24"/>
          <w14:ligatures w14:val="standardContextual"/>
        </w:rPr>
        <w:t>Example:</w:t>
      </w:r>
    </w:p>
    <w:p w14:paraId="693FE48A" w14:textId="258E69EF"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 xml:space="preserve">Although the plan listed the amounts paid to three </w:t>
      </w:r>
      <w:r w:rsidRPr="006E045A">
        <w:rPr>
          <w:rFonts w:eastAsia="Calibri"/>
          <w:sz w:val="24"/>
          <w:szCs w:val="24"/>
          <w14:ligatures w14:val="standardContextual"/>
        </w:rPr>
        <w:t xml:space="preserve">participants as loans, OPD has determined that these loans were not properly documented in accordance with </w:t>
      </w:r>
      <w:r w:rsidR="00D76B5F" w:rsidRPr="006E045A">
        <w:rPr>
          <w:rFonts w:eastAsia="Calibri"/>
          <w:sz w:val="24"/>
          <w:szCs w:val="24"/>
          <w14:ligatures w14:val="standardContextual"/>
        </w:rPr>
        <w:t>Internal Guidance Plan Loans</w:t>
      </w:r>
      <w:r w:rsidRPr="006E045A">
        <w:rPr>
          <w:rFonts w:eastAsia="Calibri"/>
          <w:sz w:val="24"/>
          <w:szCs w:val="24"/>
          <w14:ligatures w14:val="standardContextual"/>
        </w:rPr>
        <w:t xml:space="preserve"> or had defaulted as of DOPT and a 1099 was sent to them prior to DOPT.  The loan balances </w:t>
      </w:r>
      <w:r w:rsidRPr="007E6F76">
        <w:rPr>
          <w:rFonts w:eastAsia="Calibri"/>
          <w:sz w:val="24"/>
          <w:szCs w:val="24"/>
          <w14:ligatures w14:val="standardContextual"/>
        </w:rPr>
        <w:t>or distributions were determined to be pre-DOPT distributions.  The distribution amounts were brought forward to DOPT using PACs interest rates, and then were converted to monthly benefits using valuation present value factors and offset from the participants’ monthly plan benefits in the lowest priority category.  The participants with pre-DOPT distributions due to improperly documented loan balances as of DOPT are as follows:</w:t>
      </w:r>
    </w:p>
    <w:p w14:paraId="532F7D64" w14:textId="77777777" w:rsidR="007E6F76" w:rsidRPr="007E6F76" w:rsidRDefault="007E6F76" w:rsidP="007E6F76">
      <w:pPr>
        <w:rPr>
          <w:rFonts w:eastAsia="Calibri"/>
          <w:sz w:val="24"/>
          <w:szCs w:val="24"/>
          <w14:ligatures w14:val="standardContextual"/>
        </w:rPr>
      </w:pPr>
    </w:p>
    <w:tbl>
      <w:tblPr>
        <w:tblW w:w="5760" w:type="dxa"/>
        <w:tblInd w:w="120" w:type="dxa"/>
        <w:tblCellMar>
          <w:left w:w="0" w:type="dxa"/>
          <w:right w:w="0" w:type="dxa"/>
        </w:tblCellMar>
        <w:tblLook w:val="04A0" w:firstRow="1" w:lastRow="0" w:firstColumn="1" w:lastColumn="0" w:noHBand="0" w:noVBand="1"/>
      </w:tblPr>
      <w:tblGrid>
        <w:gridCol w:w="1890"/>
        <w:gridCol w:w="1530"/>
        <w:gridCol w:w="2340"/>
      </w:tblGrid>
      <w:tr w:rsidR="007E6F76" w:rsidRPr="007E6F76" w14:paraId="77D6CA8D" w14:textId="77777777" w:rsidTr="007E6F76">
        <w:trPr>
          <w:tblHeader/>
        </w:trPr>
        <w:tc>
          <w:tcPr>
            <w:tcW w:w="189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5FEA377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375E139D"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234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2F2349E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Pre-DOPT Distribution Balance as of DOPT</w:t>
            </w:r>
          </w:p>
        </w:tc>
      </w:tr>
      <w:tr w:rsidR="007E6F76" w:rsidRPr="007E6F76" w14:paraId="46D70DDA"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062586CD"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68B1187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2340" w:type="dxa"/>
            <w:tcBorders>
              <w:top w:val="nil"/>
              <w:left w:val="nil"/>
              <w:bottom w:val="single" w:sz="8" w:space="0" w:color="000000"/>
              <w:right w:val="double" w:sz="6" w:space="0" w:color="auto"/>
            </w:tcBorders>
            <w:tcMar>
              <w:top w:w="0" w:type="dxa"/>
              <w:left w:w="120" w:type="dxa"/>
              <w:bottom w:w="0" w:type="dxa"/>
              <w:right w:w="120" w:type="dxa"/>
            </w:tcMar>
            <w:vAlign w:val="center"/>
            <w:hideMark/>
          </w:tcPr>
          <w:p w14:paraId="6D03D38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$42,346.55</w:t>
            </w:r>
          </w:p>
        </w:tc>
      </w:tr>
      <w:tr w:rsidR="007E6F76" w:rsidRPr="007E6F76" w14:paraId="4F204E17"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433B515E"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55AD4F9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2340" w:type="dxa"/>
            <w:tcBorders>
              <w:top w:val="nil"/>
              <w:left w:val="nil"/>
              <w:bottom w:val="single" w:sz="8" w:space="0" w:color="000000"/>
              <w:right w:val="double" w:sz="6" w:space="0" w:color="auto"/>
            </w:tcBorders>
            <w:tcMar>
              <w:top w:w="0" w:type="dxa"/>
              <w:left w:w="120" w:type="dxa"/>
              <w:bottom w:w="0" w:type="dxa"/>
              <w:right w:w="120" w:type="dxa"/>
            </w:tcMar>
            <w:vAlign w:val="center"/>
            <w:hideMark/>
          </w:tcPr>
          <w:p w14:paraId="74D29EB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$12,611.92</w:t>
            </w:r>
          </w:p>
        </w:tc>
      </w:tr>
      <w:tr w:rsidR="007E6F76" w:rsidRPr="007E6F76" w14:paraId="47D5F1B6" w14:textId="77777777" w:rsidTr="007E6F76">
        <w:tc>
          <w:tcPr>
            <w:tcW w:w="189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2560A06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06F62CF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2340" w:type="dxa"/>
            <w:tcBorders>
              <w:top w:val="nil"/>
              <w:left w:val="nil"/>
              <w:bottom w:val="double" w:sz="6" w:space="0" w:color="auto"/>
              <w:right w:val="double" w:sz="6" w:space="0" w:color="auto"/>
            </w:tcBorders>
            <w:tcMar>
              <w:top w:w="0" w:type="dxa"/>
              <w:left w:w="120" w:type="dxa"/>
              <w:bottom w:w="0" w:type="dxa"/>
              <w:right w:w="120" w:type="dxa"/>
            </w:tcMar>
            <w:vAlign w:val="center"/>
            <w:hideMark/>
          </w:tcPr>
          <w:p w14:paraId="2D26E2C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$23,975.34</w:t>
            </w:r>
          </w:p>
        </w:tc>
      </w:tr>
    </w:tbl>
    <w:p w14:paraId="5D99F433" w14:textId="4471F7F1" w:rsidR="00994DDB" w:rsidRPr="00994DDB" w:rsidRDefault="00994DDB" w:rsidP="00994DDB">
      <w:pPr>
        <w:rPr>
          <w:b/>
          <w:bCs/>
          <w:color w:val="FF00FF"/>
          <w:sz w:val="24"/>
          <w:szCs w:val="24"/>
        </w:rPr>
      </w:pPr>
      <w:r w:rsidRPr="00994DDB">
        <w:rPr>
          <w:sz w:val="24"/>
          <w:szCs w:val="24"/>
        </w:rPr>
        <w:t xml:space="preserve">Information in </w:t>
      </w:r>
      <w:r w:rsidRPr="00994DDB">
        <w:rPr>
          <w:i/>
          <w:iCs/>
          <w:sz w:val="24"/>
          <w:szCs w:val="24"/>
        </w:rPr>
        <w:t>predopt_distributions.xlsx</w:t>
      </w:r>
      <w:r w:rsidRPr="00994DDB">
        <w:rPr>
          <w:sz w:val="24"/>
          <w:szCs w:val="24"/>
        </w:rPr>
        <w:t xml:space="preserve"> under Image Viewer Document #404404404</w:t>
      </w:r>
      <w:r w:rsidR="00554405">
        <w:rPr>
          <w:sz w:val="24"/>
          <w:szCs w:val="24"/>
        </w:rPr>
        <w:t>.</w:t>
      </w:r>
    </w:p>
    <w:p w14:paraId="6ABE93FD" w14:textId="77777777" w:rsidR="00554405" w:rsidRDefault="00554405" w:rsidP="00994DDB">
      <w:pPr>
        <w:rPr>
          <w:sz w:val="24"/>
          <w:szCs w:val="24"/>
        </w:rPr>
      </w:pPr>
    </w:p>
    <w:p w14:paraId="763A3B51" w14:textId="387D8DD7" w:rsidR="00994DDB" w:rsidRDefault="00994DDB" w:rsidP="00994DDB">
      <w:r w:rsidRPr="00994DDB">
        <w:rPr>
          <w:sz w:val="24"/>
          <w:szCs w:val="24"/>
        </w:rPr>
        <w:t xml:space="preserve">ALTERNATE: Information in </w:t>
      </w:r>
      <w:r w:rsidRPr="00994DDB">
        <w:rPr>
          <w:i/>
          <w:iCs/>
          <w:sz w:val="24"/>
          <w:szCs w:val="24"/>
        </w:rPr>
        <w:t>predopt_distributions.xlsx</w:t>
      </w:r>
      <w:r w:rsidRPr="00994DDB">
        <w:rPr>
          <w:sz w:val="24"/>
          <w:szCs w:val="24"/>
        </w:rPr>
        <w:t xml:space="preserve"> </w:t>
      </w:r>
      <w:r w:rsidRPr="004D43EA">
        <w:rPr>
          <w:sz w:val="24"/>
          <w:szCs w:val="24"/>
        </w:rPr>
        <w:t>in the PDR under Image Viewer Document #404404404</w:t>
      </w:r>
      <w:r w:rsidR="00554405">
        <w:rPr>
          <w:sz w:val="24"/>
          <w:szCs w:val="24"/>
        </w:rPr>
        <w:t>.</w:t>
      </w:r>
    </w:p>
    <w:p w14:paraId="4D0DE00D" w14:textId="77777777" w:rsidR="00C3440C" w:rsidRPr="00046383" w:rsidRDefault="00C3440C" w:rsidP="00D643F4">
      <w:pPr>
        <w:autoSpaceDE w:val="0"/>
        <w:autoSpaceDN w:val="0"/>
        <w:adjustRightInd w:val="0"/>
        <w:rPr>
          <w:sz w:val="24"/>
          <w:szCs w:val="24"/>
        </w:rPr>
      </w:pPr>
    </w:p>
    <w:p w14:paraId="28592080" w14:textId="77777777" w:rsidR="00D643F4" w:rsidRPr="00477DDC" w:rsidRDefault="00D643F4" w:rsidP="00D643F4">
      <w:pPr>
        <w:autoSpaceDE w:val="0"/>
        <w:autoSpaceDN w:val="0"/>
        <w:adjustRightInd w:val="0"/>
        <w:rPr>
          <w:b/>
          <w:i/>
          <w:sz w:val="24"/>
          <w:szCs w:val="24"/>
        </w:rPr>
      </w:pPr>
      <w:r w:rsidRPr="00477DDC">
        <w:rPr>
          <w:b/>
          <w:i/>
          <w:sz w:val="24"/>
          <w:szCs w:val="24"/>
        </w:rPr>
        <w:t>Purchased Annuities</w:t>
      </w:r>
    </w:p>
    <w:p w14:paraId="7E4096CD" w14:textId="77777777" w:rsidR="00811E08" w:rsidRPr="00046383" w:rsidRDefault="00811E08" w:rsidP="00D643F4">
      <w:pPr>
        <w:autoSpaceDE w:val="0"/>
        <w:autoSpaceDN w:val="0"/>
        <w:adjustRightInd w:val="0"/>
        <w:rPr>
          <w:sz w:val="24"/>
          <w:szCs w:val="24"/>
        </w:rPr>
      </w:pPr>
    </w:p>
    <w:p w14:paraId="0EE6418B" w14:textId="77777777" w:rsidR="00D643F4" w:rsidRPr="00046383" w:rsidRDefault="00D643F4" w:rsidP="00D643F4">
      <w:pPr>
        <w:rPr>
          <w:rStyle w:val="0-TobeDeleted"/>
          <w:rFonts w:ascii="Times New Roman" w:hAnsi="Times New Roman"/>
          <w:b w:val="0"/>
          <w:color w:val="auto"/>
          <w:sz w:val="22"/>
          <w:szCs w:val="22"/>
        </w:rPr>
      </w:pPr>
      <w:r w:rsidRPr="00EA7C21">
        <w:rPr>
          <w:rStyle w:val="0-TobeDeleted"/>
          <w:rFonts w:ascii="Times New Roman" w:hAnsi="Times New Roman"/>
          <w:color w:val="auto"/>
          <w:sz w:val="22"/>
          <w:szCs w:val="22"/>
        </w:rPr>
        <w:t>Example</w:t>
      </w:r>
      <w:r w:rsidRPr="00046383">
        <w:rPr>
          <w:rStyle w:val="0-TobeDeleted"/>
          <w:rFonts w:ascii="Times New Roman" w:hAnsi="Times New Roman"/>
          <w:b w:val="0"/>
          <w:color w:val="auto"/>
          <w:sz w:val="22"/>
          <w:szCs w:val="22"/>
        </w:rPr>
        <w:t>:</w:t>
      </w:r>
    </w:p>
    <w:p w14:paraId="326D29C5" w14:textId="77777777" w:rsidR="00D643F4" w:rsidRPr="00046383" w:rsidRDefault="00B949A4" w:rsidP="00D643F4">
      <w:pPr>
        <w:autoSpaceDE w:val="0"/>
        <w:autoSpaceDN w:val="0"/>
        <w:adjustRightInd w:val="0"/>
        <w:rPr>
          <w:sz w:val="24"/>
          <w:szCs w:val="24"/>
        </w:rPr>
      </w:pPr>
      <w:r w:rsidRPr="00046383">
        <w:rPr>
          <w:sz w:val="24"/>
          <w:szCs w:val="24"/>
        </w:rPr>
        <w:t>P</w:t>
      </w:r>
      <w:r w:rsidR="00D643F4" w:rsidRPr="00046383">
        <w:rPr>
          <w:sz w:val="24"/>
          <w:szCs w:val="24"/>
        </w:rPr>
        <w:t xml:space="preserve">lan practice was to purchase annuities for participants when they retired.  The plan purchased annuities for the </w:t>
      </w:r>
      <w:r w:rsidR="00785489" w:rsidRPr="00046383">
        <w:rPr>
          <w:sz w:val="24"/>
          <w:szCs w:val="24"/>
        </w:rPr>
        <w:t>three</w:t>
      </w:r>
      <w:r w:rsidR="00D643F4" w:rsidRPr="00046383">
        <w:rPr>
          <w:sz w:val="24"/>
          <w:szCs w:val="24"/>
        </w:rPr>
        <w:t xml:space="preserve"> retirees</w:t>
      </w:r>
      <w:r w:rsidRPr="00046383">
        <w:rPr>
          <w:sz w:val="24"/>
          <w:szCs w:val="24"/>
        </w:rPr>
        <w:t xml:space="preserve"> in the table below</w:t>
      </w:r>
      <w:r w:rsidR="00D643F4" w:rsidRPr="00046383">
        <w:rPr>
          <w:sz w:val="24"/>
          <w:szCs w:val="24"/>
        </w:rPr>
        <w:t xml:space="preserve"> from ABC Life Insurance Company under contract #ABC-1234, before DOPT.  The</w:t>
      </w:r>
      <w:r w:rsidRPr="00046383">
        <w:rPr>
          <w:sz w:val="24"/>
          <w:szCs w:val="24"/>
        </w:rPr>
        <w:t>se</w:t>
      </w:r>
      <w:r w:rsidR="00D643F4" w:rsidRPr="00046383">
        <w:rPr>
          <w:sz w:val="24"/>
          <w:szCs w:val="24"/>
        </w:rPr>
        <w:t xml:space="preserve"> participants are due no further benefits from the plan.</w:t>
      </w:r>
    </w:p>
    <w:p w14:paraId="20E82DDB" w14:textId="77777777" w:rsidR="00785489" w:rsidRPr="00046383" w:rsidRDefault="00785489" w:rsidP="00785489"/>
    <w:tbl>
      <w:tblPr>
        <w:tblW w:w="585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890"/>
        <w:gridCol w:w="1710"/>
        <w:gridCol w:w="2250"/>
      </w:tblGrid>
      <w:tr w:rsidR="00785489" w:rsidRPr="00046383" w14:paraId="275CC58A" w14:textId="77777777" w:rsidTr="00785489">
        <w:trPr>
          <w:tblHeader/>
        </w:trPr>
        <w:tc>
          <w:tcPr>
            <w:tcW w:w="1890" w:type="dxa"/>
            <w:tcBorders>
              <w:bottom w:val="double" w:sz="6" w:space="0" w:color="auto"/>
            </w:tcBorders>
          </w:tcPr>
          <w:p w14:paraId="0633E262"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710" w:type="dxa"/>
            <w:tcBorders>
              <w:bottom w:val="double" w:sz="6" w:space="0" w:color="auto"/>
            </w:tcBorders>
          </w:tcPr>
          <w:p w14:paraId="0F808972" w14:textId="20D3FA5E" w:rsidR="00785489" w:rsidRPr="00046383" w:rsidRDefault="00D503D4"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Customer ID</w:t>
            </w:r>
          </w:p>
        </w:tc>
        <w:tc>
          <w:tcPr>
            <w:tcW w:w="2250" w:type="dxa"/>
            <w:tcBorders>
              <w:bottom w:val="double" w:sz="6" w:space="0" w:color="auto"/>
            </w:tcBorders>
          </w:tcPr>
          <w:p w14:paraId="51258499"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ABC Certification Number</w:t>
            </w:r>
          </w:p>
        </w:tc>
      </w:tr>
      <w:tr w:rsidR="00785489" w:rsidRPr="00046383" w14:paraId="54C358AF" w14:textId="77777777" w:rsidTr="001C5F2A">
        <w:tc>
          <w:tcPr>
            <w:tcW w:w="1890" w:type="dxa"/>
            <w:tcBorders>
              <w:bottom w:val="single" w:sz="6" w:space="0" w:color="000000"/>
            </w:tcBorders>
          </w:tcPr>
          <w:p w14:paraId="2D12FE73"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710" w:type="dxa"/>
            <w:tcBorders>
              <w:bottom w:val="single" w:sz="6" w:space="0" w:color="000000"/>
            </w:tcBorders>
          </w:tcPr>
          <w:p w14:paraId="4CB847E9" w14:textId="7F38A729" w:rsidR="00785489"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w:t>
            </w:r>
            <w:r w:rsidR="00785489" w:rsidRPr="00046383">
              <w:rPr>
                <w:rStyle w:val="0-TableToBeModified"/>
                <w:color w:val="auto"/>
              </w:rPr>
              <w:t>1111</w:t>
            </w:r>
          </w:p>
        </w:tc>
        <w:tc>
          <w:tcPr>
            <w:tcW w:w="2250" w:type="dxa"/>
            <w:tcBorders>
              <w:bottom w:val="single" w:sz="6" w:space="0" w:color="000000"/>
            </w:tcBorders>
          </w:tcPr>
          <w:p w14:paraId="54AB9015"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ABC000006789</w:t>
            </w:r>
          </w:p>
        </w:tc>
      </w:tr>
      <w:tr w:rsidR="00785489" w:rsidRPr="00046383" w14:paraId="0308F20F" w14:textId="77777777" w:rsidTr="001C5F2A">
        <w:tc>
          <w:tcPr>
            <w:tcW w:w="1890" w:type="dxa"/>
            <w:tcBorders>
              <w:top w:val="single" w:sz="6" w:space="0" w:color="000000"/>
              <w:bottom w:val="single" w:sz="6" w:space="0" w:color="000000"/>
            </w:tcBorders>
          </w:tcPr>
          <w:p w14:paraId="652E105B"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Beta, John</w:t>
            </w:r>
          </w:p>
        </w:tc>
        <w:tc>
          <w:tcPr>
            <w:tcW w:w="1710" w:type="dxa"/>
            <w:tcBorders>
              <w:top w:val="single" w:sz="6" w:space="0" w:color="000000"/>
              <w:bottom w:val="single" w:sz="6" w:space="0" w:color="000000"/>
            </w:tcBorders>
          </w:tcPr>
          <w:p w14:paraId="33366AA5" w14:textId="3B71C6E2" w:rsidR="00785489"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222</w:t>
            </w:r>
            <w:r w:rsidR="00785489" w:rsidRPr="00046383">
              <w:rPr>
                <w:rStyle w:val="0-TableToBeModified"/>
                <w:color w:val="auto"/>
              </w:rPr>
              <w:t>2222</w:t>
            </w:r>
          </w:p>
        </w:tc>
        <w:tc>
          <w:tcPr>
            <w:tcW w:w="2250" w:type="dxa"/>
            <w:tcBorders>
              <w:top w:val="single" w:sz="6" w:space="0" w:color="000000"/>
              <w:bottom w:val="single" w:sz="6" w:space="0" w:color="000000"/>
            </w:tcBorders>
          </w:tcPr>
          <w:p w14:paraId="49A611E2"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ABC000004930</w:t>
            </w:r>
          </w:p>
        </w:tc>
      </w:tr>
      <w:tr w:rsidR="00785489" w:rsidRPr="00046383" w14:paraId="68B98459" w14:textId="77777777" w:rsidTr="001C5F2A">
        <w:tc>
          <w:tcPr>
            <w:tcW w:w="1890" w:type="dxa"/>
            <w:tcBorders>
              <w:top w:val="single" w:sz="6" w:space="0" w:color="000000"/>
            </w:tcBorders>
          </w:tcPr>
          <w:p w14:paraId="093ACC98"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Gamma, John</w:t>
            </w:r>
          </w:p>
        </w:tc>
        <w:tc>
          <w:tcPr>
            <w:tcW w:w="1710" w:type="dxa"/>
            <w:tcBorders>
              <w:top w:val="single" w:sz="6" w:space="0" w:color="000000"/>
            </w:tcBorders>
          </w:tcPr>
          <w:p w14:paraId="2FC79DF7" w14:textId="16E790AA" w:rsidR="00785489"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333</w:t>
            </w:r>
            <w:r w:rsidR="00785489" w:rsidRPr="00046383">
              <w:rPr>
                <w:rStyle w:val="0-TableToBeModified"/>
                <w:color w:val="auto"/>
              </w:rPr>
              <w:t>3333</w:t>
            </w:r>
          </w:p>
        </w:tc>
        <w:tc>
          <w:tcPr>
            <w:tcW w:w="2250" w:type="dxa"/>
            <w:tcBorders>
              <w:top w:val="single" w:sz="6" w:space="0" w:color="000000"/>
            </w:tcBorders>
          </w:tcPr>
          <w:p w14:paraId="1803E6CA"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ABC000003339</w:t>
            </w:r>
          </w:p>
        </w:tc>
      </w:tr>
    </w:tbl>
    <w:p w14:paraId="66CA50E6" w14:textId="6889A5AE" w:rsidR="004D43EA" w:rsidRPr="004D43EA" w:rsidRDefault="004D43EA" w:rsidP="004D43EA">
      <w:pPr>
        <w:rPr>
          <w:b/>
          <w:bCs/>
          <w:color w:val="FF00FF"/>
          <w:sz w:val="24"/>
          <w:szCs w:val="24"/>
        </w:rPr>
      </w:pPr>
      <w:r w:rsidRPr="004D43EA">
        <w:rPr>
          <w:sz w:val="24"/>
          <w:szCs w:val="24"/>
        </w:rPr>
        <w:t xml:space="preserve">Information in </w:t>
      </w:r>
      <w:r w:rsidRPr="004D43EA">
        <w:rPr>
          <w:i/>
          <w:iCs/>
          <w:sz w:val="24"/>
          <w:szCs w:val="24"/>
        </w:rPr>
        <w:t>purchased_annuities.xlsx</w:t>
      </w:r>
      <w:r w:rsidRPr="004D43EA">
        <w:rPr>
          <w:sz w:val="24"/>
          <w:szCs w:val="24"/>
        </w:rPr>
        <w:t xml:space="preserve"> under Image Viewer Document #505505505</w:t>
      </w:r>
      <w:r w:rsidR="00554405">
        <w:rPr>
          <w:color w:val="FF0000"/>
          <w:sz w:val="24"/>
          <w:szCs w:val="24"/>
        </w:rPr>
        <w:t>.</w:t>
      </w:r>
    </w:p>
    <w:p w14:paraId="11469C3A" w14:textId="77777777" w:rsidR="00554405" w:rsidRDefault="00554405" w:rsidP="004D43EA">
      <w:pPr>
        <w:rPr>
          <w:sz w:val="24"/>
          <w:szCs w:val="24"/>
        </w:rPr>
      </w:pPr>
    </w:p>
    <w:p w14:paraId="7A8E7399" w14:textId="3807923E" w:rsidR="004D43EA" w:rsidRDefault="004D43EA" w:rsidP="004D43EA">
      <w:r w:rsidRPr="004D43EA">
        <w:rPr>
          <w:sz w:val="24"/>
          <w:szCs w:val="24"/>
        </w:rPr>
        <w:t xml:space="preserve">ALTERNATE: Information in </w:t>
      </w:r>
      <w:r w:rsidRPr="004D43EA">
        <w:rPr>
          <w:i/>
          <w:iCs/>
          <w:sz w:val="24"/>
          <w:szCs w:val="24"/>
        </w:rPr>
        <w:t>purchased_annuities.xlsx</w:t>
      </w:r>
      <w:r w:rsidRPr="004D43EA">
        <w:rPr>
          <w:sz w:val="24"/>
          <w:szCs w:val="24"/>
        </w:rPr>
        <w:t xml:space="preserve"> in the PDR under Image Viewer Document #505505505</w:t>
      </w:r>
      <w:r w:rsidR="00554405">
        <w:rPr>
          <w:color w:val="FF0000"/>
          <w:sz w:val="24"/>
          <w:szCs w:val="24"/>
        </w:rPr>
        <w:t>.</w:t>
      </w:r>
    </w:p>
    <w:p w14:paraId="03FD0050" w14:textId="77777777" w:rsidR="00C3440C" w:rsidRPr="00046383" w:rsidRDefault="00C3440C" w:rsidP="0078548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1C01AF0B" w14:textId="77777777" w:rsidR="00D643F4" w:rsidRPr="00046383" w:rsidRDefault="00D643F4" w:rsidP="00D643F4">
      <w:pPr>
        <w:rPr>
          <w:rStyle w:val="0-TobeDeleted"/>
          <w:rFonts w:ascii="Times New Roman" w:hAnsi="Times New Roman"/>
          <w:b w:val="0"/>
          <w:color w:val="auto"/>
          <w:sz w:val="22"/>
          <w:szCs w:val="22"/>
        </w:rPr>
      </w:pPr>
      <w:r w:rsidRPr="00EA7C21">
        <w:rPr>
          <w:rStyle w:val="0-TobeDeleted"/>
          <w:rFonts w:ascii="Times New Roman" w:hAnsi="Times New Roman"/>
          <w:color w:val="auto"/>
          <w:sz w:val="22"/>
          <w:szCs w:val="22"/>
        </w:rPr>
        <w:t>Example</w:t>
      </w:r>
      <w:r w:rsidRPr="00046383">
        <w:rPr>
          <w:rStyle w:val="0-TobeDeleted"/>
          <w:rFonts w:ascii="Times New Roman" w:hAnsi="Times New Roman"/>
          <w:b w:val="0"/>
          <w:color w:val="auto"/>
          <w:sz w:val="22"/>
          <w:szCs w:val="22"/>
        </w:rPr>
        <w:t>:</w:t>
      </w:r>
    </w:p>
    <w:p w14:paraId="07A4F265" w14:textId="77777777" w:rsidR="00D643F4" w:rsidRPr="00046383" w:rsidRDefault="00D643F4" w:rsidP="00D643F4">
      <w:pPr>
        <w:rPr>
          <w:rStyle w:val="0-Optional"/>
          <w:color w:val="auto"/>
        </w:rPr>
      </w:pPr>
      <w:r w:rsidRPr="00046383">
        <w:rPr>
          <w:rStyle w:val="0-Optional"/>
          <w:color w:val="auto"/>
        </w:rPr>
        <w:t xml:space="preserve">The plan purchased the annuities </w:t>
      </w:r>
      <w:r w:rsidR="006D5CF4" w:rsidRPr="00046383">
        <w:rPr>
          <w:rStyle w:val="0-Optional"/>
          <w:color w:val="auto"/>
        </w:rPr>
        <w:t xml:space="preserve">for the participants in the table below </w:t>
      </w:r>
      <w:r w:rsidRPr="00046383">
        <w:rPr>
          <w:rStyle w:val="0-Optional"/>
          <w:color w:val="auto"/>
        </w:rPr>
        <w:t>that represent a part of the</w:t>
      </w:r>
      <w:r w:rsidR="00125DCC" w:rsidRPr="00046383">
        <w:rPr>
          <w:rStyle w:val="0-Optional"/>
          <w:color w:val="auto"/>
        </w:rPr>
        <w:t>se retirees</w:t>
      </w:r>
      <w:r w:rsidRPr="00046383">
        <w:rPr>
          <w:rStyle w:val="0-Optional"/>
          <w:color w:val="auto"/>
        </w:rPr>
        <w:t>’ benefits, before D</w:t>
      </w:r>
      <w:r w:rsidR="006D5CF4" w:rsidRPr="00046383">
        <w:rPr>
          <w:rStyle w:val="0-Optional"/>
          <w:color w:val="auto"/>
        </w:rPr>
        <w:t>OPT</w:t>
      </w:r>
      <w:r w:rsidRPr="00046383">
        <w:rPr>
          <w:rStyle w:val="0-Optional"/>
          <w:color w:val="auto"/>
        </w:rPr>
        <w:t xml:space="preserve">.  We subtracted the amount purchased from the monthly benefit in final </w:t>
      </w:r>
      <w:r w:rsidR="006B110B" w:rsidRPr="00046383">
        <w:rPr>
          <w:rStyle w:val="0-Optional"/>
          <w:color w:val="auto"/>
        </w:rPr>
        <w:t>form as provided under the plan.</w:t>
      </w:r>
    </w:p>
    <w:p w14:paraId="5DF3C569" w14:textId="77777777" w:rsidR="00D643F4" w:rsidRPr="00046383" w:rsidRDefault="00D643F4" w:rsidP="00D643F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rPr>
      </w:pPr>
    </w:p>
    <w:tbl>
      <w:tblPr>
        <w:tblW w:w="5760" w:type="dxa"/>
        <w:tblInd w:w="210" w:type="dxa"/>
        <w:tblBorders>
          <w:top w:val="double" w:sz="4" w:space="0" w:color="auto"/>
          <w:left w:val="double" w:sz="4" w:space="0" w:color="auto"/>
          <w:bottom w:val="double" w:sz="4" w:space="0" w:color="auto"/>
          <w:right w:val="double" w:sz="4" w:space="0" w:color="auto"/>
          <w:insideH w:val="single" w:sz="2" w:space="0" w:color="808080"/>
          <w:insideV w:val="single" w:sz="2" w:space="0" w:color="808080"/>
        </w:tblBorders>
        <w:tblLayout w:type="fixed"/>
        <w:tblCellMar>
          <w:left w:w="120" w:type="dxa"/>
          <w:right w:w="120" w:type="dxa"/>
        </w:tblCellMar>
        <w:tblLook w:val="0000" w:firstRow="0" w:lastRow="0" w:firstColumn="0" w:lastColumn="0" w:noHBand="0" w:noVBand="0"/>
      </w:tblPr>
      <w:tblGrid>
        <w:gridCol w:w="1800"/>
        <w:gridCol w:w="1710"/>
        <w:gridCol w:w="2250"/>
      </w:tblGrid>
      <w:tr w:rsidR="00D643F4" w:rsidRPr="00046383" w14:paraId="59834294" w14:textId="77777777" w:rsidTr="00331552">
        <w:trPr>
          <w:tblHeader/>
        </w:trPr>
        <w:tc>
          <w:tcPr>
            <w:tcW w:w="1800" w:type="dxa"/>
            <w:tcBorders>
              <w:top w:val="double" w:sz="4" w:space="0" w:color="auto"/>
              <w:bottom w:val="double" w:sz="4" w:space="0" w:color="auto"/>
            </w:tcBorders>
          </w:tcPr>
          <w:p w14:paraId="6BE93A3D"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710" w:type="dxa"/>
            <w:tcBorders>
              <w:top w:val="double" w:sz="4" w:space="0" w:color="auto"/>
              <w:bottom w:val="double" w:sz="4" w:space="0" w:color="auto"/>
            </w:tcBorders>
          </w:tcPr>
          <w:p w14:paraId="6D6C21FB"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Purchased Annuity</w:t>
            </w:r>
          </w:p>
        </w:tc>
        <w:tc>
          <w:tcPr>
            <w:tcW w:w="2250" w:type="dxa"/>
            <w:tcBorders>
              <w:top w:val="double" w:sz="4" w:space="0" w:color="auto"/>
              <w:bottom w:val="double" w:sz="4" w:space="0" w:color="auto"/>
            </w:tcBorders>
          </w:tcPr>
          <w:p w14:paraId="686082B5"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Form of Annuity</w:t>
            </w:r>
          </w:p>
        </w:tc>
      </w:tr>
      <w:tr w:rsidR="00D643F4" w:rsidRPr="00046383" w14:paraId="2ADBD798" w14:textId="77777777" w:rsidTr="009643B7">
        <w:tc>
          <w:tcPr>
            <w:tcW w:w="1800" w:type="dxa"/>
            <w:tcBorders>
              <w:top w:val="double" w:sz="4" w:space="0" w:color="auto"/>
            </w:tcBorders>
          </w:tcPr>
          <w:p w14:paraId="1B9E0607"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John Doe</w:t>
            </w:r>
          </w:p>
        </w:tc>
        <w:tc>
          <w:tcPr>
            <w:tcW w:w="1710" w:type="dxa"/>
            <w:tcBorders>
              <w:top w:val="double" w:sz="4" w:space="0" w:color="auto"/>
            </w:tcBorders>
            <w:vAlign w:val="center"/>
          </w:tcPr>
          <w:p w14:paraId="185A015A" w14:textId="77777777" w:rsidR="00D643F4" w:rsidRPr="00046383" w:rsidRDefault="00D643F4" w:rsidP="009643B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$98.06</w:t>
            </w:r>
          </w:p>
        </w:tc>
        <w:tc>
          <w:tcPr>
            <w:tcW w:w="2250" w:type="dxa"/>
            <w:tcBorders>
              <w:top w:val="double" w:sz="4" w:space="0" w:color="auto"/>
            </w:tcBorders>
          </w:tcPr>
          <w:p w14:paraId="4FF2A61F"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Straight Life</w:t>
            </w:r>
          </w:p>
        </w:tc>
      </w:tr>
      <w:tr w:rsidR="00D643F4" w:rsidRPr="00046383" w14:paraId="4D81FE95" w14:textId="77777777" w:rsidTr="009643B7">
        <w:tc>
          <w:tcPr>
            <w:tcW w:w="1800" w:type="dxa"/>
          </w:tcPr>
          <w:p w14:paraId="4EEA9E03"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Jane Doe</w:t>
            </w:r>
          </w:p>
        </w:tc>
        <w:tc>
          <w:tcPr>
            <w:tcW w:w="1710" w:type="dxa"/>
            <w:vAlign w:val="center"/>
          </w:tcPr>
          <w:p w14:paraId="19BCB0FC" w14:textId="77777777" w:rsidR="00D643F4" w:rsidRPr="00046383" w:rsidRDefault="00D643F4" w:rsidP="009643B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$55.47</w:t>
            </w:r>
          </w:p>
        </w:tc>
        <w:tc>
          <w:tcPr>
            <w:tcW w:w="2250" w:type="dxa"/>
          </w:tcPr>
          <w:p w14:paraId="76DE697E"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Straight Life</w:t>
            </w:r>
          </w:p>
        </w:tc>
      </w:tr>
    </w:tbl>
    <w:p w14:paraId="194B9ECC" w14:textId="3D6D60A4" w:rsidR="004D43EA" w:rsidRPr="004D43EA" w:rsidRDefault="004D43EA" w:rsidP="004D43EA">
      <w:pPr>
        <w:rPr>
          <w:b/>
          <w:bCs/>
          <w:color w:val="FF00FF"/>
          <w:sz w:val="24"/>
          <w:szCs w:val="24"/>
        </w:rPr>
      </w:pPr>
      <w:r w:rsidRPr="004D43EA">
        <w:rPr>
          <w:sz w:val="24"/>
          <w:szCs w:val="24"/>
        </w:rPr>
        <w:t xml:space="preserve">Information in </w:t>
      </w:r>
      <w:r w:rsidRPr="004D43EA">
        <w:rPr>
          <w:i/>
          <w:iCs/>
          <w:sz w:val="24"/>
          <w:szCs w:val="24"/>
        </w:rPr>
        <w:t>partially_purchased_annuities.xlsx</w:t>
      </w:r>
      <w:r w:rsidRPr="004D43EA">
        <w:rPr>
          <w:sz w:val="24"/>
          <w:szCs w:val="24"/>
        </w:rPr>
        <w:t xml:space="preserve"> under Image Viewer Document #606606606</w:t>
      </w:r>
      <w:r w:rsidR="00554405">
        <w:rPr>
          <w:color w:val="FF0000"/>
          <w:sz w:val="24"/>
          <w:szCs w:val="24"/>
        </w:rPr>
        <w:t>.</w:t>
      </w:r>
    </w:p>
    <w:p w14:paraId="1E6D8D06" w14:textId="77777777" w:rsidR="00554405" w:rsidRDefault="00554405" w:rsidP="004D43EA">
      <w:pPr>
        <w:rPr>
          <w:sz w:val="24"/>
          <w:szCs w:val="24"/>
        </w:rPr>
      </w:pPr>
    </w:p>
    <w:p w14:paraId="0517B33B" w14:textId="6CC69EBE" w:rsidR="004D43EA" w:rsidRDefault="004D43EA" w:rsidP="004D43EA">
      <w:r w:rsidRPr="004D43EA">
        <w:rPr>
          <w:sz w:val="24"/>
          <w:szCs w:val="24"/>
        </w:rPr>
        <w:t xml:space="preserve">ALTERNATE: Information in </w:t>
      </w:r>
      <w:r w:rsidRPr="004D43EA">
        <w:rPr>
          <w:i/>
          <w:iCs/>
          <w:sz w:val="24"/>
          <w:szCs w:val="24"/>
        </w:rPr>
        <w:t>partially_purchased_annuities.xlsx</w:t>
      </w:r>
      <w:r w:rsidRPr="004D43EA">
        <w:rPr>
          <w:sz w:val="24"/>
          <w:szCs w:val="24"/>
        </w:rPr>
        <w:t xml:space="preserve"> in the PDR under Image Viewer Document #606606606</w:t>
      </w:r>
      <w:r w:rsidR="00554405">
        <w:rPr>
          <w:color w:val="FF0000"/>
          <w:sz w:val="24"/>
          <w:szCs w:val="24"/>
        </w:rPr>
        <w:t>.</w:t>
      </w:r>
    </w:p>
    <w:p w14:paraId="07CD2548" w14:textId="5CD4B0F7" w:rsidR="002B3B3E" w:rsidRPr="00046383" w:rsidRDefault="002B3B3E" w:rsidP="00552FF1">
      <w:pPr>
        <w:tabs>
          <w:tab w:val="left" w:pos="0"/>
          <w:tab w:val="left" w:pos="720"/>
        </w:tabs>
        <w:rPr>
          <w:rStyle w:val="0-Optional"/>
          <w:color w:val="auto"/>
        </w:rPr>
      </w:pPr>
    </w:p>
    <w:p w14:paraId="641C01A9" w14:textId="77777777" w:rsidR="00EE1FFD" w:rsidRPr="00477DDC" w:rsidRDefault="00B92544" w:rsidP="00EE1FF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sz w:val="24"/>
          <w:szCs w:val="24"/>
        </w:rPr>
      </w:pPr>
      <w:r w:rsidRPr="00477DDC">
        <w:rPr>
          <w:rStyle w:val="0-TobeDeleted"/>
          <w:rFonts w:ascii="Times New Roman" w:hAnsi="Times New Roman"/>
          <w:i/>
          <w:color w:val="auto"/>
          <w:szCs w:val="24"/>
        </w:rPr>
        <w:t xml:space="preserve">Other </w:t>
      </w:r>
      <w:r w:rsidR="00EE1FFD" w:rsidRPr="00477DDC">
        <w:rPr>
          <w:rStyle w:val="0-TobeDeleted"/>
          <w:rFonts w:ascii="Times New Roman" w:hAnsi="Times New Roman"/>
          <w:i/>
          <w:color w:val="auto"/>
          <w:szCs w:val="24"/>
        </w:rPr>
        <w:t>Offsets</w:t>
      </w:r>
    </w:p>
    <w:p w14:paraId="2178ADAD" w14:textId="77777777" w:rsidR="00EE1FFD" w:rsidRPr="00046383" w:rsidRDefault="00EE1FFD" w:rsidP="00EE1FF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TobeDeleted"/>
          <w:rFonts w:ascii="Times New Roman" w:hAnsi="Times New Roman"/>
          <w:b w:val="0"/>
          <w:color w:val="auto"/>
          <w:sz w:val="22"/>
          <w:szCs w:val="22"/>
        </w:rPr>
      </w:pPr>
    </w:p>
    <w:p w14:paraId="2DAB944D" w14:textId="77777777" w:rsidR="00EE1FFD" w:rsidRPr="00717ADF" w:rsidRDefault="00EE1FFD" w:rsidP="00EE1FF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szCs w:val="24"/>
        </w:rPr>
      </w:pPr>
      <w:r w:rsidRPr="00717ADF">
        <w:rPr>
          <w:rStyle w:val="0-TobeDeleted"/>
          <w:rFonts w:ascii="Times New Roman" w:hAnsi="Times New Roman"/>
          <w:color w:val="auto"/>
          <w:szCs w:val="24"/>
        </w:rPr>
        <w:t>Example</w:t>
      </w:r>
      <w:r w:rsidRPr="00717ADF">
        <w:rPr>
          <w:rStyle w:val="0-TobeDeleted"/>
          <w:rFonts w:ascii="Times New Roman" w:hAnsi="Times New Roman"/>
          <w:b w:val="0"/>
          <w:color w:val="auto"/>
          <w:szCs w:val="24"/>
        </w:rPr>
        <w:t>:</w:t>
      </w:r>
    </w:p>
    <w:p w14:paraId="2A650845" w14:textId="77777777" w:rsidR="00EE1FFD" w:rsidRPr="00607449" w:rsidRDefault="00EE1FFD" w:rsidP="00EE1FF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rPr>
      </w:pPr>
      <w:r w:rsidRPr="00046383">
        <w:rPr>
          <w:rStyle w:val="0-Optional"/>
          <w:color w:val="auto"/>
        </w:rPr>
        <w:t xml:space="preserve">Before </w:t>
      </w:r>
      <w:r w:rsidR="00377D03" w:rsidRPr="00046383">
        <w:rPr>
          <w:rStyle w:val="0-Optional"/>
          <w:color w:val="auto"/>
        </w:rPr>
        <w:t>January 1</w:t>
      </w:r>
      <w:r w:rsidRPr="00046383">
        <w:rPr>
          <w:rStyle w:val="0-Optional"/>
          <w:color w:val="auto"/>
        </w:rPr>
        <w:t>, 199</w:t>
      </w:r>
      <w:r w:rsidR="00377D03" w:rsidRPr="00046383">
        <w:rPr>
          <w:rStyle w:val="0-Optional"/>
          <w:color w:val="auto"/>
        </w:rPr>
        <w:t>7</w:t>
      </w:r>
      <w:r w:rsidRPr="00046383">
        <w:rPr>
          <w:rStyle w:val="0-Optional"/>
          <w:color w:val="auto"/>
        </w:rPr>
        <w:t xml:space="preserve">, the plan had a floor-offset arrangement with </w:t>
      </w:r>
      <w:r w:rsidR="00377D03" w:rsidRPr="00046383">
        <w:rPr>
          <w:rStyle w:val="0-Optional"/>
          <w:color w:val="auto"/>
        </w:rPr>
        <w:t>ABC</w:t>
      </w:r>
      <w:r w:rsidRPr="00046383">
        <w:rPr>
          <w:rStyle w:val="0-Optional"/>
          <w:color w:val="auto"/>
        </w:rPr>
        <w:t xml:space="preserve">, Inc. Common Stock Fund. Under this arrangement, a participant at termination of employment had the option of either rolling the Common Stock Fund balance into this plan or receiving a distribution of the Common Stock Fund account. In the former case, the participant would receive his full plan benefit, but not less than the actuarial equivalent of the Common Stock Fund account balance. In the latter case, the participant’s benefit would be offset by the actuarial equivalent of the Common Stock Fund account balance. On </w:t>
      </w:r>
      <w:r w:rsidR="00377D03" w:rsidRPr="00046383">
        <w:rPr>
          <w:rStyle w:val="0-Optional"/>
          <w:color w:val="auto"/>
        </w:rPr>
        <w:t>January 1, 1997</w:t>
      </w:r>
      <w:r w:rsidRPr="00046383">
        <w:rPr>
          <w:rStyle w:val="0-Optional"/>
          <w:color w:val="auto"/>
        </w:rPr>
        <w:t xml:space="preserve">, the Common Stock Fund was terminated, and participants were given the option of rolling the Common Stock Fund account either into this plan or the 401(k) plan with the same consequences as above. The table in Attachment F shows the </w:t>
      </w:r>
      <w:r w:rsidR="00377D03" w:rsidRPr="00046383">
        <w:rPr>
          <w:rStyle w:val="0-Optional"/>
          <w:color w:val="auto"/>
        </w:rPr>
        <w:t>123</w:t>
      </w:r>
      <w:r w:rsidRPr="00046383">
        <w:rPr>
          <w:rStyle w:val="0-Optional"/>
          <w:color w:val="auto"/>
        </w:rPr>
        <w:t xml:space="preserve"> participants whose benefit</w:t>
      </w:r>
      <w:r w:rsidR="002A22D0" w:rsidRPr="00046383">
        <w:rPr>
          <w:rStyle w:val="0-Optional"/>
          <w:color w:val="auto"/>
        </w:rPr>
        <w:t>s under this defined benefit plan are</w:t>
      </w:r>
      <w:r w:rsidRPr="00046383">
        <w:rPr>
          <w:rStyle w:val="0-Optional"/>
          <w:color w:val="auto"/>
        </w:rPr>
        <w:t xml:space="preserve"> offset because they elected to roll their Common Stock Fund accounts into the 401(k) plan. </w:t>
      </w:r>
    </w:p>
    <w:p w14:paraId="00FAFEAF" w14:textId="77777777" w:rsidR="00A5121A" w:rsidRPr="00607449" w:rsidRDefault="00A5121A" w:rsidP="00EE1FF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bCs/>
          <w:color w:val="auto"/>
        </w:rPr>
      </w:pPr>
    </w:p>
    <w:p w14:paraId="38093B38" w14:textId="77777777" w:rsidR="00A5121A" w:rsidRPr="00717ADF" w:rsidRDefault="00A5121A" w:rsidP="00A5121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717ADF">
        <w:rPr>
          <w:rStyle w:val="0-TobeDeleted"/>
          <w:rFonts w:ascii="Times New Roman" w:hAnsi="Times New Roman"/>
          <w:color w:val="auto"/>
          <w:szCs w:val="24"/>
        </w:rPr>
        <w:t>Example:</w:t>
      </w:r>
    </w:p>
    <w:p w14:paraId="55319D4C" w14:textId="0C05B433" w:rsidR="00A5121A" w:rsidRPr="00607449" w:rsidRDefault="00A5121A" w:rsidP="00A5121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bCs/>
          <w:color w:val="auto"/>
        </w:rPr>
      </w:pPr>
      <w:r w:rsidRPr="00607449">
        <w:rPr>
          <w:rStyle w:val="0-Optional"/>
          <w:bCs/>
          <w:color w:val="auto"/>
        </w:rPr>
        <w:t>The plan allowed for distribution of benefits at DOTE.  However, because the plan was affected by 436</w:t>
      </w:r>
      <w:r w:rsidR="005B171B" w:rsidRPr="00607449">
        <w:rPr>
          <w:rStyle w:val="0-Optional"/>
          <w:bCs/>
          <w:color w:val="auto"/>
        </w:rPr>
        <w:t>(d)</w:t>
      </w:r>
      <w:r w:rsidRPr="00607449">
        <w:rPr>
          <w:rStyle w:val="0-Optional"/>
          <w:bCs/>
          <w:color w:val="auto"/>
        </w:rPr>
        <w:t xml:space="preserve"> restrictions, participants were only allowed 50% of their accrued benefits </w:t>
      </w:r>
      <w:r w:rsidR="008C4A64" w:rsidRPr="00607449">
        <w:rPr>
          <w:rStyle w:val="0-Optional"/>
          <w:bCs/>
          <w:color w:val="auto"/>
        </w:rPr>
        <w:t>in a lump sum.  Jason Tiger (</w:t>
      </w:r>
      <w:r w:rsidR="00D503D4">
        <w:rPr>
          <w:rStyle w:val="0-Optional"/>
          <w:bCs/>
          <w:color w:val="auto"/>
        </w:rPr>
        <w:t>9</w:t>
      </w:r>
      <w:r w:rsidR="00FB4DBB">
        <w:rPr>
          <w:rStyle w:val="0-Optional"/>
          <w:bCs/>
          <w:color w:val="auto"/>
        </w:rPr>
        <w:t>898989</w:t>
      </w:r>
      <w:r w:rsidR="008C4A64" w:rsidRPr="00607449">
        <w:rPr>
          <w:rStyle w:val="0-Optional"/>
          <w:bCs/>
          <w:color w:val="auto"/>
        </w:rPr>
        <w:t xml:space="preserve">) elected to take 50% of his accrued benefit prior to DOPT at his DOTE; he elected to take an immediate annuity in lieu of the lump sum.   </w:t>
      </w:r>
    </w:p>
    <w:p w14:paraId="6B6C5CA0" w14:textId="77777777" w:rsidR="00A1698D" w:rsidRPr="00046383" w:rsidRDefault="00A1698D" w:rsidP="002F6391">
      <w:pPr>
        <w:autoSpaceDE w:val="0"/>
        <w:autoSpaceDN w:val="0"/>
        <w:adjustRightInd w:val="0"/>
        <w:rPr>
          <w:sz w:val="24"/>
          <w:szCs w:val="24"/>
        </w:rPr>
      </w:pPr>
    </w:p>
    <w:p w14:paraId="372A552B" w14:textId="77777777" w:rsidR="00CA2B53" w:rsidRPr="00046383" w:rsidRDefault="00CA2B53" w:rsidP="002F6391">
      <w:pPr>
        <w:autoSpaceDE w:val="0"/>
        <w:autoSpaceDN w:val="0"/>
        <w:adjustRightInd w:val="0"/>
        <w:rPr>
          <w:sz w:val="24"/>
          <w:szCs w:val="24"/>
        </w:rPr>
      </w:pPr>
    </w:p>
    <w:p w14:paraId="6E1233F3" w14:textId="77777777" w:rsidR="00AF741D" w:rsidRPr="00046383" w:rsidRDefault="005A499E" w:rsidP="002F6391">
      <w:pPr>
        <w:autoSpaceDE w:val="0"/>
        <w:autoSpaceDN w:val="0"/>
        <w:adjustRightInd w:val="0"/>
        <w:rPr>
          <w:b/>
          <w:sz w:val="24"/>
          <w:szCs w:val="24"/>
        </w:rPr>
      </w:pPr>
      <w:r w:rsidRPr="00046383">
        <w:rPr>
          <w:b/>
          <w:sz w:val="24"/>
          <w:szCs w:val="24"/>
        </w:rPr>
        <w:t>10</w:t>
      </w:r>
      <w:r w:rsidR="00AF741D" w:rsidRPr="00046383">
        <w:rPr>
          <w:b/>
          <w:sz w:val="24"/>
          <w:szCs w:val="24"/>
        </w:rPr>
        <w:t xml:space="preserve">.  </w:t>
      </w:r>
      <w:r w:rsidR="00AF741D" w:rsidRPr="00046383">
        <w:rPr>
          <w:b/>
          <w:sz w:val="24"/>
          <w:szCs w:val="24"/>
          <w:u w:val="single"/>
        </w:rPr>
        <w:t>Forms of Annuity</w:t>
      </w:r>
    </w:p>
    <w:p w14:paraId="4B5FEF9B" w14:textId="77777777" w:rsidR="00AF741D" w:rsidRPr="00046383" w:rsidRDefault="00AF741D" w:rsidP="002F6391">
      <w:pPr>
        <w:autoSpaceDE w:val="0"/>
        <w:autoSpaceDN w:val="0"/>
        <w:adjustRightInd w:val="0"/>
        <w:rPr>
          <w:sz w:val="24"/>
          <w:szCs w:val="24"/>
        </w:rPr>
      </w:pPr>
    </w:p>
    <w:p w14:paraId="3A77F0BD" w14:textId="77777777" w:rsidR="005356B9" w:rsidRPr="00CE06C5" w:rsidRDefault="005356B9" w:rsidP="005356B9">
      <w:pPr>
        <w:rPr>
          <w:rStyle w:val="0-TobeDeleted"/>
          <w:rFonts w:ascii="Times New Roman" w:hAnsi="Times New Roman"/>
          <w:bCs/>
          <w:color w:val="auto"/>
          <w:szCs w:val="24"/>
        </w:rPr>
      </w:pPr>
      <w:r w:rsidRPr="00CE06C5">
        <w:rPr>
          <w:rStyle w:val="0-TobeDeleted"/>
          <w:rFonts w:ascii="Times New Roman" w:hAnsi="Times New Roman"/>
          <w:bCs/>
          <w:color w:val="auto"/>
          <w:szCs w:val="24"/>
        </w:rPr>
        <w:t>This section will have three subsections</w:t>
      </w:r>
      <w:r w:rsidR="00C640F8" w:rsidRPr="00CE06C5">
        <w:rPr>
          <w:rStyle w:val="0-TobeDeleted"/>
          <w:rFonts w:ascii="Times New Roman" w:hAnsi="Times New Roman"/>
          <w:bCs/>
          <w:color w:val="auto"/>
          <w:szCs w:val="24"/>
        </w:rPr>
        <w:t>:</w:t>
      </w:r>
      <w:r w:rsidRPr="00CE06C5">
        <w:rPr>
          <w:rStyle w:val="0-TobeDeleted"/>
          <w:rFonts w:ascii="Times New Roman" w:hAnsi="Times New Roman"/>
          <w:bCs/>
          <w:color w:val="auto"/>
          <w:szCs w:val="24"/>
        </w:rPr>
        <w:t xml:space="preserve">  </w:t>
      </w:r>
    </w:p>
    <w:p w14:paraId="744971FF" w14:textId="77777777" w:rsidR="00CE06C5" w:rsidRDefault="00CE06C5" w:rsidP="00CE06C5">
      <w:pPr>
        <w:ind w:left="720"/>
        <w:rPr>
          <w:rStyle w:val="0-TobeDeleted"/>
          <w:rFonts w:ascii="Times New Roman" w:hAnsi="Times New Roman"/>
          <w:bCs/>
          <w:color w:val="auto"/>
          <w:szCs w:val="24"/>
        </w:rPr>
      </w:pPr>
    </w:p>
    <w:p w14:paraId="265B5DED" w14:textId="3ADABB1F" w:rsidR="005356B9" w:rsidRPr="00CE06C5" w:rsidRDefault="005356B9" w:rsidP="005356B9">
      <w:pPr>
        <w:numPr>
          <w:ilvl w:val="0"/>
          <w:numId w:val="1"/>
        </w:numPr>
        <w:rPr>
          <w:rStyle w:val="0-TobeDeleted"/>
          <w:rFonts w:ascii="Times New Roman" w:hAnsi="Times New Roman"/>
          <w:bCs/>
          <w:color w:val="auto"/>
          <w:szCs w:val="24"/>
        </w:rPr>
      </w:pPr>
      <w:r w:rsidRPr="00CE06C5">
        <w:rPr>
          <w:rStyle w:val="0-TobeDeleted"/>
          <w:rFonts w:ascii="Times New Roman" w:hAnsi="Times New Roman"/>
          <w:bCs/>
          <w:color w:val="auto"/>
          <w:szCs w:val="24"/>
        </w:rPr>
        <w:t>Valuation Forms of Annuity</w:t>
      </w:r>
      <w:r w:rsidR="0090356E" w:rsidRPr="00CE06C5">
        <w:rPr>
          <w:rStyle w:val="0-TobeDeleted"/>
          <w:rFonts w:ascii="Times New Roman" w:hAnsi="Times New Roman"/>
          <w:bCs/>
          <w:color w:val="auto"/>
          <w:szCs w:val="24"/>
        </w:rPr>
        <w:t xml:space="preserve"> - State</w:t>
      </w:r>
      <w:r w:rsidRPr="00CE06C5">
        <w:rPr>
          <w:rStyle w:val="0-TobeDeleted"/>
          <w:rFonts w:ascii="Times New Roman" w:hAnsi="Times New Roman"/>
          <w:bCs/>
          <w:color w:val="auto"/>
          <w:szCs w:val="24"/>
        </w:rPr>
        <w:t xml:space="preserve"> the normal single and married</w:t>
      </w:r>
      <w:r w:rsidR="0090356E" w:rsidRPr="00CE06C5">
        <w:rPr>
          <w:rStyle w:val="0-TobeDeleted"/>
          <w:rFonts w:ascii="Times New Roman" w:hAnsi="Times New Roman"/>
          <w:bCs/>
          <w:color w:val="auto"/>
          <w:szCs w:val="24"/>
        </w:rPr>
        <w:t xml:space="preserve"> benefit</w:t>
      </w:r>
      <w:r w:rsidRPr="00CE06C5">
        <w:rPr>
          <w:rStyle w:val="0-TobeDeleted"/>
          <w:rFonts w:ascii="Times New Roman" w:hAnsi="Times New Roman"/>
          <w:bCs/>
          <w:color w:val="auto"/>
          <w:szCs w:val="24"/>
        </w:rPr>
        <w:t xml:space="preserve"> forms for the plan</w:t>
      </w:r>
      <w:r w:rsidR="00D32E28" w:rsidRPr="00CE06C5">
        <w:rPr>
          <w:rStyle w:val="0-TobeDeleted"/>
          <w:rFonts w:ascii="Times New Roman" w:hAnsi="Times New Roman"/>
          <w:bCs/>
          <w:color w:val="auto"/>
          <w:szCs w:val="24"/>
        </w:rPr>
        <w:t>.  If necessary, include unusual benefit configurations for PACS;</w:t>
      </w:r>
    </w:p>
    <w:p w14:paraId="07140223" w14:textId="77777777" w:rsidR="00CE06C5" w:rsidRDefault="00CE06C5" w:rsidP="00CE06C5">
      <w:pPr>
        <w:ind w:left="720"/>
        <w:rPr>
          <w:rStyle w:val="0-TobeDeleted"/>
          <w:rFonts w:ascii="Times New Roman" w:hAnsi="Times New Roman"/>
          <w:bCs/>
          <w:color w:val="auto"/>
          <w:szCs w:val="24"/>
        </w:rPr>
      </w:pPr>
    </w:p>
    <w:p w14:paraId="1A2F09B8" w14:textId="257EA887" w:rsidR="005356B9" w:rsidRPr="00CE06C5" w:rsidRDefault="005356B9" w:rsidP="005356B9">
      <w:pPr>
        <w:numPr>
          <w:ilvl w:val="0"/>
          <w:numId w:val="1"/>
        </w:numPr>
        <w:rPr>
          <w:rStyle w:val="0-TobeDeleted"/>
          <w:rFonts w:ascii="Times New Roman" w:hAnsi="Times New Roman"/>
          <w:bCs/>
          <w:color w:val="auto"/>
          <w:szCs w:val="24"/>
        </w:rPr>
      </w:pPr>
      <w:r w:rsidRPr="00CE06C5">
        <w:rPr>
          <w:rStyle w:val="0-TobeDeleted"/>
          <w:rFonts w:ascii="Times New Roman" w:hAnsi="Times New Roman"/>
          <w:bCs/>
          <w:color w:val="auto"/>
          <w:szCs w:val="24"/>
        </w:rPr>
        <w:t>Plan Optional Forms</w:t>
      </w:r>
      <w:r w:rsidR="004D3FEA" w:rsidRPr="00CE06C5">
        <w:rPr>
          <w:rStyle w:val="0-TobeDeleted"/>
          <w:rFonts w:ascii="Times New Roman" w:hAnsi="Times New Roman"/>
          <w:bCs/>
          <w:color w:val="auto"/>
          <w:szCs w:val="24"/>
        </w:rPr>
        <w:t xml:space="preserve"> of Annuity</w:t>
      </w:r>
      <w:r w:rsidR="0090356E" w:rsidRPr="00CE06C5">
        <w:rPr>
          <w:rStyle w:val="0-TobeDeleted"/>
          <w:rFonts w:ascii="Times New Roman" w:hAnsi="Times New Roman"/>
          <w:bCs/>
          <w:color w:val="auto"/>
          <w:szCs w:val="24"/>
        </w:rPr>
        <w:t xml:space="preserve"> - D</w:t>
      </w:r>
      <w:r w:rsidRPr="00CE06C5">
        <w:rPr>
          <w:rStyle w:val="0-TobeDeleted"/>
          <w:rFonts w:ascii="Times New Roman" w:hAnsi="Times New Roman"/>
          <w:bCs/>
          <w:color w:val="auto"/>
          <w:szCs w:val="24"/>
        </w:rPr>
        <w:t xml:space="preserve">iscuss any Plan Optional Forms that were elected by any participants between DOPT and DOTR; and </w:t>
      </w:r>
    </w:p>
    <w:p w14:paraId="6C5E695A" w14:textId="77777777" w:rsidR="00CE06C5" w:rsidRPr="00CE06C5" w:rsidRDefault="00CE06C5" w:rsidP="00CE06C5">
      <w:pPr>
        <w:ind w:left="720"/>
        <w:rPr>
          <w:rStyle w:val="0-TobeDeleted"/>
          <w:rFonts w:ascii="Times New Roman" w:hAnsi="Times New Roman"/>
          <w:b w:val="0"/>
          <w:color w:val="auto"/>
          <w:szCs w:val="24"/>
        </w:rPr>
      </w:pPr>
    </w:p>
    <w:p w14:paraId="1994894D" w14:textId="25A2A9F2" w:rsidR="005356B9" w:rsidRPr="00EA7C21" w:rsidRDefault="004D3FEA" w:rsidP="005356B9">
      <w:pPr>
        <w:numPr>
          <w:ilvl w:val="0"/>
          <w:numId w:val="1"/>
        </w:numPr>
        <w:rPr>
          <w:rStyle w:val="0-TobeDeleted"/>
          <w:rFonts w:ascii="Times New Roman" w:hAnsi="Times New Roman"/>
          <w:b w:val="0"/>
          <w:color w:val="auto"/>
          <w:szCs w:val="24"/>
        </w:rPr>
      </w:pPr>
      <w:r w:rsidRPr="00CE06C5">
        <w:rPr>
          <w:rStyle w:val="0-TobeDeleted"/>
          <w:rFonts w:ascii="Times New Roman" w:hAnsi="Times New Roman"/>
          <w:bCs/>
          <w:color w:val="auto"/>
          <w:szCs w:val="24"/>
        </w:rPr>
        <w:t xml:space="preserve">Future Benefit Changes - </w:t>
      </w:r>
      <w:r w:rsidR="0090356E" w:rsidRPr="00CE06C5">
        <w:rPr>
          <w:rStyle w:val="0-TobeDeleted"/>
          <w:rFonts w:ascii="Times New Roman" w:hAnsi="Times New Roman"/>
          <w:bCs/>
          <w:color w:val="auto"/>
          <w:szCs w:val="24"/>
        </w:rPr>
        <w:t>D</w:t>
      </w:r>
      <w:r w:rsidR="005356B9" w:rsidRPr="00CE06C5">
        <w:rPr>
          <w:rStyle w:val="0-TobeDeleted"/>
          <w:rFonts w:ascii="Times New Roman" w:hAnsi="Times New Roman"/>
          <w:bCs/>
          <w:color w:val="auto"/>
          <w:szCs w:val="24"/>
        </w:rPr>
        <w:t>iscuss any pre-DOPT elections that involve future benefit changes (supplements, disability benefits that change at NRD, etc.)</w:t>
      </w:r>
    </w:p>
    <w:p w14:paraId="00103B19" w14:textId="26CA2882" w:rsidR="00C85BBB" w:rsidRPr="00607449" w:rsidRDefault="00C85BBB" w:rsidP="00B61679">
      <w:pPr>
        <w:autoSpaceDE w:val="0"/>
        <w:autoSpaceDN w:val="0"/>
        <w:adjustRightInd w:val="0"/>
        <w:ind w:left="720"/>
        <w:rPr>
          <w:rStyle w:val="0-Optional"/>
          <w:color w:val="C00000"/>
        </w:rPr>
      </w:pPr>
      <w:bookmarkStart w:id="4" w:name="_Hlk44428930"/>
    </w:p>
    <w:bookmarkEnd w:id="4"/>
    <w:p w14:paraId="01124F37" w14:textId="77777777" w:rsidR="005356B9" w:rsidRPr="00477DDC" w:rsidRDefault="005356B9" w:rsidP="008A6C27">
      <w:pPr>
        <w:tabs>
          <w:tab w:val="num" w:pos="1080"/>
        </w:tabs>
        <w:autoSpaceDE w:val="0"/>
        <w:autoSpaceDN w:val="0"/>
        <w:adjustRightInd w:val="0"/>
        <w:outlineLvl w:val="0"/>
        <w:rPr>
          <w:b/>
          <w:i/>
          <w:sz w:val="24"/>
          <w:szCs w:val="24"/>
        </w:rPr>
      </w:pPr>
      <w:r w:rsidRPr="00477DDC">
        <w:rPr>
          <w:b/>
          <w:i/>
          <w:sz w:val="24"/>
          <w:szCs w:val="24"/>
        </w:rPr>
        <w:lastRenderedPageBreak/>
        <w:t>Valuation Forms of Annuity</w:t>
      </w:r>
    </w:p>
    <w:p w14:paraId="36758EE1" w14:textId="77777777" w:rsidR="005356B9" w:rsidRPr="00046383" w:rsidRDefault="005356B9" w:rsidP="005356B9">
      <w:pPr>
        <w:tabs>
          <w:tab w:val="num" w:pos="1080"/>
        </w:tabs>
        <w:autoSpaceDE w:val="0"/>
        <w:autoSpaceDN w:val="0"/>
        <w:adjustRightInd w:val="0"/>
        <w:rPr>
          <w:i/>
          <w:sz w:val="24"/>
          <w:szCs w:val="24"/>
        </w:rPr>
      </w:pPr>
    </w:p>
    <w:p w14:paraId="56F7136C" w14:textId="03307E7A" w:rsidR="001E779B" w:rsidRDefault="001E779B" w:rsidP="001E779B">
      <w:pPr>
        <w:tabs>
          <w:tab w:val="num" w:pos="1080"/>
        </w:tabs>
        <w:autoSpaceDE w:val="0"/>
        <w:autoSpaceDN w:val="0"/>
        <w:adjustRightInd w:val="0"/>
        <w:rPr>
          <w:rStyle w:val="0-TobeDeleted"/>
          <w:rFonts w:ascii="Times New Roman" w:hAnsi="Times New Roman"/>
          <w:color w:val="auto"/>
          <w:szCs w:val="24"/>
        </w:rPr>
      </w:pPr>
      <w:r w:rsidRPr="00EA7C21">
        <w:rPr>
          <w:rStyle w:val="0-TobeDeleted"/>
          <w:rFonts w:ascii="Times New Roman" w:hAnsi="Times New Roman"/>
          <w:color w:val="auto"/>
          <w:szCs w:val="24"/>
        </w:rPr>
        <w:t>Example</w:t>
      </w:r>
      <w:r w:rsidR="00EA7C21" w:rsidRPr="00EA7C21">
        <w:rPr>
          <w:rStyle w:val="0-TobeDeleted"/>
          <w:rFonts w:ascii="Times New Roman" w:hAnsi="Times New Roman"/>
          <w:color w:val="auto"/>
          <w:szCs w:val="24"/>
        </w:rPr>
        <w:t>:</w:t>
      </w:r>
    </w:p>
    <w:p w14:paraId="407603D7" w14:textId="0A7E3529" w:rsidR="00B61679" w:rsidRPr="00EA7C21" w:rsidRDefault="00B61679" w:rsidP="001E779B">
      <w:pPr>
        <w:tabs>
          <w:tab w:val="num" w:pos="1080"/>
        </w:tabs>
        <w:autoSpaceDE w:val="0"/>
        <w:autoSpaceDN w:val="0"/>
        <w:adjustRightInd w:val="0"/>
        <w:rPr>
          <w:sz w:val="24"/>
          <w:szCs w:val="24"/>
          <w:u w:val="single"/>
        </w:rPr>
      </w:pPr>
      <w:r w:rsidRPr="00607449">
        <w:rPr>
          <w:rStyle w:val="0-Optional"/>
          <w:color w:val="auto"/>
          <w:szCs w:val="24"/>
        </w:rPr>
        <w:t>The automatic form of annuity for</w:t>
      </w:r>
      <w:r w:rsidRPr="00607449">
        <w:rPr>
          <w:rStyle w:val="0-Optional"/>
          <w:color w:val="auto"/>
        </w:rPr>
        <w:t xml:space="preserve"> an unmarried participant is a Straight Life Annuity (SLA); the automatic form of annuity for a married participant is a Joint &amp; 50% Survivor Annuity (J&amp;50%S). </w:t>
      </w:r>
      <w:r w:rsidRPr="00CE06C5">
        <w:rPr>
          <w:rStyle w:val="0-Optional"/>
          <w:color w:val="000000" w:themeColor="text1"/>
        </w:rPr>
        <w:t>For the purpose of determining liabilities,</w:t>
      </w:r>
      <w:r w:rsidRPr="00607449">
        <w:rPr>
          <w:rStyle w:val="0-Optional"/>
          <w:color w:val="auto"/>
        </w:rPr>
        <w:t xml:space="preserve"> we assumed that all participants, not in retirement status as of DOPT, were married with females (i) four years younger than their male spouses for valuation</w:t>
      </w:r>
      <w:r>
        <w:rPr>
          <w:rStyle w:val="0-Optional"/>
          <w:color w:val="auto"/>
        </w:rPr>
        <w:t xml:space="preserve"> </w:t>
      </w:r>
      <w:r w:rsidRPr="00CE06C5">
        <w:rPr>
          <w:rStyle w:val="0-Optional"/>
          <w:color w:val="000000" w:themeColor="text1"/>
        </w:rPr>
        <w:t>annuity</w:t>
      </w:r>
      <w:r w:rsidRPr="00852664">
        <w:rPr>
          <w:rStyle w:val="0-Optional"/>
          <w:color w:val="000000" w:themeColor="text1"/>
        </w:rPr>
        <w:t xml:space="preserve"> </w:t>
      </w:r>
      <w:r w:rsidRPr="00607449">
        <w:rPr>
          <w:rStyle w:val="0-Optional"/>
          <w:color w:val="auto"/>
        </w:rPr>
        <w:t>purposes, and (ii) the same age for lump sum benefit payment purposes.</w:t>
      </w:r>
    </w:p>
    <w:p w14:paraId="23416BB4" w14:textId="77777777" w:rsidR="005356B9" w:rsidRPr="00046383" w:rsidRDefault="005356B9" w:rsidP="005356B9">
      <w:pPr>
        <w:keepNext/>
        <w:keepLines/>
        <w:rPr>
          <w:sz w:val="24"/>
          <w:szCs w:val="24"/>
          <w:u w:val="single"/>
        </w:rPr>
      </w:pPr>
    </w:p>
    <w:p w14:paraId="1FCDA438" w14:textId="77777777" w:rsidR="005356B9" w:rsidRPr="00477DDC" w:rsidRDefault="005356B9" w:rsidP="008A6C27">
      <w:pPr>
        <w:keepNext/>
        <w:keepLines/>
        <w:outlineLvl w:val="0"/>
        <w:rPr>
          <w:b/>
          <w:i/>
          <w:sz w:val="24"/>
          <w:szCs w:val="24"/>
        </w:rPr>
      </w:pPr>
      <w:r w:rsidRPr="00477DDC">
        <w:rPr>
          <w:b/>
          <w:i/>
          <w:sz w:val="24"/>
          <w:szCs w:val="24"/>
        </w:rPr>
        <w:t>Plan Optional Forms of Annuity</w:t>
      </w:r>
    </w:p>
    <w:p w14:paraId="2F21CB4A" w14:textId="77777777" w:rsidR="005356B9" w:rsidRPr="00046383" w:rsidRDefault="005356B9"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14:paraId="3E80B2A5" w14:textId="77777777" w:rsidR="00EA7C21" w:rsidRPr="00EA7C21" w:rsidRDefault="00EA7C21" w:rsidP="00EA7C21">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A5238D5" w14:textId="77777777" w:rsidR="005356B9" w:rsidRPr="00046383" w:rsidRDefault="005356B9"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There are no participants who elected a plan optional form of annuity after DOPT but prior to DOTR.</w:t>
      </w:r>
    </w:p>
    <w:p w14:paraId="6F5B3BDC" w14:textId="77777777" w:rsidR="00FD1C1E" w:rsidRPr="00046383" w:rsidRDefault="00FD1C1E"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1A146A20" w14:textId="77777777" w:rsidR="00FD1C1E" w:rsidRPr="00046383" w:rsidRDefault="00FD1C1E"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or</w:t>
      </w:r>
    </w:p>
    <w:p w14:paraId="1C380334" w14:textId="77777777" w:rsidR="00FD1C1E" w:rsidRPr="00046383" w:rsidRDefault="00FD1C1E"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2BDF907F" w14:textId="77777777" w:rsidR="00FD1C1E" w:rsidRPr="00046383" w:rsidRDefault="00FD1C1E"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The following three participants validly elected plan optional annuity forms between DOPT and DO</w:t>
      </w:r>
      <w:r w:rsidR="00A179A7" w:rsidRPr="00046383">
        <w:rPr>
          <w:rStyle w:val="0-Optional"/>
          <w:color w:val="auto"/>
          <w:szCs w:val="24"/>
        </w:rPr>
        <w:t>TR</w:t>
      </w:r>
      <w:r w:rsidRPr="00046383">
        <w:rPr>
          <w:rStyle w:val="0-Optional"/>
          <w:color w:val="auto"/>
          <w:szCs w:val="24"/>
        </w:rPr>
        <w:t>:</w:t>
      </w:r>
    </w:p>
    <w:p w14:paraId="3AB7313A" w14:textId="77777777" w:rsidR="00CD4B46" w:rsidRPr="00046383" w:rsidRDefault="00CD4B46" w:rsidP="00CD4B46"/>
    <w:tbl>
      <w:tblPr>
        <w:tblW w:w="963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620"/>
        <w:gridCol w:w="1530"/>
        <w:gridCol w:w="1710"/>
        <w:gridCol w:w="1440"/>
        <w:gridCol w:w="1350"/>
        <w:gridCol w:w="1980"/>
      </w:tblGrid>
      <w:tr w:rsidR="00CD4B46" w:rsidRPr="00046383" w14:paraId="4BC6ABAF" w14:textId="77777777" w:rsidTr="00331552">
        <w:trPr>
          <w:tblHeader/>
        </w:trPr>
        <w:tc>
          <w:tcPr>
            <w:tcW w:w="1620" w:type="dxa"/>
            <w:tcBorders>
              <w:bottom w:val="double" w:sz="6" w:space="0" w:color="auto"/>
            </w:tcBorders>
          </w:tcPr>
          <w:p w14:paraId="20E856CA"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530" w:type="dxa"/>
            <w:tcBorders>
              <w:bottom w:val="double" w:sz="6" w:space="0" w:color="auto"/>
            </w:tcBorders>
          </w:tcPr>
          <w:p w14:paraId="0C563942" w14:textId="04EA4B27" w:rsidR="00CD4B46" w:rsidRPr="00046383" w:rsidRDefault="00D503D4"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Customer ID</w:t>
            </w:r>
          </w:p>
        </w:tc>
        <w:tc>
          <w:tcPr>
            <w:tcW w:w="1710" w:type="dxa"/>
            <w:tcBorders>
              <w:bottom w:val="double" w:sz="6" w:space="0" w:color="auto"/>
            </w:tcBorders>
          </w:tcPr>
          <w:p w14:paraId="62DF6374"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Election Date</w:t>
            </w:r>
          </w:p>
        </w:tc>
        <w:tc>
          <w:tcPr>
            <w:tcW w:w="1440" w:type="dxa"/>
            <w:tcBorders>
              <w:bottom w:val="double" w:sz="6" w:space="0" w:color="auto"/>
            </w:tcBorders>
          </w:tcPr>
          <w:p w14:paraId="2EF7481C"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Date of Retir</w:t>
            </w:r>
            <w:r w:rsidR="00F45482" w:rsidRPr="00046383">
              <w:rPr>
                <w:rStyle w:val="0-TableToBeModified"/>
                <w:color w:val="auto"/>
              </w:rPr>
              <w:t>e</w:t>
            </w:r>
            <w:r w:rsidRPr="00046383">
              <w:rPr>
                <w:rStyle w:val="0-TableToBeModified"/>
                <w:color w:val="auto"/>
              </w:rPr>
              <w:t>ment</w:t>
            </w:r>
          </w:p>
        </w:tc>
        <w:tc>
          <w:tcPr>
            <w:tcW w:w="1350" w:type="dxa"/>
            <w:tcBorders>
              <w:bottom w:val="double" w:sz="6" w:space="0" w:color="auto"/>
            </w:tcBorders>
          </w:tcPr>
          <w:p w14:paraId="5F963462"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Optional Form Elected</w:t>
            </w:r>
          </w:p>
        </w:tc>
        <w:tc>
          <w:tcPr>
            <w:tcW w:w="1980" w:type="dxa"/>
            <w:tcBorders>
              <w:bottom w:val="double" w:sz="6" w:space="0" w:color="auto"/>
            </w:tcBorders>
          </w:tcPr>
          <w:p w14:paraId="2064881E"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Monthly Benefit Amount</w:t>
            </w:r>
          </w:p>
        </w:tc>
      </w:tr>
      <w:tr w:rsidR="00CD4B46" w:rsidRPr="00046383" w14:paraId="26038085" w14:textId="77777777" w:rsidTr="00634A68">
        <w:tc>
          <w:tcPr>
            <w:tcW w:w="1620" w:type="dxa"/>
            <w:tcBorders>
              <w:bottom w:val="single" w:sz="6" w:space="0" w:color="000000"/>
            </w:tcBorders>
          </w:tcPr>
          <w:p w14:paraId="1FB528AD"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530" w:type="dxa"/>
            <w:tcBorders>
              <w:bottom w:val="single" w:sz="6" w:space="0" w:color="000000"/>
            </w:tcBorders>
          </w:tcPr>
          <w:p w14:paraId="03E62EFF" w14:textId="2B51C7B9" w:rsidR="00CD4B46"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w:t>
            </w:r>
            <w:r w:rsidR="00CD4B46" w:rsidRPr="00046383">
              <w:rPr>
                <w:rStyle w:val="0-TableToBeModified"/>
                <w:color w:val="auto"/>
              </w:rPr>
              <w:t>1111</w:t>
            </w:r>
          </w:p>
        </w:tc>
        <w:tc>
          <w:tcPr>
            <w:tcW w:w="1710" w:type="dxa"/>
            <w:tcBorders>
              <w:bottom w:val="single" w:sz="6" w:space="0" w:color="000000"/>
            </w:tcBorders>
          </w:tcPr>
          <w:p w14:paraId="30A59E51" w14:textId="77777777" w:rsidR="00CD4B46" w:rsidRPr="00046383" w:rsidRDefault="00A5676E"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CD4B46" w:rsidRPr="00046383">
              <w:rPr>
                <w:rStyle w:val="0-TableToBeModified"/>
                <w:color w:val="auto"/>
              </w:rPr>
              <w:t>1/2</w:t>
            </w:r>
            <w:r w:rsidR="00A569CB" w:rsidRPr="00046383">
              <w:rPr>
                <w:rStyle w:val="0-TableToBeModified"/>
                <w:color w:val="auto"/>
              </w:rPr>
              <w:t>3</w:t>
            </w:r>
            <w:r w:rsidR="00CD4B46" w:rsidRPr="00046383">
              <w:rPr>
                <w:rStyle w:val="0-TableToBeModified"/>
                <w:color w:val="auto"/>
              </w:rPr>
              <w:t>/</w:t>
            </w:r>
            <w:r w:rsidR="00372CC8" w:rsidRPr="00046383">
              <w:rPr>
                <w:rStyle w:val="0-TableToBeModified"/>
                <w:color w:val="auto"/>
              </w:rPr>
              <w:t>2006</w:t>
            </w:r>
          </w:p>
        </w:tc>
        <w:tc>
          <w:tcPr>
            <w:tcW w:w="1440" w:type="dxa"/>
            <w:tcBorders>
              <w:bottom w:val="single" w:sz="6" w:space="0" w:color="000000"/>
            </w:tcBorders>
          </w:tcPr>
          <w:p w14:paraId="5CB74D4F" w14:textId="77777777" w:rsidR="00CD4B46" w:rsidRPr="00046383" w:rsidRDefault="00A5676E"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w:t>
            </w:r>
            <w:r w:rsidR="00CD4B46" w:rsidRPr="00046383">
              <w:t>4/</w:t>
            </w:r>
            <w:r w:rsidRPr="00046383">
              <w:t>0</w:t>
            </w:r>
            <w:r w:rsidR="00CD4B46" w:rsidRPr="00046383">
              <w:t>1/</w:t>
            </w:r>
            <w:r w:rsidR="00372CC8" w:rsidRPr="00046383">
              <w:t>200</w:t>
            </w:r>
            <w:r w:rsidR="00CD4B46" w:rsidRPr="00046383">
              <w:t>6</w:t>
            </w:r>
          </w:p>
        </w:tc>
        <w:tc>
          <w:tcPr>
            <w:tcW w:w="1350" w:type="dxa"/>
            <w:tcBorders>
              <w:bottom w:val="single" w:sz="6" w:space="0" w:color="000000"/>
            </w:tcBorders>
          </w:tcPr>
          <w:p w14:paraId="7F1DBF44"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J&amp;75%S</w:t>
            </w:r>
          </w:p>
        </w:tc>
        <w:tc>
          <w:tcPr>
            <w:tcW w:w="1980" w:type="dxa"/>
            <w:tcBorders>
              <w:bottom w:val="single" w:sz="6" w:space="0" w:color="000000"/>
            </w:tcBorders>
            <w:vAlign w:val="center"/>
          </w:tcPr>
          <w:p w14:paraId="333F7F4D" w14:textId="77777777" w:rsidR="00CD4B46" w:rsidRPr="00046383" w:rsidRDefault="00CD4B46" w:rsidP="00634A68">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$122.45</w:t>
            </w:r>
          </w:p>
        </w:tc>
      </w:tr>
      <w:tr w:rsidR="00CD4B46" w:rsidRPr="00046383" w14:paraId="2C50864C" w14:textId="77777777" w:rsidTr="00634A68">
        <w:tc>
          <w:tcPr>
            <w:tcW w:w="1620" w:type="dxa"/>
            <w:tcBorders>
              <w:top w:val="single" w:sz="6" w:space="0" w:color="000000"/>
              <w:bottom w:val="single" w:sz="6" w:space="0" w:color="000000"/>
            </w:tcBorders>
          </w:tcPr>
          <w:p w14:paraId="6F663618"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Beta, John</w:t>
            </w:r>
          </w:p>
        </w:tc>
        <w:tc>
          <w:tcPr>
            <w:tcW w:w="1530" w:type="dxa"/>
            <w:tcBorders>
              <w:top w:val="single" w:sz="6" w:space="0" w:color="000000"/>
              <w:bottom w:val="single" w:sz="6" w:space="0" w:color="000000"/>
            </w:tcBorders>
          </w:tcPr>
          <w:p w14:paraId="3F36375F" w14:textId="7B67D2A7" w:rsidR="00CD4B46"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222</w:t>
            </w:r>
            <w:r w:rsidR="00CD4B46" w:rsidRPr="00046383">
              <w:rPr>
                <w:rStyle w:val="0-TableToBeModified"/>
                <w:color w:val="auto"/>
              </w:rPr>
              <w:t>2222</w:t>
            </w:r>
          </w:p>
        </w:tc>
        <w:tc>
          <w:tcPr>
            <w:tcW w:w="1710" w:type="dxa"/>
            <w:tcBorders>
              <w:top w:val="single" w:sz="6" w:space="0" w:color="000000"/>
              <w:bottom w:val="single" w:sz="6" w:space="0" w:color="000000"/>
            </w:tcBorders>
          </w:tcPr>
          <w:p w14:paraId="1DF70CB5" w14:textId="77777777" w:rsidR="00CD4B46" w:rsidRPr="00046383" w:rsidRDefault="00A5676E"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A569CB" w:rsidRPr="00046383">
              <w:rPr>
                <w:rStyle w:val="0-TableToBeModified"/>
                <w:color w:val="auto"/>
              </w:rPr>
              <w:t>1/15</w:t>
            </w:r>
            <w:r w:rsidR="00CD4B46" w:rsidRPr="00046383">
              <w:rPr>
                <w:rStyle w:val="0-TableToBeModified"/>
                <w:color w:val="auto"/>
              </w:rPr>
              <w:t>/</w:t>
            </w:r>
            <w:r w:rsidR="00372CC8" w:rsidRPr="00046383">
              <w:rPr>
                <w:rStyle w:val="0-TableToBeModified"/>
                <w:color w:val="auto"/>
              </w:rPr>
              <w:t>2006</w:t>
            </w:r>
          </w:p>
        </w:tc>
        <w:tc>
          <w:tcPr>
            <w:tcW w:w="1440" w:type="dxa"/>
            <w:tcBorders>
              <w:top w:val="single" w:sz="6" w:space="0" w:color="000000"/>
              <w:bottom w:val="single" w:sz="6" w:space="0" w:color="000000"/>
            </w:tcBorders>
          </w:tcPr>
          <w:p w14:paraId="29AF4363" w14:textId="77777777" w:rsidR="00CD4B46" w:rsidRPr="00046383" w:rsidRDefault="00A5676E"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w:t>
            </w:r>
            <w:r w:rsidR="00A569CB" w:rsidRPr="00046383">
              <w:t>3</w:t>
            </w:r>
            <w:r w:rsidR="00CD4B46" w:rsidRPr="00046383">
              <w:t>/</w:t>
            </w:r>
            <w:r w:rsidRPr="00046383">
              <w:t>0</w:t>
            </w:r>
            <w:r w:rsidR="00CD4B46" w:rsidRPr="00046383">
              <w:t>1/</w:t>
            </w:r>
            <w:r w:rsidR="00372CC8" w:rsidRPr="00046383">
              <w:t>200</w:t>
            </w:r>
            <w:r w:rsidR="00CD4B46" w:rsidRPr="00046383">
              <w:t>6</w:t>
            </w:r>
          </w:p>
        </w:tc>
        <w:tc>
          <w:tcPr>
            <w:tcW w:w="1350" w:type="dxa"/>
            <w:tcBorders>
              <w:top w:val="single" w:sz="6" w:space="0" w:color="000000"/>
              <w:bottom w:val="single" w:sz="6" w:space="0" w:color="000000"/>
            </w:tcBorders>
          </w:tcPr>
          <w:p w14:paraId="43B8F951" w14:textId="77777777" w:rsidR="00CD4B46" w:rsidRPr="00046383" w:rsidRDefault="00CD4B46"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w:t>
            </w:r>
            <w:r w:rsidR="00A569CB" w:rsidRPr="00046383">
              <w:rPr>
                <w:rStyle w:val="0-TableToBeModified"/>
                <w:color w:val="auto"/>
              </w:rPr>
              <w:t>50</w:t>
            </w:r>
            <w:r w:rsidRPr="00046383">
              <w:rPr>
                <w:rStyle w:val="0-TableToBeModified"/>
                <w:color w:val="auto"/>
              </w:rPr>
              <w:t>%S</w:t>
            </w:r>
          </w:p>
        </w:tc>
        <w:tc>
          <w:tcPr>
            <w:tcW w:w="1980" w:type="dxa"/>
            <w:tcBorders>
              <w:top w:val="single" w:sz="6" w:space="0" w:color="000000"/>
              <w:bottom w:val="single" w:sz="6" w:space="0" w:color="000000"/>
            </w:tcBorders>
            <w:vAlign w:val="center"/>
          </w:tcPr>
          <w:p w14:paraId="2A4175CA" w14:textId="77777777" w:rsidR="00CD4B46" w:rsidRPr="00046383" w:rsidRDefault="00CD4B46" w:rsidP="00634A68">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$1</w:t>
            </w:r>
            <w:r w:rsidR="00A569CB" w:rsidRPr="00046383">
              <w:rPr>
                <w:rStyle w:val="0-TableToBeModified"/>
                <w:color w:val="auto"/>
              </w:rPr>
              <w:t>75</w:t>
            </w:r>
            <w:r w:rsidRPr="00046383">
              <w:rPr>
                <w:rStyle w:val="0-TableToBeModified"/>
                <w:color w:val="auto"/>
              </w:rPr>
              <w:t>.</w:t>
            </w:r>
            <w:r w:rsidR="00A569CB" w:rsidRPr="00046383">
              <w:rPr>
                <w:rStyle w:val="0-TableToBeModified"/>
                <w:color w:val="auto"/>
              </w:rPr>
              <w:t>52</w:t>
            </w:r>
          </w:p>
        </w:tc>
      </w:tr>
      <w:tr w:rsidR="00CD4B46" w:rsidRPr="00046383" w14:paraId="16959B95" w14:textId="77777777" w:rsidTr="00634A68">
        <w:tc>
          <w:tcPr>
            <w:tcW w:w="1620" w:type="dxa"/>
            <w:tcBorders>
              <w:top w:val="single" w:sz="6" w:space="0" w:color="000000"/>
            </w:tcBorders>
          </w:tcPr>
          <w:p w14:paraId="283CE921"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Gamma, John</w:t>
            </w:r>
          </w:p>
        </w:tc>
        <w:tc>
          <w:tcPr>
            <w:tcW w:w="1530" w:type="dxa"/>
            <w:tcBorders>
              <w:top w:val="single" w:sz="6" w:space="0" w:color="000000"/>
            </w:tcBorders>
          </w:tcPr>
          <w:p w14:paraId="43C85075" w14:textId="590957B0" w:rsidR="00CD4B46"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333</w:t>
            </w:r>
            <w:r w:rsidR="00CD4B46" w:rsidRPr="00046383">
              <w:rPr>
                <w:rStyle w:val="0-TableToBeModified"/>
                <w:color w:val="auto"/>
              </w:rPr>
              <w:t>3333</w:t>
            </w:r>
          </w:p>
        </w:tc>
        <w:tc>
          <w:tcPr>
            <w:tcW w:w="1710" w:type="dxa"/>
            <w:tcBorders>
              <w:top w:val="single" w:sz="6" w:space="0" w:color="000000"/>
            </w:tcBorders>
          </w:tcPr>
          <w:p w14:paraId="76C37E8E" w14:textId="77777777" w:rsidR="00CD4B46" w:rsidRPr="00046383" w:rsidRDefault="00A5676E"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A569CB" w:rsidRPr="00046383">
              <w:rPr>
                <w:rStyle w:val="0-TableToBeModified"/>
                <w:color w:val="auto"/>
              </w:rPr>
              <w:t>2</w:t>
            </w:r>
            <w:r w:rsidR="00CD4B46" w:rsidRPr="00046383">
              <w:rPr>
                <w:rStyle w:val="0-TableToBeModified"/>
                <w:color w:val="auto"/>
              </w:rPr>
              <w:t>/</w:t>
            </w:r>
            <w:r w:rsidR="00A569CB" w:rsidRPr="00046383">
              <w:rPr>
                <w:rStyle w:val="0-TableToBeModified"/>
                <w:color w:val="auto"/>
              </w:rPr>
              <w:t>02</w:t>
            </w:r>
            <w:r w:rsidR="00CD4B46" w:rsidRPr="00046383">
              <w:rPr>
                <w:rStyle w:val="0-TableToBeModified"/>
                <w:color w:val="auto"/>
              </w:rPr>
              <w:t>/</w:t>
            </w:r>
            <w:r w:rsidR="00372CC8" w:rsidRPr="00046383">
              <w:rPr>
                <w:rStyle w:val="0-TableToBeModified"/>
                <w:color w:val="auto"/>
              </w:rPr>
              <w:t>2006</w:t>
            </w:r>
          </w:p>
        </w:tc>
        <w:tc>
          <w:tcPr>
            <w:tcW w:w="1440" w:type="dxa"/>
            <w:tcBorders>
              <w:top w:val="single" w:sz="6" w:space="0" w:color="000000"/>
            </w:tcBorders>
          </w:tcPr>
          <w:p w14:paraId="44DAF68F" w14:textId="77777777" w:rsidR="00CD4B46" w:rsidRPr="00046383" w:rsidRDefault="00A5676E"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w:t>
            </w:r>
            <w:r w:rsidR="00CD4B46" w:rsidRPr="00046383">
              <w:t>4/</w:t>
            </w:r>
            <w:r w:rsidRPr="00046383">
              <w:t>0</w:t>
            </w:r>
            <w:r w:rsidR="00CD4B46" w:rsidRPr="00046383">
              <w:t>1/</w:t>
            </w:r>
            <w:r w:rsidR="00372CC8" w:rsidRPr="00046383">
              <w:t>200</w:t>
            </w:r>
            <w:r w:rsidR="00CD4B46" w:rsidRPr="00046383">
              <w:t>6</w:t>
            </w:r>
          </w:p>
        </w:tc>
        <w:tc>
          <w:tcPr>
            <w:tcW w:w="1350" w:type="dxa"/>
            <w:tcBorders>
              <w:top w:val="single" w:sz="6" w:space="0" w:color="000000"/>
            </w:tcBorders>
          </w:tcPr>
          <w:p w14:paraId="1F31B839" w14:textId="77777777" w:rsidR="00CD4B46" w:rsidRPr="00046383" w:rsidRDefault="00CD4B46"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J&amp;</w:t>
            </w:r>
            <w:r w:rsidR="00A569CB" w:rsidRPr="00046383">
              <w:t>50</w:t>
            </w:r>
            <w:r w:rsidRPr="00046383">
              <w:t>%S</w:t>
            </w:r>
          </w:p>
        </w:tc>
        <w:tc>
          <w:tcPr>
            <w:tcW w:w="1980" w:type="dxa"/>
            <w:tcBorders>
              <w:top w:val="single" w:sz="6" w:space="0" w:color="000000"/>
            </w:tcBorders>
            <w:vAlign w:val="center"/>
          </w:tcPr>
          <w:p w14:paraId="5175283D" w14:textId="77777777" w:rsidR="00CD4B46" w:rsidRPr="00046383" w:rsidRDefault="00CD4B46" w:rsidP="00634A68">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$1</w:t>
            </w:r>
            <w:r w:rsidR="00A569CB" w:rsidRPr="00046383">
              <w:rPr>
                <w:rStyle w:val="0-TableToBeModified"/>
                <w:color w:val="auto"/>
              </w:rPr>
              <w:t>30</w:t>
            </w:r>
            <w:r w:rsidRPr="00046383">
              <w:rPr>
                <w:rStyle w:val="0-TableToBeModified"/>
                <w:color w:val="auto"/>
              </w:rPr>
              <w:t>.</w:t>
            </w:r>
            <w:r w:rsidR="00A569CB" w:rsidRPr="00046383">
              <w:rPr>
                <w:rStyle w:val="0-TableToBeModified"/>
                <w:color w:val="auto"/>
              </w:rPr>
              <w:t>13</w:t>
            </w:r>
          </w:p>
        </w:tc>
      </w:tr>
    </w:tbl>
    <w:p w14:paraId="047E5A6E" w14:textId="77777777" w:rsidR="00FD1C1E" w:rsidRPr="00046383" w:rsidRDefault="00FD1C1E"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 xml:space="preserve"> </w:t>
      </w:r>
    </w:p>
    <w:p w14:paraId="7E5FE362" w14:textId="77777777" w:rsidR="005356B9" w:rsidRPr="00477DDC" w:rsidRDefault="005356B9" w:rsidP="008A6C27">
      <w:pPr>
        <w:tabs>
          <w:tab w:val="num" w:pos="1080"/>
        </w:tabs>
        <w:autoSpaceDE w:val="0"/>
        <w:autoSpaceDN w:val="0"/>
        <w:adjustRightInd w:val="0"/>
        <w:outlineLvl w:val="0"/>
        <w:rPr>
          <w:b/>
          <w:i/>
          <w:sz w:val="24"/>
          <w:szCs w:val="24"/>
        </w:rPr>
      </w:pPr>
      <w:r w:rsidRPr="00477DDC">
        <w:rPr>
          <w:b/>
          <w:i/>
          <w:sz w:val="24"/>
          <w:szCs w:val="24"/>
        </w:rPr>
        <w:t>Future Benefit Changes</w:t>
      </w:r>
    </w:p>
    <w:p w14:paraId="3FA313FF" w14:textId="77777777" w:rsidR="005356B9" w:rsidRPr="00046383" w:rsidRDefault="005356B9" w:rsidP="005356B9">
      <w:pPr>
        <w:tabs>
          <w:tab w:val="num" w:pos="1080"/>
        </w:tabs>
        <w:autoSpaceDE w:val="0"/>
        <w:autoSpaceDN w:val="0"/>
        <w:adjustRightInd w:val="0"/>
        <w:rPr>
          <w:rStyle w:val="0-Optional"/>
          <w:color w:val="auto"/>
          <w:szCs w:val="24"/>
        </w:rPr>
      </w:pPr>
    </w:p>
    <w:p w14:paraId="6E42FEF7" w14:textId="77777777" w:rsidR="00EA7C21" w:rsidRPr="00EA7C21" w:rsidRDefault="00EA7C21" w:rsidP="00EA7C21">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B3C4810" w14:textId="77777777" w:rsidR="005356B9" w:rsidRPr="00046383" w:rsidRDefault="00372CC8" w:rsidP="005356B9">
      <w:pPr>
        <w:tabs>
          <w:tab w:val="num" w:pos="1080"/>
        </w:tabs>
        <w:autoSpaceDE w:val="0"/>
        <w:autoSpaceDN w:val="0"/>
        <w:adjustRightInd w:val="0"/>
        <w:rPr>
          <w:rStyle w:val="0-Optional"/>
          <w:color w:val="auto"/>
          <w:szCs w:val="24"/>
        </w:rPr>
      </w:pPr>
      <w:r w:rsidRPr="00046383">
        <w:rPr>
          <w:rStyle w:val="0-Optional"/>
          <w:color w:val="auto"/>
          <w:szCs w:val="24"/>
        </w:rPr>
        <w:t>Fifty-two</w:t>
      </w:r>
      <w:r w:rsidR="005356B9" w:rsidRPr="00046383">
        <w:rPr>
          <w:rStyle w:val="0-Optional"/>
          <w:color w:val="auto"/>
          <w:szCs w:val="24"/>
        </w:rPr>
        <w:t xml:space="preserve"> retirees in pay elected the plan Social Security Leveling Option form and will have their benefits reduced at some point in the future. See Appendix A for details.</w:t>
      </w:r>
    </w:p>
    <w:p w14:paraId="72A54AE0" w14:textId="77777777" w:rsidR="00315193" w:rsidRPr="00046383" w:rsidRDefault="00315193" w:rsidP="005356B9">
      <w:pPr>
        <w:tabs>
          <w:tab w:val="num" w:pos="1080"/>
        </w:tabs>
        <w:autoSpaceDE w:val="0"/>
        <w:autoSpaceDN w:val="0"/>
        <w:adjustRightInd w:val="0"/>
        <w:rPr>
          <w:rStyle w:val="0-Optional"/>
          <w:color w:val="auto"/>
          <w:szCs w:val="24"/>
        </w:rPr>
      </w:pPr>
    </w:p>
    <w:p w14:paraId="4A367500" w14:textId="77777777" w:rsidR="00315193" w:rsidRPr="00046383" w:rsidRDefault="00315193" w:rsidP="005356B9">
      <w:pPr>
        <w:tabs>
          <w:tab w:val="num" w:pos="1080"/>
        </w:tabs>
        <w:autoSpaceDE w:val="0"/>
        <w:autoSpaceDN w:val="0"/>
        <w:adjustRightInd w:val="0"/>
        <w:rPr>
          <w:rStyle w:val="0-Optional"/>
          <w:color w:val="auto"/>
          <w:szCs w:val="24"/>
        </w:rPr>
      </w:pPr>
      <w:r w:rsidRPr="00046383">
        <w:rPr>
          <w:rStyle w:val="0-Optional"/>
          <w:color w:val="auto"/>
          <w:szCs w:val="24"/>
        </w:rPr>
        <w:t>The participants</w:t>
      </w:r>
      <w:r w:rsidR="00C120D3" w:rsidRPr="00046383">
        <w:rPr>
          <w:rStyle w:val="0-Optional"/>
          <w:color w:val="auto"/>
          <w:szCs w:val="24"/>
        </w:rPr>
        <w:t xml:space="preserve"> listed in the table below</w:t>
      </w:r>
      <w:r w:rsidRPr="00046383">
        <w:rPr>
          <w:rStyle w:val="0-Optional"/>
          <w:color w:val="auto"/>
          <w:szCs w:val="24"/>
        </w:rPr>
        <w:t xml:space="preserve"> retired due to disability prior to normal retirement.  They will </w:t>
      </w:r>
      <w:r w:rsidR="00754131" w:rsidRPr="00046383">
        <w:rPr>
          <w:rStyle w:val="0-Optional"/>
          <w:color w:val="auto"/>
          <w:szCs w:val="24"/>
        </w:rPr>
        <w:t xml:space="preserve">each </w:t>
      </w:r>
      <w:r w:rsidRPr="00046383">
        <w:rPr>
          <w:rStyle w:val="0-Optional"/>
          <w:color w:val="auto"/>
          <w:szCs w:val="24"/>
        </w:rPr>
        <w:t>need to elect a form of benefit at normal retirement date.</w:t>
      </w:r>
    </w:p>
    <w:p w14:paraId="26336422" w14:textId="77777777" w:rsidR="00CD4B46" w:rsidRPr="00046383" w:rsidRDefault="00CD4B46" w:rsidP="00CD4B46">
      <w:pPr>
        <w:rPr>
          <w:sz w:val="24"/>
          <w:szCs w:val="24"/>
        </w:rPr>
      </w:pPr>
    </w:p>
    <w:p w14:paraId="1C952BBE" w14:textId="77777777" w:rsidR="00CD4B46" w:rsidRPr="00046383" w:rsidRDefault="00CD4B46" w:rsidP="00CD4B46"/>
    <w:tbl>
      <w:tblPr>
        <w:tblW w:w="963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980"/>
        <w:gridCol w:w="1800"/>
        <w:gridCol w:w="2790"/>
        <w:gridCol w:w="3060"/>
      </w:tblGrid>
      <w:tr w:rsidR="00F45482" w:rsidRPr="00046383" w14:paraId="4465AA65" w14:textId="77777777" w:rsidTr="00D52D43">
        <w:trPr>
          <w:tblHeader/>
        </w:trPr>
        <w:tc>
          <w:tcPr>
            <w:tcW w:w="1980" w:type="dxa"/>
            <w:tcBorders>
              <w:bottom w:val="double" w:sz="6" w:space="0" w:color="auto"/>
            </w:tcBorders>
          </w:tcPr>
          <w:p w14:paraId="21BBE520" w14:textId="77777777" w:rsidR="00F45482" w:rsidRPr="00046383" w:rsidRDefault="00F45482"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800" w:type="dxa"/>
            <w:tcBorders>
              <w:bottom w:val="double" w:sz="6" w:space="0" w:color="auto"/>
            </w:tcBorders>
          </w:tcPr>
          <w:p w14:paraId="4051D2F1" w14:textId="5675E110" w:rsidR="00F45482" w:rsidRPr="00046383" w:rsidRDefault="00D503D4"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Customer ID</w:t>
            </w:r>
          </w:p>
        </w:tc>
        <w:tc>
          <w:tcPr>
            <w:tcW w:w="2790" w:type="dxa"/>
            <w:tcBorders>
              <w:bottom w:val="double" w:sz="6" w:space="0" w:color="auto"/>
            </w:tcBorders>
          </w:tcPr>
          <w:p w14:paraId="1E164AFC" w14:textId="77777777" w:rsidR="00F45482" w:rsidRPr="00046383" w:rsidRDefault="00F45482"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Actual Retirement Date</w:t>
            </w:r>
          </w:p>
        </w:tc>
        <w:tc>
          <w:tcPr>
            <w:tcW w:w="3060" w:type="dxa"/>
            <w:tcBorders>
              <w:bottom w:val="double" w:sz="6" w:space="0" w:color="auto"/>
            </w:tcBorders>
          </w:tcPr>
          <w:p w14:paraId="58475A72" w14:textId="77777777" w:rsidR="00F45482" w:rsidRPr="00046383" w:rsidRDefault="00F45482" w:rsidP="00D52D4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Normal Retirement Date</w:t>
            </w:r>
          </w:p>
        </w:tc>
      </w:tr>
      <w:tr w:rsidR="00F45482" w:rsidRPr="00046383" w14:paraId="6DC7DCC4" w14:textId="77777777" w:rsidTr="001C5F2A">
        <w:tc>
          <w:tcPr>
            <w:tcW w:w="1980" w:type="dxa"/>
            <w:tcBorders>
              <w:bottom w:val="single" w:sz="6" w:space="0" w:color="000000"/>
            </w:tcBorders>
          </w:tcPr>
          <w:p w14:paraId="0B46BC83" w14:textId="77777777" w:rsidR="00F45482" w:rsidRPr="00046383" w:rsidRDefault="00F45482"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800" w:type="dxa"/>
            <w:tcBorders>
              <w:bottom w:val="single" w:sz="6" w:space="0" w:color="000000"/>
            </w:tcBorders>
          </w:tcPr>
          <w:p w14:paraId="33BA9C92" w14:textId="034812C2" w:rsidR="00F45482" w:rsidRPr="00046383" w:rsidRDefault="00F45482"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1111</w:t>
            </w:r>
            <w:r w:rsidR="00D503D4">
              <w:rPr>
                <w:rStyle w:val="0-TableToBeModified"/>
                <w:color w:val="auto"/>
              </w:rPr>
              <w:t>111</w:t>
            </w:r>
          </w:p>
        </w:tc>
        <w:tc>
          <w:tcPr>
            <w:tcW w:w="2790" w:type="dxa"/>
            <w:tcBorders>
              <w:bottom w:val="single" w:sz="6" w:space="0" w:color="000000"/>
            </w:tcBorders>
          </w:tcPr>
          <w:p w14:paraId="1915629C" w14:textId="77777777" w:rsidR="00F45482" w:rsidRPr="00046383" w:rsidRDefault="00C120D3"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372CC8" w:rsidRPr="00046383">
              <w:rPr>
                <w:rStyle w:val="0-TableToBeModified"/>
                <w:color w:val="auto"/>
              </w:rPr>
              <w:t>4/</w:t>
            </w:r>
            <w:r w:rsidRPr="00046383">
              <w:rPr>
                <w:rStyle w:val="0-TableToBeModified"/>
                <w:color w:val="auto"/>
              </w:rPr>
              <w:t>0</w:t>
            </w:r>
            <w:r w:rsidR="00372CC8" w:rsidRPr="00046383">
              <w:rPr>
                <w:rStyle w:val="0-TableToBeModified"/>
                <w:color w:val="auto"/>
              </w:rPr>
              <w:t>1/2000</w:t>
            </w:r>
          </w:p>
        </w:tc>
        <w:tc>
          <w:tcPr>
            <w:tcW w:w="3060" w:type="dxa"/>
            <w:tcBorders>
              <w:bottom w:val="single" w:sz="6" w:space="0" w:color="000000"/>
            </w:tcBorders>
          </w:tcPr>
          <w:p w14:paraId="6474BEC8" w14:textId="77777777" w:rsidR="00F45482" w:rsidRPr="00046383" w:rsidRDefault="00C120D3"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w:t>
            </w:r>
            <w:r w:rsidR="00F45482" w:rsidRPr="00046383">
              <w:t>4/</w:t>
            </w:r>
            <w:r w:rsidRPr="00046383">
              <w:t>0</w:t>
            </w:r>
            <w:r w:rsidR="00F45482" w:rsidRPr="00046383">
              <w:t>1/</w:t>
            </w:r>
            <w:r w:rsidR="009E26B9" w:rsidRPr="00046383">
              <w:t>200</w:t>
            </w:r>
            <w:r w:rsidR="00F45482" w:rsidRPr="00046383">
              <w:t>6</w:t>
            </w:r>
          </w:p>
        </w:tc>
      </w:tr>
      <w:tr w:rsidR="00F45482" w:rsidRPr="00046383" w14:paraId="49BFDC73" w14:textId="77777777" w:rsidTr="001C5F2A">
        <w:tc>
          <w:tcPr>
            <w:tcW w:w="1980" w:type="dxa"/>
            <w:tcBorders>
              <w:top w:val="single" w:sz="6" w:space="0" w:color="000000"/>
              <w:bottom w:val="single" w:sz="6" w:space="0" w:color="000000"/>
            </w:tcBorders>
          </w:tcPr>
          <w:p w14:paraId="276D2A70" w14:textId="77777777" w:rsidR="00F45482" w:rsidRPr="00046383" w:rsidRDefault="00F45482"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Beta, John</w:t>
            </w:r>
          </w:p>
        </w:tc>
        <w:tc>
          <w:tcPr>
            <w:tcW w:w="1800" w:type="dxa"/>
            <w:tcBorders>
              <w:top w:val="single" w:sz="6" w:space="0" w:color="000000"/>
              <w:bottom w:val="single" w:sz="6" w:space="0" w:color="000000"/>
            </w:tcBorders>
          </w:tcPr>
          <w:p w14:paraId="2201DF6F" w14:textId="7F045E2F" w:rsidR="00F45482" w:rsidRPr="00046383" w:rsidRDefault="00F45482"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2222</w:t>
            </w:r>
            <w:r w:rsidR="00C7754B">
              <w:rPr>
                <w:rStyle w:val="0-TableToBeModified"/>
                <w:color w:val="auto"/>
              </w:rPr>
              <w:t>222</w:t>
            </w:r>
          </w:p>
        </w:tc>
        <w:tc>
          <w:tcPr>
            <w:tcW w:w="2790" w:type="dxa"/>
            <w:tcBorders>
              <w:top w:val="single" w:sz="6" w:space="0" w:color="000000"/>
              <w:bottom w:val="single" w:sz="6" w:space="0" w:color="000000"/>
            </w:tcBorders>
          </w:tcPr>
          <w:p w14:paraId="3CE56982" w14:textId="77777777" w:rsidR="00F45482" w:rsidRPr="00046383" w:rsidRDefault="00C120D3"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372CC8" w:rsidRPr="00046383">
              <w:rPr>
                <w:rStyle w:val="0-TableToBeModified"/>
                <w:color w:val="auto"/>
              </w:rPr>
              <w:t>7/</w:t>
            </w:r>
            <w:r w:rsidRPr="00046383">
              <w:rPr>
                <w:rStyle w:val="0-TableToBeModified"/>
                <w:color w:val="auto"/>
              </w:rPr>
              <w:t>0</w:t>
            </w:r>
            <w:r w:rsidR="00372CC8" w:rsidRPr="00046383">
              <w:rPr>
                <w:rStyle w:val="0-TableToBeModified"/>
                <w:color w:val="auto"/>
              </w:rPr>
              <w:t>1/2002</w:t>
            </w:r>
          </w:p>
        </w:tc>
        <w:tc>
          <w:tcPr>
            <w:tcW w:w="3060" w:type="dxa"/>
            <w:tcBorders>
              <w:top w:val="single" w:sz="6" w:space="0" w:color="000000"/>
              <w:bottom w:val="single" w:sz="6" w:space="0" w:color="000000"/>
            </w:tcBorders>
          </w:tcPr>
          <w:p w14:paraId="480D854E" w14:textId="77777777" w:rsidR="00F45482" w:rsidRPr="00046383" w:rsidRDefault="00C120D3"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w:t>
            </w:r>
            <w:r w:rsidR="009E26B9" w:rsidRPr="00046383">
              <w:t>8</w:t>
            </w:r>
            <w:r w:rsidR="00F45482" w:rsidRPr="00046383">
              <w:t>/</w:t>
            </w:r>
            <w:r w:rsidRPr="00046383">
              <w:t>0</w:t>
            </w:r>
            <w:r w:rsidR="00F45482" w:rsidRPr="00046383">
              <w:t>1/</w:t>
            </w:r>
            <w:r w:rsidR="009E26B9" w:rsidRPr="00046383">
              <w:t>2007</w:t>
            </w:r>
          </w:p>
        </w:tc>
      </w:tr>
      <w:tr w:rsidR="00F45482" w:rsidRPr="00046383" w14:paraId="3D4F5B13" w14:textId="77777777" w:rsidTr="001C5F2A">
        <w:tc>
          <w:tcPr>
            <w:tcW w:w="1980" w:type="dxa"/>
            <w:tcBorders>
              <w:top w:val="single" w:sz="6" w:space="0" w:color="000000"/>
            </w:tcBorders>
          </w:tcPr>
          <w:p w14:paraId="6078FCD2" w14:textId="77777777" w:rsidR="00F45482" w:rsidRPr="00046383" w:rsidRDefault="00F45482"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Gamma, John</w:t>
            </w:r>
          </w:p>
        </w:tc>
        <w:tc>
          <w:tcPr>
            <w:tcW w:w="1800" w:type="dxa"/>
            <w:tcBorders>
              <w:top w:val="single" w:sz="6" w:space="0" w:color="000000"/>
            </w:tcBorders>
          </w:tcPr>
          <w:p w14:paraId="1C87E45A" w14:textId="659E3CBE" w:rsidR="00F45482" w:rsidRPr="00046383" w:rsidRDefault="00F45482"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3333</w:t>
            </w:r>
            <w:r w:rsidR="00C7754B">
              <w:rPr>
                <w:rStyle w:val="0-TableToBeModified"/>
                <w:color w:val="auto"/>
              </w:rPr>
              <w:t>333</w:t>
            </w:r>
          </w:p>
        </w:tc>
        <w:tc>
          <w:tcPr>
            <w:tcW w:w="2790" w:type="dxa"/>
            <w:tcBorders>
              <w:top w:val="single" w:sz="6" w:space="0" w:color="000000"/>
            </w:tcBorders>
          </w:tcPr>
          <w:p w14:paraId="244FFEEE" w14:textId="77777777" w:rsidR="00F45482" w:rsidRPr="00046383" w:rsidRDefault="00C120D3"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372CC8" w:rsidRPr="00046383">
              <w:rPr>
                <w:rStyle w:val="0-TableToBeModified"/>
                <w:color w:val="auto"/>
              </w:rPr>
              <w:t>9/</w:t>
            </w:r>
            <w:r w:rsidRPr="00046383">
              <w:rPr>
                <w:rStyle w:val="0-TableToBeModified"/>
                <w:color w:val="auto"/>
              </w:rPr>
              <w:t>0</w:t>
            </w:r>
            <w:r w:rsidR="00372CC8" w:rsidRPr="00046383">
              <w:rPr>
                <w:rStyle w:val="0-TableToBeModified"/>
                <w:color w:val="auto"/>
              </w:rPr>
              <w:t>1/2004</w:t>
            </w:r>
          </w:p>
        </w:tc>
        <w:tc>
          <w:tcPr>
            <w:tcW w:w="3060" w:type="dxa"/>
            <w:tcBorders>
              <w:top w:val="single" w:sz="6" w:space="0" w:color="000000"/>
            </w:tcBorders>
          </w:tcPr>
          <w:p w14:paraId="2BF3A6B6" w14:textId="77777777" w:rsidR="00F45482" w:rsidRPr="00046383" w:rsidRDefault="009E26B9"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10</w:t>
            </w:r>
            <w:r w:rsidR="00F45482" w:rsidRPr="00046383">
              <w:t>/</w:t>
            </w:r>
            <w:r w:rsidR="00C120D3" w:rsidRPr="00046383">
              <w:t>0</w:t>
            </w:r>
            <w:r w:rsidR="00F45482" w:rsidRPr="00046383">
              <w:t>1/</w:t>
            </w:r>
            <w:r w:rsidRPr="00046383">
              <w:t>2007</w:t>
            </w:r>
          </w:p>
        </w:tc>
      </w:tr>
    </w:tbl>
    <w:p w14:paraId="2865C245" w14:textId="77777777" w:rsidR="00CD4B46" w:rsidRPr="00046383" w:rsidRDefault="00CD4B46" w:rsidP="002F6391">
      <w:pPr>
        <w:autoSpaceDE w:val="0"/>
        <w:autoSpaceDN w:val="0"/>
        <w:adjustRightInd w:val="0"/>
        <w:rPr>
          <w:sz w:val="24"/>
          <w:szCs w:val="24"/>
        </w:rPr>
      </w:pPr>
    </w:p>
    <w:p w14:paraId="62DA86CA" w14:textId="77777777" w:rsidR="00BD4802" w:rsidRPr="00046383" w:rsidRDefault="00BD4802" w:rsidP="002F6391">
      <w:pPr>
        <w:autoSpaceDE w:val="0"/>
        <w:autoSpaceDN w:val="0"/>
        <w:adjustRightInd w:val="0"/>
        <w:rPr>
          <w:sz w:val="24"/>
          <w:szCs w:val="24"/>
        </w:rPr>
      </w:pPr>
    </w:p>
    <w:p w14:paraId="7471D649" w14:textId="77777777" w:rsidR="00D170AD" w:rsidRPr="00046383" w:rsidRDefault="00D170AD" w:rsidP="00D170AD">
      <w:pPr>
        <w:autoSpaceDE w:val="0"/>
        <w:autoSpaceDN w:val="0"/>
        <w:adjustRightInd w:val="0"/>
        <w:rPr>
          <w:b/>
          <w:sz w:val="24"/>
          <w:szCs w:val="24"/>
        </w:rPr>
      </w:pPr>
      <w:r w:rsidRPr="00046383">
        <w:rPr>
          <w:b/>
          <w:sz w:val="24"/>
          <w:szCs w:val="24"/>
        </w:rPr>
        <w:t xml:space="preserve">11.  </w:t>
      </w:r>
      <w:r w:rsidRPr="00046383">
        <w:rPr>
          <w:b/>
          <w:sz w:val="24"/>
          <w:szCs w:val="24"/>
          <w:u w:val="single"/>
        </w:rPr>
        <w:t>Benefit / Plan Document Interpretations of Note</w:t>
      </w:r>
    </w:p>
    <w:p w14:paraId="4E36A5BB" w14:textId="77777777" w:rsidR="00E5326C" w:rsidRPr="00046383" w:rsidRDefault="00E5326C" w:rsidP="00E5326C">
      <w:pPr>
        <w:rPr>
          <w:u w:val="single"/>
        </w:rPr>
      </w:pPr>
    </w:p>
    <w:p w14:paraId="2180D07A" w14:textId="7247750C" w:rsidR="00E5326C" w:rsidRPr="00CE06C5" w:rsidRDefault="00E5326C" w:rsidP="00E5326C">
      <w:pPr>
        <w:rPr>
          <w:b/>
          <w:bCs/>
          <w:sz w:val="24"/>
          <w:szCs w:val="24"/>
        </w:rPr>
      </w:pPr>
      <w:r w:rsidRPr="00CE06C5">
        <w:rPr>
          <w:b/>
          <w:bCs/>
          <w:sz w:val="24"/>
          <w:szCs w:val="24"/>
        </w:rPr>
        <w:t>As needed, describe: 1) missing, unclear, or contradictory information in the plan or other documents, 2) determinations involving guaranteeability</w:t>
      </w:r>
      <w:bookmarkStart w:id="5" w:name="_Hlk213389959"/>
      <w:r w:rsidRPr="006E045A">
        <w:rPr>
          <w:b/>
          <w:bCs/>
          <w:sz w:val="24"/>
          <w:szCs w:val="24"/>
        </w:rPr>
        <w:t xml:space="preserve">, </w:t>
      </w:r>
      <w:bookmarkStart w:id="6" w:name="_Hlk212190342"/>
      <w:r w:rsidR="005351C1" w:rsidRPr="006E045A">
        <w:rPr>
          <w:b/>
          <w:bCs/>
          <w:sz w:val="24"/>
          <w:szCs w:val="24"/>
        </w:rPr>
        <w:t xml:space="preserve">3) discussions that account for both PC2 and </w:t>
      </w:r>
      <w:r w:rsidR="00012AC5" w:rsidRPr="006E045A">
        <w:rPr>
          <w:b/>
          <w:bCs/>
          <w:sz w:val="24"/>
          <w:szCs w:val="24"/>
        </w:rPr>
        <w:t>Statutory Hybrid Plan</w:t>
      </w:r>
      <w:r w:rsidR="005351C1" w:rsidRPr="006E045A">
        <w:rPr>
          <w:b/>
          <w:bCs/>
          <w:sz w:val="24"/>
          <w:szCs w:val="24"/>
        </w:rPr>
        <w:t xml:space="preserve"> </w:t>
      </w:r>
      <w:r w:rsidRPr="006E045A">
        <w:rPr>
          <w:b/>
          <w:bCs/>
          <w:sz w:val="24"/>
          <w:szCs w:val="24"/>
        </w:rPr>
        <w:t>or</w:t>
      </w:r>
      <w:r w:rsidR="00D170AD" w:rsidRPr="006E045A">
        <w:rPr>
          <w:b/>
          <w:bCs/>
          <w:sz w:val="24"/>
          <w:szCs w:val="24"/>
        </w:rPr>
        <w:t xml:space="preserve"> </w:t>
      </w:r>
      <w:r w:rsidR="005351C1" w:rsidRPr="006E045A">
        <w:rPr>
          <w:b/>
          <w:bCs/>
          <w:sz w:val="24"/>
          <w:szCs w:val="24"/>
        </w:rPr>
        <w:t>4</w:t>
      </w:r>
      <w:r w:rsidRPr="006E045A">
        <w:rPr>
          <w:b/>
          <w:bCs/>
          <w:sz w:val="24"/>
          <w:szCs w:val="24"/>
        </w:rPr>
        <w:t>)</w:t>
      </w:r>
      <w:bookmarkEnd w:id="6"/>
      <w:r w:rsidRPr="006E045A">
        <w:rPr>
          <w:b/>
          <w:bCs/>
          <w:sz w:val="24"/>
          <w:szCs w:val="24"/>
        </w:rPr>
        <w:t xml:space="preserve"> other issues that are not </w:t>
      </w:r>
      <w:bookmarkEnd w:id="5"/>
      <w:r w:rsidRPr="00CE06C5">
        <w:rPr>
          <w:b/>
          <w:bCs/>
          <w:sz w:val="24"/>
          <w:szCs w:val="24"/>
        </w:rPr>
        <w:t xml:space="preserve">routine.  </w:t>
      </w:r>
      <w:r w:rsidR="00E47C18" w:rsidRPr="00CE06C5">
        <w:rPr>
          <w:b/>
          <w:bCs/>
          <w:sz w:val="24"/>
          <w:szCs w:val="24"/>
        </w:rPr>
        <w:t xml:space="preserve">Be careful to explain/discuss any conclusions made and actions taken because of unclear or contradictory information.  </w:t>
      </w:r>
      <w:r w:rsidRPr="00CE06C5">
        <w:rPr>
          <w:b/>
          <w:bCs/>
          <w:sz w:val="24"/>
          <w:szCs w:val="24"/>
        </w:rPr>
        <w:t xml:space="preserve">Provide a brief background of the issues, what the decision was, the reason(s) for the decision, and who made the decision (e.g., </w:t>
      </w:r>
      <w:r w:rsidR="001010AB" w:rsidRPr="00CE06C5">
        <w:rPr>
          <w:b/>
          <w:bCs/>
          <w:sz w:val="24"/>
          <w:szCs w:val="24"/>
        </w:rPr>
        <w:t>ASD,</w:t>
      </w:r>
      <w:r w:rsidRPr="00CE06C5">
        <w:rPr>
          <w:b/>
          <w:bCs/>
          <w:sz w:val="24"/>
          <w:szCs w:val="24"/>
        </w:rPr>
        <w:t xml:space="preserve"> O</w:t>
      </w:r>
      <w:r w:rsidR="00871029" w:rsidRPr="00CE06C5">
        <w:rPr>
          <w:b/>
          <w:bCs/>
          <w:sz w:val="24"/>
          <w:szCs w:val="24"/>
        </w:rPr>
        <w:t>G</w:t>
      </w:r>
      <w:r w:rsidRPr="00CE06C5">
        <w:rPr>
          <w:b/>
          <w:bCs/>
          <w:sz w:val="24"/>
          <w:szCs w:val="24"/>
        </w:rPr>
        <w:t xml:space="preserve">C, </w:t>
      </w:r>
      <w:r w:rsidR="00807E8B" w:rsidRPr="00CE06C5">
        <w:rPr>
          <w:b/>
          <w:bCs/>
          <w:sz w:val="24"/>
          <w:szCs w:val="24"/>
        </w:rPr>
        <w:t>O</w:t>
      </w:r>
      <w:r w:rsidR="003B584E" w:rsidRPr="00CE06C5">
        <w:rPr>
          <w:b/>
          <w:bCs/>
          <w:sz w:val="24"/>
          <w:szCs w:val="24"/>
        </w:rPr>
        <w:t>PD</w:t>
      </w:r>
      <w:r w:rsidRPr="00CE06C5">
        <w:rPr>
          <w:b/>
          <w:bCs/>
          <w:sz w:val="24"/>
          <w:szCs w:val="24"/>
        </w:rPr>
        <w:t>).</w:t>
      </w:r>
      <w:r w:rsidR="001010AB" w:rsidRPr="00CE06C5">
        <w:rPr>
          <w:b/>
          <w:bCs/>
          <w:sz w:val="24"/>
          <w:szCs w:val="24"/>
        </w:rPr>
        <w:t xml:space="preserve">  Provide references to all documented decisions.</w:t>
      </w:r>
    </w:p>
    <w:p w14:paraId="65CA8E1E" w14:textId="77777777" w:rsidR="00E5326C" w:rsidRPr="00046383" w:rsidRDefault="00E5326C" w:rsidP="00E5326C">
      <w:pPr>
        <w:rPr>
          <w:sz w:val="22"/>
          <w:szCs w:val="22"/>
        </w:rPr>
      </w:pPr>
    </w:p>
    <w:p w14:paraId="26BAFEC6" w14:textId="77777777" w:rsidR="00EA7C21" w:rsidRPr="00EA7C21" w:rsidRDefault="00EA7C21" w:rsidP="00EA7C21">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ECCBEA7" w14:textId="34129F73" w:rsidR="00E5326C" w:rsidRPr="00046383" w:rsidRDefault="00E5326C" w:rsidP="00E5326C">
      <w:pPr>
        <w:rPr>
          <w:sz w:val="24"/>
          <w:szCs w:val="24"/>
        </w:rPr>
      </w:pPr>
      <w:r w:rsidRPr="00046383">
        <w:rPr>
          <w:sz w:val="24"/>
          <w:szCs w:val="24"/>
        </w:rPr>
        <w:t xml:space="preserve">All participants stopped working </w:t>
      </w:r>
      <w:r w:rsidR="00BF3970" w:rsidRPr="00046383">
        <w:rPr>
          <w:sz w:val="24"/>
          <w:szCs w:val="24"/>
        </w:rPr>
        <w:t>2</w:t>
      </w:r>
      <w:r w:rsidRPr="00046383">
        <w:rPr>
          <w:sz w:val="24"/>
          <w:szCs w:val="24"/>
        </w:rPr>
        <w:t xml:space="preserve"> months before DOPT due to the shutdown.  None of the participants were vested, because none had satisfied the 5-year cliff vesting criterion. </w:t>
      </w:r>
      <w:r w:rsidR="00A07491" w:rsidRPr="00046383">
        <w:rPr>
          <w:sz w:val="24"/>
          <w:szCs w:val="24"/>
        </w:rPr>
        <w:t xml:space="preserve"> </w:t>
      </w:r>
      <w:r w:rsidRPr="00046383">
        <w:rPr>
          <w:sz w:val="24"/>
          <w:szCs w:val="24"/>
        </w:rPr>
        <w:t xml:space="preserve">However, we will treat all participants as active on DOPT as a result of the </w:t>
      </w:r>
      <w:r w:rsidR="00BF3970" w:rsidRPr="00046383">
        <w:rPr>
          <w:sz w:val="24"/>
          <w:szCs w:val="24"/>
        </w:rPr>
        <w:t xml:space="preserve">July 21, </w:t>
      </w:r>
      <w:r w:rsidRPr="00046383">
        <w:rPr>
          <w:sz w:val="24"/>
          <w:szCs w:val="24"/>
        </w:rPr>
        <w:t xml:space="preserve">1990 </w:t>
      </w:r>
      <w:r w:rsidR="00607449">
        <w:rPr>
          <w:sz w:val="24"/>
          <w:szCs w:val="24"/>
        </w:rPr>
        <w:t xml:space="preserve">OGC </w:t>
      </w:r>
      <w:r w:rsidRPr="00046383">
        <w:rPr>
          <w:sz w:val="24"/>
          <w:szCs w:val="24"/>
        </w:rPr>
        <w:t>interpretation of the plan's layoff provision (see Appendix A</w:t>
      </w:r>
      <w:r w:rsidR="006D377C" w:rsidRPr="00046383">
        <w:rPr>
          <w:sz w:val="24"/>
          <w:szCs w:val="24"/>
        </w:rPr>
        <w:t xml:space="preserve"> for more detail</w:t>
      </w:r>
      <w:r w:rsidRPr="00046383">
        <w:rPr>
          <w:sz w:val="24"/>
          <w:szCs w:val="24"/>
        </w:rPr>
        <w:t>).</w:t>
      </w:r>
    </w:p>
    <w:p w14:paraId="3FBB0CDF" w14:textId="77777777" w:rsidR="00E5326C" w:rsidRPr="00046383" w:rsidRDefault="00E5326C" w:rsidP="00E5326C"/>
    <w:p w14:paraId="05E998C3"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D962AD5" w14:textId="77777777" w:rsidR="00E5326C" w:rsidRPr="00046383" w:rsidRDefault="00E5326C" w:rsidP="00E5326C">
      <w:pPr>
        <w:rPr>
          <w:sz w:val="24"/>
          <w:szCs w:val="24"/>
        </w:rPr>
      </w:pPr>
      <w:r w:rsidRPr="00046383">
        <w:rPr>
          <w:sz w:val="24"/>
          <w:szCs w:val="24"/>
        </w:rPr>
        <w:t>A participant who retires on a Rule-of-65 retirement type is eligible to receive a $400 supplement until the earlier of the date the participant attains age 62 or becomes eligible for Social Security.</w:t>
      </w:r>
      <w:r w:rsidR="00A07491" w:rsidRPr="00046383">
        <w:rPr>
          <w:sz w:val="24"/>
          <w:szCs w:val="24"/>
        </w:rPr>
        <w:t xml:space="preserve">  </w:t>
      </w:r>
      <w:r w:rsidRPr="00046383">
        <w:rPr>
          <w:sz w:val="24"/>
          <w:szCs w:val="24"/>
        </w:rPr>
        <w:t xml:space="preserve">The $400 amount is subject to outside earnings limits. </w:t>
      </w:r>
      <w:r w:rsidR="00BF3970" w:rsidRPr="00046383">
        <w:rPr>
          <w:sz w:val="24"/>
          <w:szCs w:val="24"/>
        </w:rPr>
        <w:t xml:space="preserve"> </w:t>
      </w:r>
      <w:r w:rsidRPr="00046383">
        <w:rPr>
          <w:sz w:val="24"/>
          <w:szCs w:val="24"/>
        </w:rPr>
        <w:t xml:space="preserve">For retirements prior to </w:t>
      </w:r>
      <w:r w:rsidR="00BF3970" w:rsidRPr="00046383">
        <w:rPr>
          <w:sz w:val="24"/>
          <w:szCs w:val="24"/>
        </w:rPr>
        <w:t xml:space="preserve">December 20, </w:t>
      </w:r>
      <w:r w:rsidRPr="00046383">
        <w:rPr>
          <w:sz w:val="24"/>
          <w:szCs w:val="24"/>
        </w:rPr>
        <w:t xml:space="preserve">1989, the $400 is reduced by $1 for every $2 of annual earnings over $5,500. </w:t>
      </w:r>
      <w:r w:rsidR="00A07491" w:rsidRPr="00046383">
        <w:rPr>
          <w:sz w:val="24"/>
          <w:szCs w:val="24"/>
        </w:rPr>
        <w:t xml:space="preserve"> </w:t>
      </w:r>
      <w:r w:rsidRPr="00046383">
        <w:rPr>
          <w:sz w:val="24"/>
          <w:szCs w:val="24"/>
        </w:rPr>
        <w:t xml:space="preserve">After </w:t>
      </w:r>
      <w:r w:rsidR="00BF3970" w:rsidRPr="00046383">
        <w:rPr>
          <w:sz w:val="24"/>
          <w:szCs w:val="24"/>
        </w:rPr>
        <w:t xml:space="preserve">December 19, </w:t>
      </w:r>
      <w:r w:rsidRPr="00046383">
        <w:rPr>
          <w:sz w:val="24"/>
          <w:szCs w:val="24"/>
        </w:rPr>
        <w:t xml:space="preserve">1989, the earnings limit is $8,800. </w:t>
      </w:r>
      <w:r w:rsidR="00A07491" w:rsidRPr="00046383">
        <w:rPr>
          <w:sz w:val="24"/>
          <w:szCs w:val="24"/>
        </w:rPr>
        <w:t xml:space="preserve"> </w:t>
      </w:r>
      <w:r w:rsidRPr="00046383">
        <w:rPr>
          <w:sz w:val="24"/>
          <w:szCs w:val="24"/>
        </w:rPr>
        <w:t xml:space="preserve">PBGC policy is to use the earnings for the first full calendar year of earnings prior to DOPT to determine the amount of the supplement to value. </w:t>
      </w:r>
      <w:r w:rsidR="00A07491" w:rsidRPr="00046383">
        <w:rPr>
          <w:sz w:val="24"/>
          <w:szCs w:val="24"/>
        </w:rPr>
        <w:t xml:space="preserve"> </w:t>
      </w:r>
      <w:r w:rsidRPr="00046383">
        <w:rPr>
          <w:sz w:val="24"/>
          <w:szCs w:val="24"/>
        </w:rPr>
        <w:t>However, these earnings were not collected; therefore, we assumed that retirees had no outside earnings after retirement.</w:t>
      </w:r>
    </w:p>
    <w:p w14:paraId="34F61DD9" w14:textId="77777777" w:rsidR="00E5326C" w:rsidRPr="00046383" w:rsidRDefault="00E5326C" w:rsidP="00E5326C"/>
    <w:p w14:paraId="60E3DA08"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0305AB2" w14:textId="77777777" w:rsidR="00E5326C" w:rsidRPr="00046383" w:rsidRDefault="00E5326C" w:rsidP="00E5326C">
      <w:pPr>
        <w:rPr>
          <w:sz w:val="24"/>
          <w:szCs w:val="24"/>
        </w:rPr>
      </w:pPr>
      <w:r w:rsidRPr="00046383">
        <w:rPr>
          <w:sz w:val="24"/>
          <w:szCs w:val="24"/>
        </w:rPr>
        <w:t>Both the 1989 Restatement and the 1997 Restatement indicate that the early retirement factor for participants retiring from active service is 0.35% per month early, while the factor is 0.5% per month early for participants who retire with a deferred vested annuity.</w:t>
      </w:r>
      <w:r w:rsidR="00BF76EB" w:rsidRPr="00046383">
        <w:rPr>
          <w:sz w:val="24"/>
          <w:szCs w:val="24"/>
        </w:rPr>
        <w:t xml:space="preserve"> </w:t>
      </w:r>
      <w:r w:rsidRPr="00046383">
        <w:rPr>
          <w:sz w:val="24"/>
          <w:szCs w:val="24"/>
        </w:rPr>
        <w:t xml:space="preserve"> The 2002 SPD states that the early retirement factor for all participants is 0.35% per month early.  Because the plan documents differentiate between participants who retire from active employment and participants who retire with a deferred annuity, and there is no plan practice backing up the SPD, we calculated early retirement factors based on the wording in the Restatements.</w:t>
      </w:r>
    </w:p>
    <w:p w14:paraId="7A1426D1" w14:textId="77777777" w:rsidR="00E5326C" w:rsidRPr="00046383" w:rsidRDefault="00E5326C" w:rsidP="00E5326C"/>
    <w:p w14:paraId="72221D0E"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1C1891D" w14:textId="07C62D61" w:rsidR="00E5326C" w:rsidRPr="00046383" w:rsidRDefault="00E5326C" w:rsidP="00E5326C">
      <w:pPr>
        <w:rPr>
          <w:sz w:val="24"/>
          <w:szCs w:val="24"/>
        </w:rPr>
      </w:pPr>
      <w:r w:rsidRPr="00046383">
        <w:rPr>
          <w:sz w:val="24"/>
          <w:szCs w:val="24"/>
        </w:rPr>
        <w:t xml:space="preserve">Although we were able to acquire the 1989 plan document, the 1997 plan document, effective </w:t>
      </w:r>
      <w:r w:rsidR="00726BD4" w:rsidRPr="00046383">
        <w:rPr>
          <w:sz w:val="24"/>
          <w:szCs w:val="24"/>
        </w:rPr>
        <w:t xml:space="preserve">January 1, </w:t>
      </w:r>
      <w:r w:rsidRPr="00046383">
        <w:rPr>
          <w:sz w:val="24"/>
          <w:szCs w:val="24"/>
        </w:rPr>
        <w:t>1997, was unavailable.  The plan benefit formula stated in the 2001 AVR differed from the formula stated in the 1989 plan document.  The 2001 AVR formula is supported by benefit calculations (see Jane Doe (</w:t>
      </w:r>
      <w:r w:rsidR="000F4963">
        <w:rPr>
          <w:sz w:val="24"/>
          <w:szCs w:val="24"/>
        </w:rPr>
        <w:t>123</w:t>
      </w:r>
      <w:r w:rsidRPr="00046383">
        <w:rPr>
          <w:sz w:val="24"/>
          <w:szCs w:val="24"/>
        </w:rPr>
        <w:t>1234)</w:t>
      </w:r>
      <w:r w:rsidR="00726BD4" w:rsidRPr="00046383">
        <w:rPr>
          <w:sz w:val="24"/>
          <w:szCs w:val="24"/>
        </w:rPr>
        <w:t xml:space="preserve">, </w:t>
      </w:r>
      <w:r w:rsidR="004F5D01" w:rsidRPr="00046383">
        <w:rPr>
          <w:sz w:val="24"/>
          <w:szCs w:val="24"/>
        </w:rPr>
        <w:t>IV</w:t>
      </w:r>
      <w:r w:rsidR="00314A0D" w:rsidRPr="00046383">
        <w:rPr>
          <w:sz w:val="24"/>
          <w:szCs w:val="24"/>
        </w:rPr>
        <w:t xml:space="preserve"> #</w:t>
      </w:r>
      <w:r w:rsidR="00726BD4" w:rsidRPr="00046383">
        <w:rPr>
          <w:sz w:val="24"/>
          <w:szCs w:val="24"/>
        </w:rPr>
        <w:t>22222222</w:t>
      </w:r>
      <w:r w:rsidRPr="00046383">
        <w:rPr>
          <w:sz w:val="24"/>
          <w:szCs w:val="24"/>
        </w:rPr>
        <w:t>) and worksheets provided by the prior plan administrator.</w:t>
      </w:r>
      <w:r w:rsidR="00BF76EB" w:rsidRPr="00046383">
        <w:rPr>
          <w:sz w:val="24"/>
          <w:szCs w:val="24"/>
        </w:rPr>
        <w:t xml:space="preserve">  </w:t>
      </w:r>
      <w:r w:rsidRPr="00046383">
        <w:rPr>
          <w:sz w:val="24"/>
          <w:szCs w:val="24"/>
        </w:rPr>
        <w:t xml:space="preserve">We assumed the formula in the 2001 AVR became effective </w:t>
      </w:r>
      <w:r w:rsidR="00726BD4" w:rsidRPr="00046383">
        <w:rPr>
          <w:sz w:val="24"/>
          <w:szCs w:val="24"/>
        </w:rPr>
        <w:t xml:space="preserve">January 1, </w:t>
      </w:r>
      <w:r w:rsidRPr="00046383">
        <w:rPr>
          <w:sz w:val="24"/>
          <w:szCs w:val="24"/>
        </w:rPr>
        <w:t>1997 and was contained in the missing document.</w:t>
      </w:r>
    </w:p>
    <w:p w14:paraId="18B5EE16" w14:textId="77777777" w:rsidR="00E5326C" w:rsidRPr="00046383" w:rsidRDefault="00E5326C" w:rsidP="00E5326C"/>
    <w:p w14:paraId="167B7F96"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ADA5CCF" w14:textId="690C5719" w:rsidR="00E5326C" w:rsidRPr="00046383" w:rsidRDefault="00E5326C" w:rsidP="00E5326C">
      <w:pPr>
        <w:rPr>
          <w:sz w:val="24"/>
          <w:szCs w:val="24"/>
        </w:rPr>
      </w:pPr>
      <w:r w:rsidRPr="00046383">
        <w:rPr>
          <w:sz w:val="24"/>
          <w:szCs w:val="24"/>
        </w:rPr>
        <w:t xml:space="preserve">Section 1.1 of the plan, amended effective January 1, 2010, defines </w:t>
      </w:r>
      <w:r w:rsidR="00F07BA9" w:rsidRPr="00046383">
        <w:rPr>
          <w:sz w:val="24"/>
          <w:szCs w:val="24"/>
        </w:rPr>
        <w:t>e</w:t>
      </w:r>
      <w:r w:rsidRPr="00046383">
        <w:rPr>
          <w:sz w:val="24"/>
          <w:szCs w:val="24"/>
        </w:rPr>
        <w:t xml:space="preserve">arly </w:t>
      </w:r>
      <w:r w:rsidR="00F07BA9" w:rsidRPr="00046383">
        <w:rPr>
          <w:sz w:val="24"/>
          <w:szCs w:val="24"/>
        </w:rPr>
        <w:t>retirement a</w:t>
      </w:r>
      <w:r w:rsidRPr="00046383">
        <w:rPr>
          <w:sz w:val="24"/>
          <w:szCs w:val="24"/>
        </w:rPr>
        <w:t>ge as age 55 with 5 years of service.  However, section 2.1 requires the completion of 10 years of service in order to retire before age 65.  The plan in recent years (for example, Jane Smith (</w:t>
      </w:r>
      <w:r w:rsidR="000F4963">
        <w:rPr>
          <w:sz w:val="24"/>
          <w:szCs w:val="24"/>
        </w:rPr>
        <w:t>567</w:t>
      </w:r>
      <w:r w:rsidRPr="00046383">
        <w:rPr>
          <w:sz w:val="24"/>
          <w:szCs w:val="24"/>
        </w:rPr>
        <w:t>5678)</w:t>
      </w:r>
      <w:r w:rsidR="009C74FE" w:rsidRPr="00046383">
        <w:rPr>
          <w:sz w:val="24"/>
          <w:szCs w:val="24"/>
        </w:rPr>
        <w:t xml:space="preserve">, </w:t>
      </w:r>
      <w:r w:rsidR="004F5D01" w:rsidRPr="00046383">
        <w:rPr>
          <w:sz w:val="24"/>
          <w:szCs w:val="24"/>
        </w:rPr>
        <w:t>IV</w:t>
      </w:r>
      <w:r w:rsidR="009C74FE" w:rsidRPr="00046383">
        <w:rPr>
          <w:sz w:val="24"/>
          <w:szCs w:val="24"/>
        </w:rPr>
        <w:t xml:space="preserve"> #2222222</w:t>
      </w:r>
      <w:r w:rsidR="004F5D01" w:rsidRPr="00046383">
        <w:rPr>
          <w:sz w:val="24"/>
          <w:szCs w:val="24"/>
        </w:rPr>
        <w:t>2</w:t>
      </w:r>
      <w:r w:rsidR="009C74FE" w:rsidRPr="00046383">
        <w:rPr>
          <w:sz w:val="24"/>
          <w:szCs w:val="24"/>
        </w:rPr>
        <w:t>,</w:t>
      </w:r>
      <w:r w:rsidRPr="00046383">
        <w:rPr>
          <w:sz w:val="24"/>
          <w:szCs w:val="24"/>
        </w:rPr>
        <w:t xml:space="preserve"> retired on March 1, 2010 at age 56 with 7 years of service) has consistently allowed participants to retire early with less than 10 years of service.  Therefore, we assumed section 2.1 </w:t>
      </w:r>
      <w:r w:rsidRPr="00046383">
        <w:rPr>
          <w:sz w:val="24"/>
          <w:szCs w:val="24"/>
        </w:rPr>
        <w:lastRenderedPageBreak/>
        <w:t>was not updated due to a drafting error and that early retirement age is age 55 with 5 years of service.</w:t>
      </w:r>
    </w:p>
    <w:p w14:paraId="46273755" w14:textId="77777777" w:rsidR="00E5326C" w:rsidRPr="00046383" w:rsidRDefault="00E5326C" w:rsidP="00AF741D">
      <w:pPr>
        <w:autoSpaceDE w:val="0"/>
        <w:autoSpaceDN w:val="0"/>
        <w:adjustRightInd w:val="0"/>
        <w:rPr>
          <w:b/>
          <w:sz w:val="24"/>
          <w:szCs w:val="24"/>
        </w:rPr>
      </w:pPr>
    </w:p>
    <w:p w14:paraId="69829251" w14:textId="77777777" w:rsidR="00184574" w:rsidRPr="00046383" w:rsidRDefault="00184574" w:rsidP="00AF741D">
      <w:pPr>
        <w:autoSpaceDE w:val="0"/>
        <w:autoSpaceDN w:val="0"/>
        <w:adjustRightInd w:val="0"/>
        <w:rPr>
          <w:b/>
          <w:sz w:val="24"/>
          <w:szCs w:val="24"/>
        </w:rPr>
      </w:pPr>
    </w:p>
    <w:p w14:paraId="5134107B" w14:textId="77777777" w:rsidR="00AF741D" w:rsidRPr="00046383" w:rsidRDefault="00AF741D" w:rsidP="00AF741D">
      <w:pPr>
        <w:autoSpaceDE w:val="0"/>
        <w:autoSpaceDN w:val="0"/>
        <w:adjustRightInd w:val="0"/>
        <w:rPr>
          <w:b/>
          <w:sz w:val="24"/>
          <w:szCs w:val="24"/>
        </w:rPr>
      </w:pPr>
      <w:r w:rsidRPr="00046383">
        <w:rPr>
          <w:b/>
          <w:sz w:val="24"/>
          <w:szCs w:val="24"/>
        </w:rPr>
        <w:t>1</w:t>
      </w:r>
      <w:r w:rsidR="00E80761" w:rsidRPr="00046383">
        <w:rPr>
          <w:b/>
          <w:sz w:val="24"/>
          <w:szCs w:val="24"/>
        </w:rPr>
        <w:t>2</w:t>
      </w:r>
      <w:r w:rsidRPr="00046383">
        <w:rPr>
          <w:b/>
          <w:sz w:val="24"/>
          <w:szCs w:val="24"/>
        </w:rPr>
        <w:t xml:space="preserve">.  </w:t>
      </w:r>
      <w:r w:rsidRPr="00046383">
        <w:rPr>
          <w:b/>
          <w:sz w:val="24"/>
          <w:szCs w:val="24"/>
          <w:u w:val="single"/>
        </w:rPr>
        <w:t>Expected Retirement Age</w:t>
      </w:r>
    </w:p>
    <w:p w14:paraId="55691D78" w14:textId="77777777" w:rsidR="00AF741D" w:rsidRPr="00046383" w:rsidRDefault="00AF741D" w:rsidP="00AF741D">
      <w:pPr>
        <w:autoSpaceDE w:val="0"/>
        <w:autoSpaceDN w:val="0"/>
        <w:adjustRightInd w:val="0"/>
        <w:rPr>
          <w:sz w:val="24"/>
          <w:szCs w:val="24"/>
          <w:u w:val="single"/>
        </w:rPr>
      </w:pPr>
    </w:p>
    <w:p w14:paraId="5EC5879E" w14:textId="55B8BEEF" w:rsidR="00D0354E" w:rsidRPr="00D0354E" w:rsidRDefault="00184574" w:rsidP="006E045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Cs/>
        </w:rPr>
      </w:pPr>
      <w:r w:rsidRPr="00CE06C5">
        <w:rPr>
          <w:b/>
          <w:bCs/>
          <w:sz w:val="24"/>
          <w:szCs w:val="24"/>
        </w:rPr>
        <w:t>S</w:t>
      </w:r>
      <w:r w:rsidR="00BA50E3" w:rsidRPr="00CE06C5">
        <w:rPr>
          <w:b/>
          <w:bCs/>
          <w:sz w:val="24"/>
          <w:szCs w:val="24"/>
        </w:rPr>
        <w:t xml:space="preserve">tate the expected retirement age and the process used to determine it.  </w:t>
      </w:r>
    </w:p>
    <w:p w14:paraId="33E78CC2" w14:textId="77777777" w:rsidR="00D0354E" w:rsidRPr="00D0354E" w:rsidRDefault="00D0354E" w:rsidP="00D0354E">
      <w:pPr>
        <w:pStyle w:val="NoSpacing"/>
        <w:jc w:val="both"/>
        <w:rPr>
          <w:bCs/>
        </w:rPr>
      </w:pPr>
    </w:p>
    <w:p w14:paraId="1EF04315" w14:textId="72116109" w:rsidR="00D0354E" w:rsidRDefault="00D0354E" w:rsidP="00D0354E">
      <w:pPr>
        <w:pStyle w:val="NoSpacing"/>
        <w:jc w:val="both"/>
        <w:rPr>
          <w:b/>
        </w:rPr>
      </w:pPr>
      <w:r w:rsidRPr="00D0354E">
        <w:rPr>
          <w:b/>
        </w:rPr>
        <w:t>Example:</w:t>
      </w:r>
    </w:p>
    <w:p w14:paraId="5CCD614F" w14:textId="55404DAA" w:rsidR="00D0354E" w:rsidRPr="00D0354E" w:rsidRDefault="00D0354E" w:rsidP="00D0354E">
      <w:pPr>
        <w:pStyle w:val="NoSpacing"/>
        <w:jc w:val="both"/>
        <w:rPr>
          <w:bCs/>
        </w:rPr>
      </w:pPr>
      <w:r w:rsidRPr="00D0354E">
        <w:rPr>
          <w:bCs/>
        </w:rPr>
        <w:t>The company’s facility permanently closed on September 30, 2002.  In accordance with 29 CFR §4044.57, we applied Table 2C to determine the expected retirement age for each of the participants who terminated employment one year or more before DOPT. When using Table 2C, we used the Earliest PBGC Retirement Date (EPRD). The expected retirement age for each of the participants who terminated employment within one year of DOPT was their age at the EPRD.</w:t>
      </w:r>
    </w:p>
    <w:p w14:paraId="77461DE3" w14:textId="77777777" w:rsidR="00D0354E" w:rsidRDefault="00D0354E" w:rsidP="00D0354E">
      <w:pPr>
        <w:pStyle w:val="NoSpacing"/>
        <w:jc w:val="both"/>
        <w:rPr>
          <w:b/>
        </w:rPr>
      </w:pPr>
    </w:p>
    <w:p w14:paraId="7F29A5BF" w14:textId="1FC490DB" w:rsidR="00D0354E" w:rsidRDefault="00D0354E" w:rsidP="00D0354E">
      <w:pPr>
        <w:pStyle w:val="NoSpacing"/>
        <w:jc w:val="both"/>
        <w:rPr>
          <w:b/>
        </w:rPr>
      </w:pPr>
      <w:r w:rsidRPr="00D0354E">
        <w:rPr>
          <w:b/>
        </w:rPr>
        <w:t>Example:</w:t>
      </w:r>
    </w:p>
    <w:p w14:paraId="7DC0AEA4" w14:textId="57F578D7" w:rsidR="00D0354E" w:rsidRPr="00D0354E" w:rsidRDefault="00D0354E" w:rsidP="00D0354E">
      <w:pPr>
        <w:pStyle w:val="NoSpacing"/>
        <w:jc w:val="both"/>
        <w:rPr>
          <w:bCs/>
        </w:rPr>
      </w:pPr>
      <w:r w:rsidRPr="00D0354E">
        <w:rPr>
          <w:bCs/>
        </w:rPr>
        <w:t>The company’s facilities were still operating on DOPT. The sale of substantially all of the company’s assets was agreed upon as of DOPT. The purchasers elected to retain the vast majority of the workers in the same capacities in which they worked while employed by the DOPT owner. There are no plan provisions that require a participant to terminate employment with the purchasing employer to receive an early retirement benefit. See the TWG memo (Image Viewer document #706009706) for additional information.</w:t>
      </w:r>
    </w:p>
    <w:p w14:paraId="56297C27" w14:textId="77777777" w:rsidR="00D0354E" w:rsidRPr="00D0354E" w:rsidRDefault="00D0354E" w:rsidP="00D0354E">
      <w:pPr>
        <w:pStyle w:val="NoSpacing"/>
        <w:jc w:val="both"/>
        <w:rPr>
          <w:bCs/>
        </w:rPr>
      </w:pPr>
    </w:p>
    <w:p w14:paraId="63F8C894" w14:textId="7BC881D3" w:rsidR="00D0354E" w:rsidRPr="00D0354E" w:rsidRDefault="00D0354E" w:rsidP="00D0354E">
      <w:pPr>
        <w:pStyle w:val="NoSpacing"/>
        <w:jc w:val="both"/>
        <w:rPr>
          <w:b/>
        </w:rPr>
      </w:pPr>
      <w:r w:rsidRPr="00D0354E">
        <w:rPr>
          <w:bCs/>
        </w:rPr>
        <w:t>In accordance with 29 CFR §4044.56, we applied Table 2C to determine the expected retirement age for each participant because participants are not prohibited from starting pension payments early before they terminate employment. When using Table 2C, we used the age at the EPRD.</w:t>
      </w:r>
    </w:p>
    <w:p w14:paraId="05590243" w14:textId="77777777" w:rsidR="00D0354E" w:rsidRDefault="00D0354E" w:rsidP="00D0354E">
      <w:pPr>
        <w:pStyle w:val="NoSpacing"/>
        <w:jc w:val="both"/>
        <w:rPr>
          <w:b/>
        </w:rPr>
      </w:pPr>
    </w:p>
    <w:p w14:paraId="37B7372C" w14:textId="52F5DB54" w:rsidR="00D0354E" w:rsidRDefault="00D0354E" w:rsidP="00D0354E">
      <w:pPr>
        <w:pStyle w:val="NoSpacing"/>
        <w:jc w:val="both"/>
        <w:rPr>
          <w:b/>
        </w:rPr>
      </w:pPr>
      <w:r w:rsidRPr="00D0354E">
        <w:rPr>
          <w:b/>
        </w:rPr>
        <w:t>Example:</w:t>
      </w:r>
    </w:p>
    <w:p w14:paraId="10F7E487" w14:textId="42B86994" w:rsidR="00D0354E" w:rsidRPr="00D0354E" w:rsidRDefault="00D0354E" w:rsidP="00D0354E">
      <w:pPr>
        <w:pStyle w:val="NoSpacing"/>
        <w:jc w:val="both"/>
        <w:rPr>
          <w:bCs/>
        </w:rPr>
      </w:pPr>
      <w:r w:rsidRPr="00D0354E">
        <w:rPr>
          <w:bCs/>
        </w:rPr>
        <w:t>No facilities owned by the plan sponsor permanently closed within one year of DOPT or were permanently closing at DOPT. Because any deferred vested participant eligible for early retirement could receive benefits without terminating from DOPT employment by an unrelated buyer, then in accordance with 29 CFR §4044.56, we applied Table 2C to determine the expected retirement age for each separated vested participant. Because any active vested participant eligible for early retirement needed to terminate DOPT employment before receiving a benefit, then in accordance with 29 CFR §4044.55, we applied Table 2A, 2B, or 2C according to the size of the participant’s guaranteed monthly benefit at earliest unreduced retirement age to determine the expected retirement age for each active vested participant. When using Table 2A, 2B, or 2C, we used the age at the Earliest PBGC Retirement Date (EPRD).</w:t>
      </w:r>
    </w:p>
    <w:p w14:paraId="5C025428" w14:textId="77777777" w:rsidR="00D0354E" w:rsidRPr="00D0354E" w:rsidRDefault="00D0354E" w:rsidP="00D0354E">
      <w:pPr>
        <w:pStyle w:val="NoSpacing"/>
        <w:jc w:val="both"/>
        <w:rPr>
          <w:bCs/>
        </w:rPr>
      </w:pPr>
    </w:p>
    <w:p w14:paraId="5F48B545" w14:textId="3CEC0114" w:rsidR="00D0354E" w:rsidRPr="00D0354E" w:rsidRDefault="00D0354E" w:rsidP="00D0354E">
      <w:pPr>
        <w:pStyle w:val="NoSpacing"/>
        <w:jc w:val="both"/>
        <w:rPr>
          <w:bCs/>
        </w:rPr>
      </w:pPr>
      <w:r w:rsidRPr="00D0354E">
        <w:rPr>
          <w:b/>
        </w:rPr>
        <w:t>Example:</w:t>
      </w:r>
    </w:p>
    <w:p w14:paraId="4DDF5D47" w14:textId="60635F37" w:rsidR="00D0354E" w:rsidRPr="00D0354E" w:rsidRDefault="00D0354E" w:rsidP="00D0354E">
      <w:pPr>
        <w:pStyle w:val="NoSpacing"/>
        <w:jc w:val="both"/>
        <w:rPr>
          <w:bCs/>
        </w:rPr>
      </w:pPr>
      <w:r w:rsidRPr="00D0354E">
        <w:rPr>
          <w:bCs/>
        </w:rPr>
        <w:t xml:space="preserve">No facilities owned by the plan sponsor permanently closed within one year of DOPT or were permanently closing at DOPT.  Plan provisions indicate that a participant must terminate employment to receive an early retirement benefit.  The plan further restricts a deferred participant working for a company in the same industry from receiving an early retirement benefit unless the participant terminates employment.  Therefore, in accordance with 29 CFR §4044.55, we applied Table 2A, 2B, or 2C according to the size of the participant’s guaranteed monthly benefit at earliest unreduced retirement age to determine the expected retirement age for each active vested and separated vested </w:t>
      </w:r>
      <w:r w:rsidRPr="00D0354E">
        <w:rPr>
          <w:bCs/>
        </w:rPr>
        <w:lastRenderedPageBreak/>
        <w:t>participant. When using Table 2A, 2B, or 2C, we used the age at the Earliest PBGC Retirement Date (EPRD).</w:t>
      </w:r>
    </w:p>
    <w:p w14:paraId="34E62EB2" w14:textId="4A66BB64" w:rsidR="00020D0C" w:rsidRPr="00D0354E" w:rsidRDefault="00020D0C" w:rsidP="008215CD">
      <w:pPr>
        <w:pStyle w:val="NoSpacing"/>
        <w:jc w:val="both"/>
        <w:rPr>
          <w:bCs/>
        </w:rPr>
      </w:pPr>
    </w:p>
    <w:p w14:paraId="20D0B562" w14:textId="77777777" w:rsidR="00AF741D" w:rsidRPr="00046383" w:rsidRDefault="00AF741D" w:rsidP="00AF741D">
      <w:pPr>
        <w:autoSpaceDE w:val="0"/>
        <w:autoSpaceDN w:val="0"/>
        <w:adjustRightInd w:val="0"/>
        <w:rPr>
          <w:sz w:val="24"/>
          <w:szCs w:val="24"/>
        </w:rPr>
      </w:pPr>
    </w:p>
    <w:p w14:paraId="01CB3192" w14:textId="77777777" w:rsidR="00AF741D" w:rsidRPr="00046383" w:rsidRDefault="00AF741D" w:rsidP="00AF741D">
      <w:pPr>
        <w:autoSpaceDE w:val="0"/>
        <w:autoSpaceDN w:val="0"/>
        <w:adjustRightInd w:val="0"/>
        <w:rPr>
          <w:b/>
          <w:sz w:val="24"/>
          <w:szCs w:val="24"/>
        </w:rPr>
      </w:pPr>
      <w:r w:rsidRPr="00046383">
        <w:rPr>
          <w:b/>
          <w:sz w:val="24"/>
          <w:szCs w:val="24"/>
        </w:rPr>
        <w:t>1</w:t>
      </w:r>
      <w:r w:rsidR="00E80761" w:rsidRPr="00046383">
        <w:rPr>
          <w:b/>
          <w:sz w:val="24"/>
          <w:szCs w:val="24"/>
        </w:rPr>
        <w:t>3</w:t>
      </w:r>
      <w:r w:rsidRPr="00046383">
        <w:rPr>
          <w:b/>
          <w:sz w:val="24"/>
          <w:szCs w:val="24"/>
        </w:rPr>
        <w:t xml:space="preserve">.  </w:t>
      </w:r>
      <w:r w:rsidRPr="00046383">
        <w:rPr>
          <w:b/>
          <w:sz w:val="24"/>
          <w:szCs w:val="24"/>
          <w:u w:val="single"/>
        </w:rPr>
        <w:t>Accrued-at-Normal Limitation</w:t>
      </w:r>
    </w:p>
    <w:p w14:paraId="6B394DA8" w14:textId="77777777" w:rsidR="00AF741D" w:rsidRPr="00046383" w:rsidRDefault="00AF741D" w:rsidP="00AF741D">
      <w:pPr>
        <w:autoSpaceDE w:val="0"/>
        <w:autoSpaceDN w:val="0"/>
        <w:adjustRightInd w:val="0"/>
        <w:rPr>
          <w:sz w:val="24"/>
          <w:szCs w:val="24"/>
          <w:u w:val="single"/>
        </w:rPr>
      </w:pPr>
    </w:p>
    <w:p w14:paraId="106518E7" w14:textId="77777777" w:rsidR="00AF741D" w:rsidRPr="00CE06C5" w:rsidRDefault="00AF741D" w:rsidP="00AF741D">
      <w:pPr>
        <w:autoSpaceDE w:val="0"/>
        <w:autoSpaceDN w:val="0"/>
        <w:adjustRightInd w:val="0"/>
        <w:rPr>
          <w:b/>
          <w:bCs/>
          <w:sz w:val="24"/>
          <w:szCs w:val="24"/>
        </w:rPr>
      </w:pPr>
      <w:r w:rsidRPr="00CE06C5">
        <w:rPr>
          <w:b/>
          <w:bCs/>
          <w:sz w:val="24"/>
          <w:szCs w:val="24"/>
        </w:rPr>
        <w:t xml:space="preserve">Provide information on plan benefits that exceed the Accrued-at-Normal </w:t>
      </w:r>
      <w:r w:rsidR="00330EB3" w:rsidRPr="00CE06C5">
        <w:rPr>
          <w:b/>
          <w:bCs/>
          <w:sz w:val="24"/>
          <w:szCs w:val="24"/>
        </w:rPr>
        <w:t>L</w:t>
      </w:r>
      <w:r w:rsidRPr="00CE06C5">
        <w:rPr>
          <w:b/>
          <w:bCs/>
          <w:sz w:val="24"/>
          <w:szCs w:val="24"/>
        </w:rPr>
        <w:t>imitation.</w:t>
      </w:r>
      <w:r w:rsidR="00121926" w:rsidRPr="00CE06C5">
        <w:rPr>
          <w:b/>
          <w:bCs/>
          <w:sz w:val="24"/>
          <w:szCs w:val="24"/>
        </w:rPr>
        <w:t xml:space="preserve"> </w:t>
      </w:r>
      <w:r w:rsidR="005D1B0F" w:rsidRPr="00CE06C5">
        <w:rPr>
          <w:b/>
          <w:bCs/>
          <w:sz w:val="24"/>
          <w:szCs w:val="24"/>
        </w:rPr>
        <w:t xml:space="preserve">Discuss the impact on retiree benefits and the possible future impact on the benefits of non-retirees.  </w:t>
      </w:r>
      <w:r w:rsidRPr="00CE06C5">
        <w:rPr>
          <w:b/>
          <w:bCs/>
          <w:sz w:val="24"/>
          <w:szCs w:val="24"/>
        </w:rPr>
        <w:t>Address situations worthy of note, for example, a disabled participant who has a temporary supplement but is not subject to the limitation.</w:t>
      </w:r>
    </w:p>
    <w:p w14:paraId="11790B7F" w14:textId="77777777" w:rsidR="00AF741D" w:rsidRPr="00046383" w:rsidRDefault="00AF741D" w:rsidP="00AF741D">
      <w:pPr>
        <w:autoSpaceDE w:val="0"/>
        <w:autoSpaceDN w:val="0"/>
        <w:adjustRightInd w:val="0"/>
        <w:rPr>
          <w:sz w:val="22"/>
          <w:szCs w:val="22"/>
        </w:rPr>
      </w:pPr>
    </w:p>
    <w:p w14:paraId="6BBAB5BD"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4DB131C" w14:textId="77777777" w:rsidR="00AF741D" w:rsidRPr="00046383" w:rsidRDefault="00AF741D" w:rsidP="00AF741D">
      <w:pPr>
        <w:autoSpaceDE w:val="0"/>
        <w:autoSpaceDN w:val="0"/>
        <w:adjustRightInd w:val="0"/>
        <w:rPr>
          <w:sz w:val="24"/>
          <w:szCs w:val="24"/>
        </w:rPr>
      </w:pPr>
      <w:r w:rsidRPr="00046383">
        <w:rPr>
          <w:sz w:val="24"/>
          <w:szCs w:val="24"/>
        </w:rPr>
        <w:t xml:space="preserve">The plan does not provide any benefits that exceed the </w:t>
      </w:r>
      <w:r w:rsidR="008C64E3" w:rsidRPr="00046383">
        <w:rPr>
          <w:sz w:val="24"/>
          <w:szCs w:val="24"/>
        </w:rPr>
        <w:t>A</w:t>
      </w:r>
      <w:r w:rsidRPr="00046383">
        <w:rPr>
          <w:sz w:val="24"/>
          <w:szCs w:val="24"/>
        </w:rPr>
        <w:t>c</w:t>
      </w:r>
      <w:r w:rsidR="00E442C5" w:rsidRPr="00046383">
        <w:rPr>
          <w:sz w:val="24"/>
          <w:szCs w:val="24"/>
        </w:rPr>
        <w:t>crued-at-</w:t>
      </w:r>
      <w:r w:rsidR="008C64E3" w:rsidRPr="00046383">
        <w:rPr>
          <w:sz w:val="24"/>
          <w:szCs w:val="24"/>
        </w:rPr>
        <w:t>N</w:t>
      </w:r>
      <w:r w:rsidRPr="00046383">
        <w:rPr>
          <w:sz w:val="24"/>
          <w:szCs w:val="24"/>
        </w:rPr>
        <w:t xml:space="preserve">ormal </w:t>
      </w:r>
      <w:r w:rsidR="008C64E3" w:rsidRPr="00046383">
        <w:rPr>
          <w:sz w:val="24"/>
          <w:szCs w:val="24"/>
        </w:rPr>
        <w:t>L</w:t>
      </w:r>
      <w:r w:rsidRPr="00046383">
        <w:rPr>
          <w:sz w:val="24"/>
          <w:szCs w:val="24"/>
        </w:rPr>
        <w:t>imitation.</w:t>
      </w:r>
    </w:p>
    <w:p w14:paraId="13791854" w14:textId="77777777" w:rsidR="006600B4" w:rsidRPr="00046383" w:rsidRDefault="006600B4" w:rsidP="00AF741D">
      <w:pPr>
        <w:autoSpaceDE w:val="0"/>
        <w:autoSpaceDN w:val="0"/>
        <w:adjustRightInd w:val="0"/>
        <w:rPr>
          <w:sz w:val="24"/>
          <w:szCs w:val="24"/>
        </w:rPr>
      </w:pPr>
    </w:p>
    <w:p w14:paraId="27A70B6F"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E6E6EA6" w14:textId="77777777" w:rsidR="006600B4" w:rsidRPr="00046383" w:rsidRDefault="006600B4" w:rsidP="00AF741D">
      <w:pPr>
        <w:autoSpaceDE w:val="0"/>
        <w:autoSpaceDN w:val="0"/>
        <w:adjustRightInd w:val="0"/>
        <w:rPr>
          <w:sz w:val="24"/>
          <w:szCs w:val="24"/>
        </w:rPr>
      </w:pPr>
      <w:r w:rsidRPr="00046383">
        <w:rPr>
          <w:sz w:val="24"/>
          <w:szCs w:val="24"/>
        </w:rPr>
        <w:t xml:space="preserve">No participant's benefit </w:t>
      </w:r>
      <w:r w:rsidR="00422D50" w:rsidRPr="00046383">
        <w:rPr>
          <w:sz w:val="24"/>
          <w:szCs w:val="24"/>
        </w:rPr>
        <w:t xml:space="preserve">is impacted by the </w:t>
      </w:r>
      <w:r w:rsidR="008C64E3" w:rsidRPr="00046383">
        <w:rPr>
          <w:sz w:val="24"/>
          <w:szCs w:val="24"/>
        </w:rPr>
        <w:t>Accrued-at-Normal L</w:t>
      </w:r>
      <w:r w:rsidR="00422D50" w:rsidRPr="00046383">
        <w:rPr>
          <w:sz w:val="24"/>
          <w:szCs w:val="24"/>
        </w:rPr>
        <w:t>imitation</w:t>
      </w:r>
      <w:r w:rsidR="005A75D8" w:rsidRPr="00046383">
        <w:rPr>
          <w:sz w:val="24"/>
          <w:szCs w:val="24"/>
        </w:rPr>
        <w:t xml:space="preserve"> at XRD</w:t>
      </w:r>
      <w:r w:rsidR="00422D50" w:rsidRPr="00046383">
        <w:rPr>
          <w:sz w:val="24"/>
          <w:szCs w:val="24"/>
        </w:rPr>
        <w:t>; however, the benefits of some participants could be impacted depending on actual date of retirement</w:t>
      </w:r>
      <w:r w:rsidRPr="00046383">
        <w:rPr>
          <w:sz w:val="24"/>
          <w:szCs w:val="24"/>
        </w:rPr>
        <w:t>.</w:t>
      </w:r>
    </w:p>
    <w:p w14:paraId="7D97C186" w14:textId="77777777" w:rsidR="00AF741D" w:rsidRPr="00046383" w:rsidRDefault="00AF741D" w:rsidP="00AF741D">
      <w:pPr>
        <w:autoSpaceDE w:val="0"/>
        <w:autoSpaceDN w:val="0"/>
        <w:adjustRightInd w:val="0"/>
        <w:rPr>
          <w:sz w:val="22"/>
          <w:szCs w:val="22"/>
        </w:rPr>
      </w:pPr>
    </w:p>
    <w:p w14:paraId="41E82F1C"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36421B6" w14:textId="003D906B" w:rsidR="00121926" w:rsidRPr="00046383" w:rsidRDefault="00AF741D" w:rsidP="00121926">
      <w:pPr>
        <w:autoSpaceDE w:val="0"/>
        <w:autoSpaceDN w:val="0"/>
        <w:adjustRightInd w:val="0"/>
        <w:rPr>
          <w:sz w:val="24"/>
          <w:szCs w:val="24"/>
        </w:rPr>
      </w:pPr>
      <w:r w:rsidRPr="00046383">
        <w:rPr>
          <w:sz w:val="24"/>
          <w:szCs w:val="24"/>
        </w:rPr>
        <w:t xml:space="preserve">The </w:t>
      </w:r>
      <w:r w:rsidR="008C64E3" w:rsidRPr="00046383">
        <w:rPr>
          <w:sz w:val="24"/>
          <w:szCs w:val="24"/>
        </w:rPr>
        <w:t>A</w:t>
      </w:r>
      <w:r w:rsidRPr="00046383">
        <w:rPr>
          <w:sz w:val="24"/>
          <w:szCs w:val="24"/>
        </w:rPr>
        <w:t>ccrued-at-</w:t>
      </w:r>
      <w:r w:rsidR="008C64E3" w:rsidRPr="00046383">
        <w:rPr>
          <w:sz w:val="24"/>
          <w:szCs w:val="24"/>
        </w:rPr>
        <w:t>N</w:t>
      </w:r>
      <w:r w:rsidRPr="00046383">
        <w:rPr>
          <w:sz w:val="24"/>
          <w:szCs w:val="24"/>
        </w:rPr>
        <w:t xml:space="preserve">ormal </w:t>
      </w:r>
      <w:r w:rsidR="008C64E3" w:rsidRPr="00046383">
        <w:rPr>
          <w:sz w:val="24"/>
          <w:szCs w:val="24"/>
        </w:rPr>
        <w:t>L</w:t>
      </w:r>
      <w:r w:rsidRPr="00046383">
        <w:rPr>
          <w:sz w:val="24"/>
          <w:szCs w:val="24"/>
        </w:rPr>
        <w:t>imitation affects the benefits of three retirees.  All three were receiving a $300-per-month temporary supplemental benefit under the Rule of 65 retirement provision.  The listings included in this report provide details of their benefit calculations. This limitation affects the following retirees:</w:t>
      </w:r>
      <w:r w:rsidR="00121926" w:rsidRPr="00046383">
        <w:rPr>
          <w:sz w:val="24"/>
          <w:szCs w:val="24"/>
        </w:rPr>
        <w:t xml:space="preserve">  John Alpha (</w:t>
      </w:r>
      <w:r w:rsidR="000F4963">
        <w:rPr>
          <w:sz w:val="24"/>
          <w:szCs w:val="24"/>
        </w:rPr>
        <w:t>111</w:t>
      </w:r>
      <w:r w:rsidR="00121926" w:rsidRPr="00046383">
        <w:rPr>
          <w:sz w:val="24"/>
          <w:szCs w:val="24"/>
        </w:rPr>
        <w:t>1111), John Beta (</w:t>
      </w:r>
      <w:r w:rsidR="000F4963">
        <w:rPr>
          <w:sz w:val="24"/>
          <w:szCs w:val="24"/>
        </w:rPr>
        <w:t>222</w:t>
      </w:r>
      <w:r w:rsidR="00121926" w:rsidRPr="00046383">
        <w:rPr>
          <w:sz w:val="24"/>
          <w:szCs w:val="24"/>
        </w:rPr>
        <w:t xml:space="preserve">2222), and </w:t>
      </w:r>
      <w:r w:rsidR="009C2DB7" w:rsidRPr="00046383">
        <w:rPr>
          <w:sz w:val="24"/>
          <w:szCs w:val="24"/>
        </w:rPr>
        <w:t>John Gamma (</w:t>
      </w:r>
      <w:r w:rsidR="000F4963">
        <w:rPr>
          <w:sz w:val="24"/>
          <w:szCs w:val="24"/>
        </w:rPr>
        <w:t>333</w:t>
      </w:r>
      <w:r w:rsidR="009C2DB7" w:rsidRPr="00046383">
        <w:rPr>
          <w:sz w:val="24"/>
          <w:szCs w:val="24"/>
        </w:rPr>
        <w:t>3333).  The A</w:t>
      </w:r>
      <w:r w:rsidR="00121926" w:rsidRPr="00046383">
        <w:rPr>
          <w:sz w:val="24"/>
          <w:szCs w:val="24"/>
        </w:rPr>
        <w:t>ccrued-at-</w:t>
      </w:r>
      <w:r w:rsidR="009C2DB7" w:rsidRPr="00046383">
        <w:rPr>
          <w:sz w:val="24"/>
          <w:szCs w:val="24"/>
        </w:rPr>
        <w:t>N</w:t>
      </w:r>
      <w:r w:rsidR="00121926" w:rsidRPr="00046383">
        <w:rPr>
          <w:sz w:val="24"/>
          <w:szCs w:val="24"/>
        </w:rPr>
        <w:t xml:space="preserve">ormal </w:t>
      </w:r>
      <w:r w:rsidR="009C2DB7" w:rsidRPr="00046383">
        <w:rPr>
          <w:sz w:val="24"/>
          <w:szCs w:val="24"/>
        </w:rPr>
        <w:t>L</w:t>
      </w:r>
      <w:r w:rsidR="00121926" w:rsidRPr="00046383">
        <w:rPr>
          <w:sz w:val="24"/>
          <w:szCs w:val="24"/>
        </w:rPr>
        <w:t>imitation also affects the XRD benefits of 14 non-retired participants.</w:t>
      </w:r>
    </w:p>
    <w:p w14:paraId="336E031B" w14:textId="77777777" w:rsidR="00AF741D" w:rsidRPr="00046383" w:rsidRDefault="00AF741D" w:rsidP="00AF741D">
      <w:pPr>
        <w:autoSpaceDE w:val="0"/>
        <w:autoSpaceDN w:val="0"/>
        <w:adjustRightInd w:val="0"/>
        <w:rPr>
          <w:sz w:val="24"/>
          <w:szCs w:val="24"/>
        </w:rPr>
      </w:pPr>
    </w:p>
    <w:p w14:paraId="1E7A014C" w14:textId="77777777" w:rsidR="00AF741D" w:rsidRPr="00046383" w:rsidRDefault="00AF741D" w:rsidP="00AF741D">
      <w:pPr>
        <w:autoSpaceDE w:val="0"/>
        <w:autoSpaceDN w:val="0"/>
        <w:adjustRightInd w:val="0"/>
        <w:rPr>
          <w:sz w:val="24"/>
          <w:szCs w:val="24"/>
        </w:rPr>
      </w:pPr>
    </w:p>
    <w:p w14:paraId="499075F5" w14:textId="77777777" w:rsidR="00AF741D" w:rsidRPr="00046383" w:rsidRDefault="00AF741D" w:rsidP="00AF741D">
      <w:pPr>
        <w:autoSpaceDE w:val="0"/>
        <w:autoSpaceDN w:val="0"/>
        <w:adjustRightInd w:val="0"/>
        <w:rPr>
          <w:b/>
          <w:sz w:val="24"/>
          <w:szCs w:val="24"/>
        </w:rPr>
      </w:pPr>
      <w:r w:rsidRPr="00046383">
        <w:rPr>
          <w:b/>
          <w:sz w:val="24"/>
          <w:szCs w:val="24"/>
        </w:rPr>
        <w:t>1</w:t>
      </w:r>
      <w:r w:rsidR="00E80761" w:rsidRPr="00046383">
        <w:rPr>
          <w:b/>
          <w:sz w:val="24"/>
          <w:szCs w:val="24"/>
        </w:rPr>
        <w:t>4</w:t>
      </w:r>
      <w:r w:rsidRPr="00046383">
        <w:rPr>
          <w:b/>
          <w:sz w:val="24"/>
          <w:szCs w:val="24"/>
        </w:rPr>
        <w:t xml:space="preserve">.  </w:t>
      </w:r>
      <w:r w:rsidRPr="00046383">
        <w:rPr>
          <w:b/>
          <w:sz w:val="24"/>
          <w:szCs w:val="24"/>
          <w:u w:val="single"/>
        </w:rPr>
        <w:t>Maximum Guaranteeable Benefit</w:t>
      </w:r>
      <w:r w:rsidR="001E43AE" w:rsidRPr="00046383">
        <w:rPr>
          <w:b/>
          <w:sz w:val="24"/>
          <w:szCs w:val="24"/>
          <w:u w:val="single"/>
        </w:rPr>
        <w:t xml:space="preserve"> </w:t>
      </w:r>
      <w:r w:rsidR="00E954E6" w:rsidRPr="00046383">
        <w:rPr>
          <w:b/>
          <w:sz w:val="24"/>
          <w:szCs w:val="24"/>
          <w:u w:val="single"/>
        </w:rPr>
        <w:t>/</w:t>
      </w:r>
      <w:r w:rsidR="001E43AE" w:rsidRPr="00046383">
        <w:rPr>
          <w:b/>
          <w:sz w:val="24"/>
          <w:szCs w:val="24"/>
          <w:u w:val="single"/>
        </w:rPr>
        <w:t xml:space="preserve"> </w:t>
      </w:r>
      <w:r w:rsidR="00E954E6" w:rsidRPr="00046383">
        <w:rPr>
          <w:b/>
          <w:sz w:val="24"/>
          <w:szCs w:val="24"/>
          <w:u w:val="single"/>
        </w:rPr>
        <w:t>Aggregate Max</w:t>
      </w:r>
      <w:r w:rsidR="00725659" w:rsidRPr="00046383">
        <w:rPr>
          <w:b/>
          <w:sz w:val="24"/>
          <w:szCs w:val="24"/>
          <w:u w:val="single"/>
        </w:rPr>
        <w:t>imum Benefit</w:t>
      </w:r>
    </w:p>
    <w:p w14:paraId="460A1E6E" w14:textId="77777777" w:rsidR="00AF741D" w:rsidRPr="00046383" w:rsidRDefault="00AF741D" w:rsidP="00AF741D">
      <w:pPr>
        <w:autoSpaceDE w:val="0"/>
        <w:autoSpaceDN w:val="0"/>
        <w:adjustRightInd w:val="0"/>
        <w:rPr>
          <w:sz w:val="24"/>
          <w:szCs w:val="24"/>
          <w:u w:val="single"/>
        </w:rPr>
      </w:pPr>
    </w:p>
    <w:p w14:paraId="0D3E476B" w14:textId="77777777" w:rsidR="00DC68EB" w:rsidRPr="00CE06C5" w:rsidRDefault="00AF741D" w:rsidP="00AF741D">
      <w:pPr>
        <w:autoSpaceDE w:val="0"/>
        <w:autoSpaceDN w:val="0"/>
        <w:adjustRightInd w:val="0"/>
        <w:rPr>
          <w:b/>
          <w:bCs/>
          <w:sz w:val="24"/>
          <w:szCs w:val="24"/>
        </w:rPr>
      </w:pPr>
      <w:r w:rsidRPr="00CE06C5">
        <w:rPr>
          <w:b/>
          <w:bCs/>
          <w:sz w:val="24"/>
          <w:szCs w:val="24"/>
        </w:rPr>
        <w:t xml:space="preserve">Provide information on benefits that exceed the </w:t>
      </w:r>
      <w:r w:rsidR="00D82E30" w:rsidRPr="00CE06C5">
        <w:rPr>
          <w:b/>
          <w:bCs/>
          <w:sz w:val="24"/>
          <w:szCs w:val="24"/>
        </w:rPr>
        <w:t>M</w:t>
      </w:r>
      <w:r w:rsidRPr="00CE06C5">
        <w:rPr>
          <w:b/>
          <w:bCs/>
          <w:sz w:val="24"/>
          <w:szCs w:val="24"/>
        </w:rPr>
        <w:t xml:space="preserve">aximum </w:t>
      </w:r>
      <w:r w:rsidR="00D82E30" w:rsidRPr="00CE06C5">
        <w:rPr>
          <w:b/>
          <w:bCs/>
          <w:sz w:val="24"/>
          <w:szCs w:val="24"/>
        </w:rPr>
        <w:t>G</w:t>
      </w:r>
      <w:r w:rsidRPr="00CE06C5">
        <w:rPr>
          <w:b/>
          <w:bCs/>
          <w:sz w:val="24"/>
          <w:szCs w:val="24"/>
        </w:rPr>
        <w:t xml:space="preserve">uaranteeable </w:t>
      </w:r>
      <w:r w:rsidR="00D82E30" w:rsidRPr="00CE06C5">
        <w:rPr>
          <w:b/>
          <w:bCs/>
          <w:sz w:val="24"/>
          <w:szCs w:val="24"/>
        </w:rPr>
        <w:t>B</w:t>
      </w:r>
      <w:r w:rsidRPr="00CE06C5">
        <w:rPr>
          <w:b/>
          <w:bCs/>
          <w:sz w:val="24"/>
          <w:szCs w:val="24"/>
        </w:rPr>
        <w:t xml:space="preserve">enefit. </w:t>
      </w:r>
      <w:r w:rsidR="00C31A44" w:rsidRPr="00CE06C5">
        <w:rPr>
          <w:b/>
          <w:bCs/>
          <w:sz w:val="24"/>
          <w:szCs w:val="24"/>
        </w:rPr>
        <w:t xml:space="preserve"> </w:t>
      </w:r>
      <w:r w:rsidRPr="00CE06C5">
        <w:rPr>
          <w:b/>
          <w:bCs/>
          <w:sz w:val="24"/>
          <w:szCs w:val="24"/>
        </w:rPr>
        <w:t>Address cases that involve successor/follow-on plans and whether the maximum limitation affected benefits.</w:t>
      </w:r>
      <w:r w:rsidR="006B5E89" w:rsidRPr="00CE06C5">
        <w:rPr>
          <w:b/>
          <w:bCs/>
          <w:sz w:val="24"/>
          <w:szCs w:val="24"/>
        </w:rPr>
        <w:t xml:space="preserve">  </w:t>
      </w:r>
      <w:r w:rsidR="001A6321" w:rsidRPr="00CE06C5">
        <w:rPr>
          <w:b/>
          <w:bCs/>
          <w:sz w:val="24"/>
          <w:szCs w:val="24"/>
        </w:rPr>
        <w:t>Discuss the impact on retiree benefits and the possible future impact on the benefits of non-retirees.</w:t>
      </w:r>
    </w:p>
    <w:p w14:paraId="2946851A" w14:textId="77777777" w:rsidR="00DC68EB" w:rsidRPr="00CE06C5" w:rsidRDefault="00DC68EB" w:rsidP="00AF741D">
      <w:pPr>
        <w:autoSpaceDE w:val="0"/>
        <w:autoSpaceDN w:val="0"/>
        <w:adjustRightInd w:val="0"/>
        <w:rPr>
          <w:b/>
          <w:bCs/>
          <w:sz w:val="24"/>
          <w:szCs w:val="24"/>
        </w:rPr>
      </w:pPr>
    </w:p>
    <w:p w14:paraId="116CF6E3" w14:textId="77777777" w:rsidR="00AF741D" w:rsidRPr="00A2107A" w:rsidRDefault="00B64B39" w:rsidP="00AF741D">
      <w:pPr>
        <w:autoSpaceDE w:val="0"/>
        <w:autoSpaceDN w:val="0"/>
        <w:adjustRightInd w:val="0"/>
        <w:rPr>
          <w:sz w:val="24"/>
          <w:szCs w:val="24"/>
        </w:rPr>
      </w:pPr>
      <w:r w:rsidRPr="00CE06C5">
        <w:rPr>
          <w:b/>
          <w:bCs/>
          <w:sz w:val="24"/>
          <w:szCs w:val="24"/>
        </w:rPr>
        <w:t>D</w:t>
      </w:r>
      <w:r w:rsidR="00734016" w:rsidRPr="00CE06C5">
        <w:rPr>
          <w:b/>
          <w:bCs/>
          <w:sz w:val="24"/>
          <w:szCs w:val="24"/>
        </w:rPr>
        <w:t>iscuss participants affected by the Aggregate Maximum Benefit.</w:t>
      </w:r>
    </w:p>
    <w:p w14:paraId="1C481E09" w14:textId="77777777" w:rsidR="00AF741D" w:rsidRPr="00046383" w:rsidRDefault="00AF741D" w:rsidP="00AF741D">
      <w:pPr>
        <w:autoSpaceDE w:val="0"/>
        <w:autoSpaceDN w:val="0"/>
        <w:adjustRightInd w:val="0"/>
        <w:rPr>
          <w:sz w:val="22"/>
          <w:szCs w:val="22"/>
        </w:rPr>
      </w:pPr>
    </w:p>
    <w:p w14:paraId="15B50242" w14:textId="77777777" w:rsidR="005401C3" w:rsidRPr="00016549" w:rsidRDefault="005401C3" w:rsidP="005401C3">
      <w:pPr>
        <w:autoSpaceDE w:val="0"/>
        <w:autoSpaceDN w:val="0"/>
        <w:adjustRightInd w:val="0"/>
        <w:outlineLvl w:val="0"/>
        <w:rPr>
          <w:b/>
          <w:i/>
          <w:sz w:val="24"/>
          <w:szCs w:val="24"/>
        </w:rPr>
      </w:pPr>
      <w:r w:rsidRPr="00016549">
        <w:rPr>
          <w:b/>
          <w:i/>
          <w:sz w:val="24"/>
          <w:szCs w:val="24"/>
        </w:rPr>
        <w:t>Maximum Guaranteeable Benefit</w:t>
      </w:r>
    </w:p>
    <w:p w14:paraId="5C246049" w14:textId="77777777" w:rsidR="005401C3" w:rsidRPr="00046383" w:rsidRDefault="005401C3" w:rsidP="00AF741D">
      <w:pPr>
        <w:autoSpaceDE w:val="0"/>
        <w:autoSpaceDN w:val="0"/>
        <w:adjustRightInd w:val="0"/>
        <w:rPr>
          <w:sz w:val="22"/>
          <w:szCs w:val="22"/>
        </w:rPr>
      </w:pPr>
    </w:p>
    <w:p w14:paraId="7A8EC734"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27D0B4D" w14:textId="77777777" w:rsidR="00AF741D" w:rsidRPr="00046383" w:rsidRDefault="00AF741D" w:rsidP="00AF741D">
      <w:pPr>
        <w:autoSpaceDE w:val="0"/>
        <w:autoSpaceDN w:val="0"/>
        <w:adjustRightInd w:val="0"/>
        <w:rPr>
          <w:sz w:val="24"/>
          <w:szCs w:val="24"/>
        </w:rPr>
      </w:pPr>
      <w:r w:rsidRPr="00046383">
        <w:rPr>
          <w:sz w:val="24"/>
          <w:szCs w:val="24"/>
        </w:rPr>
        <w:t>No participant's benefit exceeds the</w:t>
      </w:r>
      <w:r w:rsidR="005A75D8" w:rsidRPr="00046383">
        <w:rPr>
          <w:sz w:val="24"/>
          <w:szCs w:val="24"/>
        </w:rPr>
        <w:t>ir</w:t>
      </w:r>
      <w:r w:rsidRPr="00046383">
        <w:rPr>
          <w:sz w:val="24"/>
          <w:szCs w:val="24"/>
        </w:rPr>
        <w:t xml:space="preserve"> Maximum Guaranteeable Benefit</w:t>
      </w:r>
      <w:r w:rsidR="006600B4" w:rsidRPr="00046383">
        <w:rPr>
          <w:sz w:val="24"/>
          <w:szCs w:val="24"/>
        </w:rPr>
        <w:t>, regardless of retirement age</w:t>
      </w:r>
      <w:r w:rsidRPr="00046383">
        <w:rPr>
          <w:sz w:val="24"/>
          <w:szCs w:val="24"/>
        </w:rPr>
        <w:t>.</w:t>
      </w:r>
    </w:p>
    <w:p w14:paraId="22277B17" w14:textId="77777777" w:rsidR="00AF741D" w:rsidRPr="00046383" w:rsidRDefault="00AF741D" w:rsidP="00AF741D">
      <w:pPr>
        <w:autoSpaceDE w:val="0"/>
        <w:autoSpaceDN w:val="0"/>
        <w:adjustRightInd w:val="0"/>
        <w:rPr>
          <w:sz w:val="24"/>
          <w:szCs w:val="24"/>
        </w:rPr>
      </w:pPr>
    </w:p>
    <w:p w14:paraId="5FA9ED55"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502B6C4" w14:textId="77777777" w:rsidR="00FF50FF" w:rsidRPr="00046383" w:rsidRDefault="00057667" w:rsidP="00FF50FF">
      <w:pPr>
        <w:autoSpaceDE w:val="0"/>
        <w:autoSpaceDN w:val="0"/>
        <w:adjustRightInd w:val="0"/>
        <w:rPr>
          <w:sz w:val="24"/>
          <w:szCs w:val="24"/>
        </w:rPr>
      </w:pPr>
      <w:r w:rsidRPr="00046383">
        <w:rPr>
          <w:sz w:val="24"/>
          <w:szCs w:val="24"/>
        </w:rPr>
        <w:t>No participant's benefit exceeds the Maximum Guaranteeable Benefit</w:t>
      </w:r>
      <w:r w:rsidR="005A75D8" w:rsidRPr="00046383">
        <w:rPr>
          <w:sz w:val="24"/>
          <w:szCs w:val="24"/>
        </w:rPr>
        <w:t xml:space="preserve"> at XRD</w:t>
      </w:r>
      <w:r w:rsidR="00FF50FF" w:rsidRPr="00046383">
        <w:rPr>
          <w:sz w:val="24"/>
          <w:szCs w:val="24"/>
        </w:rPr>
        <w:t>; however, the benefits of some participants could be impacted depending on actual date of retirement.</w:t>
      </w:r>
    </w:p>
    <w:p w14:paraId="242A2B5C" w14:textId="77777777" w:rsidR="00FF50FF" w:rsidRPr="00046383" w:rsidRDefault="00FF50FF" w:rsidP="00AF741D">
      <w:pPr>
        <w:autoSpaceDE w:val="0"/>
        <w:autoSpaceDN w:val="0"/>
        <w:adjustRightInd w:val="0"/>
        <w:rPr>
          <w:sz w:val="22"/>
          <w:szCs w:val="22"/>
        </w:rPr>
      </w:pPr>
    </w:p>
    <w:p w14:paraId="00CE3E12"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32FDD42" w14:textId="77777777" w:rsidR="00AF741D" w:rsidRPr="00046383" w:rsidRDefault="00AF741D" w:rsidP="00AF741D">
      <w:pPr>
        <w:autoSpaceDE w:val="0"/>
        <w:autoSpaceDN w:val="0"/>
        <w:adjustRightInd w:val="0"/>
        <w:rPr>
          <w:sz w:val="24"/>
          <w:szCs w:val="24"/>
        </w:rPr>
      </w:pPr>
      <w:r w:rsidRPr="00046383">
        <w:rPr>
          <w:sz w:val="24"/>
          <w:szCs w:val="24"/>
        </w:rPr>
        <w:t>We reduced the benefits of two retirees because their benefits exceed t</w:t>
      </w:r>
      <w:r w:rsidR="0091550D" w:rsidRPr="00046383">
        <w:rPr>
          <w:sz w:val="24"/>
          <w:szCs w:val="24"/>
        </w:rPr>
        <w:t>he</w:t>
      </w:r>
      <w:r w:rsidR="005A75D8" w:rsidRPr="00046383">
        <w:rPr>
          <w:sz w:val="24"/>
          <w:szCs w:val="24"/>
        </w:rPr>
        <w:t>ir</w:t>
      </w:r>
      <w:r w:rsidR="0091550D" w:rsidRPr="00046383">
        <w:rPr>
          <w:sz w:val="24"/>
          <w:szCs w:val="24"/>
        </w:rPr>
        <w:t xml:space="preserve"> Maximum Guaranteeable Benefit</w:t>
      </w:r>
      <w:r w:rsidR="005A75D8" w:rsidRPr="00046383">
        <w:rPr>
          <w:sz w:val="24"/>
          <w:szCs w:val="24"/>
        </w:rPr>
        <w:t>s</w:t>
      </w:r>
      <w:r w:rsidR="0091550D" w:rsidRPr="00046383">
        <w:rPr>
          <w:sz w:val="24"/>
          <w:szCs w:val="24"/>
        </w:rPr>
        <w:t>;</w:t>
      </w:r>
      <w:r w:rsidR="005D7367" w:rsidRPr="00046383">
        <w:rPr>
          <w:sz w:val="24"/>
          <w:szCs w:val="24"/>
        </w:rPr>
        <w:t xml:space="preserve"> h</w:t>
      </w:r>
      <w:r w:rsidRPr="00046383">
        <w:rPr>
          <w:sz w:val="24"/>
          <w:szCs w:val="24"/>
        </w:rPr>
        <w:t xml:space="preserve">owever, both participants </w:t>
      </w:r>
      <w:r w:rsidR="00FD081B" w:rsidRPr="00046383">
        <w:rPr>
          <w:sz w:val="24"/>
          <w:szCs w:val="24"/>
        </w:rPr>
        <w:t xml:space="preserve">will </w:t>
      </w:r>
      <w:r w:rsidRPr="00046383">
        <w:rPr>
          <w:sz w:val="24"/>
          <w:szCs w:val="24"/>
        </w:rPr>
        <w:t>receive a small increase due to the 4022(c) allocation.</w:t>
      </w:r>
    </w:p>
    <w:p w14:paraId="5E47E09A" w14:textId="77777777" w:rsidR="00AC280B" w:rsidRPr="00046383" w:rsidRDefault="00AC280B" w:rsidP="00AF741D">
      <w:pPr>
        <w:autoSpaceDE w:val="0"/>
        <w:autoSpaceDN w:val="0"/>
        <w:adjustRightInd w:val="0"/>
        <w:rPr>
          <w:sz w:val="24"/>
          <w:szCs w:val="24"/>
        </w:rPr>
      </w:pPr>
    </w:p>
    <w:tbl>
      <w:tblPr>
        <w:tblW w:w="7755" w:type="dxa"/>
        <w:tblInd w:w="8" w:type="dxa"/>
        <w:tblBorders>
          <w:top w:val="double" w:sz="6" w:space="0" w:color="auto"/>
          <w:left w:val="double" w:sz="6" w:space="0" w:color="auto"/>
          <w:bottom w:val="double" w:sz="6" w:space="0" w:color="auto"/>
          <w:right w:val="double" w:sz="6" w:space="0" w:color="auto"/>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365"/>
        <w:gridCol w:w="1484"/>
        <w:gridCol w:w="1576"/>
        <w:gridCol w:w="1620"/>
        <w:gridCol w:w="1710"/>
      </w:tblGrid>
      <w:tr w:rsidR="00A306BD" w:rsidRPr="00046383" w14:paraId="4362F780" w14:textId="77777777" w:rsidTr="00807E8B">
        <w:trPr>
          <w:cantSplit/>
        </w:trPr>
        <w:tc>
          <w:tcPr>
            <w:tcW w:w="1365" w:type="dxa"/>
            <w:tcBorders>
              <w:top w:val="double" w:sz="6" w:space="0" w:color="auto"/>
              <w:bottom w:val="double" w:sz="6" w:space="0" w:color="auto"/>
            </w:tcBorders>
          </w:tcPr>
          <w:p w14:paraId="06805F0F" w14:textId="77777777" w:rsidR="00A306BD" w:rsidRPr="00046383" w:rsidRDefault="00C10175" w:rsidP="00D52D43">
            <w:pPr>
              <w:autoSpaceDE w:val="0"/>
              <w:autoSpaceDN w:val="0"/>
              <w:adjustRightInd w:val="0"/>
              <w:spacing w:before="120" w:after="100" w:afterAutospacing="1" w:line="360" w:lineRule="auto"/>
              <w:jc w:val="center"/>
            </w:pPr>
            <w:bookmarkStart w:id="7" w:name="_Hlk212193370"/>
            <w:r w:rsidRPr="00046383">
              <w:t>Name</w:t>
            </w:r>
          </w:p>
        </w:tc>
        <w:tc>
          <w:tcPr>
            <w:tcW w:w="1484" w:type="dxa"/>
            <w:tcBorders>
              <w:top w:val="double" w:sz="6" w:space="0" w:color="auto"/>
              <w:bottom w:val="double" w:sz="6" w:space="0" w:color="auto"/>
            </w:tcBorders>
          </w:tcPr>
          <w:p w14:paraId="05CB64EC" w14:textId="2425FE36" w:rsidR="00A306BD" w:rsidRPr="00046383" w:rsidRDefault="00807E8B" w:rsidP="00D52D43">
            <w:pPr>
              <w:autoSpaceDE w:val="0"/>
              <w:autoSpaceDN w:val="0"/>
              <w:adjustRightInd w:val="0"/>
              <w:spacing w:before="120" w:after="100" w:afterAutospacing="1" w:line="360" w:lineRule="auto"/>
              <w:jc w:val="center"/>
            </w:pPr>
            <w:r>
              <w:t>Customer ID</w:t>
            </w:r>
          </w:p>
        </w:tc>
        <w:tc>
          <w:tcPr>
            <w:tcW w:w="1576" w:type="dxa"/>
            <w:tcBorders>
              <w:top w:val="double" w:sz="6" w:space="0" w:color="auto"/>
              <w:bottom w:val="double" w:sz="6" w:space="0" w:color="auto"/>
            </w:tcBorders>
          </w:tcPr>
          <w:p w14:paraId="66EB5420" w14:textId="77777777" w:rsidR="00A306BD" w:rsidRPr="00046383" w:rsidRDefault="00E557A4" w:rsidP="00D52D43">
            <w:pPr>
              <w:autoSpaceDE w:val="0"/>
              <w:autoSpaceDN w:val="0"/>
              <w:adjustRightInd w:val="0"/>
              <w:spacing w:before="120" w:after="100" w:afterAutospacing="1" w:line="360" w:lineRule="auto"/>
              <w:jc w:val="center"/>
            </w:pPr>
            <w:r w:rsidRPr="00046383">
              <w:t>Plan</w:t>
            </w:r>
            <w:r w:rsidR="00A306BD" w:rsidRPr="00046383">
              <w:t xml:space="preserve"> Monthly Benefit</w:t>
            </w:r>
          </w:p>
        </w:tc>
        <w:tc>
          <w:tcPr>
            <w:tcW w:w="1620" w:type="dxa"/>
            <w:tcBorders>
              <w:top w:val="double" w:sz="6" w:space="0" w:color="auto"/>
              <w:bottom w:val="double" w:sz="6" w:space="0" w:color="auto"/>
            </w:tcBorders>
          </w:tcPr>
          <w:p w14:paraId="6D0737C6" w14:textId="77777777" w:rsidR="00A306BD" w:rsidRPr="00046383" w:rsidRDefault="00A306BD" w:rsidP="00D52D43">
            <w:pPr>
              <w:autoSpaceDE w:val="0"/>
              <w:autoSpaceDN w:val="0"/>
              <w:adjustRightInd w:val="0"/>
              <w:spacing w:before="120" w:after="100" w:afterAutospacing="1" w:line="360" w:lineRule="auto"/>
              <w:jc w:val="center"/>
            </w:pPr>
            <w:r w:rsidRPr="00046383">
              <w:t>Title IV Monthly Benefit</w:t>
            </w:r>
          </w:p>
        </w:tc>
        <w:tc>
          <w:tcPr>
            <w:tcW w:w="1710" w:type="dxa"/>
            <w:tcBorders>
              <w:top w:val="double" w:sz="6" w:space="0" w:color="auto"/>
              <w:bottom w:val="double" w:sz="6" w:space="0" w:color="auto"/>
            </w:tcBorders>
          </w:tcPr>
          <w:p w14:paraId="48F39333" w14:textId="77777777" w:rsidR="00A306BD" w:rsidRPr="00046383" w:rsidRDefault="00A306BD" w:rsidP="00D52D43">
            <w:pPr>
              <w:autoSpaceDE w:val="0"/>
              <w:autoSpaceDN w:val="0"/>
              <w:adjustRightInd w:val="0"/>
              <w:spacing w:before="120" w:after="100" w:afterAutospacing="1" w:line="360" w:lineRule="auto"/>
              <w:jc w:val="center"/>
            </w:pPr>
            <w:r w:rsidRPr="00046383">
              <w:t>Termination Monthly Benefit</w:t>
            </w:r>
          </w:p>
        </w:tc>
      </w:tr>
      <w:tr w:rsidR="00A306BD" w:rsidRPr="00046383" w14:paraId="62DB2774" w14:textId="77777777" w:rsidTr="00807E8B">
        <w:trPr>
          <w:cantSplit/>
        </w:trPr>
        <w:tc>
          <w:tcPr>
            <w:tcW w:w="1365" w:type="dxa"/>
            <w:tcBorders>
              <w:top w:val="double" w:sz="6" w:space="0" w:color="auto"/>
            </w:tcBorders>
          </w:tcPr>
          <w:p w14:paraId="46BDB986" w14:textId="77777777" w:rsidR="00A306BD" w:rsidRPr="00046383" w:rsidRDefault="008941F5" w:rsidP="00D52D43">
            <w:pPr>
              <w:autoSpaceDE w:val="0"/>
              <w:autoSpaceDN w:val="0"/>
              <w:adjustRightInd w:val="0"/>
              <w:spacing w:before="120" w:after="100" w:afterAutospacing="1" w:line="360" w:lineRule="auto"/>
              <w:jc w:val="center"/>
            </w:pPr>
            <w:r w:rsidRPr="00046383">
              <w:t>Alpha, John</w:t>
            </w:r>
          </w:p>
        </w:tc>
        <w:tc>
          <w:tcPr>
            <w:tcW w:w="1484" w:type="dxa"/>
            <w:tcBorders>
              <w:top w:val="double" w:sz="6" w:space="0" w:color="auto"/>
            </w:tcBorders>
          </w:tcPr>
          <w:p w14:paraId="77832337" w14:textId="190A8A9D" w:rsidR="00A306BD" w:rsidRPr="00046383" w:rsidRDefault="00807E8B" w:rsidP="0042426D">
            <w:pPr>
              <w:autoSpaceDE w:val="0"/>
              <w:autoSpaceDN w:val="0"/>
              <w:adjustRightInd w:val="0"/>
              <w:spacing w:before="120" w:after="100" w:afterAutospacing="1" w:line="360" w:lineRule="auto"/>
              <w:jc w:val="center"/>
            </w:pPr>
            <w:r>
              <w:t>111</w:t>
            </w:r>
            <w:r w:rsidR="008941F5" w:rsidRPr="00046383">
              <w:t>1111</w:t>
            </w:r>
          </w:p>
        </w:tc>
        <w:tc>
          <w:tcPr>
            <w:tcW w:w="1576" w:type="dxa"/>
            <w:tcBorders>
              <w:top w:val="double" w:sz="6" w:space="0" w:color="auto"/>
            </w:tcBorders>
            <w:vAlign w:val="center"/>
          </w:tcPr>
          <w:p w14:paraId="7CEAF781" w14:textId="77777777" w:rsidR="00A306BD" w:rsidRPr="00046383" w:rsidRDefault="00A306BD" w:rsidP="00196341">
            <w:pPr>
              <w:autoSpaceDE w:val="0"/>
              <w:autoSpaceDN w:val="0"/>
              <w:adjustRightInd w:val="0"/>
              <w:spacing w:before="120" w:after="100" w:afterAutospacing="1" w:line="360" w:lineRule="auto"/>
              <w:ind w:right="288"/>
              <w:jc w:val="right"/>
            </w:pPr>
            <w:r w:rsidRPr="00046383">
              <w:t>$3,000</w:t>
            </w:r>
            <w:r w:rsidR="00634A68" w:rsidRPr="00046383">
              <w:t>.00</w:t>
            </w:r>
          </w:p>
        </w:tc>
        <w:tc>
          <w:tcPr>
            <w:tcW w:w="1620" w:type="dxa"/>
            <w:tcBorders>
              <w:top w:val="double" w:sz="6" w:space="0" w:color="auto"/>
            </w:tcBorders>
            <w:vAlign w:val="center"/>
          </w:tcPr>
          <w:p w14:paraId="5D25F9E3" w14:textId="77777777" w:rsidR="00A306BD" w:rsidRPr="00046383" w:rsidRDefault="00A306BD" w:rsidP="00196341">
            <w:pPr>
              <w:autoSpaceDE w:val="0"/>
              <w:autoSpaceDN w:val="0"/>
              <w:adjustRightInd w:val="0"/>
              <w:spacing w:before="120" w:after="100" w:afterAutospacing="1" w:line="360" w:lineRule="auto"/>
              <w:ind w:right="288"/>
              <w:jc w:val="right"/>
            </w:pPr>
            <w:r w:rsidRPr="00046383">
              <w:t>$2,437.50</w:t>
            </w:r>
          </w:p>
        </w:tc>
        <w:tc>
          <w:tcPr>
            <w:tcW w:w="1710" w:type="dxa"/>
            <w:tcBorders>
              <w:top w:val="double" w:sz="6" w:space="0" w:color="auto"/>
            </w:tcBorders>
            <w:vAlign w:val="center"/>
          </w:tcPr>
          <w:p w14:paraId="14F05435" w14:textId="77777777" w:rsidR="00A306BD" w:rsidRPr="00046383" w:rsidRDefault="00A306BD" w:rsidP="00634A68">
            <w:pPr>
              <w:autoSpaceDE w:val="0"/>
              <w:autoSpaceDN w:val="0"/>
              <w:adjustRightInd w:val="0"/>
              <w:spacing w:before="120" w:after="100" w:afterAutospacing="1" w:line="360" w:lineRule="auto"/>
              <w:ind w:right="288"/>
              <w:jc w:val="right"/>
            </w:pPr>
            <w:r w:rsidRPr="00046383">
              <w:t>$2,478.11</w:t>
            </w:r>
          </w:p>
        </w:tc>
      </w:tr>
      <w:tr w:rsidR="00A306BD" w:rsidRPr="00046383" w14:paraId="535E99C5" w14:textId="77777777" w:rsidTr="00807E8B">
        <w:trPr>
          <w:cantSplit/>
        </w:trPr>
        <w:tc>
          <w:tcPr>
            <w:tcW w:w="1365" w:type="dxa"/>
          </w:tcPr>
          <w:p w14:paraId="0C8581CF" w14:textId="77777777" w:rsidR="00A306BD" w:rsidRPr="00046383" w:rsidRDefault="008941F5" w:rsidP="00D52D43">
            <w:pPr>
              <w:autoSpaceDE w:val="0"/>
              <w:autoSpaceDN w:val="0"/>
              <w:adjustRightInd w:val="0"/>
              <w:spacing w:before="120" w:after="100" w:afterAutospacing="1" w:line="360" w:lineRule="auto"/>
              <w:jc w:val="center"/>
            </w:pPr>
            <w:r w:rsidRPr="00046383">
              <w:t>Beta, John</w:t>
            </w:r>
          </w:p>
        </w:tc>
        <w:tc>
          <w:tcPr>
            <w:tcW w:w="1484" w:type="dxa"/>
          </w:tcPr>
          <w:p w14:paraId="78D18E8E" w14:textId="3BF6283D" w:rsidR="00A306BD" w:rsidRPr="00046383" w:rsidRDefault="00807E8B" w:rsidP="0042426D">
            <w:pPr>
              <w:autoSpaceDE w:val="0"/>
              <w:autoSpaceDN w:val="0"/>
              <w:adjustRightInd w:val="0"/>
              <w:spacing w:before="120" w:after="100" w:afterAutospacing="1" w:line="360" w:lineRule="auto"/>
              <w:jc w:val="center"/>
            </w:pPr>
            <w:r>
              <w:t>2222</w:t>
            </w:r>
            <w:r w:rsidR="008941F5" w:rsidRPr="00046383">
              <w:t>222</w:t>
            </w:r>
          </w:p>
        </w:tc>
        <w:tc>
          <w:tcPr>
            <w:tcW w:w="1576" w:type="dxa"/>
            <w:vAlign w:val="center"/>
          </w:tcPr>
          <w:p w14:paraId="1A56CBCF" w14:textId="77777777" w:rsidR="00A306BD" w:rsidRPr="00046383" w:rsidRDefault="00A306BD" w:rsidP="00196341">
            <w:pPr>
              <w:autoSpaceDE w:val="0"/>
              <w:autoSpaceDN w:val="0"/>
              <w:adjustRightInd w:val="0"/>
              <w:spacing w:before="120" w:after="100" w:afterAutospacing="1" w:line="360" w:lineRule="auto"/>
              <w:ind w:right="288"/>
              <w:jc w:val="right"/>
            </w:pPr>
            <w:r w:rsidRPr="00046383">
              <w:t>$2,000</w:t>
            </w:r>
            <w:r w:rsidR="00634A68" w:rsidRPr="00046383">
              <w:t>.00</w:t>
            </w:r>
          </w:p>
        </w:tc>
        <w:tc>
          <w:tcPr>
            <w:tcW w:w="1620" w:type="dxa"/>
            <w:vAlign w:val="center"/>
          </w:tcPr>
          <w:p w14:paraId="0ED57F2C" w14:textId="77777777" w:rsidR="00A306BD" w:rsidRPr="00046383" w:rsidRDefault="00A306BD" w:rsidP="00196341">
            <w:pPr>
              <w:autoSpaceDE w:val="0"/>
              <w:autoSpaceDN w:val="0"/>
              <w:adjustRightInd w:val="0"/>
              <w:spacing w:before="120" w:after="100" w:afterAutospacing="1" w:line="360" w:lineRule="auto"/>
              <w:ind w:right="288"/>
              <w:jc w:val="right"/>
            </w:pPr>
            <w:r w:rsidRPr="00046383">
              <w:t>$1,096.88</w:t>
            </w:r>
          </w:p>
        </w:tc>
        <w:tc>
          <w:tcPr>
            <w:tcW w:w="1710" w:type="dxa"/>
            <w:vAlign w:val="center"/>
          </w:tcPr>
          <w:p w14:paraId="2F7C6C97" w14:textId="77777777" w:rsidR="00A306BD" w:rsidRPr="00046383" w:rsidRDefault="00A306BD" w:rsidP="00634A68">
            <w:pPr>
              <w:autoSpaceDE w:val="0"/>
              <w:autoSpaceDN w:val="0"/>
              <w:adjustRightInd w:val="0"/>
              <w:spacing w:before="120" w:after="100" w:afterAutospacing="1" w:line="360" w:lineRule="auto"/>
              <w:ind w:right="288"/>
              <w:jc w:val="right"/>
            </w:pPr>
            <w:r w:rsidRPr="00046383">
              <w:t>$1,162.09</w:t>
            </w:r>
          </w:p>
        </w:tc>
      </w:tr>
      <w:bookmarkEnd w:id="7"/>
    </w:tbl>
    <w:p w14:paraId="6F3E0E41" w14:textId="77777777" w:rsidR="00AF741D" w:rsidRPr="00046383" w:rsidRDefault="00AF741D" w:rsidP="00AF741D">
      <w:pPr>
        <w:autoSpaceDE w:val="0"/>
        <w:autoSpaceDN w:val="0"/>
        <w:adjustRightInd w:val="0"/>
        <w:rPr>
          <w:sz w:val="24"/>
          <w:szCs w:val="24"/>
        </w:rPr>
      </w:pPr>
    </w:p>
    <w:p w14:paraId="3AB5BED6" w14:textId="77777777" w:rsidR="006B5E89" w:rsidRPr="00046383" w:rsidRDefault="006B5E89" w:rsidP="006B5E89">
      <w:pPr>
        <w:autoSpaceDE w:val="0"/>
        <w:autoSpaceDN w:val="0"/>
        <w:adjustRightInd w:val="0"/>
        <w:rPr>
          <w:sz w:val="24"/>
          <w:szCs w:val="24"/>
        </w:rPr>
      </w:pPr>
      <w:r w:rsidRPr="00046383">
        <w:rPr>
          <w:sz w:val="24"/>
          <w:szCs w:val="24"/>
        </w:rPr>
        <w:t>The XRD benefits of seven non-retired participants exceed the</w:t>
      </w:r>
      <w:r w:rsidR="009104F9" w:rsidRPr="00046383">
        <w:rPr>
          <w:sz w:val="24"/>
          <w:szCs w:val="24"/>
        </w:rPr>
        <w:t>ir</w:t>
      </w:r>
      <w:r w:rsidRPr="00046383">
        <w:rPr>
          <w:sz w:val="24"/>
          <w:szCs w:val="24"/>
        </w:rPr>
        <w:t xml:space="preserve"> </w:t>
      </w:r>
      <w:r w:rsidR="008D7375" w:rsidRPr="00046383">
        <w:rPr>
          <w:sz w:val="24"/>
          <w:szCs w:val="24"/>
        </w:rPr>
        <w:t>M</w:t>
      </w:r>
      <w:r w:rsidRPr="00046383">
        <w:rPr>
          <w:sz w:val="24"/>
          <w:szCs w:val="24"/>
        </w:rPr>
        <w:t xml:space="preserve">aximum </w:t>
      </w:r>
      <w:r w:rsidR="008D7375" w:rsidRPr="00046383">
        <w:rPr>
          <w:sz w:val="24"/>
          <w:szCs w:val="24"/>
        </w:rPr>
        <w:t>G</w:t>
      </w:r>
      <w:r w:rsidRPr="00046383">
        <w:rPr>
          <w:sz w:val="24"/>
          <w:szCs w:val="24"/>
        </w:rPr>
        <w:t xml:space="preserve">uaranteeable </w:t>
      </w:r>
      <w:r w:rsidR="008D7375" w:rsidRPr="00046383">
        <w:rPr>
          <w:sz w:val="24"/>
          <w:szCs w:val="24"/>
        </w:rPr>
        <w:t>B</w:t>
      </w:r>
      <w:r w:rsidRPr="00046383">
        <w:rPr>
          <w:sz w:val="24"/>
          <w:szCs w:val="24"/>
        </w:rPr>
        <w:t>enefit</w:t>
      </w:r>
      <w:r w:rsidR="009104F9" w:rsidRPr="00046383">
        <w:rPr>
          <w:sz w:val="24"/>
          <w:szCs w:val="24"/>
        </w:rPr>
        <w:t>s</w:t>
      </w:r>
      <w:r w:rsidRPr="00046383">
        <w:rPr>
          <w:sz w:val="24"/>
          <w:szCs w:val="24"/>
        </w:rPr>
        <w:t>.</w:t>
      </w:r>
      <w:r w:rsidR="009104F9" w:rsidRPr="00046383">
        <w:rPr>
          <w:sz w:val="24"/>
          <w:szCs w:val="24"/>
        </w:rPr>
        <w:t xml:space="preserve">  Their benefits, as well as those of other </w:t>
      </w:r>
      <w:r w:rsidR="008D7375" w:rsidRPr="00046383">
        <w:rPr>
          <w:sz w:val="24"/>
          <w:szCs w:val="24"/>
        </w:rPr>
        <w:t>participants, may exceed their M</w:t>
      </w:r>
      <w:r w:rsidR="009104F9" w:rsidRPr="00046383">
        <w:rPr>
          <w:sz w:val="24"/>
          <w:szCs w:val="24"/>
        </w:rPr>
        <w:t xml:space="preserve">aximum </w:t>
      </w:r>
      <w:r w:rsidR="008D7375" w:rsidRPr="00046383">
        <w:rPr>
          <w:sz w:val="24"/>
          <w:szCs w:val="24"/>
        </w:rPr>
        <w:t>G</w:t>
      </w:r>
      <w:r w:rsidR="009104F9" w:rsidRPr="00046383">
        <w:rPr>
          <w:sz w:val="24"/>
          <w:szCs w:val="24"/>
        </w:rPr>
        <w:t xml:space="preserve">uaranteeable </w:t>
      </w:r>
      <w:r w:rsidR="008D7375" w:rsidRPr="00046383">
        <w:rPr>
          <w:sz w:val="24"/>
          <w:szCs w:val="24"/>
        </w:rPr>
        <w:t>B</w:t>
      </w:r>
      <w:r w:rsidR="009104F9" w:rsidRPr="00046383">
        <w:rPr>
          <w:sz w:val="24"/>
          <w:szCs w:val="24"/>
        </w:rPr>
        <w:t>enefits at their actual retirement date.</w:t>
      </w:r>
    </w:p>
    <w:p w14:paraId="6966EEE2" w14:textId="77777777" w:rsidR="006B5E89" w:rsidRPr="00046383" w:rsidRDefault="006B5E89" w:rsidP="00AF741D">
      <w:pPr>
        <w:autoSpaceDE w:val="0"/>
        <w:autoSpaceDN w:val="0"/>
        <w:adjustRightInd w:val="0"/>
        <w:rPr>
          <w:sz w:val="24"/>
          <w:szCs w:val="24"/>
        </w:rPr>
      </w:pPr>
    </w:p>
    <w:p w14:paraId="2CE73775" w14:textId="77777777" w:rsidR="00AF741D" w:rsidRPr="00016549" w:rsidRDefault="00734016" w:rsidP="008A6C27">
      <w:pPr>
        <w:autoSpaceDE w:val="0"/>
        <w:autoSpaceDN w:val="0"/>
        <w:adjustRightInd w:val="0"/>
        <w:outlineLvl w:val="0"/>
        <w:rPr>
          <w:b/>
          <w:i/>
          <w:sz w:val="24"/>
          <w:szCs w:val="24"/>
        </w:rPr>
      </w:pPr>
      <w:r w:rsidRPr="00016549">
        <w:rPr>
          <w:b/>
          <w:i/>
          <w:sz w:val="24"/>
          <w:szCs w:val="24"/>
        </w:rPr>
        <w:t>Aggregate Maximum Benefit</w:t>
      </w:r>
    </w:p>
    <w:p w14:paraId="3D4757CC" w14:textId="77777777" w:rsidR="00A306BD" w:rsidRPr="00046383" w:rsidRDefault="00A306BD" w:rsidP="00AF741D">
      <w:pPr>
        <w:autoSpaceDE w:val="0"/>
        <w:autoSpaceDN w:val="0"/>
        <w:adjustRightInd w:val="0"/>
        <w:rPr>
          <w:sz w:val="24"/>
          <w:szCs w:val="24"/>
        </w:rPr>
      </w:pPr>
    </w:p>
    <w:p w14:paraId="75001435"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F143310" w14:textId="77777777" w:rsidR="005D7367" w:rsidRPr="00046383" w:rsidRDefault="005D7367" w:rsidP="00AF741D">
      <w:pPr>
        <w:autoSpaceDE w:val="0"/>
        <w:autoSpaceDN w:val="0"/>
        <w:adjustRightInd w:val="0"/>
        <w:rPr>
          <w:sz w:val="24"/>
          <w:szCs w:val="24"/>
        </w:rPr>
      </w:pPr>
      <w:r w:rsidRPr="00046383">
        <w:rPr>
          <w:sz w:val="24"/>
          <w:szCs w:val="24"/>
        </w:rPr>
        <w:t xml:space="preserve">No participant in this plan is a participant </w:t>
      </w:r>
      <w:r w:rsidR="00E47148" w:rsidRPr="00046383">
        <w:rPr>
          <w:sz w:val="24"/>
          <w:szCs w:val="24"/>
        </w:rPr>
        <w:t>in</w:t>
      </w:r>
      <w:r w:rsidRPr="00046383">
        <w:rPr>
          <w:sz w:val="24"/>
          <w:szCs w:val="24"/>
        </w:rPr>
        <w:t xml:space="preserve"> another PBGC-trusteed plan; therefore, no participant’s benefit is affected by the Aggregate Limit on </w:t>
      </w:r>
      <w:r w:rsidR="0038406E" w:rsidRPr="00046383">
        <w:rPr>
          <w:sz w:val="24"/>
          <w:szCs w:val="24"/>
        </w:rPr>
        <w:t>B</w:t>
      </w:r>
      <w:r w:rsidRPr="00046383">
        <w:rPr>
          <w:sz w:val="24"/>
          <w:szCs w:val="24"/>
        </w:rPr>
        <w:t xml:space="preserve">enefits </w:t>
      </w:r>
      <w:r w:rsidR="0038406E" w:rsidRPr="00046383">
        <w:rPr>
          <w:sz w:val="24"/>
          <w:szCs w:val="24"/>
        </w:rPr>
        <w:t>P</w:t>
      </w:r>
      <w:r w:rsidRPr="00046383">
        <w:rPr>
          <w:sz w:val="24"/>
          <w:szCs w:val="24"/>
        </w:rPr>
        <w:t xml:space="preserve">ayable from PBGC </w:t>
      </w:r>
      <w:r w:rsidR="00964901" w:rsidRPr="00046383">
        <w:rPr>
          <w:sz w:val="24"/>
          <w:szCs w:val="24"/>
        </w:rPr>
        <w:t>F</w:t>
      </w:r>
      <w:r w:rsidRPr="00046383">
        <w:rPr>
          <w:sz w:val="24"/>
          <w:szCs w:val="24"/>
        </w:rPr>
        <w:t>unds.</w:t>
      </w:r>
    </w:p>
    <w:p w14:paraId="64F79F63" w14:textId="77777777" w:rsidR="000E5D64" w:rsidRPr="00046383" w:rsidRDefault="000E5D64" w:rsidP="00AF741D">
      <w:pPr>
        <w:autoSpaceDE w:val="0"/>
        <w:autoSpaceDN w:val="0"/>
        <w:adjustRightInd w:val="0"/>
        <w:rPr>
          <w:sz w:val="24"/>
          <w:szCs w:val="24"/>
        </w:rPr>
      </w:pPr>
    </w:p>
    <w:p w14:paraId="31A76A9D"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EB1D8AE" w14:textId="77777777" w:rsidR="00656472" w:rsidRPr="00046383" w:rsidRDefault="00656472" w:rsidP="00AF741D">
      <w:pPr>
        <w:autoSpaceDE w:val="0"/>
        <w:autoSpaceDN w:val="0"/>
        <w:adjustRightInd w:val="0"/>
        <w:rPr>
          <w:sz w:val="24"/>
          <w:szCs w:val="24"/>
        </w:rPr>
      </w:pPr>
      <w:r w:rsidRPr="00046383">
        <w:rPr>
          <w:sz w:val="24"/>
          <w:szCs w:val="24"/>
        </w:rPr>
        <w:t>The following</w:t>
      </w:r>
      <w:r w:rsidR="00494536" w:rsidRPr="00046383">
        <w:rPr>
          <w:sz w:val="24"/>
          <w:szCs w:val="24"/>
        </w:rPr>
        <w:t xml:space="preserve"> three</w:t>
      </w:r>
      <w:r w:rsidRPr="00046383">
        <w:rPr>
          <w:sz w:val="24"/>
          <w:szCs w:val="24"/>
        </w:rPr>
        <w:t xml:space="preserve"> participants in this plan are also participants in other PBGC-trusteed plans; however, no participant’s benefit is affected by the Aggregate Limit on Benefits Payable from PBGC </w:t>
      </w:r>
      <w:r w:rsidR="00964901" w:rsidRPr="00046383">
        <w:rPr>
          <w:sz w:val="24"/>
          <w:szCs w:val="24"/>
        </w:rPr>
        <w:t>F</w:t>
      </w:r>
      <w:r w:rsidRPr="00046383">
        <w:rPr>
          <w:sz w:val="24"/>
          <w:szCs w:val="24"/>
        </w:rPr>
        <w:t>unds.</w:t>
      </w:r>
    </w:p>
    <w:p w14:paraId="07D28EA4" w14:textId="77777777" w:rsidR="001E5DA7" w:rsidRPr="00046383" w:rsidRDefault="001E5DA7" w:rsidP="001E5DA7"/>
    <w:tbl>
      <w:tblPr>
        <w:tblW w:w="738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890"/>
        <w:gridCol w:w="1657"/>
        <w:gridCol w:w="3833"/>
      </w:tblGrid>
      <w:tr w:rsidR="001E5DA7" w:rsidRPr="00046383" w14:paraId="6F2C9382" w14:textId="77777777" w:rsidTr="00807E8B">
        <w:trPr>
          <w:tblHeader/>
        </w:trPr>
        <w:tc>
          <w:tcPr>
            <w:tcW w:w="1890" w:type="dxa"/>
            <w:tcBorders>
              <w:bottom w:val="double" w:sz="6" w:space="0" w:color="auto"/>
            </w:tcBorders>
          </w:tcPr>
          <w:p w14:paraId="33B6CDC5" w14:textId="77777777" w:rsidR="001E5DA7" w:rsidRPr="00046383" w:rsidRDefault="001E5DA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657" w:type="dxa"/>
            <w:tcBorders>
              <w:bottom w:val="double" w:sz="6" w:space="0" w:color="auto"/>
            </w:tcBorders>
          </w:tcPr>
          <w:p w14:paraId="0700CE25" w14:textId="5ED3BA04" w:rsidR="001E5DA7" w:rsidRPr="00046383" w:rsidRDefault="00807E8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3833" w:type="dxa"/>
            <w:tcBorders>
              <w:bottom w:val="double" w:sz="6" w:space="0" w:color="auto"/>
            </w:tcBorders>
          </w:tcPr>
          <w:p w14:paraId="44F1112C" w14:textId="77777777" w:rsidR="001E5DA7" w:rsidRPr="00046383" w:rsidRDefault="00C0089C"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Other</w:t>
            </w:r>
            <w:r w:rsidR="001E5DA7" w:rsidRPr="00046383">
              <w:rPr>
                <w:rStyle w:val="0-Optional"/>
                <w:color w:val="auto"/>
                <w:sz w:val="20"/>
              </w:rPr>
              <w:t xml:space="preserve"> PBGC Trusteed Plans</w:t>
            </w:r>
          </w:p>
        </w:tc>
      </w:tr>
      <w:tr w:rsidR="001E5DA7" w:rsidRPr="00046383" w14:paraId="63B2CBAC" w14:textId="77777777" w:rsidTr="00807E8B">
        <w:tc>
          <w:tcPr>
            <w:tcW w:w="1890" w:type="dxa"/>
            <w:tcBorders>
              <w:bottom w:val="single" w:sz="6" w:space="0" w:color="000000"/>
            </w:tcBorders>
          </w:tcPr>
          <w:p w14:paraId="1C23C9DB" w14:textId="77777777" w:rsidR="001E5DA7" w:rsidRPr="00046383" w:rsidRDefault="001E5DA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657" w:type="dxa"/>
            <w:tcBorders>
              <w:bottom w:val="single" w:sz="6" w:space="0" w:color="000000"/>
            </w:tcBorders>
          </w:tcPr>
          <w:p w14:paraId="24039221" w14:textId="607473EA" w:rsidR="001E5DA7" w:rsidRPr="00046383" w:rsidRDefault="00807E8B" w:rsidP="00970E8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w:t>
            </w:r>
            <w:r w:rsidR="001E5DA7" w:rsidRPr="00046383">
              <w:rPr>
                <w:rStyle w:val="0-TableToBeModified"/>
                <w:color w:val="auto"/>
              </w:rPr>
              <w:t>1111</w:t>
            </w:r>
          </w:p>
        </w:tc>
        <w:tc>
          <w:tcPr>
            <w:tcW w:w="3833" w:type="dxa"/>
            <w:tcBorders>
              <w:bottom w:val="single" w:sz="6" w:space="0" w:color="000000"/>
            </w:tcBorders>
          </w:tcPr>
          <w:p w14:paraId="3809BEFA" w14:textId="77777777" w:rsidR="001E5DA7" w:rsidRPr="00046383" w:rsidRDefault="00B92AB1"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ABC Manufacturing (2xxxx100)</w:t>
            </w:r>
          </w:p>
          <w:p w14:paraId="68F03F21" w14:textId="77777777" w:rsidR="00B92AB1" w:rsidRPr="00046383" w:rsidRDefault="00B92AB1"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DEF Industries (2xxxx</w:t>
            </w:r>
            <w:r w:rsidR="00DC0FA5" w:rsidRPr="00046383">
              <w:rPr>
                <w:rStyle w:val="0-TableToBeModified"/>
                <w:color w:val="auto"/>
              </w:rPr>
              <w:t>2</w:t>
            </w:r>
            <w:r w:rsidRPr="00046383">
              <w:rPr>
                <w:rStyle w:val="0-TableToBeModified"/>
                <w:color w:val="auto"/>
              </w:rPr>
              <w:t>00)</w:t>
            </w:r>
          </w:p>
        </w:tc>
      </w:tr>
      <w:tr w:rsidR="001E5DA7" w:rsidRPr="00046383" w14:paraId="05F03AEB" w14:textId="77777777" w:rsidTr="00807E8B">
        <w:tc>
          <w:tcPr>
            <w:tcW w:w="1890" w:type="dxa"/>
            <w:tcBorders>
              <w:top w:val="single" w:sz="6" w:space="0" w:color="000000"/>
              <w:bottom w:val="single" w:sz="6" w:space="0" w:color="000000"/>
            </w:tcBorders>
          </w:tcPr>
          <w:p w14:paraId="5D3C7AE5" w14:textId="77777777" w:rsidR="001E5DA7" w:rsidRPr="00046383" w:rsidRDefault="001E5DA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Beta, John</w:t>
            </w:r>
          </w:p>
        </w:tc>
        <w:tc>
          <w:tcPr>
            <w:tcW w:w="1657" w:type="dxa"/>
            <w:tcBorders>
              <w:top w:val="single" w:sz="6" w:space="0" w:color="000000"/>
              <w:bottom w:val="single" w:sz="6" w:space="0" w:color="000000"/>
            </w:tcBorders>
          </w:tcPr>
          <w:p w14:paraId="7443953B" w14:textId="1CB8CA6C" w:rsidR="001E5DA7" w:rsidRPr="00046383" w:rsidRDefault="00807E8B" w:rsidP="00970E8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222</w:t>
            </w:r>
            <w:r w:rsidR="001E5DA7" w:rsidRPr="00046383">
              <w:rPr>
                <w:rStyle w:val="0-TableToBeModified"/>
                <w:color w:val="auto"/>
              </w:rPr>
              <w:t>2222</w:t>
            </w:r>
          </w:p>
        </w:tc>
        <w:tc>
          <w:tcPr>
            <w:tcW w:w="3833" w:type="dxa"/>
            <w:tcBorders>
              <w:top w:val="single" w:sz="6" w:space="0" w:color="000000"/>
              <w:bottom w:val="single" w:sz="6" w:space="0" w:color="000000"/>
            </w:tcBorders>
          </w:tcPr>
          <w:p w14:paraId="5FC0E3CE" w14:textId="77777777" w:rsidR="001E5DA7" w:rsidRPr="00046383" w:rsidRDefault="00B92AB1"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GHI Corporation (2xxxx300)</w:t>
            </w:r>
          </w:p>
        </w:tc>
      </w:tr>
      <w:tr w:rsidR="001E5DA7" w:rsidRPr="00046383" w14:paraId="02FAE729" w14:textId="77777777" w:rsidTr="00807E8B">
        <w:tc>
          <w:tcPr>
            <w:tcW w:w="1890" w:type="dxa"/>
            <w:tcBorders>
              <w:top w:val="single" w:sz="6" w:space="0" w:color="000000"/>
            </w:tcBorders>
          </w:tcPr>
          <w:p w14:paraId="6C10FE1E" w14:textId="77777777" w:rsidR="001E5DA7" w:rsidRPr="00046383" w:rsidRDefault="001E5DA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Gamma, John</w:t>
            </w:r>
          </w:p>
        </w:tc>
        <w:tc>
          <w:tcPr>
            <w:tcW w:w="1657" w:type="dxa"/>
            <w:tcBorders>
              <w:top w:val="single" w:sz="6" w:space="0" w:color="000000"/>
            </w:tcBorders>
          </w:tcPr>
          <w:p w14:paraId="62F1C04E" w14:textId="5C407DA7" w:rsidR="001E5DA7" w:rsidRPr="00046383" w:rsidRDefault="00807E8B" w:rsidP="00970E8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333</w:t>
            </w:r>
            <w:r w:rsidR="001E5DA7" w:rsidRPr="00046383">
              <w:rPr>
                <w:rStyle w:val="0-TableToBeModified"/>
                <w:color w:val="auto"/>
              </w:rPr>
              <w:t>3333</w:t>
            </w:r>
          </w:p>
        </w:tc>
        <w:tc>
          <w:tcPr>
            <w:tcW w:w="3833" w:type="dxa"/>
            <w:tcBorders>
              <w:top w:val="single" w:sz="6" w:space="0" w:color="000000"/>
            </w:tcBorders>
          </w:tcPr>
          <w:p w14:paraId="6F6B5077" w14:textId="77777777" w:rsidR="001E5DA7" w:rsidRPr="00046383" w:rsidRDefault="00B92AB1"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DEF Industries (2xxxx</w:t>
            </w:r>
            <w:r w:rsidR="00DC0FA5" w:rsidRPr="00046383">
              <w:rPr>
                <w:rStyle w:val="0-TableToBeModified"/>
                <w:color w:val="auto"/>
              </w:rPr>
              <w:t>2</w:t>
            </w:r>
            <w:r w:rsidRPr="00046383">
              <w:rPr>
                <w:rStyle w:val="0-TableToBeModified"/>
                <w:color w:val="auto"/>
              </w:rPr>
              <w:t>00)</w:t>
            </w:r>
          </w:p>
        </w:tc>
      </w:tr>
    </w:tbl>
    <w:p w14:paraId="6E82C22B" w14:textId="77777777" w:rsidR="0050495B" w:rsidRPr="00046383" w:rsidRDefault="0050495B" w:rsidP="00B20D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295FE742"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F378E4A" w14:textId="18A7EEEC" w:rsidR="00494536" w:rsidRPr="00046383" w:rsidRDefault="00494536" w:rsidP="00B20D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John Zeta (4444</w:t>
      </w:r>
      <w:r w:rsidR="000F4963">
        <w:rPr>
          <w:rStyle w:val="0-Optional"/>
          <w:color w:val="auto"/>
          <w:szCs w:val="24"/>
        </w:rPr>
        <w:t>040</w:t>
      </w:r>
      <w:r w:rsidRPr="00046383">
        <w:rPr>
          <w:rStyle w:val="0-Optional"/>
          <w:color w:val="auto"/>
          <w:szCs w:val="24"/>
        </w:rPr>
        <w:t>) was a participant in both this plan and the ABC Manufacturing plan (2</w:t>
      </w:r>
      <w:r w:rsidR="000F4963">
        <w:rPr>
          <w:rStyle w:val="0-Optional"/>
          <w:color w:val="auto"/>
          <w:szCs w:val="24"/>
        </w:rPr>
        <w:t>xxxx1</w:t>
      </w:r>
      <w:r w:rsidRPr="00046383">
        <w:rPr>
          <w:rStyle w:val="0-Optional"/>
          <w:color w:val="auto"/>
          <w:szCs w:val="24"/>
        </w:rPr>
        <w:t>00)</w:t>
      </w:r>
      <w:r w:rsidR="0050495B" w:rsidRPr="00046383">
        <w:rPr>
          <w:rStyle w:val="0-Optional"/>
          <w:color w:val="auto"/>
          <w:szCs w:val="24"/>
        </w:rPr>
        <w:t xml:space="preserve">, the prior plan for </w:t>
      </w:r>
      <w:r w:rsidR="00043D93" w:rsidRPr="00046383">
        <w:rPr>
          <w:rStyle w:val="0-Optional"/>
          <w:color w:val="auto"/>
          <w:szCs w:val="24"/>
        </w:rPr>
        <w:t>calculating the A</w:t>
      </w:r>
      <w:r w:rsidR="0050495B" w:rsidRPr="00046383">
        <w:rPr>
          <w:rStyle w:val="0-Optional"/>
          <w:color w:val="auto"/>
          <w:szCs w:val="24"/>
        </w:rPr>
        <w:t xml:space="preserve">ggregate Limit </w:t>
      </w:r>
      <w:r w:rsidR="00043D93" w:rsidRPr="00046383">
        <w:rPr>
          <w:rStyle w:val="0-Optional"/>
          <w:color w:val="auto"/>
          <w:szCs w:val="24"/>
        </w:rPr>
        <w:t>on Benefits Payable from PBGC Funds</w:t>
      </w:r>
      <w:r w:rsidRPr="00046383">
        <w:rPr>
          <w:rStyle w:val="0-Optional"/>
          <w:color w:val="auto"/>
          <w:szCs w:val="24"/>
        </w:rPr>
        <w:t xml:space="preserve">.  </w:t>
      </w:r>
      <w:r w:rsidR="00646B53" w:rsidRPr="00046383">
        <w:rPr>
          <w:rStyle w:val="0-Optional"/>
          <w:color w:val="auto"/>
          <w:szCs w:val="24"/>
        </w:rPr>
        <w:t>As shown in the table below, a</w:t>
      </w:r>
      <w:r w:rsidR="00A9297D" w:rsidRPr="00046383">
        <w:rPr>
          <w:rStyle w:val="0-Optional"/>
          <w:color w:val="auto"/>
          <w:szCs w:val="24"/>
        </w:rPr>
        <w:t>s of the current plan’s DOPT (</w:t>
      </w:r>
      <w:r w:rsidR="00043D93" w:rsidRPr="00046383">
        <w:rPr>
          <w:rStyle w:val="0-Optional"/>
          <w:color w:val="auto"/>
          <w:szCs w:val="24"/>
        </w:rPr>
        <w:t xml:space="preserve">July 1, </w:t>
      </w:r>
      <w:r w:rsidR="00A9297D" w:rsidRPr="00046383">
        <w:rPr>
          <w:rStyle w:val="0-Optional"/>
          <w:color w:val="auto"/>
          <w:szCs w:val="24"/>
        </w:rPr>
        <w:t>200</w:t>
      </w:r>
      <w:r w:rsidR="000C58B8" w:rsidRPr="00046383">
        <w:rPr>
          <w:rStyle w:val="0-Optional"/>
          <w:color w:val="auto"/>
          <w:szCs w:val="24"/>
        </w:rPr>
        <w:t>5</w:t>
      </w:r>
      <w:r w:rsidR="00A9297D" w:rsidRPr="00046383">
        <w:rPr>
          <w:rStyle w:val="0-Optional"/>
          <w:color w:val="auto"/>
          <w:szCs w:val="24"/>
        </w:rPr>
        <w:t xml:space="preserve">), Mr. Zeta was receiving </w:t>
      </w:r>
      <w:r w:rsidR="00D0179D" w:rsidRPr="00046383">
        <w:rPr>
          <w:rStyle w:val="0-Optional"/>
          <w:color w:val="auto"/>
          <w:szCs w:val="24"/>
        </w:rPr>
        <w:t xml:space="preserve">a </w:t>
      </w:r>
      <w:r w:rsidR="00A9297D" w:rsidRPr="00046383">
        <w:rPr>
          <w:rStyle w:val="0-Optional"/>
          <w:color w:val="auto"/>
          <w:szCs w:val="24"/>
        </w:rPr>
        <w:t>$1,</w:t>
      </w:r>
      <w:r w:rsidR="001072C5" w:rsidRPr="00046383">
        <w:rPr>
          <w:rStyle w:val="0-Optional"/>
          <w:color w:val="auto"/>
          <w:szCs w:val="24"/>
        </w:rPr>
        <w:t>5</w:t>
      </w:r>
      <w:r w:rsidR="00A9297D" w:rsidRPr="00046383">
        <w:rPr>
          <w:rStyle w:val="0-Optional"/>
          <w:color w:val="auto"/>
          <w:szCs w:val="24"/>
        </w:rPr>
        <w:t>00</w:t>
      </w:r>
      <w:r w:rsidR="00D0179D" w:rsidRPr="00046383">
        <w:rPr>
          <w:rStyle w:val="0-Optional"/>
          <w:color w:val="auto"/>
          <w:szCs w:val="24"/>
        </w:rPr>
        <w:t xml:space="preserve"> per month</w:t>
      </w:r>
      <w:r w:rsidR="00A9297D" w:rsidRPr="00046383">
        <w:rPr>
          <w:rStyle w:val="0-Optional"/>
          <w:color w:val="auto"/>
          <w:szCs w:val="24"/>
        </w:rPr>
        <w:t xml:space="preserve"> SLA benefit</w:t>
      </w:r>
      <w:r w:rsidR="0050495B" w:rsidRPr="00046383">
        <w:rPr>
          <w:rStyle w:val="0-Optional"/>
          <w:color w:val="auto"/>
          <w:szCs w:val="24"/>
        </w:rPr>
        <w:t xml:space="preserve"> from ABC Manufacturing</w:t>
      </w:r>
      <w:r w:rsidR="00A9297D" w:rsidRPr="00046383">
        <w:rPr>
          <w:rStyle w:val="0-Optional"/>
          <w:color w:val="auto"/>
          <w:szCs w:val="24"/>
        </w:rPr>
        <w:t xml:space="preserve"> but was not yet in pay</w:t>
      </w:r>
      <w:r w:rsidR="00D0179D" w:rsidRPr="00046383">
        <w:rPr>
          <w:rStyle w:val="0-Optional"/>
          <w:color w:val="auto"/>
          <w:szCs w:val="24"/>
        </w:rPr>
        <w:t xml:space="preserve"> u</w:t>
      </w:r>
      <w:r w:rsidR="000C58B8" w:rsidRPr="00046383">
        <w:rPr>
          <w:rStyle w:val="0-Optional"/>
          <w:color w:val="auto"/>
          <w:szCs w:val="24"/>
        </w:rPr>
        <w:t xml:space="preserve">nder the current plan.  His XRA (age 60) </w:t>
      </w:r>
      <w:r w:rsidR="00D0179D" w:rsidRPr="00046383">
        <w:rPr>
          <w:rStyle w:val="0-Optional"/>
          <w:color w:val="auto"/>
          <w:szCs w:val="24"/>
        </w:rPr>
        <w:t>benefit under the current plan is a $2,200 per month SLA benefit.</w:t>
      </w:r>
    </w:p>
    <w:p w14:paraId="715A9960" w14:textId="77777777" w:rsidR="00C47647" w:rsidRPr="00046383" w:rsidRDefault="00C47647" w:rsidP="00C47647"/>
    <w:tbl>
      <w:tblPr>
        <w:tblW w:w="954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2430"/>
        <w:gridCol w:w="1530"/>
        <w:gridCol w:w="1710"/>
        <w:gridCol w:w="1620"/>
        <w:gridCol w:w="2250"/>
      </w:tblGrid>
      <w:tr w:rsidR="00C47647" w:rsidRPr="00046383" w14:paraId="730D3E23" w14:textId="77777777" w:rsidTr="005B7A5B">
        <w:trPr>
          <w:tblHeader/>
        </w:trPr>
        <w:tc>
          <w:tcPr>
            <w:tcW w:w="2430" w:type="dxa"/>
            <w:tcBorders>
              <w:bottom w:val="double" w:sz="6" w:space="0" w:color="auto"/>
            </w:tcBorders>
          </w:tcPr>
          <w:p w14:paraId="3BBAF8AD"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lastRenderedPageBreak/>
              <w:t>Name</w:t>
            </w:r>
          </w:p>
        </w:tc>
        <w:tc>
          <w:tcPr>
            <w:tcW w:w="1530" w:type="dxa"/>
            <w:tcBorders>
              <w:bottom w:val="double" w:sz="6" w:space="0" w:color="auto"/>
            </w:tcBorders>
          </w:tcPr>
          <w:p w14:paraId="0EE2E7FB"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Termination Benefit</w:t>
            </w:r>
          </w:p>
        </w:tc>
        <w:tc>
          <w:tcPr>
            <w:tcW w:w="1710" w:type="dxa"/>
            <w:tcBorders>
              <w:bottom w:val="double" w:sz="6" w:space="0" w:color="auto"/>
            </w:tcBorders>
          </w:tcPr>
          <w:p w14:paraId="31EA4793"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Benefit Funded by Assets</w:t>
            </w:r>
          </w:p>
        </w:tc>
        <w:tc>
          <w:tcPr>
            <w:tcW w:w="1620" w:type="dxa"/>
            <w:tcBorders>
              <w:bottom w:val="double" w:sz="6" w:space="0" w:color="auto"/>
            </w:tcBorders>
          </w:tcPr>
          <w:p w14:paraId="03C89F82"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 xml:space="preserve">Monthly 4022(c) </w:t>
            </w:r>
          </w:p>
        </w:tc>
        <w:tc>
          <w:tcPr>
            <w:tcW w:w="2250" w:type="dxa"/>
            <w:tcBorders>
              <w:bottom w:val="double" w:sz="6" w:space="0" w:color="auto"/>
            </w:tcBorders>
          </w:tcPr>
          <w:p w14:paraId="429BEE2E" w14:textId="77777777" w:rsidR="00C47647" w:rsidRPr="00046383" w:rsidRDefault="00C47647" w:rsidP="00D52D4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Monthly Benefit from PBGC Funds</w:t>
            </w:r>
          </w:p>
        </w:tc>
      </w:tr>
      <w:tr w:rsidR="00C47647" w:rsidRPr="00046383" w14:paraId="63B55C64" w14:textId="77777777" w:rsidTr="005B7A5B">
        <w:tc>
          <w:tcPr>
            <w:tcW w:w="2430" w:type="dxa"/>
            <w:tcBorders>
              <w:bottom w:val="single" w:sz="6" w:space="0" w:color="000000"/>
            </w:tcBorders>
          </w:tcPr>
          <w:p w14:paraId="5E15C657" w14:textId="16F75A98"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 xml:space="preserve">ABC </w:t>
            </w:r>
            <w:r w:rsidR="004C4448" w:rsidRPr="00046383">
              <w:rPr>
                <w:rStyle w:val="0-TableToBeModified"/>
                <w:color w:val="auto"/>
              </w:rPr>
              <w:t>Manufacturing Plan</w:t>
            </w:r>
          </w:p>
        </w:tc>
        <w:tc>
          <w:tcPr>
            <w:tcW w:w="1530" w:type="dxa"/>
            <w:tcBorders>
              <w:bottom w:val="single" w:sz="6" w:space="0" w:color="000000"/>
            </w:tcBorders>
            <w:vAlign w:val="center"/>
          </w:tcPr>
          <w:p w14:paraId="0466DABD" w14:textId="77777777" w:rsidR="00C47647" w:rsidRPr="00046383" w:rsidRDefault="00C47647"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$1,</w:t>
            </w:r>
            <w:r w:rsidR="000C5278" w:rsidRPr="00046383">
              <w:rPr>
                <w:rStyle w:val="0-TableToBeModified"/>
                <w:color w:val="auto"/>
              </w:rPr>
              <w:t>5</w:t>
            </w:r>
            <w:r w:rsidRPr="00046383">
              <w:rPr>
                <w:rStyle w:val="0-TableToBeModified"/>
                <w:color w:val="auto"/>
              </w:rPr>
              <w:t>00.00</w:t>
            </w:r>
          </w:p>
        </w:tc>
        <w:tc>
          <w:tcPr>
            <w:tcW w:w="1710" w:type="dxa"/>
            <w:tcBorders>
              <w:bottom w:val="single" w:sz="6" w:space="0" w:color="000000"/>
            </w:tcBorders>
            <w:vAlign w:val="center"/>
          </w:tcPr>
          <w:p w14:paraId="78E2440C" w14:textId="77777777" w:rsidR="00C47647" w:rsidRPr="00046383" w:rsidRDefault="00C47647"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w:t>
            </w:r>
            <w:r w:rsidR="000C5278" w:rsidRPr="00046383">
              <w:rPr>
                <w:rStyle w:val="0-TableToBeModified"/>
                <w:color w:val="auto"/>
              </w:rPr>
              <w:t>350.00</w:t>
            </w:r>
          </w:p>
        </w:tc>
        <w:tc>
          <w:tcPr>
            <w:tcW w:w="1620" w:type="dxa"/>
            <w:tcBorders>
              <w:bottom w:val="single" w:sz="6" w:space="0" w:color="000000"/>
            </w:tcBorders>
            <w:vAlign w:val="center"/>
          </w:tcPr>
          <w:p w14:paraId="1B5973D4"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w:t>
            </w:r>
            <w:r w:rsidR="000C5278" w:rsidRPr="00046383">
              <w:t>22</w:t>
            </w:r>
            <w:r w:rsidRPr="00046383">
              <w:t>.00</w:t>
            </w:r>
          </w:p>
        </w:tc>
        <w:tc>
          <w:tcPr>
            <w:tcW w:w="2250" w:type="dxa"/>
            <w:tcBorders>
              <w:bottom w:val="single" w:sz="6" w:space="0" w:color="000000"/>
            </w:tcBorders>
            <w:vAlign w:val="center"/>
          </w:tcPr>
          <w:p w14:paraId="51BD3C0B"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w:t>
            </w:r>
            <w:r w:rsidR="000C5278" w:rsidRPr="00046383">
              <w:t>128</w:t>
            </w:r>
            <w:r w:rsidRPr="00046383">
              <w:t>.00</w:t>
            </w:r>
          </w:p>
        </w:tc>
      </w:tr>
      <w:tr w:rsidR="00C47647" w:rsidRPr="00046383" w14:paraId="53839C2B" w14:textId="77777777" w:rsidTr="005B7A5B">
        <w:tc>
          <w:tcPr>
            <w:tcW w:w="2430" w:type="dxa"/>
            <w:tcBorders>
              <w:top w:val="single" w:sz="6" w:space="0" w:color="000000"/>
              <w:bottom w:val="double" w:sz="6" w:space="0" w:color="auto"/>
            </w:tcBorders>
          </w:tcPr>
          <w:p w14:paraId="3FA665D5"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Current Plan</w:t>
            </w:r>
          </w:p>
        </w:tc>
        <w:tc>
          <w:tcPr>
            <w:tcW w:w="1530" w:type="dxa"/>
            <w:tcBorders>
              <w:top w:val="single" w:sz="6" w:space="0" w:color="000000"/>
              <w:bottom w:val="double" w:sz="6" w:space="0" w:color="auto"/>
            </w:tcBorders>
            <w:vAlign w:val="center"/>
          </w:tcPr>
          <w:p w14:paraId="6D9D7FBB" w14:textId="77777777" w:rsidR="00C47647" w:rsidRPr="00046383" w:rsidRDefault="00C47647"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$2,200.00</w:t>
            </w:r>
          </w:p>
        </w:tc>
        <w:tc>
          <w:tcPr>
            <w:tcW w:w="1710" w:type="dxa"/>
            <w:tcBorders>
              <w:top w:val="single" w:sz="6" w:space="0" w:color="000000"/>
              <w:bottom w:val="double" w:sz="6" w:space="0" w:color="auto"/>
            </w:tcBorders>
            <w:vAlign w:val="center"/>
          </w:tcPr>
          <w:p w14:paraId="4E3A2397" w14:textId="77777777" w:rsidR="00C47647" w:rsidRPr="00046383" w:rsidRDefault="00C47647"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w:t>
            </w:r>
            <w:r w:rsidR="004D4913" w:rsidRPr="00046383">
              <w:rPr>
                <w:rStyle w:val="0-TableToBeModified"/>
                <w:color w:val="auto"/>
              </w:rPr>
              <w:t>600.00</w:t>
            </w:r>
          </w:p>
        </w:tc>
        <w:tc>
          <w:tcPr>
            <w:tcW w:w="1620" w:type="dxa"/>
            <w:tcBorders>
              <w:top w:val="single" w:sz="6" w:space="0" w:color="000000"/>
              <w:bottom w:val="double" w:sz="6" w:space="0" w:color="auto"/>
            </w:tcBorders>
            <w:vAlign w:val="center"/>
          </w:tcPr>
          <w:p w14:paraId="27743F09"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$45.00</w:t>
            </w:r>
          </w:p>
        </w:tc>
        <w:tc>
          <w:tcPr>
            <w:tcW w:w="2250" w:type="dxa"/>
            <w:tcBorders>
              <w:top w:val="single" w:sz="6" w:space="0" w:color="000000"/>
              <w:bottom w:val="double" w:sz="6" w:space="0" w:color="auto"/>
            </w:tcBorders>
            <w:vAlign w:val="center"/>
          </w:tcPr>
          <w:p w14:paraId="31A2F451"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$1,555.00</w:t>
            </w:r>
          </w:p>
        </w:tc>
      </w:tr>
      <w:tr w:rsidR="00C47647" w:rsidRPr="00046383" w14:paraId="7F18B779" w14:textId="77777777" w:rsidTr="005B7A5B">
        <w:tc>
          <w:tcPr>
            <w:tcW w:w="2430" w:type="dxa"/>
            <w:tcBorders>
              <w:top w:val="double" w:sz="6" w:space="0" w:color="auto"/>
            </w:tcBorders>
          </w:tcPr>
          <w:p w14:paraId="7B0B082A"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Total</w:t>
            </w:r>
          </w:p>
        </w:tc>
        <w:tc>
          <w:tcPr>
            <w:tcW w:w="1530" w:type="dxa"/>
            <w:tcBorders>
              <w:top w:val="double" w:sz="6" w:space="0" w:color="auto"/>
            </w:tcBorders>
            <w:vAlign w:val="center"/>
          </w:tcPr>
          <w:p w14:paraId="71453EB2" w14:textId="77777777" w:rsidR="00C47647" w:rsidRPr="00046383" w:rsidRDefault="000C5278"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$3,700.00</w:t>
            </w:r>
          </w:p>
        </w:tc>
        <w:tc>
          <w:tcPr>
            <w:tcW w:w="1710" w:type="dxa"/>
            <w:tcBorders>
              <w:top w:val="double" w:sz="6" w:space="0" w:color="auto"/>
            </w:tcBorders>
            <w:vAlign w:val="center"/>
          </w:tcPr>
          <w:p w14:paraId="08833438" w14:textId="77777777" w:rsidR="00C47647" w:rsidRPr="00046383" w:rsidRDefault="00C47647"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w:t>
            </w:r>
            <w:r w:rsidR="000C5278" w:rsidRPr="00046383">
              <w:rPr>
                <w:rStyle w:val="0-TableToBeModified"/>
                <w:color w:val="auto"/>
              </w:rPr>
              <w:t>95</w:t>
            </w:r>
            <w:r w:rsidR="004D4913" w:rsidRPr="00046383">
              <w:rPr>
                <w:rStyle w:val="0-TableToBeModified"/>
                <w:color w:val="auto"/>
              </w:rPr>
              <w:t>0.00</w:t>
            </w:r>
          </w:p>
        </w:tc>
        <w:tc>
          <w:tcPr>
            <w:tcW w:w="1620" w:type="dxa"/>
            <w:tcBorders>
              <w:top w:val="double" w:sz="6" w:space="0" w:color="auto"/>
            </w:tcBorders>
            <w:vAlign w:val="center"/>
          </w:tcPr>
          <w:p w14:paraId="2C76FE12"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w:t>
            </w:r>
            <w:r w:rsidR="000C5278" w:rsidRPr="00046383">
              <w:t>67</w:t>
            </w:r>
            <w:r w:rsidRPr="00046383">
              <w:t>.00</w:t>
            </w:r>
          </w:p>
        </w:tc>
        <w:tc>
          <w:tcPr>
            <w:tcW w:w="2250" w:type="dxa"/>
            <w:tcBorders>
              <w:top w:val="double" w:sz="6" w:space="0" w:color="auto"/>
            </w:tcBorders>
            <w:vAlign w:val="center"/>
          </w:tcPr>
          <w:p w14:paraId="6BFDB514"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$2,</w:t>
            </w:r>
            <w:r w:rsidR="000C5278" w:rsidRPr="00046383">
              <w:t>683</w:t>
            </w:r>
            <w:r w:rsidRPr="00046383">
              <w:t>.00</w:t>
            </w:r>
          </w:p>
        </w:tc>
      </w:tr>
    </w:tbl>
    <w:p w14:paraId="72439CDB" w14:textId="77777777" w:rsidR="00C47647" w:rsidRPr="00046383" w:rsidRDefault="00C47647" w:rsidP="00C476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 xml:space="preserve"> </w:t>
      </w:r>
    </w:p>
    <w:p w14:paraId="26E58029" w14:textId="2233145E" w:rsidR="00A9297D" w:rsidRPr="00046383" w:rsidRDefault="009774C8" w:rsidP="00B20D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Under the current plan, Mr. Zeta’s MGB is $3,801.14 x .65 = $2,470.74</w:t>
      </w:r>
      <w:r w:rsidR="00592269" w:rsidRPr="00046383">
        <w:rPr>
          <w:rStyle w:val="0-Optional"/>
          <w:color w:val="auto"/>
          <w:szCs w:val="24"/>
        </w:rPr>
        <w:t>.  Because PBGC places a limit on the total amount of benefits payable from PBGC funds, Mr. Zeta’s monthly benefit</w:t>
      </w:r>
      <w:r w:rsidR="006A1BD9" w:rsidRPr="00046383">
        <w:rPr>
          <w:rStyle w:val="0-Optional"/>
          <w:color w:val="auto"/>
          <w:szCs w:val="24"/>
        </w:rPr>
        <w:t xml:space="preserve"> from the plan</w:t>
      </w:r>
      <w:r w:rsidR="00592269" w:rsidRPr="00046383">
        <w:rPr>
          <w:rStyle w:val="0-Optional"/>
          <w:color w:val="auto"/>
          <w:szCs w:val="24"/>
        </w:rPr>
        <w:t xml:space="preserve"> beginning at XRA is limited to $2,200.00 - ($2,</w:t>
      </w:r>
      <w:r w:rsidR="000C5278" w:rsidRPr="00046383">
        <w:rPr>
          <w:rStyle w:val="0-Optional"/>
          <w:color w:val="auto"/>
          <w:szCs w:val="24"/>
        </w:rPr>
        <w:t>683</w:t>
      </w:r>
      <w:r w:rsidR="00592269" w:rsidRPr="00046383">
        <w:rPr>
          <w:rStyle w:val="0-Optional"/>
          <w:color w:val="auto"/>
          <w:szCs w:val="24"/>
        </w:rPr>
        <w:t>.00 - $2,470.74) = $</w:t>
      </w:r>
      <w:r w:rsidR="00627996" w:rsidRPr="00046383">
        <w:rPr>
          <w:rStyle w:val="0-Optional"/>
          <w:color w:val="auto"/>
          <w:szCs w:val="24"/>
        </w:rPr>
        <w:t>1,987.74</w:t>
      </w:r>
      <w:r w:rsidR="00C761B3" w:rsidRPr="00046383">
        <w:rPr>
          <w:rStyle w:val="0-Optional"/>
          <w:color w:val="auto"/>
          <w:szCs w:val="24"/>
        </w:rPr>
        <w:t>.</w:t>
      </w:r>
    </w:p>
    <w:p w14:paraId="4D726F73" w14:textId="77777777" w:rsidR="00494536" w:rsidRPr="00046383" w:rsidRDefault="00494536" w:rsidP="00B20D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3A2A5E5A" w14:textId="77777777" w:rsidR="00546269" w:rsidRPr="00046383" w:rsidRDefault="00546269" w:rsidP="00B20D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067278CB" w14:textId="77777777" w:rsidR="00AF741D" w:rsidRPr="00046383" w:rsidRDefault="00E954E6" w:rsidP="00AF741D">
      <w:pPr>
        <w:autoSpaceDE w:val="0"/>
        <w:autoSpaceDN w:val="0"/>
        <w:adjustRightInd w:val="0"/>
        <w:rPr>
          <w:b/>
          <w:sz w:val="24"/>
          <w:szCs w:val="24"/>
          <w:u w:val="single"/>
        </w:rPr>
      </w:pPr>
      <w:r w:rsidRPr="00046383">
        <w:rPr>
          <w:b/>
          <w:sz w:val="24"/>
          <w:szCs w:val="24"/>
        </w:rPr>
        <w:t>1</w:t>
      </w:r>
      <w:r w:rsidR="00E80761" w:rsidRPr="00046383">
        <w:rPr>
          <w:b/>
          <w:sz w:val="24"/>
          <w:szCs w:val="24"/>
        </w:rPr>
        <w:t>5</w:t>
      </w:r>
      <w:r w:rsidR="00AF741D" w:rsidRPr="00046383">
        <w:rPr>
          <w:b/>
          <w:sz w:val="24"/>
          <w:szCs w:val="24"/>
        </w:rPr>
        <w:t xml:space="preserve">.  </w:t>
      </w:r>
      <w:r w:rsidR="00AF741D" w:rsidRPr="00046383">
        <w:rPr>
          <w:b/>
          <w:sz w:val="24"/>
          <w:szCs w:val="24"/>
          <w:u w:val="single"/>
        </w:rPr>
        <w:t>Phase-In Limitation</w:t>
      </w:r>
    </w:p>
    <w:p w14:paraId="7090ABE8" w14:textId="77777777" w:rsidR="00AF741D" w:rsidRPr="00046383" w:rsidRDefault="00AF741D" w:rsidP="00AF741D">
      <w:pPr>
        <w:autoSpaceDE w:val="0"/>
        <w:autoSpaceDN w:val="0"/>
        <w:adjustRightInd w:val="0"/>
        <w:rPr>
          <w:sz w:val="24"/>
          <w:szCs w:val="24"/>
          <w:u w:val="single"/>
        </w:rPr>
      </w:pPr>
    </w:p>
    <w:p w14:paraId="791FCAE7" w14:textId="77777777" w:rsidR="00AF741D" w:rsidRPr="00CE06C5" w:rsidRDefault="00AF741D" w:rsidP="00AF741D">
      <w:pPr>
        <w:autoSpaceDE w:val="0"/>
        <w:autoSpaceDN w:val="0"/>
        <w:adjustRightInd w:val="0"/>
        <w:rPr>
          <w:b/>
          <w:bCs/>
          <w:sz w:val="24"/>
          <w:szCs w:val="24"/>
        </w:rPr>
      </w:pPr>
      <w:r w:rsidRPr="00CE06C5">
        <w:rPr>
          <w:b/>
          <w:bCs/>
          <w:sz w:val="24"/>
          <w:szCs w:val="24"/>
        </w:rPr>
        <w:t xml:space="preserve">Explain benefit increases subject to the </w:t>
      </w:r>
      <w:r w:rsidR="00A66A15" w:rsidRPr="00CE06C5">
        <w:rPr>
          <w:b/>
          <w:bCs/>
          <w:sz w:val="24"/>
          <w:szCs w:val="24"/>
        </w:rPr>
        <w:t>P</w:t>
      </w:r>
      <w:r w:rsidRPr="00CE06C5">
        <w:rPr>
          <w:b/>
          <w:bCs/>
          <w:sz w:val="24"/>
          <w:szCs w:val="24"/>
        </w:rPr>
        <w:t>hase-</w:t>
      </w:r>
      <w:r w:rsidR="00A66A15" w:rsidRPr="00CE06C5">
        <w:rPr>
          <w:b/>
          <w:bCs/>
          <w:sz w:val="24"/>
          <w:szCs w:val="24"/>
        </w:rPr>
        <w:t>I</w:t>
      </w:r>
      <w:r w:rsidRPr="00CE06C5">
        <w:rPr>
          <w:b/>
          <w:bCs/>
          <w:sz w:val="24"/>
          <w:szCs w:val="24"/>
        </w:rPr>
        <w:t>n</w:t>
      </w:r>
      <w:r w:rsidR="00A66A15" w:rsidRPr="00CE06C5">
        <w:rPr>
          <w:b/>
          <w:bCs/>
          <w:sz w:val="24"/>
          <w:szCs w:val="24"/>
        </w:rPr>
        <w:t xml:space="preserve"> L</w:t>
      </w:r>
      <w:r w:rsidR="0021742B" w:rsidRPr="00CE06C5">
        <w:rPr>
          <w:b/>
          <w:bCs/>
          <w:sz w:val="24"/>
          <w:szCs w:val="24"/>
        </w:rPr>
        <w:t>imitation</w:t>
      </w:r>
      <w:r w:rsidRPr="00CE06C5">
        <w:rPr>
          <w:b/>
          <w:bCs/>
          <w:sz w:val="24"/>
          <w:szCs w:val="24"/>
        </w:rPr>
        <w:t>. List or describe the participants affected.  State the actual phase-in percentage (or dollar amount) and if assets or the 4022(c) amount covered any non-guaranteed benefits.</w:t>
      </w:r>
      <w:r w:rsidR="00624282" w:rsidRPr="00CE06C5">
        <w:rPr>
          <w:b/>
          <w:bCs/>
          <w:sz w:val="24"/>
          <w:szCs w:val="24"/>
        </w:rPr>
        <w:t xml:space="preserve">  Discuss the impact on retiree benefits and the possible future impact on the benefits of non-retirees.</w:t>
      </w:r>
    </w:p>
    <w:p w14:paraId="53B80836" w14:textId="77777777" w:rsidR="00624282" w:rsidRPr="00046383" w:rsidRDefault="00624282" w:rsidP="00AF741D">
      <w:pPr>
        <w:autoSpaceDE w:val="0"/>
        <w:autoSpaceDN w:val="0"/>
        <w:adjustRightInd w:val="0"/>
        <w:rPr>
          <w:sz w:val="22"/>
          <w:szCs w:val="22"/>
        </w:rPr>
      </w:pPr>
    </w:p>
    <w:p w14:paraId="561FE90A"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13C1447" w14:textId="6A7365A3" w:rsidR="00B01C15" w:rsidRPr="00046383" w:rsidRDefault="00AD6BF4" w:rsidP="00B01C15">
      <w:pPr>
        <w:autoSpaceDE w:val="0"/>
        <w:autoSpaceDN w:val="0"/>
        <w:adjustRightInd w:val="0"/>
        <w:rPr>
          <w:sz w:val="24"/>
          <w:szCs w:val="24"/>
        </w:rPr>
      </w:pPr>
      <w:r w:rsidRPr="00046383">
        <w:rPr>
          <w:sz w:val="24"/>
          <w:szCs w:val="24"/>
        </w:rPr>
        <w:t xml:space="preserve">There were no amendments to the plan which increased benefits during the </w:t>
      </w:r>
      <w:r w:rsidR="007943FB" w:rsidRPr="00046383">
        <w:rPr>
          <w:sz w:val="24"/>
          <w:szCs w:val="24"/>
        </w:rPr>
        <w:t>five-year</w:t>
      </w:r>
      <w:r w:rsidRPr="00046383">
        <w:rPr>
          <w:sz w:val="24"/>
          <w:szCs w:val="24"/>
        </w:rPr>
        <w:t xml:space="preserve"> period prior to BPD.</w:t>
      </w:r>
    </w:p>
    <w:p w14:paraId="18E2B3FF" w14:textId="77777777" w:rsidR="00B01C15" w:rsidRPr="00046383" w:rsidRDefault="00B01C15" w:rsidP="00AF741D">
      <w:pPr>
        <w:autoSpaceDE w:val="0"/>
        <w:autoSpaceDN w:val="0"/>
        <w:adjustRightInd w:val="0"/>
        <w:rPr>
          <w:sz w:val="22"/>
          <w:szCs w:val="22"/>
        </w:rPr>
      </w:pPr>
    </w:p>
    <w:p w14:paraId="4C200D0F"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4A1E6F9" w14:textId="77777777" w:rsidR="0031725C" w:rsidRPr="00046383" w:rsidRDefault="0031725C" w:rsidP="0031725C">
      <w:pPr>
        <w:autoSpaceDE w:val="0"/>
        <w:autoSpaceDN w:val="0"/>
        <w:adjustRightInd w:val="0"/>
        <w:rPr>
          <w:sz w:val="24"/>
          <w:szCs w:val="24"/>
        </w:rPr>
      </w:pPr>
      <w:r w:rsidRPr="00046383">
        <w:rPr>
          <w:sz w:val="24"/>
          <w:szCs w:val="24"/>
        </w:rPr>
        <w:t xml:space="preserve">No participant’s benefit </w:t>
      </w:r>
      <w:r w:rsidR="009D37DA" w:rsidRPr="00046383">
        <w:rPr>
          <w:sz w:val="24"/>
          <w:szCs w:val="24"/>
        </w:rPr>
        <w:t>is</w:t>
      </w:r>
      <w:r w:rsidRPr="00046383">
        <w:rPr>
          <w:sz w:val="24"/>
          <w:szCs w:val="24"/>
        </w:rPr>
        <w:t xml:space="preserve"> affected by the </w:t>
      </w:r>
      <w:r w:rsidR="00A66A15" w:rsidRPr="00046383">
        <w:rPr>
          <w:sz w:val="24"/>
          <w:szCs w:val="24"/>
        </w:rPr>
        <w:t>P</w:t>
      </w:r>
      <w:r w:rsidR="00C11A49" w:rsidRPr="00046383">
        <w:rPr>
          <w:sz w:val="24"/>
          <w:szCs w:val="24"/>
        </w:rPr>
        <w:t>hase-</w:t>
      </w:r>
      <w:r w:rsidR="00A66A15" w:rsidRPr="00046383">
        <w:rPr>
          <w:sz w:val="24"/>
          <w:szCs w:val="24"/>
        </w:rPr>
        <w:t>I</w:t>
      </w:r>
      <w:r w:rsidR="00C11A49" w:rsidRPr="00046383">
        <w:rPr>
          <w:sz w:val="24"/>
          <w:szCs w:val="24"/>
        </w:rPr>
        <w:t xml:space="preserve">n </w:t>
      </w:r>
      <w:r w:rsidR="00A66A15" w:rsidRPr="00046383">
        <w:rPr>
          <w:sz w:val="24"/>
          <w:szCs w:val="24"/>
        </w:rPr>
        <w:t>L</w:t>
      </w:r>
      <w:r w:rsidRPr="00046383">
        <w:rPr>
          <w:sz w:val="24"/>
          <w:szCs w:val="24"/>
        </w:rPr>
        <w:t>imitation</w:t>
      </w:r>
      <w:r w:rsidR="009D37DA" w:rsidRPr="00046383">
        <w:rPr>
          <w:sz w:val="24"/>
          <w:szCs w:val="24"/>
        </w:rPr>
        <w:t>, regardless of retirement age</w:t>
      </w:r>
      <w:r w:rsidRPr="00046383">
        <w:rPr>
          <w:sz w:val="24"/>
          <w:szCs w:val="24"/>
        </w:rPr>
        <w:t>.</w:t>
      </w:r>
    </w:p>
    <w:p w14:paraId="52268EDC" w14:textId="77777777" w:rsidR="0031725C" w:rsidRPr="00046383" w:rsidRDefault="0031725C" w:rsidP="00AF741D">
      <w:pPr>
        <w:autoSpaceDE w:val="0"/>
        <w:autoSpaceDN w:val="0"/>
        <w:adjustRightInd w:val="0"/>
        <w:rPr>
          <w:sz w:val="22"/>
          <w:szCs w:val="22"/>
        </w:rPr>
      </w:pPr>
    </w:p>
    <w:p w14:paraId="2C4374CD"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2E49F03" w14:textId="77777777" w:rsidR="009D37DA" w:rsidRPr="00046383" w:rsidRDefault="009D37DA" w:rsidP="009D37DA">
      <w:pPr>
        <w:autoSpaceDE w:val="0"/>
        <w:autoSpaceDN w:val="0"/>
        <w:adjustRightInd w:val="0"/>
        <w:rPr>
          <w:sz w:val="24"/>
          <w:szCs w:val="24"/>
        </w:rPr>
      </w:pPr>
      <w:r w:rsidRPr="00046383">
        <w:rPr>
          <w:sz w:val="24"/>
          <w:szCs w:val="24"/>
        </w:rPr>
        <w:t xml:space="preserve">No participant’s benefit is affected by the </w:t>
      </w:r>
      <w:r w:rsidR="00A66A15" w:rsidRPr="00046383">
        <w:rPr>
          <w:sz w:val="24"/>
          <w:szCs w:val="24"/>
        </w:rPr>
        <w:t>P</w:t>
      </w:r>
      <w:r w:rsidRPr="00046383">
        <w:rPr>
          <w:sz w:val="24"/>
          <w:szCs w:val="24"/>
        </w:rPr>
        <w:t>hase-</w:t>
      </w:r>
      <w:r w:rsidR="00A66A15" w:rsidRPr="00046383">
        <w:rPr>
          <w:sz w:val="24"/>
          <w:szCs w:val="24"/>
        </w:rPr>
        <w:t>I</w:t>
      </w:r>
      <w:r w:rsidRPr="00046383">
        <w:rPr>
          <w:sz w:val="24"/>
          <w:szCs w:val="24"/>
        </w:rPr>
        <w:t xml:space="preserve">n </w:t>
      </w:r>
      <w:r w:rsidR="00A66A15" w:rsidRPr="00046383">
        <w:rPr>
          <w:sz w:val="24"/>
          <w:szCs w:val="24"/>
        </w:rPr>
        <w:t>L</w:t>
      </w:r>
      <w:r w:rsidRPr="00046383">
        <w:rPr>
          <w:sz w:val="24"/>
          <w:szCs w:val="24"/>
        </w:rPr>
        <w:t>imitation</w:t>
      </w:r>
      <w:r w:rsidR="00C62600" w:rsidRPr="00046383">
        <w:rPr>
          <w:sz w:val="24"/>
          <w:szCs w:val="24"/>
        </w:rPr>
        <w:t xml:space="preserve"> at XRD</w:t>
      </w:r>
      <w:r w:rsidRPr="00046383">
        <w:rPr>
          <w:sz w:val="24"/>
          <w:szCs w:val="24"/>
        </w:rPr>
        <w:t>; however, the benefits of some participants could be impacted depending on actual date of retirement.</w:t>
      </w:r>
    </w:p>
    <w:p w14:paraId="07B4F4F5" w14:textId="77777777" w:rsidR="009D37DA" w:rsidRPr="00046383" w:rsidRDefault="009D37DA" w:rsidP="00AF741D">
      <w:pPr>
        <w:autoSpaceDE w:val="0"/>
        <w:autoSpaceDN w:val="0"/>
        <w:adjustRightInd w:val="0"/>
        <w:rPr>
          <w:sz w:val="22"/>
          <w:szCs w:val="22"/>
        </w:rPr>
      </w:pPr>
    </w:p>
    <w:p w14:paraId="44261DB1"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54DDC1B" w14:textId="77777777" w:rsidR="00AF741D" w:rsidRPr="00046383" w:rsidRDefault="00AF741D" w:rsidP="00AF741D">
      <w:pPr>
        <w:autoSpaceDE w:val="0"/>
        <w:autoSpaceDN w:val="0"/>
        <w:adjustRightInd w:val="0"/>
        <w:rPr>
          <w:sz w:val="24"/>
          <w:szCs w:val="24"/>
        </w:rPr>
      </w:pPr>
      <w:r w:rsidRPr="00046383">
        <w:rPr>
          <w:sz w:val="24"/>
          <w:szCs w:val="24"/>
        </w:rPr>
        <w:t xml:space="preserve">Amendment #3 increased the benefit rate effective March 13, 1995 from $15 to $17 per year of Credited Service.  A 0% phase-in applied to this benefit increase. All 15 active vested participants lost benefits due to the </w:t>
      </w:r>
      <w:r w:rsidR="009D1D29" w:rsidRPr="00046383">
        <w:rPr>
          <w:sz w:val="24"/>
          <w:szCs w:val="24"/>
        </w:rPr>
        <w:t>P</w:t>
      </w:r>
      <w:r w:rsidRPr="00046383">
        <w:rPr>
          <w:sz w:val="24"/>
          <w:szCs w:val="24"/>
        </w:rPr>
        <w:t>hase-in</w:t>
      </w:r>
      <w:r w:rsidR="00C11A49" w:rsidRPr="00046383">
        <w:rPr>
          <w:sz w:val="24"/>
          <w:szCs w:val="24"/>
        </w:rPr>
        <w:t xml:space="preserve"> </w:t>
      </w:r>
      <w:r w:rsidR="009D1D29" w:rsidRPr="00046383">
        <w:rPr>
          <w:sz w:val="24"/>
          <w:szCs w:val="24"/>
        </w:rPr>
        <w:t>L</w:t>
      </w:r>
      <w:r w:rsidR="00C11A49" w:rsidRPr="00046383">
        <w:rPr>
          <w:sz w:val="24"/>
          <w:szCs w:val="24"/>
        </w:rPr>
        <w:t>imitation</w:t>
      </w:r>
      <w:r w:rsidRPr="00046383">
        <w:rPr>
          <w:sz w:val="24"/>
          <w:szCs w:val="24"/>
        </w:rPr>
        <w:t xml:space="preserve">. </w:t>
      </w:r>
    </w:p>
    <w:p w14:paraId="1701B241" w14:textId="77777777" w:rsidR="00AF741D" w:rsidRPr="00046383" w:rsidRDefault="00AF741D" w:rsidP="00AF741D">
      <w:pPr>
        <w:autoSpaceDE w:val="0"/>
        <w:autoSpaceDN w:val="0"/>
        <w:adjustRightInd w:val="0"/>
        <w:rPr>
          <w:sz w:val="24"/>
          <w:szCs w:val="24"/>
        </w:rPr>
      </w:pPr>
    </w:p>
    <w:p w14:paraId="3720352A"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9A46605" w14:textId="6722001D" w:rsidR="00AF741D" w:rsidRPr="00046383" w:rsidRDefault="00E47815" w:rsidP="00AF741D">
      <w:pPr>
        <w:autoSpaceDE w:val="0"/>
        <w:autoSpaceDN w:val="0"/>
        <w:adjustRightInd w:val="0"/>
        <w:rPr>
          <w:sz w:val="24"/>
          <w:szCs w:val="24"/>
        </w:rPr>
      </w:pPr>
      <w:r w:rsidRPr="00046383">
        <w:rPr>
          <w:sz w:val="24"/>
          <w:szCs w:val="24"/>
        </w:rPr>
        <w:t>Because</w:t>
      </w:r>
      <w:r w:rsidR="00AF741D" w:rsidRPr="00046383">
        <w:rPr>
          <w:sz w:val="24"/>
          <w:szCs w:val="24"/>
        </w:rPr>
        <w:t xml:space="preserve"> the plan was less than three years old, a 40%/$40 phase-in affected all benefits. The limitation affected only two participants, John </w:t>
      </w:r>
      <w:r w:rsidR="003A6A13" w:rsidRPr="00046383">
        <w:rPr>
          <w:sz w:val="24"/>
          <w:szCs w:val="24"/>
        </w:rPr>
        <w:t>Alpha</w:t>
      </w:r>
      <w:r w:rsidR="00AF741D" w:rsidRPr="00046383">
        <w:rPr>
          <w:sz w:val="24"/>
          <w:szCs w:val="24"/>
        </w:rPr>
        <w:t xml:space="preserve"> (</w:t>
      </w:r>
      <w:r w:rsidR="000F4963">
        <w:rPr>
          <w:sz w:val="24"/>
          <w:szCs w:val="24"/>
        </w:rPr>
        <w:t>111</w:t>
      </w:r>
      <w:r w:rsidR="003A6A13" w:rsidRPr="00046383">
        <w:rPr>
          <w:sz w:val="24"/>
          <w:szCs w:val="24"/>
        </w:rPr>
        <w:t>1111) and John Beta</w:t>
      </w:r>
      <w:r w:rsidR="00AF741D" w:rsidRPr="00046383">
        <w:rPr>
          <w:sz w:val="24"/>
          <w:szCs w:val="24"/>
        </w:rPr>
        <w:t xml:space="preserve"> (</w:t>
      </w:r>
      <w:r w:rsidR="000F4963">
        <w:rPr>
          <w:sz w:val="24"/>
          <w:szCs w:val="24"/>
        </w:rPr>
        <w:t>222</w:t>
      </w:r>
      <w:r w:rsidR="003A6A13" w:rsidRPr="00046383">
        <w:rPr>
          <w:sz w:val="24"/>
          <w:szCs w:val="24"/>
        </w:rPr>
        <w:t>2222</w:t>
      </w:r>
      <w:r w:rsidR="00AF741D" w:rsidRPr="00046383">
        <w:rPr>
          <w:sz w:val="24"/>
          <w:szCs w:val="24"/>
        </w:rPr>
        <w:t xml:space="preserve">). Both participants will receive their monthly benefits reduced for the </w:t>
      </w:r>
      <w:r w:rsidR="009D1D29" w:rsidRPr="00046383">
        <w:rPr>
          <w:sz w:val="24"/>
          <w:szCs w:val="24"/>
        </w:rPr>
        <w:t>Phase-I</w:t>
      </w:r>
      <w:r w:rsidR="00AF741D" w:rsidRPr="00046383">
        <w:rPr>
          <w:sz w:val="24"/>
          <w:szCs w:val="24"/>
        </w:rPr>
        <w:t>n</w:t>
      </w:r>
      <w:r w:rsidR="009D1D29" w:rsidRPr="00046383">
        <w:rPr>
          <w:sz w:val="24"/>
          <w:szCs w:val="24"/>
        </w:rPr>
        <w:t xml:space="preserve"> L</w:t>
      </w:r>
      <w:r w:rsidRPr="00046383">
        <w:rPr>
          <w:sz w:val="24"/>
          <w:szCs w:val="24"/>
        </w:rPr>
        <w:t>imitation</w:t>
      </w:r>
      <w:r w:rsidR="00AF741D" w:rsidRPr="00046383">
        <w:rPr>
          <w:sz w:val="24"/>
          <w:szCs w:val="24"/>
        </w:rPr>
        <w:t xml:space="preserve"> plus their 4022(c) benefit.  See Item 1</w:t>
      </w:r>
      <w:r w:rsidR="00725659" w:rsidRPr="00046383">
        <w:rPr>
          <w:sz w:val="24"/>
          <w:szCs w:val="24"/>
        </w:rPr>
        <w:t>7</w:t>
      </w:r>
      <w:r w:rsidR="00AF741D" w:rsidRPr="00046383">
        <w:rPr>
          <w:sz w:val="24"/>
          <w:szCs w:val="24"/>
        </w:rPr>
        <w:t xml:space="preserve"> for further details. Because the accrued monthly benefits of all other participants are less than $40.00, the </w:t>
      </w:r>
      <w:r w:rsidR="009D1D29" w:rsidRPr="00046383">
        <w:rPr>
          <w:sz w:val="24"/>
          <w:szCs w:val="24"/>
        </w:rPr>
        <w:t>P</w:t>
      </w:r>
      <w:r w:rsidR="00AF741D" w:rsidRPr="00046383">
        <w:rPr>
          <w:sz w:val="24"/>
          <w:szCs w:val="24"/>
        </w:rPr>
        <w:t>hase-</w:t>
      </w:r>
      <w:r w:rsidR="009D1D29" w:rsidRPr="00046383">
        <w:rPr>
          <w:sz w:val="24"/>
          <w:szCs w:val="24"/>
        </w:rPr>
        <w:t>In L</w:t>
      </w:r>
      <w:r w:rsidR="00AF741D" w:rsidRPr="00046383">
        <w:rPr>
          <w:sz w:val="24"/>
          <w:szCs w:val="24"/>
        </w:rPr>
        <w:t>i</w:t>
      </w:r>
      <w:r w:rsidR="00734016" w:rsidRPr="00046383">
        <w:rPr>
          <w:sz w:val="24"/>
          <w:szCs w:val="24"/>
        </w:rPr>
        <w:t>mitation does not affect them.</w:t>
      </w:r>
    </w:p>
    <w:p w14:paraId="62EABEE2" w14:textId="77777777" w:rsidR="00734016" w:rsidRPr="00046383" w:rsidRDefault="00734016" w:rsidP="00AF741D">
      <w:pPr>
        <w:autoSpaceDE w:val="0"/>
        <w:autoSpaceDN w:val="0"/>
        <w:adjustRightInd w:val="0"/>
        <w:rPr>
          <w:sz w:val="24"/>
          <w:szCs w:val="24"/>
        </w:rPr>
      </w:pPr>
    </w:p>
    <w:p w14:paraId="62A9C19C" w14:textId="77777777" w:rsidR="00AF741D" w:rsidRPr="00046383" w:rsidRDefault="00AF741D" w:rsidP="00AF741D">
      <w:pPr>
        <w:autoSpaceDE w:val="0"/>
        <w:autoSpaceDN w:val="0"/>
        <w:adjustRightInd w:val="0"/>
        <w:rPr>
          <w:sz w:val="24"/>
          <w:szCs w:val="24"/>
        </w:rPr>
      </w:pPr>
    </w:p>
    <w:p w14:paraId="257571E3" w14:textId="77777777" w:rsidR="00AF741D" w:rsidRPr="00046383" w:rsidRDefault="009F2EC6" w:rsidP="00AF741D">
      <w:pPr>
        <w:autoSpaceDE w:val="0"/>
        <w:autoSpaceDN w:val="0"/>
        <w:adjustRightInd w:val="0"/>
        <w:rPr>
          <w:b/>
          <w:sz w:val="24"/>
          <w:szCs w:val="24"/>
        </w:rPr>
      </w:pPr>
      <w:r w:rsidRPr="00046383">
        <w:rPr>
          <w:b/>
          <w:sz w:val="24"/>
          <w:szCs w:val="24"/>
        </w:rPr>
        <w:t>1</w:t>
      </w:r>
      <w:r w:rsidR="00E80761" w:rsidRPr="00046383">
        <w:rPr>
          <w:b/>
          <w:sz w:val="24"/>
          <w:szCs w:val="24"/>
        </w:rPr>
        <w:t>6</w:t>
      </w:r>
      <w:r w:rsidR="00AF741D" w:rsidRPr="00046383">
        <w:rPr>
          <w:b/>
          <w:sz w:val="24"/>
          <w:szCs w:val="24"/>
        </w:rPr>
        <w:t xml:space="preserve">.  </w:t>
      </w:r>
      <w:r w:rsidR="00E954E6" w:rsidRPr="00046383">
        <w:rPr>
          <w:b/>
          <w:sz w:val="24"/>
          <w:szCs w:val="24"/>
          <w:u w:val="single"/>
        </w:rPr>
        <w:t>Majority Owner Limitation</w:t>
      </w:r>
    </w:p>
    <w:p w14:paraId="259EE0BE" w14:textId="77777777" w:rsidR="00AF741D" w:rsidRPr="00046383" w:rsidRDefault="00AF741D" w:rsidP="00AF741D">
      <w:pPr>
        <w:autoSpaceDE w:val="0"/>
        <w:autoSpaceDN w:val="0"/>
        <w:adjustRightInd w:val="0"/>
        <w:rPr>
          <w:sz w:val="24"/>
          <w:szCs w:val="24"/>
          <w:u w:val="single"/>
        </w:rPr>
      </w:pPr>
    </w:p>
    <w:p w14:paraId="025E978A" w14:textId="1230C648" w:rsidR="00AF741D" w:rsidRPr="00CE06C5" w:rsidRDefault="00AF741D" w:rsidP="00AF741D">
      <w:pPr>
        <w:autoSpaceDE w:val="0"/>
        <w:autoSpaceDN w:val="0"/>
        <w:adjustRightInd w:val="0"/>
        <w:rPr>
          <w:b/>
          <w:bCs/>
          <w:sz w:val="24"/>
          <w:szCs w:val="24"/>
        </w:rPr>
      </w:pPr>
      <w:r w:rsidRPr="00CE06C5">
        <w:rPr>
          <w:b/>
          <w:bCs/>
          <w:sz w:val="24"/>
          <w:szCs w:val="24"/>
        </w:rPr>
        <w:lastRenderedPageBreak/>
        <w:t xml:space="preserve">Provide the names and </w:t>
      </w:r>
      <w:r w:rsidR="00807E8B" w:rsidRPr="00CE06C5">
        <w:rPr>
          <w:b/>
          <w:bCs/>
          <w:sz w:val="24"/>
          <w:szCs w:val="24"/>
        </w:rPr>
        <w:t>C</w:t>
      </w:r>
      <w:r w:rsidR="00D77613" w:rsidRPr="00CE06C5">
        <w:rPr>
          <w:b/>
          <w:bCs/>
          <w:sz w:val="24"/>
          <w:szCs w:val="24"/>
        </w:rPr>
        <w:t>ustomer</w:t>
      </w:r>
      <w:r w:rsidR="00807E8B" w:rsidRPr="00CE06C5">
        <w:rPr>
          <w:b/>
          <w:bCs/>
          <w:sz w:val="24"/>
          <w:szCs w:val="24"/>
        </w:rPr>
        <w:t xml:space="preserve"> ID</w:t>
      </w:r>
      <w:r w:rsidRPr="00CE06C5">
        <w:rPr>
          <w:b/>
          <w:bCs/>
          <w:sz w:val="24"/>
          <w:szCs w:val="24"/>
        </w:rPr>
        <w:t xml:space="preserve">s of all </w:t>
      </w:r>
      <w:r w:rsidR="00577A25" w:rsidRPr="00CE06C5">
        <w:rPr>
          <w:b/>
          <w:bCs/>
          <w:sz w:val="24"/>
          <w:szCs w:val="24"/>
        </w:rPr>
        <w:t>majority</w:t>
      </w:r>
      <w:r w:rsidRPr="00CE06C5">
        <w:rPr>
          <w:b/>
          <w:bCs/>
          <w:sz w:val="24"/>
          <w:szCs w:val="24"/>
        </w:rPr>
        <w:t xml:space="preserve"> owners. For each </w:t>
      </w:r>
      <w:r w:rsidR="00577A25" w:rsidRPr="00CE06C5">
        <w:rPr>
          <w:b/>
          <w:bCs/>
          <w:sz w:val="24"/>
          <w:szCs w:val="24"/>
        </w:rPr>
        <w:t xml:space="preserve">majority </w:t>
      </w:r>
      <w:r w:rsidRPr="00CE06C5">
        <w:rPr>
          <w:b/>
          <w:bCs/>
          <w:sz w:val="24"/>
          <w:szCs w:val="24"/>
        </w:rPr>
        <w:t xml:space="preserve">owner who did not waive benefits, provide the date he ceased being a </w:t>
      </w:r>
      <w:r w:rsidR="00E53451" w:rsidRPr="00CE06C5">
        <w:rPr>
          <w:b/>
          <w:bCs/>
          <w:sz w:val="24"/>
          <w:szCs w:val="24"/>
        </w:rPr>
        <w:t>majority</w:t>
      </w:r>
      <w:r w:rsidRPr="00CE06C5">
        <w:rPr>
          <w:b/>
          <w:bCs/>
          <w:sz w:val="24"/>
          <w:szCs w:val="24"/>
        </w:rPr>
        <w:t xml:space="preserve"> owner.  Discuss whether the </w:t>
      </w:r>
      <w:r w:rsidR="00E53451" w:rsidRPr="00CE06C5">
        <w:rPr>
          <w:b/>
          <w:bCs/>
          <w:sz w:val="24"/>
          <w:szCs w:val="24"/>
        </w:rPr>
        <w:t>majority</w:t>
      </w:r>
      <w:r w:rsidRPr="00CE06C5">
        <w:rPr>
          <w:b/>
          <w:bCs/>
          <w:sz w:val="24"/>
          <w:szCs w:val="24"/>
        </w:rPr>
        <w:t xml:space="preserve"> owner phase-in reduced benefits and in which priority category(s) benefit liabilities reside (e.g., PC3, PC4, etc.).  Provide any other pertinent information such as legal issues, treatment of spouses of </w:t>
      </w:r>
      <w:r w:rsidR="00E53451" w:rsidRPr="00CE06C5">
        <w:rPr>
          <w:b/>
          <w:bCs/>
          <w:sz w:val="24"/>
          <w:szCs w:val="24"/>
        </w:rPr>
        <w:t xml:space="preserve">majority </w:t>
      </w:r>
      <w:r w:rsidRPr="00CE06C5">
        <w:rPr>
          <w:b/>
          <w:bCs/>
          <w:sz w:val="24"/>
          <w:szCs w:val="24"/>
        </w:rPr>
        <w:t>owners, waiver of benefits, or calculation/allocation issues.</w:t>
      </w:r>
    </w:p>
    <w:p w14:paraId="01E82C5A" w14:textId="77777777" w:rsidR="00865915" w:rsidRPr="00046383" w:rsidRDefault="00865915" w:rsidP="00AF741D">
      <w:pPr>
        <w:autoSpaceDE w:val="0"/>
        <w:autoSpaceDN w:val="0"/>
        <w:adjustRightInd w:val="0"/>
        <w:rPr>
          <w:sz w:val="22"/>
          <w:szCs w:val="22"/>
        </w:rPr>
      </w:pPr>
    </w:p>
    <w:p w14:paraId="14DA201D"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F0EBBC0" w14:textId="77777777" w:rsidR="00E53451" w:rsidRPr="00046383" w:rsidRDefault="00E53451" w:rsidP="00E53451">
      <w:pPr>
        <w:autoSpaceDE w:val="0"/>
        <w:autoSpaceDN w:val="0"/>
        <w:adjustRightInd w:val="0"/>
        <w:rPr>
          <w:sz w:val="24"/>
          <w:szCs w:val="24"/>
        </w:rPr>
      </w:pPr>
      <w:r w:rsidRPr="00046383">
        <w:rPr>
          <w:sz w:val="24"/>
          <w:szCs w:val="24"/>
        </w:rPr>
        <w:t>The auditor did not identify any majority owners.</w:t>
      </w:r>
    </w:p>
    <w:p w14:paraId="0C549DA4" w14:textId="77777777" w:rsidR="00016549" w:rsidRDefault="00016549" w:rsidP="00016549">
      <w:pPr>
        <w:tabs>
          <w:tab w:val="num" w:pos="1080"/>
        </w:tabs>
        <w:autoSpaceDE w:val="0"/>
        <w:autoSpaceDN w:val="0"/>
        <w:adjustRightInd w:val="0"/>
        <w:rPr>
          <w:rStyle w:val="0-TobeDeleted"/>
          <w:rFonts w:ascii="Times New Roman" w:hAnsi="Times New Roman"/>
          <w:color w:val="auto"/>
          <w:szCs w:val="24"/>
        </w:rPr>
      </w:pPr>
    </w:p>
    <w:p w14:paraId="25304A23"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898E4F9" w14:textId="1C063741" w:rsidR="00C012A9" w:rsidRPr="00046383" w:rsidRDefault="00E53451" w:rsidP="00AF741D">
      <w:pPr>
        <w:autoSpaceDE w:val="0"/>
        <w:autoSpaceDN w:val="0"/>
        <w:adjustRightInd w:val="0"/>
        <w:rPr>
          <w:sz w:val="22"/>
          <w:szCs w:val="22"/>
        </w:rPr>
      </w:pPr>
      <w:r w:rsidRPr="00046383">
        <w:rPr>
          <w:sz w:val="24"/>
          <w:szCs w:val="24"/>
        </w:rPr>
        <w:t>John Alpha (</w:t>
      </w:r>
      <w:r w:rsidR="000F4963">
        <w:rPr>
          <w:sz w:val="24"/>
          <w:szCs w:val="24"/>
        </w:rPr>
        <w:t>111</w:t>
      </w:r>
      <w:r w:rsidRPr="00046383">
        <w:rPr>
          <w:sz w:val="24"/>
          <w:szCs w:val="24"/>
        </w:rPr>
        <w:t>1111) was a majority owner</w:t>
      </w:r>
      <w:r w:rsidR="00EA1033" w:rsidRPr="00046383">
        <w:rPr>
          <w:sz w:val="24"/>
          <w:szCs w:val="24"/>
        </w:rPr>
        <w:t xml:space="preserve"> of the company as of DOPT.  Because the plan was in effect more than 10 years prior to DOPT, Mr. Alpha’s benefit was not reduced due to the majority owner limitation.</w:t>
      </w:r>
    </w:p>
    <w:p w14:paraId="2C951081" w14:textId="77777777" w:rsidR="00C012A9" w:rsidRPr="00046383" w:rsidRDefault="00C012A9" w:rsidP="00AF741D">
      <w:pPr>
        <w:autoSpaceDE w:val="0"/>
        <w:autoSpaceDN w:val="0"/>
        <w:adjustRightInd w:val="0"/>
        <w:rPr>
          <w:sz w:val="22"/>
          <w:szCs w:val="22"/>
        </w:rPr>
      </w:pPr>
    </w:p>
    <w:p w14:paraId="6DA6FBDA"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A18D5FA" w14:textId="558D0C87" w:rsidR="00966A99" w:rsidRPr="00046383" w:rsidRDefault="00966A99" w:rsidP="00966A99">
      <w:pPr>
        <w:rPr>
          <w:sz w:val="24"/>
          <w:szCs w:val="24"/>
        </w:rPr>
      </w:pPr>
      <w:r w:rsidRPr="00046383">
        <w:rPr>
          <w:sz w:val="24"/>
          <w:szCs w:val="24"/>
        </w:rPr>
        <w:t>John Alpha (</w:t>
      </w:r>
      <w:r w:rsidR="000F4963">
        <w:rPr>
          <w:sz w:val="24"/>
          <w:szCs w:val="24"/>
        </w:rPr>
        <w:t>111</w:t>
      </w:r>
      <w:r w:rsidRPr="00046383">
        <w:rPr>
          <w:sz w:val="24"/>
          <w:szCs w:val="24"/>
        </w:rPr>
        <w:t>1111) was a majority owner</w:t>
      </w:r>
      <w:r w:rsidR="00216566" w:rsidRPr="00046383">
        <w:rPr>
          <w:sz w:val="24"/>
          <w:szCs w:val="24"/>
        </w:rPr>
        <w:t xml:space="preserve"> with 62% ownership in the company.  The original plan document was adopted </w:t>
      </w:r>
      <w:r w:rsidR="00231CB7" w:rsidRPr="00046383">
        <w:rPr>
          <w:sz w:val="24"/>
          <w:szCs w:val="24"/>
        </w:rPr>
        <w:t xml:space="preserve">February 19, </w:t>
      </w:r>
      <w:r w:rsidR="00216566" w:rsidRPr="00046383">
        <w:rPr>
          <w:sz w:val="24"/>
          <w:szCs w:val="24"/>
        </w:rPr>
        <w:t xml:space="preserve">1997 and DOPT </w:t>
      </w:r>
      <w:r w:rsidR="00E7521A" w:rsidRPr="00046383">
        <w:rPr>
          <w:sz w:val="24"/>
          <w:szCs w:val="24"/>
        </w:rPr>
        <w:t>was</w:t>
      </w:r>
      <w:r w:rsidR="00216566" w:rsidRPr="00046383">
        <w:rPr>
          <w:sz w:val="24"/>
          <w:szCs w:val="24"/>
        </w:rPr>
        <w:t xml:space="preserve"> </w:t>
      </w:r>
      <w:r w:rsidR="00231CB7" w:rsidRPr="00046383">
        <w:rPr>
          <w:sz w:val="24"/>
          <w:szCs w:val="24"/>
        </w:rPr>
        <w:t xml:space="preserve">August 31, </w:t>
      </w:r>
      <w:r w:rsidR="00216566" w:rsidRPr="00046383">
        <w:rPr>
          <w:sz w:val="24"/>
          <w:szCs w:val="24"/>
        </w:rPr>
        <w:t xml:space="preserve">2005.  </w:t>
      </w:r>
      <w:r w:rsidRPr="00046383">
        <w:rPr>
          <w:sz w:val="24"/>
          <w:szCs w:val="24"/>
        </w:rPr>
        <w:t xml:space="preserve">Because the plan was in effect for </w:t>
      </w:r>
      <w:r w:rsidR="00231CB7" w:rsidRPr="00046383">
        <w:rPr>
          <w:sz w:val="24"/>
          <w:szCs w:val="24"/>
        </w:rPr>
        <w:t xml:space="preserve">eight </w:t>
      </w:r>
      <w:r w:rsidRPr="00046383">
        <w:rPr>
          <w:sz w:val="24"/>
          <w:szCs w:val="24"/>
        </w:rPr>
        <w:t xml:space="preserve">full years, his benefit </w:t>
      </w:r>
      <w:r w:rsidR="002D14AC" w:rsidRPr="00046383">
        <w:rPr>
          <w:sz w:val="24"/>
          <w:szCs w:val="24"/>
        </w:rPr>
        <w:t>is</w:t>
      </w:r>
      <w:r w:rsidRPr="00046383">
        <w:rPr>
          <w:sz w:val="24"/>
          <w:szCs w:val="24"/>
        </w:rPr>
        <w:t xml:space="preserve"> </w:t>
      </w:r>
      <w:r w:rsidR="00216566" w:rsidRPr="00046383">
        <w:rPr>
          <w:sz w:val="24"/>
          <w:szCs w:val="24"/>
        </w:rPr>
        <w:t>subject to</w:t>
      </w:r>
      <w:r w:rsidRPr="00046383">
        <w:rPr>
          <w:sz w:val="24"/>
          <w:szCs w:val="24"/>
        </w:rPr>
        <w:t xml:space="preserve"> the x/10 majority</w:t>
      </w:r>
      <w:r w:rsidR="001737D1" w:rsidRPr="00046383">
        <w:rPr>
          <w:sz w:val="24"/>
          <w:szCs w:val="24"/>
        </w:rPr>
        <w:t xml:space="preserve"> owner limitation.  Mr. Alpha</w:t>
      </w:r>
      <w:r w:rsidR="002D14AC" w:rsidRPr="00046383">
        <w:rPr>
          <w:sz w:val="24"/>
          <w:szCs w:val="24"/>
        </w:rPr>
        <w:t xml:space="preserve"> also</w:t>
      </w:r>
      <w:r w:rsidRPr="00046383">
        <w:rPr>
          <w:sz w:val="24"/>
          <w:szCs w:val="24"/>
        </w:rPr>
        <w:t xml:space="preserve"> has a PC5 benefit due to the Maximum Guaranteeable Benefit </w:t>
      </w:r>
      <w:r w:rsidR="00330EB3" w:rsidRPr="00046383">
        <w:rPr>
          <w:sz w:val="24"/>
          <w:szCs w:val="24"/>
        </w:rPr>
        <w:t>L</w:t>
      </w:r>
      <w:r w:rsidRPr="00046383">
        <w:rPr>
          <w:sz w:val="24"/>
          <w:szCs w:val="24"/>
        </w:rPr>
        <w:t>imitation (see Section 14. Maximum Guaranteeable Benefit / Aggregate Maximum Benefit</w:t>
      </w:r>
      <w:r w:rsidR="006D377C" w:rsidRPr="00046383">
        <w:rPr>
          <w:sz w:val="24"/>
          <w:szCs w:val="24"/>
        </w:rPr>
        <w:t xml:space="preserve"> for further details</w:t>
      </w:r>
      <w:r w:rsidRPr="00046383">
        <w:rPr>
          <w:sz w:val="24"/>
          <w:szCs w:val="24"/>
        </w:rPr>
        <w:t xml:space="preserve">).  Assets </w:t>
      </w:r>
      <w:r w:rsidR="00216566" w:rsidRPr="00046383">
        <w:rPr>
          <w:sz w:val="24"/>
          <w:szCs w:val="24"/>
        </w:rPr>
        <w:t xml:space="preserve">covered Mr. Alpha’s </w:t>
      </w:r>
      <w:r w:rsidR="00F50852" w:rsidRPr="00046383">
        <w:rPr>
          <w:sz w:val="24"/>
          <w:szCs w:val="24"/>
        </w:rPr>
        <w:t>guaranteed benefit</w:t>
      </w:r>
      <w:r w:rsidRPr="00046383">
        <w:rPr>
          <w:sz w:val="24"/>
          <w:szCs w:val="24"/>
        </w:rPr>
        <w:t xml:space="preserve"> in PC4</w:t>
      </w:r>
      <w:r w:rsidR="00231CB7" w:rsidRPr="00046383">
        <w:rPr>
          <w:sz w:val="24"/>
          <w:szCs w:val="24"/>
        </w:rPr>
        <w:t>,</w:t>
      </w:r>
      <w:r w:rsidR="00216566" w:rsidRPr="00046383">
        <w:rPr>
          <w:sz w:val="24"/>
          <w:szCs w:val="24"/>
        </w:rPr>
        <w:t xml:space="preserve"> and he </w:t>
      </w:r>
      <w:r w:rsidRPr="00046383">
        <w:rPr>
          <w:sz w:val="24"/>
          <w:szCs w:val="24"/>
        </w:rPr>
        <w:t xml:space="preserve">will receive an additional $400.00 per month due to the allocation of assets to </w:t>
      </w:r>
      <w:r w:rsidR="00216566" w:rsidRPr="00046383">
        <w:rPr>
          <w:sz w:val="24"/>
          <w:szCs w:val="24"/>
        </w:rPr>
        <w:t xml:space="preserve">his </w:t>
      </w:r>
      <w:r w:rsidRPr="00046383">
        <w:rPr>
          <w:sz w:val="24"/>
          <w:szCs w:val="24"/>
        </w:rPr>
        <w:t>majority owner non-guaranteed benefit in PC4.  Mr. Alpha will also receive $200.00 month from the 4022(c) allocation.</w:t>
      </w:r>
    </w:p>
    <w:p w14:paraId="65D5B45B" w14:textId="77777777" w:rsidR="00C012A9" w:rsidRPr="00046383" w:rsidRDefault="00C012A9" w:rsidP="00C012A9"/>
    <w:tbl>
      <w:tblPr>
        <w:tblW w:w="9863" w:type="dxa"/>
        <w:tblInd w:w="-113"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260"/>
        <w:gridCol w:w="1620"/>
        <w:gridCol w:w="1043"/>
        <w:gridCol w:w="990"/>
        <w:gridCol w:w="1170"/>
        <w:gridCol w:w="1260"/>
        <w:gridCol w:w="1170"/>
        <w:gridCol w:w="1350"/>
      </w:tblGrid>
      <w:tr w:rsidR="005E60CB" w:rsidRPr="00046383" w14:paraId="44249733" w14:textId="77777777" w:rsidTr="00D77613">
        <w:trPr>
          <w:tblHeader/>
        </w:trPr>
        <w:tc>
          <w:tcPr>
            <w:tcW w:w="1260" w:type="dxa"/>
            <w:tcBorders>
              <w:bottom w:val="double" w:sz="6" w:space="0" w:color="auto"/>
            </w:tcBorders>
          </w:tcPr>
          <w:p w14:paraId="5274ED69" w14:textId="77777777" w:rsidR="005E60CB" w:rsidRPr="00046383" w:rsidRDefault="005E60C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620" w:type="dxa"/>
            <w:tcBorders>
              <w:bottom w:val="double" w:sz="6" w:space="0" w:color="auto"/>
            </w:tcBorders>
          </w:tcPr>
          <w:p w14:paraId="6AC4B3A0" w14:textId="01D18967" w:rsidR="005E60CB" w:rsidRPr="00046383" w:rsidRDefault="00807E8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043" w:type="dxa"/>
            <w:tcBorders>
              <w:bottom w:val="double" w:sz="6" w:space="0" w:color="auto"/>
            </w:tcBorders>
          </w:tcPr>
          <w:p w14:paraId="172C0334" w14:textId="77777777" w:rsidR="005E60CB" w:rsidRPr="00046383" w:rsidRDefault="005E60C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Accrued Monthly Benefit</w:t>
            </w:r>
          </w:p>
        </w:tc>
        <w:tc>
          <w:tcPr>
            <w:tcW w:w="990" w:type="dxa"/>
            <w:tcBorders>
              <w:bottom w:val="double" w:sz="6" w:space="0" w:color="auto"/>
            </w:tcBorders>
          </w:tcPr>
          <w:p w14:paraId="0E83A1F5" w14:textId="77777777" w:rsidR="005E60CB" w:rsidRPr="00046383" w:rsidRDefault="005E60C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Benefit in PC3</w:t>
            </w:r>
          </w:p>
        </w:tc>
        <w:tc>
          <w:tcPr>
            <w:tcW w:w="1170" w:type="dxa"/>
            <w:tcBorders>
              <w:bottom w:val="double" w:sz="6" w:space="0" w:color="auto"/>
            </w:tcBorders>
          </w:tcPr>
          <w:p w14:paraId="6AE8F317" w14:textId="77777777" w:rsidR="005E60CB" w:rsidRPr="00046383" w:rsidRDefault="005E60C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Guaranteed Monthly Benefit in PC4</w:t>
            </w:r>
          </w:p>
        </w:tc>
        <w:tc>
          <w:tcPr>
            <w:tcW w:w="1260" w:type="dxa"/>
            <w:tcBorders>
              <w:bottom w:val="double" w:sz="6" w:space="0" w:color="auto"/>
            </w:tcBorders>
          </w:tcPr>
          <w:p w14:paraId="05C2B750" w14:textId="77777777" w:rsidR="005E60CB" w:rsidRPr="00046383" w:rsidRDefault="004F7D40"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Non-Guaranteed</w:t>
            </w:r>
            <w:r w:rsidR="005E60CB" w:rsidRPr="00046383">
              <w:rPr>
                <w:rStyle w:val="0-Optional"/>
                <w:color w:val="auto"/>
                <w:sz w:val="20"/>
              </w:rPr>
              <w:t>Monthly Benefit in PC4</w:t>
            </w:r>
          </w:p>
        </w:tc>
        <w:tc>
          <w:tcPr>
            <w:tcW w:w="1170" w:type="dxa"/>
            <w:tcBorders>
              <w:bottom w:val="double" w:sz="6" w:space="0" w:color="auto"/>
            </w:tcBorders>
          </w:tcPr>
          <w:p w14:paraId="19FF3894" w14:textId="77777777" w:rsidR="005E60CB" w:rsidRPr="00046383" w:rsidRDefault="00477044"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Benefit in PC5</w:t>
            </w:r>
          </w:p>
        </w:tc>
        <w:tc>
          <w:tcPr>
            <w:tcW w:w="1350" w:type="dxa"/>
            <w:tcBorders>
              <w:bottom w:val="double" w:sz="6" w:space="0" w:color="auto"/>
            </w:tcBorders>
          </w:tcPr>
          <w:p w14:paraId="6F2A484D" w14:textId="77777777" w:rsidR="005E60CB" w:rsidRPr="00046383" w:rsidRDefault="00477044"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Termination Monthly Benefit</w:t>
            </w:r>
          </w:p>
        </w:tc>
      </w:tr>
      <w:tr w:rsidR="005E60CB" w:rsidRPr="00046383" w14:paraId="37C8674D" w14:textId="77777777" w:rsidTr="00D77613">
        <w:tc>
          <w:tcPr>
            <w:tcW w:w="1260" w:type="dxa"/>
            <w:tcBorders>
              <w:bottom w:val="double" w:sz="6" w:space="0" w:color="auto"/>
            </w:tcBorders>
          </w:tcPr>
          <w:p w14:paraId="4AC968A7" w14:textId="77777777" w:rsidR="005E60CB" w:rsidRPr="00046383" w:rsidRDefault="005E60C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620" w:type="dxa"/>
            <w:tcBorders>
              <w:bottom w:val="double" w:sz="6" w:space="0" w:color="auto"/>
            </w:tcBorders>
          </w:tcPr>
          <w:p w14:paraId="2BC0A270" w14:textId="30C7F588" w:rsidR="005E60CB" w:rsidRPr="00046383" w:rsidRDefault="000F4963" w:rsidP="00970E8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w:t>
            </w:r>
            <w:r w:rsidR="005E60CB" w:rsidRPr="00046383">
              <w:rPr>
                <w:rStyle w:val="0-TableToBeModified"/>
                <w:color w:val="auto"/>
              </w:rPr>
              <w:t>1111</w:t>
            </w:r>
          </w:p>
        </w:tc>
        <w:tc>
          <w:tcPr>
            <w:tcW w:w="1043" w:type="dxa"/>
            <w:tcBorders>
              <w:bottom w:val="double" w:sz="6" w:space="0" w:color="auto"/>
            </w:tcBorders>
            <w:vAlign w:val="center"/>
          </w:tcPr>
          <w:p w14:paraId="18247F60" w14:textId="77777777" w:rsidR="005E60CB" w:rsidRPr="00046383" w:rsidRDefault="005E60CB"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w:t>
            </w:r>
            <w:r w:rsidR="00966A99" w:rsidRPr="00046383">
              <w:rPr>
                <w:rStyle w:val="0-TableToBeModified"/>
                <w:color w:val="auto"/>
              </w:rPr>
              <w:t>6</w:t>
            </w:r>
            <w:r w:rsidRPr="00046383">
              <w:rPr>
                <w:rStyle w:val="0-TableToBeModified"/>
                <w:color w:val="auto"/>
              </w:rPr>
              <w:t>,000.00</w:t>
            </w:r>
          </w:p>
        </w:tc>
        <w:tc>
          <w:tcPr>
            <w:tcW w:w="990" w:type="dxa"/>
            <w:tcBorders>
              <w:bottom w:val="double" w:sz="6" w:space="0" w:color="auto"/>
            </w:tcBorders>
            <w:vAlign w:val="center"/>
          </w:tcPr>
          <w:p w14:paraId="4B3753CD" w14:textId="77777777" w:rsidR="005E60CB" w:rsidRPr="00046383" w:rsidRDefault="005E60CB"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$0.00</w:t>
            </w:r>
          </w:p>
        </w:tc>
        <w:tc>
          <w:tcPr>
            <w:tcW w:w="1170" w:type="dxa"/>
            <w:tcBorders>
              <w:bottom w:val="double" w:sz="6" w:space="0" w:color="auto"/>
            </w:tcBorders>
            <w:vAlign w:val="center"/>
          </w:tcPr>
          <w:p w14:paraId="2496B5B8" w14:textId="77777777" w:rsidR="005E60CB" w:rsidRPr="00046383" w:rsidRDefault="005E60CB"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w:t>
            </w:r>
            <w:r w:rsidR="00966A99" w:rsidRPr="00046383">
              <w:rPr>
                <w:rStyle w:val="0-TableToBeModified"/>
                <w:color w:val="auto"/>
              </w:rPr>
              <w:t>3,2</w:t>
            </w:r>
            <w:r w:rsidRPr="00046383">
              <w:rPr>
                <w:rStyle w:val="0-TableToBeModified"/>
                <w:color w:val="auto"/>
              </w:rPr>
              <w:t>00.00</w:t>
            </w:r>
          </w:p>
        </w:tc>
        <w:tc>
          <w:tcPr>
            <w:tcW w:w="1260" w:type="dxa"/>
            <w:tcBorders>
              <w:bottom w:val="double" w:sz="6" w:space="0" w:color="auto"/>
            </w:tcBorders>
            <w:vAlign w:val="center"/>
          </w:tcPr>
          <w:p w14:paraId="44C609F1" w14:textId="77777777" w:rsidR="005E60CB" w:rsidRPr="00046383" w:rsidRDefault="005E60CB"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w:t>
            </w:r>
            <w:r w:rsidR="00966A99" w:rsidRPr="00046383">
              <w:rPr>
                <w:rStyle w:val="0-TableToBeModified"/>
                <w:color w:val="auto"/>
              </w:rPr>
              <w:t>8</w:t>
            </w:r>
            <w:r w:rsidRPr="00046383">
              <w:rPr>
                <w:rStyle w:val="0-TableToBeModified"/>
                <w:color w:val="auto"/>
              </w:rPr>
              <w:t>00.00</w:t>
            </w:r>
          </w:p>
        </w:tc>
        <w:tc>
          <w:tcPr>
            <w:tcW w:w="1170" w:type="dxa"/>
            <w:tcBorders>
              <w:bottom w:val="double" w:sz="6" w:space="0" w:color="auto"/>
            </w:tcBorders>
            <w:vAlign w:val="center"/>
          </w:tcPr>
          <w:p w14:paraId="7C7841EE" w14:textId="77777777" w:rsidR="005E60CB" w:rsidRPr="00046383" w:rsidRDefault="00477044"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w:t>
            </w:r>
            <w:r w:rsidR="00966A99" w:rsidRPr="00046383">
              <w:rPr>
                <w:rStyle w:val="0-TableToBeModified"/>
                <w:color w:val="auto"/>
              </w:rPr>
              <w:t>2</w:t>
            </w:r>
            <w:r w:rsidRPr="00046383">
              <w:rPr>
                <w:rStyle w:val="0-TableToBeModified"/>
                <w:color w:val="auto"/>
              </w:rPr>
              <w:t>,000.00</w:t>
            </w:r>
          </w:p>
        </w:tc>
        <w:tc>
          <w:tcPr>
            <w:tcW w:w="1350" w:type="dxa"/>
            <w:tcBorders>
              <w:bottom w:val="double" w:sz="6" w:space="0" w:color="auto"/>
            </w:tcBorders>
            <w:vAlign w:val="center"/>
          </w:tcPr>
          <w:p w14:paraId="2C86506E" w14:textId="77777777" w:rsidR="005E60CB" w:rsidRPr="00046383" w:rsidRDefault="00477044"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w:t>
            </w:r>
            <w:r w:rsidR="00966A99" w:rsidRPr="00046383">
              <w:rPr>
                <w:rStyle w:val="0-TableToBeModified"/>
                <w:color w:val="auto"/>
              </w:rPr>
              <w:t>3,8</w:t>
            </w:r>
            <w:r w:rsidRPr="00046383">
              <w:rPr>
                <w:rStyle w:val="0-TableToBeModified"/>
                <w:color w:val="auto"/>
              </w:rPr>
              <w:t>00.00</w:t>
            </w:r>
          </w:p>
        </w:tc>
      </w:tr>
    </w:tbl>
    <w:p w14:paraId="2699D568" w14:textId="77777777" w:rsidR="003D32FE" w:rsidRPr="00046383" w:rsidRDefault="003D32FE" w:rsidP="00AF741D">
      <w:pPr>
        <w:autoSpaceDE w:val="0"/>
        <w:autoSpaceDN w:val="0"/>
        <w:adjustRightInd w:val="0"/>
        <w:rPr>
          <w:sz w:val="24"/>
          <w:szCs w:val="24"/>
        </w:rPr>
      </w:pPr>
    </w:p>
    <w:p w14:paraId="769CC321" w14:textId="77777777" w:rsidR="009A415D" w:rsidRPr="00046383" w:rsidRDefault="009A415D" w:rsidP="00AF741D">
      <w:pPr>
        <w:autoSpaceDE w:val="0"/>
        <w:autoSpaceDN w:val="0"/>
        <w:adjustRightInd w:val="0"/>
        <w:rPr>
          <w:sz w:val="24"/>
          <w:szCs w:val="24"/>
        </w:rPr>
      </w:pPr>
    </w:p>
    <w:p w14:paraId="76F6CCB6" w14:textId="77777777" w:rsidR="00AF741D" w:rsidRPr="00046383" w:rsidRDefault="009F2EC6" w:rsidP="00AF741D">
      <w:pPr>
        <w:autoSpaceDE w:val="0"/>
        <w:autoSpaceDN w:val="0"/>
        <w:adjustRightInd w:val="0"/>
        <w:rPr>
          <w:b/>
          <w:sz w:val="24"/>
          <w:szCs w:val="24"/>
        </w:rPr>
      </w:pPr>
      <w:r w:rsidRPr="00046383">
        <w:rPr>
          <w:b/>
          <w:sz w:val="24"/>
          <w:szCs w:val="24"/>
        </w:rPr>
        <w:t>1</w:t>
      </w:r>
      <w:r w:rsidR="00E80761" w:rsidRPr="00046383">
        <w:rPr>
          <w:b/>
          <w:sz w:val="24"/>
          <w:szCs w:val="24"/>
        </w:rPr>
        <w:t>7</w:t>
      </w:r>
      <w:r w:rsidR="00AF741D" w:rsidRPr="00046383">
        <w:rPr>
          <w:b/>
          <w:sz w:val="24"/>
          <w:szCs w:val="24"/>
        </w:rPr>
        <w:t xml:space="preserve">. </w:t>
      </w:r>
      <w:r w:rsidRPr="00046383">
        <w:rPr>
          <w:b/>
          <w:sz w:val="24"/>
          <w:szCs w:val="24"/>
        </w:rPr>
        <w:t xml:space="preserve"> </w:t>
      </w:r>
      <w:r w:rsidR="00AF741D" w:rsidRPr="00046383">
        <w:rPr>
          <w:b/>
          <w:sz w:val="24"/>
          <w:szCs w:val="24"/>
          <w:u w:val="single"/>
        </w:rPr>
        <w:t>Asset Allocation</w:t>
      </w:r>
    </w:p>
    <w:p w14:paraId="7518488B" w14:textId="77777777" w:rsidR="009F2EC6" w:rsidRPr="00046383" w:rsidRDefault="009F2EC6" w:rsidP="00AF741D">
      <w:pPr>
        <w:autoSpaceDE w:val="0"/>
        <w:autoSpaceDN w:val="0"/>
        <w:adjustRightInd w:val="0"/>
        <w:rPr>
          <w:sz w:val="24"/>
          <w:szCs w:val="24"/>
          <w:u w:val="single"/>
        </w:rPr>
      </w:pPr>
    </w:p>
    <w:p w14:paraId="3FA3E206" w14:textId="443F0203" w:rsidR="00AF741D" w:rsidRPr="00EE7E85" w:rsidRDefault="00777DE2" w:rsidP="00AF741D">
      <w:pPr>
        <w:autoSpaceDE w:val="0"/>
        <w:autoSpaceDN w:val="0"/>
        <w:adjustRightInd w:val="0"/>
        <w:rPr>
          <w:b/>
          <w:bCs/>
          <w:sz w:val="24"/>
          <w:szCs w:val="24"/>
        </w:rPr>
      </w:pPr>
      <w:r w:rsidRPr="00EE7E85">
        <w:rPr>
          <w:b/>
          <w:bCs/>
          <w:sz w:val="24"/>
          <w:szCs w:val="24"/>
        </w:rPr>
        <w:t>Describe the liabilities in each priority category, including each level of PC5</w:t>
      </w:r>
      <w:r w:rsidR="00A3004A" w:rsidRPr="00EE7E85">
        <w:rPr>
          <w:b/>
          <w:bCs/>
          <w:sz w:val="24"/>
          <w:szCs w:val="24"/>
        </w:rPr>
        <w:t xml:space="preserve"> in which assets are allocated (unless assets fund all of PC5)</w:t>
      </w:r>
      <w:r w:rsidRPr="00EE7E85">
        <w:rPr>
          <w:b/>
          <w:bCs/>
          <w:sz w:val="24"/>
          <w:szCs w:val="24"/>
        </w:rPr>
        <w:t xml:space="preserve">, and provide </w:t>
      </w:r>
      <w:r w:rsidR="00AF741D" w:rsidRPr="00EE7E85">
        <w:rPr>
          <w:b/>
          <w:bCs/>
          <w:sz w:val="24"/>
          <w:szCs w:val="24"/>
        </w:rPr>
        <w:t>a detailed description of the allocation process.  If assets partially fund a priority category, state the percentage that assets fund liabilities in that category.</w:t>
      </w:r>
      <w:r w:rsidR="00234B43" w:rsidRPr="00EE7E85">
        <w:rPr>
          <w:b/>
          <w:bCs/>
          <w:sz w:val="24"/>
          <w:szCs w:val="24"/>
        </w:rPr>
        <w:t xml:space="preserve">  If the allocation affects benefits, a chart showing the percentage of liabilities covered in each category is often helpful.</w:t>
      </w:r>
      <w:r w:rsidR="00AF741D" w:rsidRPr="00EE7E85">
        <w:rPr>
          <w:b/>
          <w:bCs/>
          <w:sz w:val="24"/>
          <w:szCs w:val="24"/>
        </w:rPr>
        <w:t xml:space="preserve">  If assets exceed the present value of benefit liabilities, state who gets the resid</w:t>
      </w:r>
      <w:r w:rsidR="000D69C4" w:rsidRPr="00EE7E85">
        <w:rPr>
          <w:b/>
          <w:bCs/>
          <w:sz w:val="24"/>
          <w:szCs w:val="24"/>
        </w:rPr>
        <w:t xml:space="preserve">ual </w:t>
      </w:r>
      <w:r w:rsidR="00F1774D" w:rsidRPr="00EE7E85">
        <w:rPr>
          <w:b/>
          <w:bCs/>
          <w:sz w:val="24"/>
          <w:szCs w:val="24"/>
        </w:rPr>
        <w:t xml:space="preserve">assets.  </w:t>
      </w:r>
      <w:r w:rsidR="004B5E36" w:rsidRPr="00EE7E85">
        <w:rPr>
          <w:b/>
          <w:bCs/>
          <w:sz w:val="24"/>
          <w:szCs w:val="24"/>
        </w:rPr>
        <w:t>N</w:t>
      </w:r>
      <w:r w:rsidR="000D69C4" w:rsidRPr="00EE7E85">
        <w:rPr>
          <w:b/>
          <w:bCs/>
          <w:sz w:val="24"/>
          <w:szCs w:val="24"/>
        </w:rPr>
        <w:t>ote</w:t>
      </w:r>
      <w:r w:rsidR="008257DB" w:rsidRPr="00EE7E85">
        <w:rPr>
          <w:b/>
          <w:bCs/>
          <w:sz w:val="24"/>
          <w:szCs w:val="24"/>
        </w:rPr>
        <w:t>: You</w:t>
      </w:r>
      <w:r w:rsidR="000D69C4" w:rsidRPr="00EE7E85">
        <w:rPr>
          <w:b/>
          <w:bCs/>
          <w:sz w:val="24"/>
          <w:szCs w:val="24"/>
        </w:rPr>
        <w:t xml:space="preserve"> should involve </w:t>
      </w:r>
      <w:r w:rsidR="00607449" w:rsidRPr="00EE7E85">
        <w:rPr>
          <w:b/>
          <w:bCs/>
          <w:sz w:val="24"/>
          <w:szCs w:val="24"/>
        </w:rPr>
        <w:t>OGC</w:t>
      </w:r>
      <w:r w:rsidR="00871029" w:rsidRPr="00EE7E85">
        <w:rPr>
          <w:b/>
          <w:bCs/>
          <w:sz w:val="24"/>
          <w:szCs w:val="24"/>
        </w:rPr>
        <w:t xml:space="preserve"> </w:t>
      </w:r>
      <w:r w:rsidR="00AF741D" w:rsidRPr="00EE7E85">
        <w:rPr>
          <w:b/>
          <w:bCs/>
          <w:sz w:val="24"/>
          <w:szCs w:val="24"/>
        </w:rPr>
        <w:t>with any decision concerning reversion of plan assets before it appears in this mem</w:t>
      </w:r>
      <w:r w:rsidR="00F1774D" w:rsidRPr="00EE7E85">
        <w:rPr>
          <w:b/>
          <w:bCs/>
          <w:sz w:val="24"/>
          <w:szCs w:val="24"/>
        </w:rPr>
        <w:t xml:space="preserve">o.  Also, refer </w:t>
      </w:r>
      <w:r w:rsidR="00F1774D" w:rsidRPr="006E045A">
        <w:rPr>
          <w:b/>
          <w:bCs/>
          <w:sz w:val="24"/>
          <w:szCs w:val="24"/>
        </w:rPr>
        <w:t xml:space="preserve">to </w:t>
      </w:r>
      <w:r w:rsidR="00D76B5F" w:rsidRPr="006E045A">
        <w:rPr>
          <w:b/>
          <w:bCs/>
          <w:sz w:val="24"/>
          <w:szCs w:val="24"/>
        </w:rPr>
        <w:t>Internal Guidance</w:t>
      </w:r>
      <w:r w:rsidR="00F1774D" w:rsidRPr="006E045A">
        <w:rPr>
          <w:b/>
          <w:bCs/>
          <w:sz w:val="24"/>
          <w:szCs w:val="24"/>
        </w:rPr>
        <w:t xml:space="preserve"> Excess </w:t>
      </w:r>
      <w:r w:rsidR="00F1774D" w:rsidRPr="00EE7E85">
        <w:rPr>
          <w:b/>
          <w:bCs/>
          <w:sz w:val="24"/>
          <w:szCs w:val="24"/>
        </w:rPr>
        <w:t>Assets in Trusteed Sufficient Plans.</w:t>
      </w:r>
    </w:p>
    <w:p w14:paraId="0D22DED1" w14:textId="77777777" w:rsidR="00AF741D" w:rsidRPr="00046383" w:rsidRDefault="00AF741D" w:rsidP="00AF741D">
      <w:pPr>
        <w:autoSpaceDE w:val="0"/>
        <w:autoSpaceDN w:val="0"/>
        <w:adjustRightInd w:val="0"/>
        <w:rPr>
          <w:sz w:val="24"/>
          <w:szCs w:val="24"/>
        </w:rPr>
      </w:pPr>
    </w:p>
    <w:p w14:paraId="0DCABB37"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57CE4CE" w14:textId="77777777" w:rsidR="00AF741D" w:rsidRPr="00046383" w:rsidRDefault="00AF741D" w:rsidP="00AF741D">
      <w:pPr>
        <w:autoSpaceDE w:val="0"/>
        <w:autoSpaceDN w:val="0"/>
        <w:adjustRightInd w:val="0"/>
        <w:rPr>
          <w:sz w:val="22"/>
          <w:szCs w:val="22"/>
        </w:rPr>
      </w:pPr>
      <w:r w:rsidRPr="00046383">
        <w:rPr>
          <w:sz w:val="24"/>
          <w:szCs w:val="24"/>
        </w:rPr>
        <w:t>Because the plan had no assets as of DOPT, we did not perform an asset allocation.</w:t>
      </w:r>
    </w:p>
    <w:p w14:paraId="136272AE" w14:textId="77777777" w:rsidR="00AF741D" w:rsidRPr="00046383" w:rsidRDefault="00AF741D" w:rsidP="00AF741D">
      <w:pPr>
        <w:autoSpaceDE w:val="0"/>
        <w:autoSpaceDN w:val="0"/>
        <w:adjustRightInd w:val="0"/>
        <w:rPr>
          <w:sz w:val="22"/>
          <w:szCs w:val="22"/>
        </w:rPr>
      </w:pPr>
    </w:p>
    <w:p w14:paraId="42D62765"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lastRenderedPageBreak/>
        <w:t>Example:</w:t>
      </w:r>
    </w:p>
    <w:p w14:paraId="2CB231A6" w14:textId="77777777" w:rsidR="00AF741D" w:rsidRPr="00046383" w:rsidRDefault="00AF741D" w:rsidP="00AF741D">
      <w:pPr>
        <w:autoSpaceDE w:val="0"/>
        <w:autoSpaceDN w:val="0"/>
        <w:adjustRightInd w:val="0"/>
        <w:rPr>
          <w:sz w:val="22"/>
          <w:szCs w:val="22"/>
        </w:rPr>
      </w:pPr>
      <w:r w:rsidRPr="00046383">
        <w:rPr>
          <w:sz w:val="24"/>
          <w:szCs w:val="24"/>
        </w:rPr>
        <w:t xml:space="preserve">The plan had no liabilities in PC1 and PC2 because it did not permit employee contributions.  No PC3 benefits exceeded PC4 benefits and there were no </w:t>
      </w:r>
      <w:r w:rsidR="0006682C" w:rsidRPr="00046383">
        <w:rPr>
          <w:sz w:val="24"/>
          <w:szCs w:val="24"/>
        </w:rPr>
        <w:t>majority</w:t>
      </w:r>
      <w:r w:rsidRPr="00046383">
        <w:rPr>
          <w:sz w:val="24"/>
          <w:szCs w:val="24"/>
        </w:rPr>
        <w:t xml:space="preserve"> owners. We did not perform an allocation of assets since assets did not cover the PC4 liabilities.</w:t>
      </w:r>
    </w:p>
    <w:p w14:paraId="4B276C9E" w14:textId="77777777" w:rsidR="00AF741D" w:rsidRPr="00046383" w:rsidRDefault="00AF741D" w:rsidP="00AF741D">
      <w:pPr>
        <w:autoSpaceDE w:val="0"/>
        <w:autoSpaceDN w:val="0"/>
        <w:adjustRightInd w:val="0"/>
        <w:rPr>
          <w:sz w:val="22"/>
          <w:szCs w:val="22"/>
        </w:rPr>
      </w:pPr>
    </w:p>
    <w:p w14:paraId="427ED5E5"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6E08CA2" w14:textId="77777777" w:rsidR="00AF741D" w:rsidRPr="00046383" w:rsidRDefault="00AF741D" w:rsidP="00AF741D">
      <w:pPr>
        <w:autoSpaceDE w:val="0"/>
        <w:autoSpaceDN w:val="0"/>
        <w:adjustRightInd w:val="0"/>
        <w:rPr>
          <w:sz w:val="24"/>
          <w:szCs w:val="24"/>
        </w:rPr>
      </w:pPr>
      <w:r w:rsidRPr="00046383">
        <w:rPr>
          <w:sz w:val="24"/>
          <w:szCs w:val="24"/>
        </w:rPr>
        <w:t>The plan had no liabilities in PC1 and PC2 because it did not permit employee contributions. Because the plan was established fewer than 5 years before DOPT, it had no PC3 benefits.  We did not perform an allocation of assets since assets did not cover the PC4 liabilities.</w:t>
      </w:r>
    </w:p>
    <w:p w14:paraId="3F7FDF8B" w14:textId="77777777" w:rsidR="00F47375" w:rsidRPr="00046383" w:rsidRDefault="00F47375" w:rsidP="00AF741D">
      <w:pPr>
        <w:autoSpaceDE w:val="0"/>
        <w:autoSpaceDN w:val="0"/>
        <w:adjustRightInd w:val="0"/>
        <w:rPr>
          <w:sz w:val="24"/>
          <w:szCs w:val="24"/>
        </w:rPr>
      </w:pPr>
    </w:p>
    <w:p w14:paraId="27AFB648"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AF0B962" w14:textId="77777777" w:rsidR="00F47375" w:rsidRPr="00046383" w:rsidRDefault="00F47375" w:rsidP="00F47375">
      <w:pPr>
        <w:autoSpaceDE w:val="0"/>
        <w:autoSpaceDN w:val="0"/>
        <w:adjustRightInd w:val="0"/>
        <w:rPr>
          <w:sz w:val="24"/>
          <w:szCs w:val="24"/>
        </w:rPr>
      </w:pPr>
      <w:r w:rsidRPr="00046383">
        <w:rPr>
          <w:sz w:val="24"/>
          <w:szCs w:val="24"/>
        </w:rPr>
        <w:t xml:space="preserve">The plan required </w:t>
      </w:r>
      <w:r w:rsidR="00E014BD" w:rsidRPr="00046383">
        <w:rPr>
          <w:sz w:val="24"/>
          <w:szCs w:val="24"/>
        </w:rPr>
        <w:t xml:space="preserve">employee </w:t>
      </w:r>
      <w:r w:rsidRPr="00046383">
        <w:rPr>
          <w:sz w:val="24"/>
          <w:szCs w:val="24"/>
        </w:rPr>
        <w:t>contributions prior to July 1, 1985.  Effective January 1, 2001, the mandatory employee contributions were reclassified as voluntary contributions for those participants employed at that date.  For those who had previously separated employment, contributions continued to be considered mandatory.  Therefore, the plan had liabilities in both PC1 and PC2.  No PC3 benefit</w:t>
      </w:r>
      <w:r w:rsidR="00E930DB" w:rsidRPr="00046383">
        <w:rPr>
          <w:sz w:val="24"/>
          <w:szCs w:val="24"/>
        </w:rPr>
        <w:t>s exceeded guaranteed benefits.</w:t>
      </w:r>
    </w:p>
    <w:p w14:paraId="2004942F" w14:textId="77777777" w:rsidR="00E930DB" w:rsidRPr="00046383" w:rsidRDefault="00E930DB" w:rsidP="00F47375">
      <w:pPr>
        <w:autoSpaceDE w:val="0"/>
        <w:autoSpaceDN w:val="0"/>
        <w:adjustRightInd w:val="0"/>
        <w:rPr>
          <w:sz w:val="24"/>
          <w:szCs w:val="24"/>
        </w:rPr>
      </w:pPr>
    </w:p>
    <w:p w14:paraId="6AB58FA9" w14:textId="7FAD10BA" w:rsidR="00393DBC" w:rsidRPr="00046383" w:rsidRDefault="00393DBC" w:rsidP="00393DBC">
      <w:pPr>
        <w:autoSpaceDE w:val="0"/>
        <w:autoSpaceDN w:val="0"/>
        <w:adjustRightInd w:val="0"/>
        <w:rPr>
          <w:sz w:val="24"/>
          <w:szCs w:val="24"/>
        </w:rPr>
      </w:pPr>
      <w:r w:rsidRPr="00046383">
        <w:rPr>
          <w:sz w:val="24"/>
          <w:szCs w:val="24"/>
        </w:rPr>
        <w:t>PC5A</w:t>
      </w:r>
      <w:r w:rsidR="008257DB" w:rsidRPr="00046383">
        <w:rPr>
          <w:sz w:val="24"/>
          <w:szCs w:val="24"/>
        </w:rPr>
        <w:t>: 401</w:t>
      </w:r>
      <w:r w:rsidRPr="00046383">
        <w:rPr>
          <w:sz w:val="24"/>
          <w:szCs w:val="24"/>
        </w:rPr>
        <w:t>(a)(17) compensation limit increase effective January 1, 2004 that was subject to 80% phase-in based on BPD.</w:t>
      </w:r>
    </w:p>
    <w:p w14:paraId="52553643" w14:textId="77777777" w:rsidR="007E30C1" w:rsidRPr="00046383" w:rsidRDefault="007E30C1" w:rsidP="00393DBC">
      <w:pPr>
        <w:autoSpaceDE w:val="0"/>
        <w:autoSpaceDN w:val="0"/>
        <w:adjustRightInd w:val="0"/>
        <w:rPr>
          <w:sz w:val="24"/>
          <w:szCs w:val="24"/>
        </w:rPr>
      </w:pPr>
    </w:p>
    <w:p w14:paraId="2A0F8973" w14:textId="77777777" w:rsidR="00393DBC" w:rsidRPr="00046383" w:rsidRDefault="00393DBC" w:rsidP="00393DBC">
      <w:pPr>
        <w:autoSpaceDE w:val="0"/>
        <w:autoSpaceDN w:val="0"/>
        <w:adjustRightInd w:val="0"/>
        <w:rPr>
          <w:sz w:val="24"/>
          <w:szCs w:val="24"/>
        </w:rPr>
      </w:pPr>
      <w:r w:rsidRPr="00046383">
        <w:rPr>
          <w:sz w:val="24"/>
          <w:szCs w:val="24"/>
        </w:rPr>
        <w:t>Benefits for participants becoming vested between BPD and DOPT.</w:t>
      </w:r>
    </w:p>
    <w:p w14:paraId="3118C3D7" w14:textId="77777777" w:rsidR="00393DBC" w:rsidRPr="00046383" w:rsidRDefault="00393DBC" w:rsidP="00393DBC">
      <w:pPr>
        <w:autoSpaceDE w:val="0"/>
        <w:autoSpaceDN w:val="0"/>
        <w:adjustRightInd w:val="0"/>
        <w:rPr>
          <w:sz w:val="24"/>
          <w:szCs w:val="24"/>
        </w:rPr>
      </w:pPr>
    </w:p>
    <w:p w14:paraId="1E1DD863" w14:textId="6A98D15A" w:rsidR="00393DBC" w:rsidRPr="00046383" w:rsidRDefault="00393DBC" w:rsidP="00393DBC">
      <w:pPr>
        <w:autoSpaceDE w:val="0"/>
        <w:autoSpaceDN w:val="0"/>
        <w:adjustRightInd w:val="0"/>
        <w:rPr>
          <w:sz w:val="24"/>
          <w:szCs w:val="24"/>
        </w:rPr>
      </w:pPr>
      <w:r w:rsidRPr="00046383">
        <w:rPr>
          <w:sz w:val="24"/>
          <w:szCs w:val="24"/>
        </w:rPr>
        <w:t>PC5B</w:t>
      </w:r>
      <w:r w:rsidR="0060068F" w:rsidRPr="00046383">
        <w:rPr>
          <w:sz w:val="24"/>
          <w:szCs w:val="24"/>
        </w:rPr>
        <w:t>: 401</w:t>
      </w:r>
      <w:r w:rsidRPr="00046383">
        <w:rPr>
          <w:sz w:val="24"/>
          <w:szCs w:val="24"/>
        </w:rPr>
        <w:t>(a)(17) compensation limit increase effective January 1, 2005 that was subject to 60% phase-in based on BPD.</w:t>
      </w:r>
    </w:p>
    <w:p w14:paraId="7A031A2A" w14:textId="77777777" w:rsidR="00393DBC" w:rsidRPr="00046383" w:rsidRDefault="00393DBC" w:rsidP="00393DBC">
      <w:pPr>
        <w:autoSpaceDE w:val="0"/>
        <w:autoSpaceDN w:val="0"/>
        <w:adjustRightInd w:val="0"/>
        <w:rPr>
          <w:sz w:val="24"/>
          <w:szCs w:val="24"/>
        </w:rPr>
      </w:pPr>
    </w:p>
    <w:p w14:paraId="640FB30B" w14:textId="515D9DD1" w:rsidR="00393DBC" w:rsidRPr="00046383" w:rsidRDefault="00393DBC" w:rsidP="00393DBC">
      <w:pPr>
        <w:autoSpaceDE w:val="0"/>
        <w:autoSpaceDN w:val="0"/>
        <w:adjustRightInd w:val="0"/>
        <w:rPr>
          <w:sz w:val="24"/>
          <w:szCs w:val="24"/>
        </w:rPr>
      </w:pPr>
      <w:r w:rsidRPr="00046383">
        <w:rPr>
          <w:sz w:val="24"/>
          <w:szCs w:val="24"/>
        </w:rPr>
        <w:t>PC5C</w:t>
      </w:r>
      <w:r w:rsidR="0060068F" w:rsidRPr="00046383">
        <w:rPr>
          <w:sz w:val="24"/>
          <w:szCs w:val="24"/>
        </w:rPr>
        <w:t>: 401</w:t>
      </w:r>
      <w:r w:rsidRPr="00046383">
        <w:rPr>
          <w:sz w:val="24"/>
          <w:szCs w:val="24"/>
        </w:rPr>
        <w:t>(a)(17) compensation limit increase effective January 1, 2006 that was subject to 40% phase-in based on BPD.</w:t>
      </w:r>
    </w:p>
    <w:p w14:paraId="49549B84" w14:textId="77777777" w:rsidR="00393DBC" w:rsidRPr="00046383" w:rsidRDefault="00393DBC" w:rsidP="00393DBC">
      <w:pPr>
        <w:autoSpaceDE w:val="0"/>
        <w:autoSpaceDN w:val="0"/>
        <w:adjustRightInd w:val="0"/>
        <w:rPr>
          <w:sz w:val="24"/>
          <w:szCs w:val="24"/>
        </w:rPr>
      </w:pPr>
    </w:p>
    <w:p w14:paraId="4DDEEDB8" w14:textId="77777777" w:rsidR="00393DBC" w:rsidRPr="00046383" w:rsidRDefault="00393DBC" w:rsidP="00393DBC">
      <w:pPr>
        <w:autoSpaceDE w:val="0"/>
        <w:autoSpaceDN w:val="0"/>
        <w:adjustRightInd w:val="0"/>
        <w:rPr>
          <w:sz w:val="24"/>
          <w:szCs w:val="24"/>
        </w:rPr>
      </w:pPr>
      <w:r w:rsidRPr="00046383">
        <w:rPr>
          <w:sz w:val="24"/>
          <w:szCs w:val="24"/>
        </w:rPr>
        <w:t xml:space="preserve">PC6:  Non-spouse death benefits </w:t>
      </w:r>
    </w:p>
    <w:p w14:paraId="7C5292B8" w14:textId="77777777" w:rsidR="00393DBC" w:rsidRPr="00046383" w:rsidRDefault="00393DBC" w:rsidP="00F47375">
      <w:pPr>
        <w:autoSpaceDE w:val="0"/>
        <w:autoSpaceDN w:val="0"/>
        <w:adjustRightInd w:val="0"/>
        <w:rPr>
          <w:sz w:val="24"/>
          <w:szCs w:val="24"/>
        </w:rPr>
      </w:pPr>
    </w:p>
    <w:p w14:paraId="06D385BF" w14:textId="77777777" w:rsidR="00E930DB" w:rsidRPr="00046383" w:rsidRDefault="00E930DB" w:rsidP="00F47375">
      <w:pPr>
        <w:autoSpaceDE w:val="0"/>
        <w:autoSpaceDN w:val="0"/>
        <w:adjustRightInd w:val="0"/>
        <w:rPr>
          <w:sz w:val="24"/>
          <w:szCs w:val="24"/>
        </w:rPr>
      </w:pPr>
      <w:r w:rsidRPr="00046383">
        <w:rPr>
          <w:sz w:val="24"/>
          <w:szCs w:val="24"/>
        </w:rPr>
        <w:t>A</w:t>
      </w:r>
      <w:r w:rsidR="00534871" w:rsidRPr="00046383">
        <w:rPr>
          <w:sz w:val="24"/>
          <w:szCs w:val="24"/>
        </w:rPr>
        <w:t>n</w:t>
      </w:r>
      <w:r w:rsidRPr="00046383">
        <w:rPr>
          <w:sz w:val="24"/>
          <w:szCs w:val="24"/>
        </w:rPr>
        <w:t xml:space="preserve"> allocation was performed because plan assets were sufficient to cover liabil</w:t>
      </w:r>
      <w:r w:rsidR="00AC2585" w:rsidRPr="00046383">
        <w:rPr>
          <w:sz w:val="24"/>
          <w:szCs w:val="24"/>
        </w:rPr>
        <w:t xml:space="preserve">ities through </w:t>
      </w:r>
      <w:r w:rsidRPr="00046383">
        <w:rPr>
          <w:sz w:val="24"/>
          <w:szCs w:val="24"/>
        </w:rPr>
        <w:t>PC5A and 22.22</w:t>
      </w:r>
      <w:r w:rsidR="004E07EA" w:rsidRPr="00046383">
        <w:rPr>
          <w:sz w:val="24"/>
          <w:szCs w:val="24"/>
        </w:rPr>
        <w:t>12</w:t>
      </w:r>
      <w:r w:rsidRPr="00046383">
        <w:rPr>
          <w:sz w:val="24"/>
          <w:szCs w:val="24"/>
        </w:rPr>
        <w:t>% of PC5B</w:t>
      </w:r>
      <w:r w:rsidR="0018025F" w:rsidRPr="00046383">
        <w:rPr>
          <w:sz w:val="24"/>
          <w:szCs w:val="24"/>
        </w:rPr>
        <w:t>.</w:t>
      </w:r>
    </w:p>
    <w:p w14:paraId="7BBEAF40" w14:textId="77777777" w:rsidR="00F47375" w:rsidRPr="00046383" w:rsidRDefault="00F47375" w:rsidP="00F47375">
      <w:pPr>
        <w:autoSpaceDE w:val="0"/>
        <w:autoSpaceDN w:val="0"/>
        <w:adjustRightInd w:val="0"/>
        <w:rPr>
          <w:sz w:val="24"/>
          <w:szCs w:val="24"/>
        </w:rPr>
      </w:pPr>
    </w:p>
    <w:p w14:paraId="5D56134C" w14:textId="77777777" w:rsidR="00796F20" w:rsidRPr="00046383" w:rsidRDefault="00F47375" w:rsidP="00F47375">
      <w:pPr>
        <w:autoSpaceDE w:val="0"/>
        <w:autoSpaceDN w:val="0"/>
        <w:adjustRightInd w:val="0"/>
        <w:rPr>
          <w:sz w:val="24"/>
          <w:szCs w:val="24"/>
        </w:rPr>
      </w:pPr>
      <w:r w:rsidRPr="00046383">
        <w:rPr>
          <w:sz w:val="24"/>
          <w:szCs w:val="24"/>
        </w:rPr>
        <w:t>Assets covered PC liabilities in the following percentages:</w:t>
      </w:r>
    </w:p>
    <w:p w14:paraId="4A2F3DEC" w14:textId="77777777" w:rsidR="002376DC" w:rsidRPr="00046383" w:rsidRDefault="002376DC" w:rsidP="002376DC">
      <w:pPr>
        <w:autoSpaceDE w:val="0"/>
        <w:autoSpaceDN w:val="0"/>
        <w:adjustRightInd w:val="0"/>
        <w:rPr>
          <w:sz w:val="24"/>
          <w:szCs w:val="24"/>
        </w:rPr>
      </w:pPr>
    </w:p>
    <w:tbl>
      <w:tblPr>
        <w:tblW w:w="4792" w:type="pct"/>
        <w:jc w:val="center"/>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CellMar>
          <w:left w:w="0" w:type="dxa"/>
          <w:right w:w="0" w:type="dxa"/>
        </w:tblCellMar>
        <w:tblLook w:val="0000" w:firstRow="0" w:lastRow="0" w:firstColumn="0" w:lastColumn="0" w:noHBand="0" w:noVBand="0"/>
      </w:tblPr>
      <w:tblGrid>
        <w:gridCol w:w="2051"/>
        <w:gridCol w:w="2586"/>
        <w:gridCol w:w="2586"/>
        <w:gridCol w:w="1980"/>
      </w:tblGrid>
      <w:tr w:rsidR="002376DC" w:rsidRPr="00046383" w14:paraId="4AC003BC" w14:textId="77777777" w:rsidTr="00BF4278">
        <w:trPr>
          <w:cantSplit/>
          <w:jc w:val="center"/>
        </w:trPr>
        <w:tc>
          <w:tcPr>
            <w:tcW w:w="1114" w:type="pct"/>
            <w:tcBorders>
              <w:bottom w:val="double" w:sz="6" w:space="0" w:color="auto"/>
            </w:tcBorders>
          </w:tcPr>
          <w:p w14:paraId="1167757B" w14:textId="77777777" w:rsidR="002376DC" w:rsidRPr="00046383" w:rsidRDefault="002376DC" w:rsidP="002376DC">
            <w:pPr>
              <w:autoSpaceDE w:val="0"/>
              <w:autoSpaceDN w:val="0"/>
              <w:adjustRightInd w:val="0"/>
              <w:spacing w:before="60" w:after="100" w:afterAutospacing="1"/>
              <w:jc w:val="center"/>
            </w:pPr>
            <w:r w:rsidRPr="00046383">
              <w:t>Priority Category</w:t>
            </w:r>
          </w:p>
        </w:tc>
        <w:tc>
          <w:tcPr>
            <w:tcW w:w="1405" w:type="pct"/>
            <w:tcBorders>
              <w:bottom w:val="double" w:sz="6" w:space="0" w:color="auto"/>
            </w:tcBorders>
          </w:tcPr>
          <w:p w14:paraId="4912B4FE" w14:textId="77777777" w:rsidR="002376DC" w:rsidRPr="00046383" w:rsidRDefault="002376DC" w:rsidP="002376DC">
            <w:pPr>
              <w:autoSpaceDE w:val="0"/>
              <w:autoSpaceDN w:val="0"/>
              <w:adjustRightInd w:val="0"/>
              <w:spacing w:before="60" w:after="100" w:afterAutospacing="1"/>
              <w:jc w:val="center"/>
            </w:pPr>
            <w:r w:rsidRPr="00046383">
              <w:t>Liabilities</w:t>
            </w:r>
          </w:p>
        </w:tc>
        <w:tc>
          <w:tcPr>
            <w:tcW w:w="1405" w:type="pct"/>
            <w:tcBorders>
              <w:bottom w:val="double" w:sz="6" w:space="0" w:color="auto"/>
            </w:tcBorders>
          </w:tcPr>
          <w:p w14:paraId="6DB64EC9" w14:textId="77777777" w:rsidR="002376DC" w:rsidRPr="00046383" w:rsidRDefault="002376DC" w:rsidP="002376DC">
            <w:pPr>
              <w:autoSpaceDE w:val="0"/>
              <w:autoSpaceDN w:val="0"/>
              <w:adjustRightInd w:val="0"/>
              <w:spacing w:before="60" w:after="100" w:afterAutospacing="1"/>
              <w:jc w:val="center"/>
            </w:pPr>
            <w:r w:rsidRPr="00046383">
              <w:t>Assets</w:t>
            </w:r>
          </w:p>
        </w:tc>
        <w:tc>
          <w:tcPr>
            <w:tcW w:w="1076" w:type="pct"/>
            <w:tcBorders>
              <w:bottom w:val="double" w:sz="6" w:space="0" w:color="auto"/>
            </w:tcBorders>
          </w:tcPr>
          <w:p w14:paraId="05F95F0C" w14:textId="77777777" w:rsidR="002376DC" w:rsidRPr="00046383" w:rsidRDefault="002376DC" w:rsidP="002376DC">
            <w:pPr>
              <w:autoSpaceDE w:val="0"/>
              <w:autoSpaceDN w:val="0"/>
              <w:adjustRightInd w:val="0"/>
              <w:spacing w:before="60" w:after="100" w:afterAutospacing="1"/>
              <w:jc w:val="center"/>
            </w:pPr>
            <w:r w:rsidRPr="00046383">
              <w:t>Percent covered by assets</w:t>
            </w:r>
          </w:p>
        </w:tc>
      </w:tr>
      <w:tr w:rsidR="002376DC" w:rsidRPr="00046383" w14:paraId="3B72E000" w14:textId="77777777" w:rsidTr="00BF4278">
        <w:trPr>
          <w:cantSplit/>
          <w:jc w:val="center"/>
        </w:trPr>
        <w:tc>
          <w:tcPr>
            <w:tcW w:w="1114" w:type="pct"/>
            <w:tcBorders>
              <w:bottom w:val="single" w:sz="6" w:space="0" w:color="000000"/>
            </w:tcBorders>
          </w:tcPr>
          <w:p w14:paraId="435C1BDD" w14:textId="77777777" w:rsidR="002376DC" w:rsidRPr="00046383" w:rsidRDefault="002376DC" w:rsidP="002B3C54">
            <w:pPr>
              <w:autoSpaceDE w:val="0"/>
              <w:autoSpaceDN w:val="0"/>
              <w:adjustRightInd w:val="0"/>
              <w:spacing w:before="60" w:after="100" w:afterAutospacing="1"/>
              <w:jc w:val="center"/>
            </w:pPr>
            <w:r w:rsidRPr="00046383">
              <w:t>PC</w:t>
            </w:r>
            <w:r w:rsidR="002B3C54" w:rsidRPr="00046383">
              <w:t>1</w:t>
            </w:r>
          </w:p>
        </w:tc>
        <w:tc>
          <w:tcPr>
            <w:tcW w:w="1405" w:type="pct"/>
            <w:tcBorders>
              <w:bottom w:val="single" w:sz="6" w:space="0" w:color="000000"/>
            </w:tcBorders>
            <w:vAlign w:val="center"/>
          </w:tcPr>
          <w:p w14:paraId="3FA5BB96" w14:textId="77777777" w:rsidR="002376DC" w:rsidRPr="00046383" w:rsidRDefault="002376DC" w:rsidP="00BF4278">
            <w:pPr>
              <w:autoSpaceDE w:val="0"/>
              <w:autoSpaceDN w:val="0"/>
              <w:adjustRightInd w:val="0"/>
              <w:spacing w:before="60" w:after="100" w:afterAutospacing="1"/>
              <w:ind w:right="576"/>
              <w:jc w:val="right"/>
            </w:pPr>
            <w:r w:rsidRPr="00046383">
              <w:t>$1</w:t>
            </w:r>
            <w:r w:rsidR="002B3C54" w:rsidRPr="00046383">
              <w:t>52,506</w:t>
            </w:r>
          </w:p>
        </w:tc>
        <w:tc>
          <w:tcPr>
            <w:tcW w:w="1405" w:type="pct"/>
            <w:tcBorders>
              <w:bottom w:val="single" w:sz="6" w:space="0" w:color="000000"/>
            </w:tcBorders>
            <w:vAlign w:val="center"/>
          </w:tcPr>
          <w:p w14:paraId="541A3C36" w14:textId="77777777" w:rsidR="002376DC" w:rsidRPr="00046383" w:rsidRDefault="002376DC" w:rsidP="00BF4278">
            <w:pPr>
              <w:autoSpaceDE w:val="0"/>
              <w:autoSpaceDN w:val="0"/>
              <w:adjustRightInd w:val="0"/>
              <w:spacing w:before="60" w:after="100" w:afterAutospacing="1"/>
              <w:ind w:right="576"/>
              <w:jc w:val="right"/>
            </w:pPr>
            <w:r w:rsidRPr="00046383">
              <w:t>$</w:t>
            </w:r>
            <w:r w:rsidR="00F91F66" w:rsidRPr="00046383">
              <w:t>152,506</w:t>
            </w:r>
          </w:p>
        </w:tc>
        <w:tc>
          <w:tcPr>
            <w:tcW w:w="1076" w:type="pct"/>
            <w:tcBorders>
              <w:bottom w:val="single" w:sz="6" w:space="0" w:color="000000"/>
            </w:tcBorders>
            <w:vAlign w:val="center"/>
          </w:tcPr>
          <w:p w14:paraId="0D84D1D7" w14:textId="77777777" w:rsidR="002376DC" w:rsidRPr="00046383" w:rsidRDefault="00E16864" w:rsidP="0022592C">
            <w:pPr>
              <w:autoSpaceDE w:val="0"/>
              <w:autoSpaceDN w:val="0"/>
              <w:adjustRightInd w:val="0"/>
              <w:spacing w:before="60" w:after="100" w:afterAutospacing="1"/>
              <w:ind w:right="576"/>
              <w:jc w:val="right"/>
            </w:pPr>
            <w:r w:rsidRPr="00046383">
              <w:t>100</w:t>
            </w:r>
            <w:r w:rsidR="002376DC" w:rsidRPr="00046383">
              <w:t>%</w:t>
            </w:r>
          </w:p>
        </w:tc>
      </w:tr>
      <w:tr w:rsidR="002376DC" w:rsidRPr="00046383" w14:paraId="4790A2A1" w14:textId="77777777" w:rsidTr="00BF4278">
        <w:trPr>
          <w:cantSplit/>
          <w:jc w:val="center"/>
        </w:trPr>
        <w:tc>
          <w:tcPr>
            <w:tcW w:w="1114" w:type="pct"/>
            <w:tcBorders>
              <w:top w:val="single" w:sz="6" w:space="0" w:color="000000"/>
              <w:bottom w:val="single" w:sz="6" w:space="0" w:color="000000"/>
            </w:tcBorders>
          </w:tcPr>
          <w:p w14:paraId="410830FF" w14:textId="77777777" w:rsidR="002376DC" w:rsidRPr="00046383" w:rsidRDefault="002376DC" w:rsidP="002B3C54">
            <w:pPr>
              <w:autoSpaceDE w:val="0"/>
              <w:autoSpaceDN w:val="0"/>
              <w:adjustRightInd w:val="0"/>
              <w:spacing w:before="60" w:after="100" w:afterAutospacing="1"/>
              <w:jc w:val="center"/>
            </w:pPr>
            <w:r w:rsidRPr="00046383">
              <w:t>PC</w:t>
            </w:r>
            <w:r w:rsidR="002B3C54" w:rsidRPr="00046383">
              <w:t>2</w:t>
            </w:r>
          </w:p>
        </w:tc>
        <w:tc>
          <w:tcPr>
            <w:tcW w:w="1405" w:type="pct"/>
            <w:tcBorders>
              <w:top w:val="single" w:sz="6" w:space="0" w:color="000000"/>
              <w:bottom w:val="single" w:sz="6" w:space="0" w:color="000000"/>
            </w:tcBorders>
            <w:vAlign w:val="center"/>
          </w:tcPr>
          <w:p w14:paraId="724C8E09" w14:textId="77777777" w:rsidR="002376DC" w:rsidRPr="00046383" w:rsidRDefault="002376DC" w:rsidP="00BF4278">
            <w:pPr>
              <w:autoSpaceDE w:val="0"/>
              <w:autoSpaceDN w:val="0"/>
              <w:adjustRightInd w:val="0"/>
              <w:spacing w:before="60" w:after="100" w:afterAutospacing="1"/>
              <w:ind w:right="576"/>
              <w:jc w:val="right"/>
            </w:pPr>
            <w:r w:rsidRPr="00046383">
              <w:t>$</w:t>
            </w:r>
            <w:r w:rsidR="002B3C54" w:rsidRPr="00046383">
              <w:t>35,739</w:t>
            </w:r>
          </w:p>
        </w:tc>
        <w:tc>
          <w:tcPr>
            <w:tcW w:w="1405" w:type="pct"/>
            <w:tcBorders>
              <w:top w:val="single" w:sz="6" w:space="0" w:color="000000"/>
              <w:bottom w:val="single" w:sz="6" w:space="0" w:color="000000"/>
            </w:tcBorders>
            <w:vAlign w:val="center"/>
          </w:tcPr>
          <w:p w14:paraId="7DF1E295" w14:textId="77777777" w:rsidR="002376DC" w:rsidRPr="00046383" w:rsidRDefault="002376DC" w:rsidP="00BF4278">
            <w:pPr>
              <w:autoSpaceDE w:val="0"/>
              <w:autoSpaceDN w:val="0"/>
              <w:adjustRightInd w:val="0"/>
              <w:spacing w:before="60" w:after="100" w:afterAutospacing="1"/>
              <w:ind w:right="576"/>
              <w:jc w:val="right"/>
            </w:pPr>
            <w:r w:rsidRPr="00046383">
              <w:t>$</w:t>
            </w:r>
            <w:r w:rsidR="00F91F66" w:rsidRPr="00046383">
              <w:t>35,739</w:t>
            </w:r>
          </w:p>
        </w:tc>
        <w:tc>
          <w:tcPr>
            <w:tcW w:w="1076" w:type="pct"/>
            <w:tcBorders>
              <w:top w:val="single" w:sz="6" w:space="0" w:color="000000"/>
              <w:bottom w:val="single" w:sz="6" w:space="0" w:color="000000"/>
            </w:tcBorders>
            <w:vAlign w:val="center"/>
          </w:tcPr>
          <w:p w14:paraId="438E5CF3" w14:textId="77777777" w:rsidR="002376DC" w:rsidRPr="00046383" w:rsidRDefault="00E16864" w:rsidP="0022592C">
            <w:pPr>
              <w:autoSpaceDE w:val="0"/>
              <w:autoSpaceDN w:val="0"/>
              <w:adjustRightInd w:val="0"/>
              <w:spacing w:before="60" w:after="100" w:afterAutospacing="1"/>
              <w:ind w:right="576"/>
              <w:jc w:val="right"/>
            </w:pPr>
            <w:r w:rsidRPr="00046383">
              <w:t>10</w:t>
            </w:r>
            <w:r w:rsidR="002376DC" w:rsidRPr="00046383">
              <w:t>0%</w:t>
            </w:r>
          </w:p>
        </w:tc>
      </w:tr>
      <w:tr w:rsidR="002376DC" w:rsidRPr="00046383" w14:paraId="4A21FD9E" w14:textId="77777777" w:rsidTr="00BF4278">
        <w:trPr>
          <w:cantSplit/>
          <w:jc w:val="center"/>
        </w:trPr>
        <w:tc>
          <w:tcPr>
            <w:tcW w:w="1114" w:type="pct"/>
            <w:tcBorders>
              <w:top w:val="single" w:sz="6" w:space="0" w:color="000000"/>
              <w:bottom w:val="single" w:sz="6" w:space="0" w:color="000000"/>
            </w:tcBorders>
          </w:tcPr>
          <w:p w14:paraId="12BBD7DA" w14:textId="77777777" w:rsidR="002376DC" w:rsidRPr="00046383" w:rsidRDefault="002376DC" w:rsidP="002B3C54">
            <w:pPr>
              <w:autoSpaceDE w:val="0"/>
              <w:autoSpaceDN w:val="0"/>
              <w:adjustRightInd w:val="0"/>
              <w:spacing w:before="60" w:after="100" w:afterAutospacing="1"/>
              <w:jc w:val="center"/>
            </w:pPr>
            <w:r w:rsidRPr="00046383">
              <w:t>PC</w:t>
            </w:r>
            <w:r w:rsidR="002B3C54" w:rsidRPr="00046383">
              <w:t>3</w:t>
            </w:r>
          </w:p>
        </w:tc>
        <w:tc>
          <w:tcPr>
            <w:tcW w:w="1405" w:type="pct"/>
            <w:tcBorders>
              <w:top w:val="single" w:sz="6" w:space="0" w:color="000000"/>
              <w:bottom w:val="single" w:sz="6" w:space="0" w:color="000000"/>
            </w:tcBorders>
            <w:vAlign w:val="center"/>
          </w:tcPr>
          <w:p w14:paraId="4B54861C" w14:textId="77777777" w:rsidR="002376DC" w:rsidRPr="00046383" w:rsidRDefault="002B3C54" w:rsidP="00BF4278">
            <w:pPr>
              <w:autoSpaceDE w:val="0"/>
              <w:autoSpaceDN w:val="0"/>
              <w:adjustRightInd w:val="0"/>
              <w:spacing w:before="60" w:after="100" w:afterAutospacing="1"/>
              <w:ind w:right="576"/>
              <w:jc w:val="right"/>
            </w:pPr>
            <w:r w:rsidRPr="00046383">
              <w:t>$358,138</w:t>
            </w:r>
          </w:p>
        </w:tc>
        <w:tc>
          <w:tcPr>
            <w:tcW w:w="1405" w:type="pct"/>
            <w:tcBorders>
              <w:top w:val="single" w:sz="6" w:space="0" w:color="000000"/>
              <w:bottom w:val="single" w:sz="6" w:space="0" w:color="000000"/>
            </w:tcBorders>
            <w:vAlign w:val="center"/>
          </w:tcPr>
          <w:p w14:paraId="04A9B7B1" w14:textId="77777777" w:rsidR="002376DC" w:rsidRPr="00046383" w:rsidRDefault="00F91F66" w:rsidP="00BF4278">
            <w:pPr>
              <w:autoSpaceDE w:val="0"/>
              <w:autoSpaceDN w:val="0"/>
              <w:adjustRightInd w:val="0"/>
              <w:spacing w:before="60" w:after="100" w:afterAutospacing="1"/>
              <w:ind w:right="576"/>
              <w:jc w:val="right"/>
            </w:pPr>
            <w:r w:rsidRPr="00046383">
              <w:t>$358,138</w:t>
            </w:r>
          </w:p>
        </w:tc>
        <w:tc>
          <w:tcPr>
            <w:tcW w:w="1076" w:type="pct"/>
            <w:tcBorders>
              <w:top w:val="single" w:sz="6" w:space="0" w:color="000000"/>
              <w:bottom w:val="single" w:sz="6" w:space="0" w:color="000000"/>
            </w:tcBorders>
            <w:vAlign w:val="center"/>
          </w:tcPr>
          <w:p w14:paraId="7DF8BAC4" w14:textId="77777777" w:rsidR="002376DC" w:rsidRPr="00046383" w:rsidRDefault="00E16864" w:rsidP="0022592C">
            <w:pPr>
              <w:autoSpaceDE w:val="0"/>
              <w:autoSpaceDN w:val="0"/>
              <w:adjustRightInd w:val="0"/>
              <w:spacing w:before="60" w:after="100" w:afterAutospacing="1"/>
              <w:ind w:right="576"/>
              <w:jc w:val="right"/>
            </w:pPr>
            <w:r w:rsidRPr="00046383">
              <w:t>10</w:t>
            </w:r>
            <w:r w:rsidR="002376DC" w:rsidRPr="00046383">
              <w:t>0%</w:t>
            </w:r>
          </w:p>
        </w:tc>
      </w:tr>
      <w:tr w:rsidR="002376DC" w:rsidRPr="00046383" w14:paraId="0F21FAA6" w14:textId="77777777" w:rsidTr="00BF4278">
        <w:trPr>
          <w:cantSplit/>
          <w:jc w:val="center"/>
        </w:trPr>
        <w:tc>
          <w:tcPr>
            <w:tcW w:w="1114" w:type="pct"/>
            <w:tcBorders>
              <w:top w:val="single" w:sz="6" w:space="0" w:color="000000"/>
              <w:bottom w:val="single" w:sz="6" w:space="0" w:color="000000"/>
            </w:tcBorders>
          </w:tcPr>
          <w:p w14:paraId="150B7F87" w14:textId="77777777" w:rsidR="002376DC" w:rsidRPr="00046383" w:rsidRDefault="002B3C54" w:rsidP="002376DC">
            <w:pPr>
              <w:autoSpaceDE w:val="0"/>
              <w:autoSpaceDN w:val="0"/>
              <w:adjustRightInd w:val="0"/>
              <w:spacing w:before="60" w:after="100" w:afterAutospacing="1"/>
              <w:jc w:val="center"/>
            </w:pPr>
            <w:r w:rsidRPr="00046383">
              <w:t>PC4</w:t>
            </w:r>
          </w:p>
        </w:tc>
        <w:tc>
          <w:tcPr>
            <w:tcW w:w="1405" w:type="pct"/>
            <w:tcBorders>
              <w:top w:val="single" w:sz="6" w:space="0" w:color="000000"/>
              <w:bottom w:val="single" w:sz="6" w:space="0" w:color="000000"/>
            </w:tcBorders>
            <w:vAlign w:val="center"/>
          </w:tcPr>
          <w:p w14:paraId="75280B72" w14:textId="77777777" w:rsidR="002376DC" w:rsidRPr="00046383" w:rsidRDefault="002B3C54" w:rsidP="00BF4278">
            <w:pPr>
              <w:autoSpaceDE w:val="0"/>
              <w:autoSpaceDN w:val="0"/>
              <w:adjustRightInd w:val="0"/>
              <w:spacing w:before="60" w:after="100" w:afterAutospacing="1"/>
              <w:ind w:right="576"/>
              <w:jc w:val="right"/>
            </w:pPr>
            <w:r w:rsidRPr="00046383">
              <w:t>$1,644,127</w:t>
            </w:r>
          </w:p>
        </w:tc>
        <w:tc>
          <w:tcPr>
            <w:tcW w:w="1405" w:type="pct"/>
            <w:tcBorders>
              <w:top w:val="single" w:sz="6" w:space="0" w:color="000000"/>
              <w:bottom w:val="single" w:sz="6" w:space="0" w:color="000000"/>
            </w:tcBorders>
            <w:vAlign w:val="center"/>
          </w:tcPr>
          <w:p w14:paraId="1C4C1777" w14:textId="77777777" w:rsidR="002376DC" w:rsidRPr="00046383" w:rsidRDefault="00F91F66" w:rsidP="00BF4278">
            <w:pPr>
              <w:autoSpaceDE w:val="0"/>
              <w:autoSpaceDN w:val="0"/>
              <w:adjustRightInd w:val="0"/>
              <w:spacing w:before="60" w:after="100" w:afterAutospacing="1"/>
              <w:ind w:right="576"/>
              <w:jc w:val="right"/>
            </w:pPr>
            <w:r w:rsidRPr="00046383">
              <w:t>$1,644,127</w:t>
            </w:r>
          </w:p>
        </w:tc>
        <w:tc>
          <w:tcPr>
            <w:tcW w:w="1076" w:type="pct"/>
            <w:tcBorders>
              <w:top w:val="single" w:sz="6" w:space="0" w:color="000000"/>
              <w:bottom w:val="single" w:sz="6" w:space="0" w:color="000000"/>
            </w:tcBorders>
            <w:vAlign w:val="center"/>
          </w:tcPr>
          <w:p w14:paraId="2E2CFE3B" w14:textId="77777777" w:rsidR="002376DC" w:rsidRPr="00046383" w:rsidRDefault="00E16864" w:rsidP="0022592C">
            <w:pPr>
              <w:autoSpaceDE w:val="0"/>
              <w:autoSpaceDN w:val="0"/>
              <w:adjustRightInd w:val="0"/>
              <w:spacing w:before="60" w:after="100" w:afterAutospacing="1"/>
              <w:ind w:right="576"/>
              <w:jc w:val="right"/>
            </w:pPr>
            <w:r w:rsidRPr="00046383">
              <w:t>100%</w:t>
            </w:r>
          </w:p>
        </w:tc>
      </w:tr>
      <w:tr w:rsidR="002376DC" w:rsidRPr="00046383" w14:paraId="62F30B99" w14:textId="77777777" w:rsidTr="00BF4278">
        <w:trPr>
          <w:cantSplit/>
          <w:jc w:val="center"/>
        </w:trPr>
        <w:tc>
          <w:tcPr>
            <w:tcW w:w="1114" w:type="pct"/>
            <w:tcBorders>
              <w:top w:val="single" w:sz="6" w:space="0" w:color="000000"/>
              <w:bottom w:val="single" w:sz="6" w:space="0" w:color="000000"/>
            </w:tcBorders>
          </w:tcPr>
          <w:p w14:paraId="25996449" w14:textId="77777777" w:rsidR="002376DC" w:rsidRPr="00046383" w:rsidRDefault="002B3C54" w:rsidP="002376DC">
            <w:pPr>
              <w:autoSpaceDE w:val="0"/>
              <w:autoSpaceDN w:val="0"/>
              <w:adjustRightInd w:val="0"/>
              <w:spacing w:before="60" w:after="100" w:afterAutospacing="1"/>
              <w:jc w:val="center"/>
            </w:pPr>
            <w:r w:rsidRPr="00046383">
              <w:t>PC5A</w:t>
            </w:r>
          </w:p>
        </w:tc>
        <w:tc>
          <w:tcPr>
            <w:tcW w:w="1405" w:type="pct"/>
            <w:tcBorders>
              <w:top w:val="single" w:sz="6" w:space="0" w:color="000000"/>
              <w:bottom w:val="single" w:sz="6" w:space="0" w:color="000000"/>
            </w:tcBorders>
            <w:vAlign w:val="center"/>
          </w:tcPr>
          <w:p w14:paraId="08A8FDEB" w14:textId="77777777" w:rsidR="002376DC" w:rsidRPr="00046383" w:rsidRDefault="00677099" w:rsidP="00BF4278">
            <w:pPr>
              <w:autoSpaceDE w:val="0"/>
              <w:autoSpaceDN w:val="0"/>
              <w:adjustRightInd w:val="0"/>
              <w:spacing w:before="60" w:after="100" w:afterAutospacing="1"/>
              <w:ind w:right="576"/>
              <w:jc w:val="right"/>
            </w:pPr>
            <w:r w:rsidRPr="00046383">
              <w:t>$34,418</w:t>
            </w:r>
          </w:p>
        </w:tc>
        <w:tc>
          <w:tcPr>
            <w:tcW w:w="1405" w:type="pct"/>
            <w:tcBorders>
              <w:top w:val="single" w:sz="6" w:space="0" w:color="000000"/>
              <w:bottom w:val="single" w:sz="6" w:space="0" w:color="000000"/>
            </w:tcBorders>
            <w:vAlign w:val="center"/>
          </w:tcPr>
          <w:p w14:paraId="5621D917" w14:textId="77777777" w:rsidR="002376DC" w:rsidRPr="00046383" w:rsidRDefault="00F91F66" w:rsidP="00BF4278">
            <w:pPr>
              <w:autoSpaceDE w:val="0"/>
              <w:autoSpaceDN w:val="0"/>
              <w:adjustRightInd w:val="0"/>
              <w:spacing w:before="60" w:after="100" w:afterAutospacing="1"/>
              <w:ind w:right="576"/>
              <w:jc w:val="right"/>
            </w:pPr>
            <w:r w:rsidRPr="00046383">
              <w:t>$34,418</w:t>
            </w:r>
          </w:p>
        </w:tc>
        <w:tc>
          <w:tcPr>
            <w:tcW w:w="1076" w:type="pct"/>
            <w:tcBorders>
              <w:top w:val="single" w:sz="6" w:space="0" w:color="000000"/>
              <w:bottom w:val="single" w:sz="6" w:space="0" w:color="000000"/>
            </w:tcBorders>
            <w:vAlign w:val="center"/>
          </w:tcPr>
          <w:p w14:paraId="6B923473" w14:textId="77777777" w:rsidR="002376DC" w:rsidRPr="00046383" w:rsidRDefault="00E16864" w:rsidP="0022592C">
            <w:pPr>
              <w:autoSpaceDE w:val="0"/>
              <w:autoSpaceDN w:val="0"/>
              <w:adjustRightInd w:val="0"/>
              <w:spacing w:before="60" w:after="100" w:afterAutospacing="1"/>
              <w:ind w:right="576"/>
              <w:jc w:val="right"/>
            </w:pPr>
            <w:r w:rsidRPr="00046383">
              <w:t>100%</w:t>
            </w:r>
          </w:p>
        </w:tc>
      </w:tr>
      <w:tr w:rsidR="002376DC" w:rsidRPr="00046383" w14:paraId="1580A532" w14:textId="77777777" w:rsidTr="00BF4278">
        <w:trPr>
          <w:cantSplit/>
          <w:jc w:val="center"/>
        </w:trPr>
        <w:tc>
          <w:tcPr>
            <w:tcW w:w="1114" w:type="pct"/>
            <w:tcBorders>
              <w:top w:val="single" w:sz="6" w:space="0" w:color="000000"/>
              <w:bottom w:val="single" w:sz="6" w:space="0" w:color="000000"/>
            </w:tcBorders>
          </w:tcPr>
          <w:p w14:paraId="2110D51C" w14:textId="77777777" w:rsidR="002376DC" w:rsidRPr="00046383" w:rsidRDefault="002B3C54" w:rsidP="002376DC">
            <w:pPr>
              <w:autoSpaceDE w:val="0"/>
              <w:autoSpaceDN w:val="0"/>
              <w:adjustRightInd w:val="0"/>
              <w:spacing w:before="60" w:after="100" w:afterAutospacing="1"/>
              <w:jc w:val="center"/>
            </w:pPr>
            <w:r w:rsidRPr="00046383">
              <w:t>PC5B</w:t>
            </w:r>
          </w:p>
        </w:tc>
        <w:tc>
          <w:tcPr>
            <w:tcW w:w="1405" w:type="pct"/>
            <w:tcBorders>
              <w:top w:val="single" w:sz="6" w:space="0" w:color="000000"/>
              <w:bottom w:val="single" w:sz="6" w:space="0" w:color="000000"/>
            </w:tcBorders>
            <w:vAlign w:val="center"/>
          </w:tcPr>
          <w:p w14:paraId="1DCC5590" w14:textId="77777777" w:rsidR="002376DC" w:rsidRPr="00046383" w:rsidRDefault="00677099" w:rsidP="00BF4278">
            <w:pPr>
              <w:autoSpaceDE w:val="0"/>
              <w:autoSpaceDN w:val="0"/>
              <w:adjustRightInd w:val="0"/>
              <w:spacing w:before="60" w:after="100" w:afterAutospacing="1"/>
              <w:ind w:right="576"/>
              <w:jc w:val="right"/>
            </w:pPr>
            <w:r w:rsidRPr="00046383">
              <w:t>$83,506</w:t>
            </w:r>
          </w:p>
        </w:tc>
        <w:tc>
          <w:tcPr>
            <w:tcW w:w="1405" w:type="pct"/>
            <w:tcBorders>
              <w:top w:val="single" w:sz="6" w:space="0" w:color="000000"/>
              <w:bottom w:val="single" w:sz="6" w:space="0" w:color="000000"/>
            </w:tcBorders>
            <w:vAlign w:val="center"/>
          </w:tcPr>
          <w:p w14:paraId="42FB263E" w14:textId="77777777" w:rsidR="002376DC" w:rsidRPr="00046383" w:rsidRDefault="00F91F66" w:rsidP="00C315DD">
            <w:pPr>
              <w:autoSpaceDE w:val="0"/>
              <w:autoSpaceDN w:val="0"/>
              <w:adjustRightInd w:val="0"/>
              <w:spacing w:before="60" w:after="100" w:afterAutospacing="1"/>
              <w:ind w:right="576"/>
              <w:jc w:val="right"/>
            </w:pPr>
            <w:r w:rsidRPr="00046383">
              <w:t>$18,55</w:t>
            </w:r>
            <w:r w:rsidR="00C315DD" w:rsidRPr="00046383">
              <w:t>6</w:t>
            </w:r>
          </w:p>
        </w:tc>
        <w:tc>
          <w:tcPr>
            <w:tcW w:w="1076" w:type="pct"/>
            <w:tcBorders>
              <w:top w:val="single" w:sz="6" w:space="0" w:color="000000"/>
              <w:bottom w:val="single" w:sz="6" w:space="0" w:color="000000"/>
            </w:tcBorders>
            <w:vAlign w:val="center"/>
          </w:tcPr>
          <w:p w14:paraId="37F6E374" w14:textId="77777777" w:rsidR="002376DC" w:rsidRPr="00046383" w:rsidRDefault="00E16864" w:rsidP="00536BF3">
            <w:pPr>
              <w:autoSpaceDE w:val="0"/>
              <w:autoSpaceDN w:val="0"/>
              <w:adjustRightInd w:val="0"/>
              <w:spacing w:before="60" w:after="100" w:afterAutospacing="1"/>
              <w:ind w:right="576"/>
              <w:jc w:val="right"/>
            </w:pPr>
            <w:r w:rsidRPr="00046383">
              <w:t>22.22</w:t>
            </w:r>
            <w:r w:rsidR="00536BF3" w:rsidRPr="00046383">
              <w:t>12</w:t>
            </w:r>
            <w:r w:rsidRPr="00046383">
              <w:t>%</w:t>
            </w:r>
          </w:p>
        </w:tc>
      </w:tr>
      <w:tr w:rsidR="002376DC" w:rsidRPr="00046383" w14:paraId="247E5CE4" w14:textId="77777777" w:rsidTr="00BF4278">
        <w:trPr>
          <w:cantSplit/>
          <w:jc w:val="center"/>
        </w:trPr>
        <w:tc>
          <w:tcPr>
            <w:tcW w:w="1114" w:type="pct"/>
            <w:tcBorders>
              <w:top w:val="single" w:sz="6" w:space="0" w:color="000000"/>
              <w:bottom w:val="single" w:sz="6" w:space="0" w:color="000000"/>
            </w:tcBorders>
          </w:tcPr>
          <w:p w14:paraId="034E30A8" w14:textId="77777777" w:rsidR="002376DC" w:rsidRPr="00046383" w:rsidRDefault="002B3C54" w:rsidP="002376DC">
            <w:pPr>
              <w:autoSpaceDE w:val="0"/>
              <w:autoSpaceDN w:val="0"/>
              <w:adjustRightInd w:val="0"/>
              <w:spacing w:before="60" w:after="100" w:afterAutospacing="1"/>
              <w:jc w:val="center"/>
            </w:pPr>
            <w:r w:rsidRPr="00046383">
              <w:lastRenderedPageBreak/>
              <w:t>PC5C</w:t>
            </w:r>
          </w:p>
        </w:tc>
        <w:tc>
          <w:tcPr>
            <w:tcW w:w="1405" w:type="pct"/>
            <w:tcBorders>
              <w:top w:val="single" w:sz="6" w:space="0" w:color="000000"/>
              <w:bottom w:val="single" w:sz="6" w:space="0" w:color="000000"/>
            </w:tcBorders>
            <w:vAlign w:val="center"/>
          </w:tcPr>
          <w:p w14:paraId="69AD4710" w14:textId="77777777" w:rsidR="002376DC" w:rsidRPr="00046383" w:rsidRDefault="00677099" w:rsidP="00BF4278">
            <w:pPr>
              <w:autoSpaceDE w:val="0"/>
              <w:autoSpaceDN w:val="0"/>
              <w:adjustRightInd w:val="0"/>
              <w:spacing w:before="60" w:after="100" w:afterAutospacing="1"/>
              <w:ind w:right="576"/>
              <w:jc w:val="right"/>
            </w:pPr>
            <w:r w:rsidRPr="00046383">
              <w:t>$152,877</w:t>
            </w:r>
          </w:p>
        </w:tc>
        <w:tc>
          <w:tcPr>
            <w:tcW w:w="1405" w:type="pct"/>
            <w:tcBorders>
              <w:top w:val="single" w:sz="6" w:space="0" w:color="000000"/>
              <w:bottom w:val="single" w:sz="6" w:space="0" w:color="000000"/>
            </w:tcBorders>
            <w:vAlign w:val="center"/>
          </w:tcPr>
          <w:p w14:paraId="378C2D32" w14:textId="77777777" w:rsidR="002376DC" w:rsidRPr="00046383" w:rsidRDefault="00E16864" w:rsidP="00BF4278">
            <w:pPr>
              <w:autoSpaceDE w:val="0"/>
              <w:autoSpaceDN w:val="0"/>
              <w:adjustRightInd w:val="0"/>
              <w:spacing w:before="60" w:after="100" w:afterAutospacing="1"/>
              <w:ind w:right="576"/>
              <w:jc w:val="right"/>
            </w:pPr>
            <w:r w:rsidRPr="00046383">
              <w:t>$0</w:t>
            </w:r>
          </w:p>
        </w:tc>
        <w:tc>
          <w:tcPr>
            <w:tcW w:w="1076" w:type="pct"/>
            <w:tcBorders>
              <w:top w:val="single" w:sz="6" w:space="0" w:color="000000"/>
              <w:bottom w:val="single" w:sz="6" w:space="0" w:color="000000"/>
            </w:tcBorders>
            <w:vAlign w:val="center"/>
          </w:tcPr>
          <w:p w14:paraId="17AEB5BA" w14:textId="77777777" w:rsidR="002376DC" w:rsidRPr="00046383" w:rsidRDefault="00E16864" w:rsidP="0022592C">
            <w:pPr>
              <w:autoSpaceDE w:val="0"/>
              <w:autoSpaceDN w:val="0"/>
              <w:adjustRightInd w:val="0"/>
              <w:spacing w:before="60" w:after="100" w:afterAutospacing="1"/>
              <w:ind w:right="576"/>
              <w:jc w:val="right"/>
            </w:pPr>
            <w:r w:rsidRPr="00046383">
              <w:t>0%</w:t>
            </w:r>
          </w:p>
        </w:tc>
      </w:tr>
      <w:tr w:rsidR="002376DC" w:rsidRPr="00046383" w14:paraId="77536B12" w14:textId="77777777" w:rsidTr="00BF4278">
        <w:trPr>
          <w:cantSplit/>
          <w:jc w:val="center"/>
        </w:trPr>
        <w:tc>
          <w:tcPr>
            <w:tcW w:w="1114" w:type="pct"/>
            <w:tcBorders>
              <w:top w:val="single" w:sz="6" w:space="0" w:color="000000"/>
            </w:tcBorders>
          </w:tcPr>
          <w:p w14:paraId="1EBE52C6" w14:textId="77777777" w:rsidR="002376DC" w:rsidRPr="00046383" w:rsidRDefault="002376DC" w:rsidP="002376DC">
            <w:pPr>
              <w:autoSpaceDE w:val="0"/>
              <w:autoSpaceDN w:val="0"/>
              <w:adjustRightInd w:val="0"/>
              <w:spacing w:before="60" w:after="100" w:afterAutospacing="1"/>
              <w:jc w:val="center"/>
            </w:pPr>
            <w:r w:rsidRPr="00046383">
              <w:t>PC6</w:t>
            </w:r>
          </w:p>
        </w:tc>
        <w:tc>
          <w:tcPr>
            <w:tcW w:w="1405" w:type="pct"/>
            <w:tcBorders>
              <w:top w:val="single" w:sz="6" w:space="0" w:color="000000"/>
            </w:tcBorders>
            <w:vAlign w:val="center"/>
          </w:tcPr>
          <w:p w14:paraId="067A3566" w14:textId="77777777" w:rsidR="002376DC" w:rsidRPr="00046383" w:rsidRDefault="00677099" w:rsidP="00BF4278">
            <w:pPr>
              <w:autoSpaceDE w:val="0"/>
              <w:autoSpaceDN w:val="0"/>
              <w:adjustRightInd w:val="0"/>
              <w:spacing w:before="60" w:after="100" w:afterAutospacing="1"/>
              <w:ind w:right="576"/>
              <w:jc w:val="right"/>
            </w:pPr>
            <w:r w:rsidRPr="00046383">
              <w:t>$18,745</w:t>
            </w:r>
          </w:p>
        </w:tc>
        <w:tc>
          <w:tcPr>
            <w:tcW w:w="1405" w:type="pct"/>
            <w:tcBorders>
              <w:top w:val="single" w:sz="6" w:space="0" w:color="000000"/>
            </w:tcBorders>
            <w:vAlign w:val="center"/>
          </w:tcPr>
          <w:p w14:paraId="195F37C3" w14:textId="77777777" w:rsidR="002376DC" w:rsidRPr="00046383" w:rsidRDefault="002376DC" w:rsidP="00BF4278">
            <w:pPr>
              <w:autoSpaceDE w:val="0"/>
              <w:autoSpaceDN w:val="0"/>
              <w:adjustRightInd w:val="0"/>
              <w:spacing w:before="60" w:after="100" w:afterAutospacing="1"/>
              <w:ind w:right="576"/>
              <w:jc w:val="right"/>
            </w:pPr>
            <w:r w:rsidRPr="00046383">
              <w:t>$0</w:t>
            </w:r>
          </w:p>
        </w:tc>
        <w:tc>
          <w:tcPr>
            <w:tcW w:w="1076" w:type="pct"/>
            <w:tcBorders>
              <w:top w:val="single" w:sz="6" w:space="0" w:color="000000"/>
            </w:tcBorders>
            <w:vAlign w:val="center"/>
          </w:tcPr>
          <w:p w14:paraId="74EB0609" w14:textId="77777777" w:rsidR="002376DC" w:rsidRPr="00046383" w:rsidRDefault="002376DC" w:rsidP="0022592C">
            <w:pPr>
              <w:autoSpaceDE w:val="0"/>
              <w:autoSpaceDN w:val="0"/>
              <w:adjustRightInd w:val="0"/>
              <w:spacing w:before="60" w:after="100" w:afterAutospacing="1"/>
              <w:ind w:right="576"/>
              <w:jc w:val="right"/>
            </w:pPr>
            <w:r w:rsidRPr="00046383">
              <w:t>0%</w:t>
            </w:r>
          </w:p>
        </w:tc>
      </w:tr>
      <w:tr w:rsidR="002376DC" w:rsidRPr="00046383" w14:paraId="4E527EAF" w14:textId="77777777" w:rsidTr="00BF4278">
        <w:trPr>
          <w:cantSplit/>
          <w:jc w:val="center"/>
        </w:trPr>
        <w:tc>
          <w:tcPr>
            <w:tcW w:w="1114" w:type="pct"/>
          </w:tcPr>
          <w:p w14:paraId="563F8FA4" w14:textId="77777777" w:rsidR="002376DC" w:rsidRPr="00046383" w:rsidRDefault="002376DC" w:rsidP="002376DC">
            <w:pPr>
              <w:autoSpaceDE w:val="0"/>
              <w:autoSpaceDN w:val="0"/>
              <w:adjustRightInd w:val="0"/>
              <w:spacing w:before="60" w:after="100" w:afterAutospacing="1"/>
              <w:jc w:val="center"/>
            </w:pPr>
            <w:r w:rsidRPr="00046383">
              <w:t>Total</w:t>
            </w:r>
          </w:p>
        </w:tc>
        <w:tc>
          <w:tcPr>
            <w:tcW w:w="1405" w:type="pct"/>
            <w:vAlign w:val="center"/>
          </w:tcPr>
          <w:p w14:paraId="5F767B64" w14:textId="77777777" w:rsidR="002376DC" w:rsidRPr="00046383" w:rsidRDefault="00677099" w:rsidP="00BF4278">
            <w:pPr>
              <w:autoSpaceDE w:val="0"/>
              <w:autoSpaceDN w:val="0"/>
              <w:adjustRightInd w:val="0"/>
              <w:spacing w:before="60" w:after="100" w:afterAutospacing="1"/>
              <w:ind w:right="576"/>
              <w:jc w:val="right"/>
            </w:pPr>
            <w:r w:rsidRPr="00046383">
              <w:t>$2,480,056</w:t>
            </w:r>
          </w:p>
        </w:tc>
        <w:tc>
          <w:tcPr>
            <w:tcW w:w="1405" w:type="pct"/>
            <w:vAlign w:val="center"/>
          </w:tcPr>
          <w:p w14:paraId="5F688BFC" w14:textId="77777777" w:rsidR="002376DC" w:rsidRPr="00046383" w:rsidRDefault="00E16864" w:rsidP="00536BF3">
            <w:pPr>
              <w:autoSpaceDE w:val="0"/>
              <w:autoSpaceDN w:val="0"/>
              <w:adjustRightInd w:val="0"/>
              <w:spacing w:before="60" w:after="100" w:afterAutospacing="1"/>
              <w:ind w:right="576"/>
              <w:jc w:val="right"/>
            </w:pPr>
            <w:r w:rsidRPr="00046383">
              <w:t>$</w:t>
            </w:r>
            <w:r w:rsidR="00536BF3" w:rsidRPr="00046383">
              <w:t>2,243,484</w:t>
            </w:r>
          </w:p>
        </w:tc>
        <w:tc>
          <w:tcPr>
            <w:tcW w:w="1076" w:type="pct"/>
            <w:vAlign w:val="center"/>
          </w:tcPr>
          <w:p w14:paraId="48CF2886" w14:textId="77777777" w:rsidR="002376DC" w:rsidRPr="00046383" w:rsidRDefault="002376DC" w:rsidP="00BF4278">
            <w:pPr>
              <w:autoSpaceDE w:val="0"/>
              <w:autoSpaceDN w:val="0"/>
              <w:adjustRightInd w:val="0"/>
              <w:spacing w:before="60" w:after="100" w:afterAutospacing="1"/>
              <w:ind w:right="576"/>
              <w:jc w:val="right"/>
            </w:pPr>
            <w:r w:rsidRPr="00046383">
              <w:t>- -</w:t>
            </w:r>
          </w:p>
        </w:tc>
      </w:tr>
    </w:tbl>
    <w:p w14:paraId="4DD2EFE4" w14:textId="77777777" w:rsidR="002376DC" w:rsidRPr="00046383" w:rsidRDefault="002376DC" w:rsidP="002376DC">
      <w:pPr>
        <w:autoSpaceDE w:val="0"/>
        <w:autoSpaceDN w:val="0"/>
        <w:adjustRightInd w:val="0"/>
        <w:rPr>
          <w:sz w:val="24"/>
          <w:szCs w:val="24"/>
        </w:rPr>
      </w:pPr>
    </w:p>
    <w:p w14:paraId="3049E262"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D7E9A4D" w14:textId="528AD856" w:rsidR="00FB4DE5" w:rsidRPr="00046383" w:rsidRDefault="00FB4DE5" w:rsidP="007322FF">
      <w:pPr>
        <w:autoSpaceDE w:val="0"/>
        <w:autoSpaceDN w:val="0"/>
        <w:adjustRightInd w:val="0"/>
        <w:rPr>
          <w:sz w:val="24"/>
          <w:szCs w:val="24"/>
        </w:rPr>
      </w:pPr>
      <w:r w:rsidRPr="00046383">
        <w:rPr>
          <w:sz w:val="24"/>
          <w:szCs w:val="24"/>
        </w:rPr>
        <w:t>The plan had no liabilities in PC1 and PC2 because it did not permit employee contributions.  One retiree, John Alpha (</w:t>
      </w:r>
      <w:r w:rsidR="000F4963">
        <w:rPr>
          <w:sz w:val="24"/>
          <w:szCs w:val="24"/>
        </w:rPr>
        <w:t>111</w:t>
      </w:r>
      <w:r w:rsidRPr="00046383">
        <w:rPr>
          <w:sz w:val="24"/>
          <w:szCs w:val="24"/>
        </w:rPr>
        <w:t>1111), and one active participant, John Beta (</w:t>
      </w:r>
      <w:r w:rsidR="000F4963">
        <w:rPr>
          <w:sz w:val="24"/>
          <w:szCs w:val="24"/>
        </w:rPr>
        <w:t>222</w:t>
      </w:r>
      <w:r w:rsidRPr="00046383">
        <w:rPr>
          <w:sz w:val="24"/>
          <w:szCs w:val="24"/>
        </w:rPr>
        <w:t>2222), have PC3 benefit</w:t>
      </w:r>
      <w:r w:rsidR="00EC2C92" w:rsidRPr="00046383">
        <w:rPr>
          <w:sz w:val="24"/>
          <w:szCs w:val="24"/>
        </w:rPr>
        <w:t>s</w:t>
      </w:r>
      <w:r w:rsidRPr="00046383">
        <w:rPr>
          <w:sz w:val="24"/>
          <w:szCs w:val="24"/>
        </w:rPr>
        <w:t xml:space="preserve"> which exceed guaranteed benefits.  We, therefore, performed an asset allocation.</w:t>
      </w:r>
    </w:p>
    <w:p w14:paraId="1CF24781" w14:textId="77777777" w:rsidR="00FB4DE5" w:rsidRPr="00046383" w:rsidRDefault="00FB4DE5" w:rsidP="007322FF">
      <w:pPr>
        <w:autoSpaceDE w:val="0"/>
        <w:autoSpaceDN w:val="0"/>
        <w:adjustRightInd w:val="0"/>
        <w:rPr>
          <w:sz w:val="24"/>
          <w:szCs w:val="24"/>
        </w:rPr>
      </w:pPr>
    </w:p>
    <w:p w14:paraId="15ADD6F0" w14:textId="77777777" w:rsidR="007322FF" w:rsidRPr="00046383" w:rsidRDefault="007322FF" w:rsidP="007322FF">
      <w:pPr>
        <w:autoSpaceDE w:val="0"/>
        <w:autoSpaceDN w:val="0"/>
        <w:adjustRightInd w:val="0"/>
        <w:rPr>
          <w:sz w:val="24"/>
          <w:szCs w:val="24"/>
        </w:rPr>
      </w:pPr>
      <w:r w:rsidRPr="00046383">
        <w:rPr>
          <w:sz w:val="24"/>
          <w:szCs w:val="24"/>
        </w:rPr>
        <w:t>Assets covered PC liabilities in the following percentages:</w:t>
      </w:r>
    </w:p>
    <w:p w14:paraId="491B7C12" w14:textId="77777777" w:rsidR="007322FF" w:rsidRPr="00046383" w:rsidRDefault="007322FF" w:rsidP="007322FF">
      <w:pPr>
        <w:autoSpaceDE w:val="0"/>
        <w:autoSpaceDN w:val="0"/>
        <w:adjustRightInd w:val="0"/>
        <w:rPr>
          <w:sz w:val="24"/>
          <w:szCs w:val="24"/>
        </w:rPr>
      </w:pPr>
    </w:p>
    <w:tbl>
      <w:tblPr>
        <w:tblW w:w="4838" w:type="pct"/>
        <w:jc w:val="center"/>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CellMar>
          <w:left w:w="0" w:type="dxa"/>
          <w:right w:w="0" w:type="dxa"/>
        </w:tblCellMar>
        <w:tblLook w:val="0000" w:firstRow="0" w:lastRow="0" w:firstColumn="0" w:lastColumn="0" w:noHBand="0" w:noVBand="0"/>
      </w:tblPr>
      <w:tblGrid>
        <w:gridCol w:w="2020"/>
        <w:gridCol w:w="3224"/>
        <w:gridCol w:w="2300"/>
        <w:gridCol w:w="1747"/>
      </w:tblGrid>
      <w:tr w:rsidR="006373F4" w:rsidRPr="00046383" w14:paraId="399D4307" w14:textId="77777777" w:rsidTr="005F1309">
        <w:trPr>
          <w:cantSplit/>
          <w:jc w:val="center"/>
        </w:trPr>
        <w:tc>
          <w:tcPr>
            <w:tcW w:w="1087" w:type="pct"/>
            <w:tcBorders>
              <w:bottom w:val="double" w:sz="6" w:space="0" w:color="auto"/>
            </w:tcBorders>
          </w:tcPr>
          <w:p w14:paraId="3E7391EF" w14:textId="77777777" w:rsidR="006373F4" w:rsidRPr="00046383" w:rsidRDefault="006373F4" w:rsidP="007D5A40">
            <w:pPr>
              <w:autoSpaceDE w:val="0"/>
              <w:autoSpaceDN w:val="0"/>
              <w:adjustRightInd w:val="0"/>
              <w:spacing w:before="60" w:after="100" w:afterAutospacing="1"/>
              <w:jc w:val="center"/>
            </w:pPr>
            <w:r w:rsidRPr="00046383">
              <w:t>Priority Category</w:t>
            </w:r>
          </w:p>
        </w:tc>
        <w:tc>
          <w:tcPr>
            <w:tcW w:w="1735" w:type="pct"/>
            <w:tcBorders>
              <w:bottom w:val="double" w:sz="6" w:space="0" w:color="auto"/>
            </w:tcBorders>
          </w:tcPr>
          <w:p w14:paraId="72B25E08" w14:textId="77777777" w:rsidR="006373F4" w:rsidRPr="00046383" w:rsidRDefault="006373F4" w:rsidP="007D5A40">
            <w:pPr>
              <w:autoSpaceDE w:val="0"/>
              <w:autoSpaceDN w:val="0"/>
              <w:adjustRightInd w:val="0"/>
              <w:spacing w:before="60" w:after="100" w:afterAutospacing="1"/>
              <w:jc w:val="center"/>
            </w:pPr>
            <w:r w:rsidRPr="00046383">
              <w:t>Liabilities</w:t>
            </w:r>
          </w:p>
        </w:tc>
        <w:tc>
          <w:tcPr>
            <w:tcW w:w="1238" w:type="pct"/>
            <w:tcBorders>
              <w:bottom w:val="double" w:sz="6" w:space="0" w:color="auto"/>
            </w:tcBorders>
          </w:tcPr>
          <w:p w14:paraId="3FCE3B70" w14:textId="77777777" w:rsidR="006373F4" w:rsidRPr="00046383" w:rsidRDefault="006373F4" w:rsidP="007D5A40">
            <w:pPr>
              <w:autoSpaceDE w:val="0"/>
              <w:autoSpaceDN w:val="0"/>
              <w:adjustRightInd w:val="0"/>
              <w:spacing w:before="60" w:after="100" w:afterAutospacing="1"/>
              <w:jc w:val="center"/>
            </w:pPr>
            <w:r w:rsidRPr="00046383">
              <w:t>Assets</w:t>
            </w:r>
          </w:p>
        </w:tc>
        <w:tc>
          <w:tcPr>
            <w:tcW w:w="940" w:type="pct"/>
            <w:tcBorders>
              <w:bottom w:val="double" w:sz="6" w:space="0" w:color="auto"/>
            </w:tcBorders>
          </w:tcPr>
          <w:p w14:paraId="65CB0C21" w14:textId="77777777" w:rsidR="006373F4" w:rsidRPr="00046383" w:rsidRDefault="006373F4" w:rsidP="007D5A40">
            <w:pPr>
              <w:autoSpaceDE w:val="0"/>
              <w:autoSpaceDN w:val="0"/>
              <w:adjustRightInd w:val="0"/>
              <w:spacing w:before="60" w:after="100" w:afterAutospacing="1"/>
              <w:jc w:val="center"/>
            </w:pPr>
            <w:r w:rsidRPr="00046383">
              <w:t>Percent covered by assets</w:t>
            </w:r>
          </w:p>
        </w:tc>
      </w:tr>
      <w:tr w:rsidR="006373F4" w:rsidRPr="00046383" w14:paraId="2C32634F" w14:textId="77777777" w:rsidTr="005F1309">
        <w:trPr>
          <w:cantSplit/>
          <w:jc w:val="center"/>
        </w:trPr>
        <w:tc>
          <w:tcPr>
            <w:tcW w:w="1087" w:type="pct"/>
            <w:tcBorders>
              <w:bottom w:val="single" w:sz="6" w:space="0" w:color="000000"/>
            </w:tcBorders>
          </w:tcPr>
          <w:p w14:paraId="612132BE" w14:textId="77777777" w:rsidR="006373F4" w:rsidRPr="00046383" w:rsidRDefault="006373F4" w:rsidP="007D5A40">
            <w:pPr>
              <w:autoSpaceDE w:val="0"/>
              <w:autoSpaceDN w:val="0"/>
              <w:adjustRightInd w:val="0"/>
              <w:spacing w:before="60" w:after="100" w:afterAutospacing="1"/>
              <w:jc w:val="center"/>
            </w:pPr>
            <w:r w:rsidRPr="00046383">
              <w:t>PC3</w:t>
            </w:r>
          </w:p>
        </w:tc>
        <w:tc>
          <w:tcPr>
            <w:tcW w:w="1735" w:type="pct"/>
            <w:tcBorders>
              <w:bottom w:val="single" w:sz="6" w:space="0" w:color="000000"/>
            </w:tcBorders>
            <w:vAlign w:val="center"/>
          </w:tcPr>
          <w:p w14:paraId="51A47CA3" w14:textId="77777777" w:rsidR="006373F4" w:rsidRPr="00046383" w:rsidRDefault="006373F4" w:rsidP="005F1309">
            <w:pPr>
              <w:autoSpaceDE w:val="0"/>
              <w:autoSpaceDN w:val="0"/>
              <w:adjustRightInd w:val="0"/>
              <w:spacing w:before="60" w:after="100" w:afterAutospacing="1"/>
              <w:ind w:right="576"/>
              <w:jc w:val="right"/>
            </w:pPr>
            <w:r w:rsidRPr="00046383">
              <w:t>$1</w:t>
            </w:r>
            <w:r w:rsidR="00DB167F" w:rsidRPr="00046383">
              <w:t>,</w:t>
            </w:r>
            <w:r w:rsidRPr="00046383">
              <w:t>982</w:t>
            </w:r>
            <w:r w:rsidR="00DB167F" w:rsidRPr="00046383">
              <w:t>,</w:t>
            </w:r>
            <w:r w:rsidRPr="00046383">
              <w:t>8</w:t>
            </w:r>
            <w:r w:rsidR="00DB167F" w:rsidRPr="00046383">
              <w:t>23</w:t>
            </w:r>
          </w:p>
        </w:tc>
        <w:tc>
          <w:tcPr>
            <w:tcW w:w="1238" w:type="pct"/>
            <w:tcBorders>
              <w:bottom w:val="single" w:sz="6" w:space="0" w:color="000000"/>
            </w:tcBorders>
            <w:vAlign w:val="center"/>
          </w:tcPr>
          <w:p w14:paraId="2E4E5C59" w14:textId="77777777" w:rsidR="006373F4" w:rsidRPr="00046383" w:rsidRDefault="006373F4" w:rsidP="005F1309">
            <w:pPr>
              <w:autoSpaceDE w:val="0"/>
              <w:autoSpaceDN w:val="0"/>
              <w:adjustRightInd w:val="0"/>
              <w:spacing w:before="60" w:after="100" w:afterAutospacing="1"/>
              <w:ind w:right="576"/>
              <w:jc w:val="right"/>
            </w:pPr>
            <w:r w:rsidRPr="00046383">
              <w:t>$706</w:t>
            </w:r>
            <w:r w:rsidR="00DB167F" w:rsidRPr="00046383">
              <w:t>,</w:t>
            </w:r>
            <w:r w:rsidRPr="00046383">
              <w:t>7</w:t>
            </w:r>
            <w:r w:rsidR="00DB167F" w:rsidRPr="00046383">
              <w:t>02</w:t>
            </w:r>
          </w:p>
        </w:tc>
        <w:tc>
          <w:tcPr>
            <w:tcW w:w="940" w:type="pct"/>
            <w:tcBorders>
              <w:bottom w:val="single" w:sz="6" w:space="0" w:color="000000"/>
            </w:tcBorders>
            <w:vAlign w:val="center"/>
          </w:tcPr>
          <w:p w14:paraId="0F3981BA" w14:textId="77777777" w:rsidR="006373F4" w:rsidRPr="00046383" w:rsidRDefault="006373F4" w:rsidP="005F1309">
            <w:pPr>
              <w:autoSpaceDE w:val="0"/>
              <w:autoSpaceDN w:val="0"/>
              <w:adjustRightInd w:val="0"/>
              <w:spacing w:before="60" w:after="100" w:afterAutospacing="1"/>
              <w:ind w:right="576"/>
              <w:jc w:val="right"/>
            </w:pPr>
            <w:r w:rsidRPr="00046383">
              <w:t>35.64</w:t>
            </w:r>
            <w:r w:rsidR="00D65657" w:rsidRPr="00046383">
              <w:t>12</w:t>
            </w:r>
            <w:r w:rsidRPr="00046383">
              <w:t>%</w:t>
            </w:r>
          </w:p>
        </w:tc>
      </w:tr>
      <w:tr w:rsidR="006373F4" w:rsidRPr="00046383" w14:paraId="72961204" w14:textId="77777777" w:rsidTr="005F1309">
        <w:trPr>
          <w:cantSplit/>
          <w:jc w:val="center"/>
        </w:trPr>
        <w:tc>
          <w:tcPr>
            <w:tcW w:w="1087" w:type="pct"/>
            <w:tcBorders>
              <w:top w:val="single" w:sz="6" w:space="0" w:color="000000"/>
              <w:bottom w:val="single" w:sz="6" w:space="0" w:color="000000"/>
            </w:tcBorders>
          </w:tcPr>
          <w:p w14:paraId="2418A405" w14:textId="77777777" w:rsidR="006373F4" w:rsidRPr="00046383" w:rsidRDefault="006373F4" w:rsidP="007D5A40">
            <w:pPr>
              <w:autoSpaceDE w:val="0"/>
              <w:autoSpaceDN w:val="0"/>
              <w:adjustRightInd w:val="0"/>
              <w:spacing w:before="60" w:after="100" w:afterAutospacing="1"/>
              <w:jc w:val="center"/>
            </w:pPr>
            <w:r w:rsidRPr="00046383">
              <w:t>PC4</w:t>
            </w:r>
          </w:p>
        </w:tc>
        <w:tc>
          <w:tcPr>
            <w:tcW w:w="1735" w:type="pct"/>
            <w:tcBorders>
              <w:top w:val="single" w:sz="6" w:space="0" w:color="000000"/>
              <w:bottom w:val="single" w:sz="6" w:space="0" w:color="000000"/>
            </w:tcBorders>
            <w:vAlign w:val="center"/>
          </w:tcPr>
          <w:p w14:paraId="605910E2" w14:textId="77777777" w:rsidR="006373F4" w:rsidRPr="00046383" w:rsidRDefault="006373F4" w:rsidP="005F1309">
            <w:pPr>
              <w:autoSpaceDE w:val="0"/>
              <w:autoSpaceDN w:val="0"/>
              <w:adjustRightInd w:val="0"/>
              <w:spacing w:before="60" w:after="100" w:afterAutospacing="1"/>
              <w:ind w:right="576"/>
              <w:jc w:val="right"/>
            </w:pPr>
            <w:r w:rsidRPr="00046383">
              <w:t>$303</w:t>
            </w:r>
            <w:r w:rsidR="00DB167F" w:rsidRPr="00046383">
              <w:t>,</w:t>
            </w:r>
            <w:r w:rsidRPr="00046383">
              <w:t>1</w:t>
            </w:r>
            <w:r w:rsidR="00DB167F" w:rsidRPr="00046383">
              <w:t>84</w:t>
            </w:r>
          </w:p>
        </w:tc>
        <w:tc>
          <w:tcPr>
            <w:tcW w:w="1238" w:type="pct"/>
            <w:tcBorders>
              <w:top w:val="single" w:sz="6" w:space="0" w:color="000000"/>
              <w:bottom w:val="single" w:sz="6" w:space="0" w:color="000000"/>
            </w:tcBorders>
            <w:vAlign w:val="center"/>
          </w:tcPr>
          <w:p w14:paraId="53E9895D" w14:textId="77777777" w:rsidR="006373F4" w:rsidRPr="00046383" w:rsidRDefault="006373F4" w:rsidP="005F1309">
            <w:pPr>
              <w:autoSpaceDE w:val="0"/>
              <w:autoSpaceDN w:val="0"/>
              <w:adjustRightInd w:val="0"/>
              <w:spacing w:before="60" w:after="100" w:afterAutospacing="1"/>
              <w:ind w:right="576"/>
              <w:jc w:val="right"/>
            </w:pPr>
            <w:r w:rsidRPr="00046383">
              <w:t>$0</w:t>
            </w:r>
          </w:p>
        </w:tc>
        <w:tc>
          <w:tcPr>
            <w:tcW w:w="940" w:type="pct"/>
            <w:tcBorders>
              <w:top w:val="single" w:sz="6" w:space="0" w:color="000000"/>
              <w:bottom w:val="single" w:sz="6" w:space="0" w:color="000000"/>
            </w:tcBorders>
            <w:vAlign w:val="center"/>
          </w:tcPr>
          <w:p w14:paraId="414797C4" w14:textId="77777777" w:rsidR="006373F4" w:rsidRPr="00046383" w:rsidRDefault="006373F4" w:rsidP="0022592C">
            <w:pPr>
              <w:autoSpaceDE w:val="0"/>
              <w:autoSpaceDN w:val="0"/>
              <w:adjustRightInd w:val="0"/>
              <w:spacing w:before="60" w:after="100" w:afterAutospacing="1"/>
              <w:ind w:right="576"/>
              <w:jc w:val="right"/>
            </w:pPr>
            <w:r w:rsidRPr="00046383">
              <w:t>0%</w:t>
            </w:r>
          </w:p>
        </w:tc>
      </w:tr>
      <w:tr w:rsidR="006373F4" w:rsidRPr="00046383" w14:paraId="77745137" w14:textId="77777777" w:rsidTr="005F1309">
        <w:trPr>
          <w:cantSplit/>
          <w:jc w:val="center"/>
        </w:trPr>
        <w:tc>
          <w:tcPr>
            <w:tcW w:w="1087" w:type="pct"/>
            <w:tcBorders>
              <w:top w:val="single" w:sz="6" w:space="0" w:color="000000"/>
              <w:bottom w:val="single" w:sz="6" w:space="0" w:color="000000"/>
            </w:tcBorders>
          </w:tcPr>
          <w:p w14:paraId="023E1F2A" w14:textId="77777777" w:rsidR="006373F4" w:rsidRPr="00046383" w:rsidRDefault="006373F4" w:rsidP="007D5A40">
            <w:pPr>
              <w:autoSpaceDE w:val="0"/>
              <w:autoSpaceDN w:val="0"/>
              <w:adjustRightInd w:val="0"/>
              <w:spacing w:before="60" w:after="100" w:afterAutospacing="1"/>
              <w:jc w:val="center"/>
            </w:pPr>
            <w:r w:rsidRPr="00046383">
              <w:t>PC5</w:t>
            </w:r>
          </w:p>
        </w:tc>
        <w:tc>
          <w:tcPr>
            <w:tcW w:w="1735" w:type="pct"/>
            <w:tcBorders>
              <w:top w:val="single" w:sz="6" w:space="0" w:color="000000"/>
              <w:bottom w:val="single" w:sz="6" w:space="0" w:color="000000"/>
            </w:tcBorders>
            <w:vAlign w:val="center"/>
          </w:tcPr>
          <w:p w14:paraId="243E3D8A" w14:textId="77777777" w:rsidR="006373F4" w:rsidRPr="00046383" w:rsidRDefault="006373F4" w:rsidP="005F1309">
            <w:pPr>
              <w:autoSpaceDE w:val="0"/>
              <w:autoSpaceDN w:val="0"/>
              <w:adjustRightInd w:val="0"/>
              <w:spacing w:before="60" w:after="100" w:afterAutospacing="1"/>
              <w:ind w:right="576"/>
              <w:jc w:val="right"/>
            </w:pPr>
            <w:r w:rsidRPr="00046383">
              <w:t>$23</w:t>
            </w:r>
            <w:r w:rsidR="00DB167F" w:rsidRPr="00046383">
              <w:t>,</w:t>
            </w:r>
            <w:r w:rsidRPr="00046383">
              <w:t>8</w:t>
            </w:r>
            <w:r w:rsidR="00DB167F" w:rsidRPr="00046383">
              <w:t>66</w:t>
            </w:r>
          </w:p>
        </w:tc>
        <w:tc>
          <w:tcPr>
            <w:tcW w:w="1238" w:type="pct"/>
            <w:tcBorders>
              <w:top w:val="single" w:sz="6" w:space="0" w:color="000000"/>
              <w:bottom w:val="single" w:sz="6" w:space="0" w:color="000000"/>
            </w:tcBorders>
            <w:vAlign w:val="center"/>
          </w:tcPr>
          <w:p w14:paraId="02CBA238" w14:textId="77777777" w:rsidR="006373F4" w:rsidRPr="00046383" w:rsidRDefault="006373F4" w:rsidP="005F1309">
            <w:pPr>
              <w:autoSpaceDE w:val="0"/>
              <w:autoSpaceDN w:val="0"/>
              <w:adjustRightInd w:val="0"/>
              <w:spacing w:before="60" w:after="100" w:afterAutospacing="1"/>
              <w:ind w:right="576"/>
              <w:jc w:val="right"/>
            </w:pPr>
            <w:r w:rsidRPr="00046383">
              <w:t>$0</w:t>
            </w:r>
          </w:p>
        </w:tc>
        <w:tc>
          <w:tcPr>
            <w:tcW w:w="940" w:type="pct"/>
            <w:tcBorders>
              <w:top w:val="single" w:sz="6" w:space="0" w:color="000000"/>
              <w:bottom w:val="single" w:sz="6" w:space="0" w:color="000000"/>
            </w:tcBorders>
            <w:vAlign w:val="center"/>
          </w:tcPr>
          <w:p w14:paraId="591AE29C" w14:textId="77777777" w:rsidR="006373F4" w:rsidRPr="00046383" w:rsidRDefault="006373F4" w:rsidP="0022592C">
            <w:pPr>
              <w:autoSpaceDE w:val="0"/>
              <w:autoSpaceDN w:val="0"/>
              <w:adjustRightInd w:val="0"/>
              <w:spacing w:before="60" w:after="100" w:afterAutospacing="1"/>
              <w:ind w:right="576"/>
              <w:jc w:val="right"/>
            </w:pPr>
            <w:r w:rsidRPr="00046383">
              <w:t>0%</w:t>
            </w:r>
          </w:p>
        </w:tc>
      </w:tr>
      <w:tr w:rsidR="006373F4" w:rsidRPr="00046383" w14:paraId="1AC37CE3" w14:textId="77777777" w:rsidTr="005F1309">
        <w:trPr>
          <w:cantSplit/>
          <w:jc w:val="center"/>
        </w:trPr>
        <w:tc>
          <w:tcPr>
            <w:tcW w:w="1087" w:type="pct"/>
            <w:tcBorders>
              <w:top w:val="single" w:sz="6" w:space="0" w:color="000000"/>
            </w:tcBorders>
          </w:tcPr>
          <w:p w14:paraId="445C93F4" w14:textId="77777777" w:rsidR="006373F4" w:rsidRPr="00046383" w:rsidRDefault="006373F4" w:rsidP="007D5A40">
            <w:pPr>
              <w:autoSpaceDE w:val="0"/>
              <w:autoSpaceDN w:val="0"/>
              <w:adjustRightInd w:val="0"/>
              <w:spacing w:before="60" w:after="100" w:afterAutospacing="1"/>
              <w:jc w:val="center"/>
            </w:pPr>
            <w:r w:rsidRPr="00046383">
              <w:t>PC6</w:t>
            </w:r>
          </w:p>
        </w:tc>
        <w:tc>
          <w:tcPr>
            <w:tcW w:w="1735" w:type="pct"/>
            <w:tcBorders>
              <w:top w:val="single" w:sz="6" w:space="0" w:color="000000"/>
            </w:tcBorders>
            <w:vAlign w:val="center"/>
          </w:tcPr>
          <w:p w14:paraId="2EA4E3EA" w14:textId="77777777" w:rsidR="006373F4" w:rsidRPr="00046383" w:rsidRDefault="006373F4" w:rsidP="005F1309">
            <w:pPr>
              <w:autoSpaceDE w:val="0"/>
              <w:autoSpaceDN w:val="0"/>
              <w:adjustRightInd w:val="0"/>
              <w:spacing w:before="60" w:after="100" w:afterAutospacing="1"/>
              <w:ind w:right="576"/>
              <w:jc w:val="right"/>
            </w:pPr>
            <w:r w:rsidRPr="00046383">
              <w:t>$0</w:t>
            </w:r>
          </w:p>
        </w:tc>
        <w:tc>
          <w:tcPr>
            <w:tcW w:w="1238" w:type="pct"/>
            <w:tcBorders>
              <w:top w:val="single" w:sz="6" w:space="0" w:color="000000"/>
            </w:tcBorders>
            <w:vAlign w:val="center"/>
          </w:tcPr>
          <w:p w14:paraId="06C84D8C" w14:textId="77777777" w:rsidR="006373F4" w:rsidRPr="00046383" w:rsidRDefault="006373F4" w:rsidP="005F1309">
            <w:pPr>
              <w:autoSpaceDE w:val="0"/>
              <w:autoSpaceDN w:val="0"/>
              <w:adjustRightInd w:val="0"/>
              <w:spacing w:before="60" w:after="100" w:afterAutospacing="1"/>
              <w:ind w:right="576"/>
              <w:jc w:val="right"/>
            </w:pPr>
            <w:r w:rsidRPr="00046383">
              <w:t>$0</w:t>
            </w:r>
          </w:p>
        </w:tc>
        <w:tc>
          <w:tcPr>
            <w:tcW w:w="940" w:type="pct"/>
            <w:tcBorders>
              <w:top w:val="single" w:sz="6" w:space="0" w:color="000000"/>
            </w:tcBorders>
            <w:vAlign w:val="center"/>
          </w:tcPr>
          <w:p w14:paraId="4D53968D" w14:textId="77777777" w:rsidR="006373F4" w:rsidRPr="00046383" w:rsidRDefault="006373F4" w:rsidP="0022592C">
            <w:pPr>
              <w:autoSpaceDE w:val="0"/>
              <w:autoSpaceDN w:val="0"/>
              <w:adjustRightInd w:val="0"/>
              <w:spacing w:before="60" w:after="100" w:afterAutospacing="1"/>
              <w:ind w:right="576"/>
              <w:jc w:val="right"/>
            </w:pPr>
            <w:r w:rsidRPr="00046383">
              <w:t>0%</w:t>
            </w:r>
          </w:p>
        </w:tc>
      </w:tr>
      <w:tr w:rsidR="00031693" w:rsidRPr="00046383" w14:paraId="767A1D0B" w14:textId="77777777" w:rsidTr="005F1309">
        <w:trPr>
          <w:cantSplit/>
          <w:jc w:val="center"/>
        </w:trPr>
        <w:tc>
          <w:tcPr>
            <w:tcW w:w="1087" w:type="pct"/>
          </w:tcPr>
          <w:p w14:paraId="589AC5E3" w14:textId="77777777" w:rsidR="00031693" w:rsidRPr="00046383" w:rsidRDefault="00031693" w:rsidP="007D5A40">
            <w:pPr>
              <w:autoSpaceDE w:val="0"/>
              <w:autoSpaceDN w:val="0"/>
              <w:adjustRightInd w:val="0"/>
              <w:spacing w:before="60" w:after="100" w:afterAutospacing="1"/>
              <w:jc w:val="center"/>
            </w:pPr>
            <w:r w:rsidRPr="00046383">
              <w:t>Total</w:t>
            </w:r>
          </w:p>
        </w:tc>
        <w:tc>
          <w:tcPr>
            <w:tcW w:w="1735" w:type="pct"/>
            <w:vAlign w:val="center"/>
          </w:tcPr>
          <w:p w14:paraId="44A682DC" w14:textId="77777777" w:rsidR="00031693" w:rsidRPr="00046383" w:rsidRDefault="00031693" w:rsidP="005F1309">
            <w:pPr>
              <w:autoSpaceDE w:val="0"/>
              <w:autoSpaceDN w:val="0"/>
              <w:adjustRightInd w:val="0"/>
              <w:spacing w:before="60" w:after="100" w:afterAutospacing="1"/>
              <w:ind w:right="576"/>
              <w:jc w:val="right"/>
            </w:pPr>
            <w:r w:rsidRPr="00046383">
              <w:t>$2</w:t>
            </w:r>
            <w:r w:rsidR="00DB167F" w:rsidRPr="00046383">
              <w:t>,</w:t>
            </w:r>
            <w:r w:rsidRPr="00046383">
              <w:t>309</w:t>
            </w:r>
            <w:r w:rsidR="00DB167F" w:rsidRPr="00046383">
              <w:t>,873</w:t>
            </w:r>
          </w:p>
        </w:tc>
        <w:tc>
          <w:tcPr>
            <w:tcW w:w="1238" w:type="pct"/>
            <w:vAlign w:val="center"/>
          </w:tcPr>
          <w:p w14:paraId="42F71341" w14:textId="77777777" w:rsidR="00031693" w:rsidRPr="00046383" w:rsidRDefault="00031693" w:rsidP="005F1309">
            <w:pPr>
              <w:autoSpaceDE w:val="0"/>
              <w:autoSpaceDN w:val="0"/>
              <w:adjustRightInd w:val="0"/>
              <w:spacing w:before="60" w:after="100" w:afterAutospacing="1"/>
              <w:ind w:right="576"/>
              <w:jc w:val="right"/>
            </w:pPr>
            <w:r w:rsidRPr="00046383">
              <w:t>$706</w:t>
            </w:r>
            <w:r w:rsidR="00DB167F" w:rsidRPr="00046383">
              <w:t>,</w:t>
            </w:r>
            <w:r w:rsidRPr="00046383">
              <w:t>7</w:t>
            </w:r>
            <w:r w:rsidR="00DB167F" w:rsidRPr="00046383">
              <w:t>02</w:t>
            </w:r>
          </w:p>
        </w:tc>
        <w:tc>
          <w:tcPr>
            <w:tcW w:w="940" w:type="pct"/>
            <w:vAlign w:val="center"/>
          </w:tcPr>
          <w:p w14:paraId="1BAA7C95" w14:textId="77777777" w:rsidR="00031693" w:rsidRPr="00046383" w:rsidRDefault="00E9108E" w:rsidP="005F1309">
            <w:pPr>
              <w:autoSpaceDE w:val="0"/>
              <w:autoSpaceDN w:val="0"/>
              <w:adjustRightInd w:val="0"/>
              <w:spacing w:before="60" w:after="100" w:afterAutospacing="1"/>
              <w:ind w:right="576"/>
              <w:jc w:val="right"/>
            </w:pPr>
            <w:r w:rsidRPr="00046383">
              <w:t>- -</w:t>
            </w:r>
          </w:p>
        </w:tc>
      </w:tr>
    </w:tbl>
    <w:p w14:paraId="45B922AF" w14:textId="77777777" w:rsidR="007322FF" w:rsidRPr="00046383" w:rsidRDefault="007322FF" w:rsidP="007322FF">
      <w:pPr>
        <w:autoSpaceDE w:val="0"/>
        <w:autoSpaceDN w:val="0"/>
        <w:adjustRightInd w:val="0"/>
        <w:rPr>
          <w:sz w:val="24"/>
          <w:szCs w:val="24"/>
        </w:rPr>
      </w:pPr>
    </w:p>
    <w:p w14:paraId="6A747ECB"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2312F2E" w14:textId="77777777" w:rsidR="00516001" w:rsidRPr="00046383" w:rsidRDefault="00516001" w:rsidP="00AF741D">
      <w:pPr>
        <w:autoSpaceDE w:val="0"/>
        <w:autoSpaceDN w:val="0"/>
        <w:adjustRightInd w:val="0"/>
        <w:rPr>
          <w:sz w:val="24"/>
          <w:szCs w:val="24"/>
        </w:rPr>
      </w:pPr>
      <w:r w:rsidRPr="00046383">
        <w:rPr>
          <w:sz w:val="24"/>
          <w:szCs w:val="24"/>
        </w:rPr>
        <w:t>The plan had no liabilities in PC1 and PC2 because it did not permit employee contributions.</w:t>
      </w:r>
      <w:r w:rsidR="0033044E" w:rsidRPr="00046383">
        <w:rPr>
          <w:sz w:val="24"/>
          <w:szCs w:val="24"/>
        </w:rPr>
        <w:t xml:space="preserve"> Assets covered </w:t>
      </w:r>
      <w:r w:rsidR="00944E7F" w:rsidRPr="00046383">
        <w:rPr>
          <w:sz w:val="24"/>
          <w:szCs w:val="24"/>
        </w:rPr>
        <w:t>100</w:t>
      </w:r>
      <w:r w:rsidR="0033044E" w:rsidRPr="00046383">
        <w:rPr>
          <w:sz w:val="24"/>
          <w:szCs w:val="24"/>
        </w:rPr>
        <w:t>% of PC3.  No PC3 benefits exceeded PC4 benefits, but we determined the extent of funding for PC3 benefits for purposes of calculating the</w:t>
      </w:r>
      <w:r w:rsidR="00944E7F" w:rsidRPr="00046383">
        <w:rPr>
          <w:sz w:val="24"/>
          <w:szCs w:val="24"/>
        </w:rPr>
        <w:t xml:space="preserve"> majority owner</w:t>
      </w:r>
      <w:r w:rsidR="0033044E" w:rsidRPr="00046383">
        <w:rPr>
          <w:sz w:val="24"/>
          <w:szCs w:val="24"/>
        </w:rPr>
        <w:t xml:space="preserve"> benefit.  The </w:t>
      </w:r>
      <w:r w:rsidR="00944E7F" w:rsidRPr="00046383">
        <w:rPr>
          <w:sz w:val="24"/>
          <w:szCs w:val="24"/>
        </w:rPr>
        <w:t>majority owner</w:t>
      </w:r>
      <w:r w:rsidR="0033044E" w:rsidRPr="00046383">
        <w:rPr>
          <w:sz w:val="24"/>
          <w:szCs w:val="24"/>
        </w:rPr>
        <w:t xml:space="preserve"> (see </w:t>
      </w:r>
      <w:r w:rsidR="00F87EAC" w:rsidRPr="00046383">
        <w:rPr>
          <w:sz w:val="24"/>
          <w:szCs w:val="24"/>
        </w:rPr>
        <w:t>Section</w:t>
      </w:r>
      <w:r w:rsidR="0033044E" w:rsidRPr="00046383">
        <w:rPr>
          <w:sz w:val="24"/>
          <w:szCs w:val="24"/>
        </w:rPr>
        <w:t xml:space="preserve"> 1</w:t>
      </w:r>
      <w:r w:rsidR="00161D6D" w:rsidRPr="00046383">
        <w:rPr>
          <w:sz w:val="24"/>
          <w:szCs w:val="24"/>
        </w:rPr>
        <w:t>6</w:t>
      </w:r>
      <w:r w:rsidR="00727D86" w:rsidRPr="00046383">
        <w:rPr>
          <w:sz w:val="24"/>
          <w:szCs w:val="24"/>
        </w:rPr>
        <w:t>.</w:t>
      </w:r>
      <w:r w:rsidR="00F87EAC" w:rsidRPr="00046383">
        <w:rPr>
          <w:sz w:val="24"/>
          <w:szCs w:val="24"/>
        </w:rPr>
        <w:t xml:space="preserve"> Majority Owner</w:t>
      </w:r>
      <w:r w:rsidR="002D14AC" w:rsidRPr="00046383">
        <w:rPr>
          <w:sz w:val="24"/>
          <w:szCs w:val="24"/>
        </w:rPr>
        <w:t xml:space="preserve"> </w:t>
      </w:r>
      <w:r w:rsidR="00F87EAC" w:rsidRPr="00046383">
        <w:rPr>
          <w:sz w:val="24"/>
          <w:szCs w:val="24"/>
        </w:rPr>
        <w:t>Limitation,</w:t>
      </w:r>
      <w:r w:rsidR="0033044E" w:rsidRPr="00046383">
        <w:rPr>
          <w:sz w:val="24"/>
          <w:szCs w:val="24"/>
        </w:rPr>
        <w:t xml:space="preserve"> for further details) had a benefit that exceeded the Maximum Guaranteed Benefit.  He will receive</w:t>
      </w:r>
      <w:r w:rsidR="007D35E1" w:rsidRPr="00046383">
        <w:rPr>
          <w:sz w:val="24"/>
          <w:szCs w:val="24"/>
        </w:rPr>
        <w:t xml:space="preserve"> the g</w:t>
      </w:r>
      <w:r w:rsidR="00944E7F" w:rsidRPr="00046383">
        <w:rPr>
          <w:sz w:val="24"/>
          <w:szCs w:val="24"/>
        </w:rPr>
        <w:t>uaranteed portion of his PC4 benefit</w:t>
      </w:r>
      <w:r w:rsidR="003A6996" w:rsidRPr="00046383">
        <w:rPr>
          <w:sz w:val="24"/>
          <w:szCs w:val="24"/>
        </w:rPr>
        <w:t xml:space="preserve"> which is</w:t>
      </w:r>
      <w:r w:rsidR="0033044E" w:rsidRPr="00046383">
        <w:rPr>
          <w:sz w:val="24"/>
          <w:szCs w:val="24"/>
        </w:rPr>
        <w:t xml:space="preserve"> </w:t>
      </w:r>
      <w:r w:rsidR="00944E7F" w:rsidRPr="00046383">
        <w:rPr>
          <w:sz w:val="24"/>
          <w:szCs w:val="24"/>
        </w:rPr>
        <w:t>8/10</w:t>
      </w:r>
      <w:r w:rsidR="0093511F" w:rsidRPr="00046383">
        <w:rPr>
          <w:sz w:val="24"/>
          <w:szCs w:val="24"/>
          <w:vertAlign w:val="superscript"/>
        </w:rPr>
        <w:t>ths</w:t>
      </w:r>
      <w:r w:rsidR="0093511F" w:rsidRPr="00046383">
        <w:rPr>
          <w:sz w:val="24"/>
          <w:szCs w:val="24"/>
        </w:rPr>
        <w:t xml:space="preserve"> </w:t>
      </w:r>
      <w:r w:rsidR="0033044E" w:rsidRPr="00046383">
        <w:rPr>
          <w:sz w:val="24"/>
          <w:szCs w:val="24"/>
        </w:rPr>
        <w:t>of his</w:t>
      </w:r>
      <w:r w:rsidR="00944E7F" w:rsidRPr="00046383">
        <w:rPr>
          <w:sz w:val="24"/>
          <w:szCs w:val="24"/>
        </w:rPr>
        <w:t xml:space="preserve"> total PC4 benefit</w:t>
      </w:r>
      <w:r w:rsidR="003A6996" w:rsidRPr="00046383">
        <w:rPr>
          <w:sz w:val="24"/>
          <w:szCs w:val="24"/>
        </w:rPr>
        <w:t>,</w:t>
      </w:r>
      <w:r w:rsidR="00944E7F" w:rsidRPr="00046383">
        <w:rPr>
          <w:sz w:val="24"/>
          <w:szCs w:val="24"/>
        </w:rPr>
        <w:t xml:space="preserve"> plus 50%</w:t>
      </w:r>
      <w:r w:rsidR="003A6996" w:rsidRPr="00046383">
        <w:rPr>
          <w:sz w:val="24"/>
          <w:szCs w:val="24"/>
        </w:rPr>
        <w:t xml:space="preserve"> of the Non-Guaranteed portion of </w:t>
      </w:r>
      <w:r w:rsidR="00DE4FFD" w:rsidRPr="00046383">
        <w:rPr>
          <w:sz w:val="24"/>
          <w:szCs w:val="24"/>
        </w:rPr>
        <w:t>his PC4 benefit</w:t>
      </w:r>
      <w:r w:rsidR="007D35E1" w:rsidRPr="00046383">
        <w:rPr>
          <w:sz w:val="24"/>
          <w:szCs w:val="24"/>
        </w:rPr>
        <w:t xml:space="preserve"> due to asset allocation</w:t>
      </w:r>
      <w:r w:rsidR="0033044E" w:rsidRPr="00046383">
        <w:rPr>
          <w:sz w:val="24"/>
          <w:szCs w:val="24"/>
        </w:rPr>
        <w:t>.</w:t>
      </w:r>
    </w:p>
    <w:p w14:paraId="03EBADBD" w14:textId="77777777" w:rsidR="00F87EAC" w:rsidRPr="00046383" w:rsidRDefault="00F87EAC" w:rsidP="00AF741D">
      <w:pPr>
        <w:autoSpaceDE w:val="0"/>
        <w:autoSpaceDN w:val="0"/>
        <w:adjustRightInd w:val="0"/>
        <w:rPr>
          <w:sz w:val="24"/>
          <w:szCs w:val="24"/>
        </w:rPr>
      </w:pPr>
    </w:p>
    <w:p w14:paraId="0374DDB7" w14:textId="77777777" w:rsidR="00516001" w:rsidRPr="00046383" w:rsidRDefault="00516001" w:rsidP="00516001">
      <w:pPr>
        <w:autoSpaceDE w:val="0"/>
        <w:autoSpaceDN w:val="0"/>
        <w:adjustRightInd w:val="0"/>
        <w:rPr>
          <w:sz w:val="24"/>
          <w:szCs w:val="24"/>
        </w:rPr>
      </w:pPr>
      <w:r w:rsidRPr="00046383">
        <w:rPr>
          <w:sz w:val="24"/>
          <w:szCs w:val="24"/>
        </w:rPr>
        <w:t>Assets covered PC liabilities in the following percentages:</w:t>
      </w:r>
    </w:p>
    <w:p w14:paraId="356A75D8" w14:textId="77777777" w:rsidR="00516001" w:rsidRPr="00046383" w:rsidRDefault="00516001" w:rsidP="00516001">
      <w:pPr>
        <w:autoSpaceDE w:val="0"/>
        <w:autoSpaceDN w:val="0"/>
        <w:adjustRightInd w:val="0"/>
        <w:rPr>
          <w:sz w:val="24"/>
          <w:szCs w:val="24"/>
        </w:rPr>
      </w:pPr>
    </w:p>
    <w:tbl>
      <w:tblPr>
        <w:tblW w:w="4942" w:type="pct"/>
        <w:jc w:val="center"/>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CellMar>
          <w:left w:w="0" w:type="dxa"/>
          <w:right w:w="0" w:type="dxa"/>
        </w:tblCellMar>
        <w:tblLook w:val="0000" w:firstRow="0" w:lastRow="0" w:firstColumn="0" w:lastColumn="0" w:noHBand="0" w:noVBand="0"/>
      </w:tblPr>
      <w:tblGrid>
        <w:gridCol w:w="3032"/>
        <w:gridCol w:w="2455"/>
        <w:gridCol w:w="2148"/>
        <w:gridCol w:w="1856"/>
      </w:tblGrid>
      <w:tr w:rsidR="00D24939" w:rsidRPr="00046383" w14:paraId="262DFFBB" w14:textId="77777777" w:rsidTr="00A23D56">
        <w:trPr>
          <w:cantSplit/>
          <w:jc w:val="center"/>
        </w:trPr>
        <w:tc>
          <w:tcPr>
            <w:tcW w:w="1597" w:type="pct"/>
            <w:tcBorders>
              <w:bottom w:val="double" w:sz="6" w:space="0" w:color="auto"/>
            </w:tcBorders>
          </w:tcPr>
          <w:p w14:paraId="5037BA6E" w14:textId="77777777" w:rsidR="00D24939" w:rsidRPr="00046383" w:rsidRDefault="00D24939" w:rsidP="003E26FD">
            <w:pPr>
              <w:autoSpaceDE w:val="0"/>
              <w:autoSpaceDN w:val="0"/>
              <w:adjustRightInd w:val="0"/>
              <w:spacing w:before="60" w:after="100" w:afterAutospacing="1"/>
              <w:jc w:val="center"/>
            </w:pPr>
            <w:r w:rsidRPr="00046383">
              <w:t>Priority Category</w:t>
            </w:r>
          </w:p>
        </w:tc>
        <w:tc>
          <w:tcPr>
            <w:tcW w:w="1293" w:type="pct"/>
            <w:tcBorders>
              <w:bottom w:val="double" w:sz="6" w:space="0" w:color="auto"/>
            </w:tcBorders>
          </w:tcPr>
          <w:p w14:paraId="04F7FB6F" w14:textId="77777777" w:rsidR="00D24939" w:rsidRPr="00046383" w:rsidRDefault="00D24939" w:rsidP="003E26FD">
            <w:pPr>
              <w:autoSpaceDE w:val="0"/>
              <w:autoSpaceDN w:val="0"/>
              <w:adjustRightInd w:val="0"/>
              <w:spacing w:before="60" w:after="100" w:afterAutospacing="1"/>
              <w:jc w:val="center"/>
            </w:pPr>
            <w:r w:rsidRPr="00046383">
              <w:t>Liabilities</w:t>
            </w:r>
          </w:p>
        </w:tc>
        <w:tc>
          <w:tcPr>
            <w:tcW w:w="1131" w:type="pct"/>
            <w:tcBorders>
              <w:bottom w:val="double" w:sz="6" w:space="0" w:color="auto"/>
            </w:tcBorders>
          </w:tcPr>
          <w:p w14:paraId="38759343" w14:textId="77777777" w:rsidR="00D24939" w:rsidRPr="00046383" w:rsidRDefault="00D24939" w:rsidP="003E26FD">
            <w:pPr>
              <w:autoSpaceDE w:val="0"/>
              <w:autoSpaceDN w:val="0"/>
              <w:adjustRightInd w:val="0"/>
              <w:spacing w:before="60" w:after="100" w:afterAutospacing="1"/>
              <w:jc w:val="center"/>
            </w:pPr>
            <w:r w:rsidRPr="00046383">
              <w:t>Assets</w:t>
            </w:r>
          </w:p>
        </w:tc>
        <w:tc>
          <w:tcPr>
            <w:tcW w:w="978" w:type="pct"/>
            <w:tcBorders>
              <w:bottom w:val="double" w:sz="6" w:space="0" w:color="auto"/>
            </w:tcBorders>
          </w:tcPr>
          <w:p w14:paraId="119F4530" w14:textId="77777777" w:rsidR="00D24939" w:rsidRPr="00046383" w:rsidRDefault="00D24939" w:rsidP="003E26FD">
            <w:pPr>
              <w:autoSpaceDE w:val="0"/>
              <w:autoSpaceDN w:val="0"/>
              <w:adjustRightInd w:val="0"/>
              <w:spacing w:before="60" w:after="100" w:afterAutospacing="1"/>
              <w:jc w:val="center"/>
            </w:pPr>
            <w:r w:rsidRPr="00046383">
              <w:t>Percent covered by assets</w:t>
            </w:r>
          </w:p>
        </w:tc>
      </w:tr>
      <w:tr w:rsidR="00D24939" w:rsidRPr="00046383" w14:paraId="11E0B362" w14:textId="77777777" w:rsidTr="00A23D56">
        <w:trPr>
          <w:cantSplit/>
          <w:jc w:val="center"/>
        </w:trPr>
        <w:tc>
          <w:tcPr>
            <w:tcW w:w="1597" w:type="pct"/>
            <w:tcBorders>
              <w:bottom w:val="single" w:sz="6" w:space="0" w:color="000000"/>
            </w:tcBorders>
          </w:tcPr>
          <w:p w14:paraId="4DB872BD" w14:textId="77777777" w:rsidR="00D24939" w:rsidRPr="00046383" w:rsidRDefault="00D24939" w:rsidP="003E26FD">
            <w:pPr>
              <w:autoSpaceDE w:val="0"/>
              <w:autoSpaceDN w:val="0"/>
              <w:adjustRightInd w:val="0"/>
              <w:spacing w:before="60" w:after="100" w:afterAutospacing="1"/>
              <w:jc w:val="center"/>
            </w:pPr>
            <w:r w:rsidRPr="00046383">
              <w:t>PC3</w:t>
            </w:r>
          </w:p>
        </w:tc>
        <w:tc>
          <w:tcPr>
            <w:tcW w:w="1293" w:type="pct"/>
            <w:tcBorders>
              <w:bottom w:val="single" w:sz="6" w:space="0" w:color="000000"/>
            </w:tcBorders>
            <w:vAlign w:val="center"/>
          </w:tcPr>
          <w:p w14:paraId="38169347" w14:textId="77777777" w:rsidR="00D24939" w:rsidRPr="00046383" w:rsidRDefault="00D24939" w:rsidP="00A23D56">
            <w:pPr>
              <w:autoSpaceDE w:val="0"/>
              <w:autoSpaceDN w:val="0"/>
              <w:adjustRightInd w:val="0"/>
              <w:spacing w:before="60" w:after="100" w:afterAutospacing="1"/>
              <w:ind w:right="432"/>
              <w:jc w:val="right"/>
            </w:pPr>
            <w:r w:rsidRPr="00046383">
              <w:t>$1,434,888</w:t>
            </w:r>
          </w:p>
        </w:tc>
        <w:tc>
          <w:tcPr>
            <w:tcW w:w="1131" w:type="pct"/>
            <w:tcBorders>
              <w:bottom w:val="single" w:sz="6" w:space="0" w:color="000000"/>
            </w:tcBorders>
            <w:vAlign w:val="center"/>
          </w:tcPr>
          <w:p w14:paraId="551CE3BB" w14:textId="77777777" w:rsidR="00D24939" w:rsidRPr="00046383" w:rsidRDefault="005722B4" w:rsidP="00A23D56">
            <w:pPr>
              <w:autoSpaceDE w:val="0"/>
              <w:autoSpaceDN w:val="0"/>
              <w:adjustRightInd w:val="0"/>
              <w:spacing w:before="60" w:after="100" w:afterAutospacing="1"/>
              <w:ind w:right="432"/>
              <w:jc w:val="right"/>
            </w:pPr>
            <w:r w:rsidRPr="00046383">
              <w:t>$1,434,888</w:t>
            </w:r>
          </w:p>
        </w:tc>
        <w:tc>
          <w:tcPr>
            <w:tcW w:w="978" w:type="pct"/>
            <w:tcBorders>
              <w:bottom w:val="single" w:sz="6" w:space="0" w:color="000000"/>
            </w:tcBorders>
            <w:vAlign w:val="center"/>
          </w:tcPr>
          <w:p w14:paraId="50596E13" w14:textId="77777777" w:rsidR="00D24939" w:rsidRPr="00046383" w:rsidRDefault="00D24939" w:rsidP="0022592C">
            <w:pPr>
              <w:autoSpaceDE w:val="0"/>
              <w:autoSpaceDN w:val="0"/>
              <w:adjustRightInd w:val="0"/>
              <w:spacing w:before="60" w:after="100" w:afterAutospacing="1"/>
              <w:ind w:right="432"/>
              <w:jc w:val="right"/>
            </w:pPr>
            <w:r w:rsidRPr="00046383">
              <w:t>100%</w:t>
            </w:r>
          </w:p>
        </w:tc>
      </w:tr>
      <w:tr w:rsidR="00D24939" w:rsidRPr="00046383" w14:paraId="6C675280" w14:textId="77777777" w:rsidTr="00A23D56">
        <w:trPr>
          <w:cantSplit/>
          <w:jc w:val="center"/>
        </w:trPr>
        <w:tc>
          <w:tcPr>
            <w:tcW w:w="1597" w:type="pct"/>
            <w:tcBorders>
              <w:top w:val="single" w:sz="6" w:space="0" w:color="000000"/>
              <w:bottom w:val="single" w:sz="6" w:space="0" w:color="000000"/>
            </w:tcBorders>
          </w:tcPr>
          <w:p w14:paraId="744E8054" w14:textId="77777777" w:rsidR="00D24939" w:rsidRPr="00046383" w:rsidRDefault="00D24939" w:rsidP="003E26FD">
            <w:pPr>
              <w:autoSpaceDE w:val="0"/>
              <w:autoSpaceDN w:val="0"/>
              <w:adjustRightInd w:val="0"/>
              <w:spacing w:before="60" w:after="100" w:afterAutospacing="1"/>
              <w:jc w:val="center"/>
            </w:pPr>
            <w:r w:rsidRPr="00046383">
              <w:t>Guaranteed Benefits in PC4</w:t>
            </w:r>
          </w:p>
        </w:tc>
        <w:tc>
          <w:tcPr>
            <w:tcW w:w="1293" w:type="pct"/>
            <w:tcBorders>
              <w:top w:val="single" w:sz="6" w:space="0" w:color="000000"/>
              <w:bottom w:val="single" w:sz="6" w:space="0" w:color="000000"/>
            </w:tcBorders>
            <w:vAlign w:val="center"/>
          </w:tcPr>
          <w:p w14:paraId="029E0C88" w14:textId="77777777" w:rsidR="00D24939" w:rsidRPr="00046383" w:rsidRDefault="00D24939" w:rsidP="00A23D56">
            <w:pPr>
              <w:autoSpaceDE w:val="0"/>
              <w:autoSpaceDN w:val="0"/>
              <w:adjustRightInd w:val="0"/>
              <w:spacing w:before="60" w:after="100" w:afterAutospacing="1"/>
              <w:ind w:right="432"/>
              <w:jc w:val="right"/>
            </w:pPr>
            <w:r w:rsidRPr="00046383">
              <w:t>$932,987</w:t>
            </w:r>
          </w:p>
        </w:tc>
        <w:tc>
          <w:tcPr>
            <w:tcW w:w="1131" w:type="pct"/>
            <w:tcBorders>
              <w:top w:val="single" w:sz="6" w:space="0" w:color="000000"/>
              <w:bottom w:val="single" w:sz="6" w:space="0" w:color="000000"/>
            </w:tcBorders>
            <w:vAlign w:val="center"/>
          </w:tcPr>
          <w:p w14:paraId="0453742F" w14:textId="77777777" w:rsidR="00D24939" w:rsidRPr="00046383" w:rsidRDefault="005722B4" w:rsidP="00A23D56">
            <w:pPr>
              <w:autoSpaceDE w:val="0"/>
              <w:autoSpaceDN w:val="0"/>
              <w:adjustRightInd w:val="0"/>
              <w:spacing w:before="60" w:after="100" w:afterAutospacing="1"/>
              <w:ind w:right="432"/>
              <w:jc w:val="right"/>
            </w:pPr>
            <w:r w:rsidRPr="00046383">
              <w:t>$932,987</w:t>
            </w:r>
          </w:p>
        </w:tc>
        <w:tc>
          <w:tcPr>
            <w:tcW w:w="978" w:type="pct"/>
            <w:tcBorders>
              <w:top w:val="single" w:sz="6" w:space="0" w:color="000000"/>
              <w:bottom w:val="single" w:sz="6" w:space="0" w:color="000000"/>
            </w:tcBorders>
            <w:vAlign w:val="center"/>
          </w:tcPr>
          <w:p w14:paraId="109CDA17" w14:textId="77777777" w:rsidR="00D24939" w:rsidRPr="00046383" w:rsidRDefault="00D24939" w:rsidP="0022592C">
            <w:pPr>
              <w:autoSpaceDE w:val="0"/>
              <w:autoSpaceDN w:val="0"/>
              <w:adjustRightInd w:val="0"/>
              <w:spacing w:before="60" w:after="100" w:afterAutospacing="1"/>
              <w:ind w:right="432"/>
              <w:jc w:val="right"/>
            </w:pPr>
            <w:r w:rsidRPr="00046383">
              <w:t>100%</w:t>
            </w:r>
          </w:p>
        </w:tc>
      </w:tr>
      <w:tr w:rsidR="00D24939" w:rsidRPr="00046383" w14:paraId="4A5F9D7F" w14:textId="77777777" w:rsidTr="00A23D56">
        <w:trPr>
          <w:cantSplit/>
          <w:jc w:val="center"/>
        </w:trPr>
        <w:tc>
          <w:tcPr>
            <w:tcW w:w="1597" w:type="pct"/>
            <w:tcBorders>
              <w:top w:val="single" w:sz="6" w:space="0" w:color="000000"/>
              <w:bottom w:val="single" w:sz="6" w:space="0" w:color="000000"/>
            </w:tcBorders>
          </w:tcPr>
          <w:p w14:paraId="52D4E542" w14:textId="77777777" w:rsidR="00D24939" w:rsidRPr="00046383" w:rsidRDefault="00D24939" w:rsidP="003E26FD">
            <w:pPr>
              <w:autoSpaceDE w:val="0"/>
              <w:autoSpaceDN w:val="0"/>
              <w:adjustRightInd w:val="0"/>
              <w:spacing w:before="60" w:after="100" w:afterAutospacing="1"/>
              <w:jc w:val="center"/>
            </w:pPr>
            <w:r w:rsidRPr="00046383">
              <w:t>Non-Guaranteed Benefits in PC4</w:t>
            </w:r>
          </w:p>
        </w:tc>
        <w:tc>
          <w:tcPr>
            <w:tcW w:w="1293" w:type="pct"/>
            <w:tcBorders>
              <w:top w:val="single" w:sz="6" w:space="0" w:color="000000"/>
              <w:bottom w:val="single" w:sz="6" w:space="0" w:color="000000"/>
            </w:tcBorders>
            <w:vAlign w:val="center"/>
          </w:tcPr>
          <w:p w14:paraId="4C6BF4A9" w14:textId="77777777" w:rsidR="00D24939" w:rsidRPr="00046383" w:rsidRDefault="00D24939" w:rsidP="00A23D56">
            <w:pPr>
              <w:autoSpaceDE w:val="0"/>
              <w:autoSpaceDN w:val="0"/>
              <w:adjustRightInd w:val="0"/>
              <w:spacing w:before="60" w:after="100" w:afterAutospacing="1"/>
              <w:ind w:right="432"/>
              <w:jc w:val="right"/>
            </w:pPr>
            <w:r w:rsidRPr="00046383">
              <w:t>$38,776</w:t>
            </w:r>
          </w:p>
        </w:tc>
        <w:tc>
          <w:tcPr>
            <w:tcW w:w="1131" w:type="pct"/>
            <w:tcBorders>
              <w:top w:val="single" w:sz="6" w:space="0" w:color="000000"/>
              <w:bottom w:val="single" w:sz="6" w:space="0" w:color="000000"/>
            </w:tcBorders>
            <w:vAlign w:val="center"/>
          </w:tcPr>
          <w:p w14:paraId="6495CF82" w14:textId="77777777" w:rsidR="00D24939" w:rsidRPr="00046383" w:rsidRDefault="00F14501" w:rsidP="00846940">
            <w:pPr>
              <w:autoSpaceDE w:val="0"/>
              <w:autoSpaceDN w:val="0"/>
              <w:adjustRightInd w:val="0"/>
              <w:spacing w:before="60" w:after="100" w:afterAutospacing="1"/>
              <w:ind w:right="432"/>
              <w:jc w:val="right"/>
            </w:pPr>
            <w:r w:rsidRPr="00046383">
              <w:t>$19,38</w:t>
            </w:r>
            <w:r w:rsidR="00846940" w:rsidRPr="00046383">
              <w:t>9</w:t>
            </w:r>
          </w:p>
        </w:tc>
        <w:tc>
          <w:tcPr>
            <w:tcW w:w="978" w:type="pct"/>
            <w:tcBorders>
              <w:top w:val="single" w:sz="6" w:space="0" w:color="000000"/>
              <w:bottom w:val="single" w:sz="6" w:space="0" w:color="000000"/>
            </w:tcBorders>
            <w:vAlign w:val="center"/>
          </w:tcPr>
          <w:p w14:paraId="62469F71" w14:textId="77777777" w:rsidR="00D24939" w:rsidRPr="00046383" w:rsidRDefault="00D24939" w:rsidP="00846940">
            <w:pPr>
              <w:autoSpaceDE w:val="0"/>
              <w:autoSpaceDN w:val="0"/>
              <w:adjustRightInd w:val="0"/>
              <w:spacing w:before="60" w:after="100" w:afterAutospacing="1"/>
              <w:ind w:right="432"/>
              <w:jc w:val="right"/>
            </w:pPr>
            <w:r w:rsidRPr="00046383">
              <w:t>50.00</w:t>
            </w:r>
            <w:r w:rsidR="00846940" w:rsidRPr="00046383">
              <w:t>26</w:t>
            </w:r>
            <w:r w:rsidRPr="00046383">
              <w:t>%</w:t>
            </w:r>
          </w:p>
        </w:tc>
      </w:tr>
      <w:tr w:rsidR="00D24939" w:rsidRPr="00046383" w14:paraId="5163523F" w14:textId="77777777" w:rsidTr="00A23D56">
        <w:trPr>
          <w:cantSplit/>
          <w:jc w:val="center"/>
        </w:trPr>
        <w:tc>
          <w:tcPr>
            <w:tcW w:w="1597" w:type="pct"/>
            <w:tcBorders>
              <w:top w:val="single" w:sz="6" w:space="0" w:color="000000"/>
              <w:bottom w:val="single" w:sz="6" w:space="0" w:color="000000"/>
            </w:tcBorders>
          </w:tcPr>
          <w:p w14:paraId="5129FD1C" w14:textId="77777777" w:rsidR="00D24939" w:rsidRPr="00046383" w:rsidRDefault="00D24939" w:rsidP="003E26FD">
            <w:pPr>
              <w:autoSpaceDE w:val="0"/>
              <w:autoSpaceDN w:val="0"/>
              <w:adjustRightInd w:val="0"/>
              <w:spacing w:before="60" w:after="100" w:afterAutospacing="1"/>
              <w:jc w:val="center"/>
            </w:pPr>
            <w:r w:rsidRPr="00046383">
              <w:t>PC5</w:t>
            </w:r>
          </w:p>
        </w:tc>
        <w:tc>
          <w:tcPr>
            <w:tcW w:w="1293" w:type="pct"/>
            <w:tcBorders>
              <w:top w:val="single" w:sz="6" w:space="0" w:color="000000"/>
              <w:bottom w:val="single" w:sz="6" w:space="0" w:color="000000"/>
            </w:tcBorders>
            <w:vAlign w:val="center"/>
          </w:tcPr>
          <w:p w14:paraId="52DFEB32" w14:textId="77777777" w:rsidR="00D24939" w:rsidRPr="00046383" w:rsidRDefault="00D24939" w:rsidP="00A23D56">
            <w:pPr>
              <w:autoSpaceDE w:val="0"/>
              <w:autoSpaceDN w:val="0"/>
              <w:adjustRightInd w:val="0"/>
              <w:spacing w:before="60" w:after="100" w:afterAutospacing="1"/>
              <w:ind w:right="432"/>
              <w:jc w:val="right"/>
            </w:pPr>
            <w:r w:rsidRPr="00046383">
              <w:t>$186,282</w:t>
            </w:r>
          </w:p>
        </w:tc>
        <w:tc>
          <w:tcPr>
            <w:tcW w:w="1131" w:type="pct"/>
            <w:tcBorders>
              <w:top w:val="single" w:sz="6" w:space="0" w:color="000000"/>
              <w:bottom w:val="single" w:sz="6" w:space="0" w:color="000000"/>
            </w:tcBorders>
            <w:vAlign w:val="center"/>
          </w:tcPr>
          <w:p w14:paraId="734EB6B3" w14:textId="77777777" w:rsidR="00D24939" w:rsidRPr="00046383" w:rsidRDefault="00F14501" w:rsidP="00A23D56">
            <w:pPr>
              <w:autoSpaceDE w:val="0"/>
              <w:autoSpaceDN w:val="0"/>
              <w:adjustRightInd w:val="0"/>
              <w:spacing w:before="60" w:after="100" w:afterAutospacing="1"/>
              <w:ind w:right="432"/>
              <w:jc w:val="right"/>
            </w:pPr>
            <w:r w:rsidRPr="00046383">
              <w:t>$0</w:t>
            </w:r>
          </w:p>
        </w:tc>
        <w:tc>
          <w:tcPr>
            <w:tcW w:w="978" w:type="pct"/>
            <w:tcBorders>
              <w:top w:val="single" w:sz="6" w:space="0" w:color="000000"/>
              <w:bottom w:val="single" w:sz="6" w:space="0" w:color="000000"/>
            </w:tcBorders>
            <w:vAlign w:val="center"/>
          </w:tcPr>
          <w:p w14:paraId="2DC3F38E" w14:textId="77777777" w:rsidR="00D24939" w:rsidRPr="00046383" w:rsidRDefault="00D24939" w:rsidP="0022592C">
            <w:pPr>
              <w:autoSpaceDE w:val="0"/>
              <w:autoSpaceDN w:val="0"/>
              <w:adjustRightInd w:val="0"/>
              <w:spacing w:before="60" w:after="100" w:afterAutospacing="1"/>
              <w:ind w:right="432"/>
              <w:jc w:val="right"/>
            </w:pPr>
            <w:r w:rsidRPr="00046383">
              <w:t>0%</w:t>
            </w:r>
          </w:p>
        </w:tc>
      </w:tr>
      <w:tr w:rsidR="00D24939" w:rsidRPr="00046383" w14:paraId="27EC51AF" w14:textId="77777777" w:rsidTr="00A23D56">
        <w:trPr>
          <w:cantSplit/>
          <w:jc w:val="center"/>
        </w:trPr>
        <w:tc>
          <w:tcPr>
            <w:tcW w:w="1597" w:type="pct"/>
            <w:tcBorders>
              <w:top w:val="single" w:sz="6" w:space="0" w:color="000000"/>
            </w:tcBorders>
          </w:tcPr>
          <w:p w14:paraId="6A57158C" w14:textId="77777777" w:rsidR="00D24939" w:rsidRPr="00046383" w:rsidRDefault="00D24939" w:rsidP="003E26FD">
            <w:pPr>
              <w:autoSpaceDE w:val="0"/>
              <w:autoSpaceDN w:val="0"/>
              <w:adjustRightInd w:val="0"/>
              <w:spacing w:before="60" w:after="100" w:afterAutospacing="1"/>
              <w:jc w:val="center"/>
            </w:pPr>
            <w:r w:rsidRPr="00046383">
              <w:t>PC6</w:t>
            </w:r>
          </w:p>
        </w:tc>
        <w:tc>
          <w:tcPr>
            <w:tcW w:w="1293" w:type="pct"/>
            <w:tcBorders>
              <w:top w:val="single" w:sz="6" w:space="0" w:color="000000"/>
            </w:tcBorders>
            <w:vAlign w:val="center"/>
          </w:tcPr>
          <w:p w14:paraId="29E293D2" w14:textId="77777777" w:rsidR="00D24939" w:rsidRPr="00046383" w:rsidRDefault="00D24939" w:rsidP="00A23D56">
            <w:pPr>
              <w:autoSpaceDE w:val="0"/>
              <w:autoSpaceDN w:val="0"/>
              <w:adjustRightInd w:val="0"/>
              <w:spacing w:before="60" w:after="100" w:afterAutospacing="1"/>
              <w:ind w:right="432"/>
              <w:jc w:val="right"/>
            </w:pPr>
            <w:r w:rsidRPr="00046383">
              <w:t>$0</w:t>
            </w:r>
          </w:p>
        </w:tc>
        <w:tc>
          <w:tcPr>
            <w:tcW w:w="1131" w:type="pct"/>
            <w:tcBorders>
              <w:top w:val="single" w:sz="6" w:space="0" w:color="000000"/>
            </w:tcBorders>
            <w:vAlign w:val="center"/>
          </w:tcPr>
          <w:p w14:paraId="744DB1B5" w14:textId="77777777" w:rsidR="00D24939" w:rsidRPr="00046383" w:rsidRDefault="00F14501" w:rsidP="00A23D56">
            <w:pPr>
              <w:autoSpaceDE w:val="0"/>
              <w:autoSpaceDN w:val="0"/>
              <w:adjustRightInd w:val="0"/>
              <w:spacing w:before="60" w:after="100" w:afterAutospacing="1"/>
              <w:ind w:right="432"/>
              <w:jc w:val="right"/>
            </w:pPr>
            <w:r w:rsidRPr="00046383">
              <w:t>$0</w:t>
            </w:r>
          </w:p>
        </w:tc>
        <w:tc>
          <w:tcPr>
            <w:tcW w:w="978" w:type="pct"/>
            <w:tcBorders>
              <w:top w:val="single" w:sz="6" w:space="0" w:color="000000"/>
            </w:tcBorders>
            <w:vAlign w:val="center"/>
          </w:tcPr>
          <w:p w14:paraId="63A76576" w14:textId="77777777" w:rsidR="00D24939" w:rsidRPr="00046383" w:rsidRDefault="00D24939" w:rsidP="0022592C">
            <w:pPr>
              <w:autoSpaceDE w:val="0"/>
              <w:autoSpaceDN w:val="0"/>
              <w:adjustRightInd w:val="0"/>
              <w:spacing w:before="60" w:after="100" w:afterAutospacing="1"/>
              <w:ind w:right="432"/>
              <w:jc w:val="right"/>
            </w:pPr>
            <w:r w:rsidRPr="00046383">
              <w:t>0%</w:t>
            </w:r>
          </w:p>
        </w:tc>
      </w:tr>
      <w:tr w:rsidR="00E9108E" w:rsidRPr="00046383" w14:paraId="7B47EFA1" w14:textId="77777777" w:rsidTr="00A23D56">
        <w:trPr>
          <w:cantSplit/>
          <w:jc w:val="center"/>
        </w:trPr>
        <w:tc>
          <w:tcPr>
            <w:tcW w:w="1597" w:type="pct"/>
          </w:tcPr>
          <w:p w14:paraId="30067D0B" w14:textId="77777777" w:rsidR="00E9108E" w:rsidRPr="00046383" w:rsidRDefault="00E9108E" w:rsidP="003E26FD">
            <w:pPr>
              <w:autoSpaceDE w:val="0"/>
              <w:autoSpaceDN w:val="0"/>
              <w:adjustRightInd w:val="0"/>
              <w:spacing w:before="60" w:after="100" w:afterAutospacing="1"/>
              <w:jc w:val="center"/>
            </w:pPr>
            <w:r w:rsidRPr="00046383">
              <w:t>Total</w:t>
            </w:r>
          </w:p>
        </w:tc>
        <w:tc>
          <w:tcPr>
            <w:tcW w:w="1293" w:type="pct"/>
            <w:vAlign w:val="center"/>
          </w:tcPr>
          <w:p w14:paraId="03F7DA01" w14:textId="77777777" w:rsidR="00E9108E" w:rsidRPr="00046383" w:rsidRDefault="00E9108E" w:rsidP="00A23D56">
            <w:pPr>
              <w:autoSpaceDE w:val="0"/>
              <w:autoSpaceDN w:val="0"/>
              <w:adjustRightInd w:val="0"/>
              <w:spacing w:before="60" w:after="100" w:afterAutospacing="1"/>
              <w:ind w:right="432"/>
              <w:jc w:val="right"/>
            </w:pPr>
            <w:r w:rsidRPr="00046383">
              <w:t>$2,592,933</w:t>
            </w:r>
          </w:p>
        </w:tc>
        <w:tc>
          <w:tcPr>
            <w:tcW w:w="1131" w:type="pct"/>
            <w:vAlign w:val="center"/>
          </w:tcPr>
          <w:p w14:paraId="56730505" w14:textId="77777777" w:rsidR="00E9108E" w:rsidRPr="00046383" w:rsidRDefault="00E9108E" w:rsidP="00846940">
            <w:pPr>
              <w:autoSpaceDE w:val="0"/>
              <w:autoSpaceDN w:val="0"/>
              <w:adjustRightInd w:val="0"/>
              <w:spacing w:before="60" w:after="100" w:afterAutospacing="1"/>
              <w:ind w:right="432"/>
              <w:jc w:val="right"/>
            </w:pPr>
            <w:r w:rsidRPr="00046383">
              <w:t>$2,387,26</w:t>
            </w:r>
            <w:r w:rsidR="00846940" w:rsidRPr="00046383">
              <w:t>4</w:t>
            </w:r>
          </w:p>
        </w:tc>
        <w:tc>
          <w:tcPr>
            <w:tcW w:w="978" w:type="pct"/>
            <w:vAlign w:val="center"/>
          </w:tcPr>
          <w:p w14:paraId="1594748D" w14:textId="77777777" w:rsidR="00E9108E" w:rsidRPr="00046383" w:rsidRDefault="00E9108E" w:rsidP="00A23D56">
            <w:pPr>
              <w:autoSpaceDE w:val="0"/>
              <w:autoSpaceDN w:val="0"/>
              <w:adjustRightInd w:val="0"/>
              <w:spacing w:before="60" w:after="100" w:afterAutospacing="1"/>
              <w:ind w:right="432"/>
              <w:jc w:val="right"/>
            </w:pPr>
            <w:r w:rsidRPr="00046383">
              <w:t>- -</w:t>
            </w:r>
          </w:p>
        </w:tc>
      </w:tr>
    </w:tbl>
    <w:p w14:paraId="11C0EC5A" w14:textId="77777777" w:rsidR="00516001" w:rsidRPr="00046383" w:rsidRDefault="00516001" w:rsidP="00516001">
      <w:pPr>
        <w:autoSpaceDE w:val="0"/>
        <w:autoSpaceDN w:val="0"/>
        <w:adjustRightInd w:val="0"/>
        <w:rPr>
          <w:sz w:val="24"/>
          <w:szCs w:val="24"/>
        </w:rPr>
      </w:pPr>
    </w:p>
    <w:p w14:paraId="3137EBB9"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lastRenderedPageBreak/>
        <w:t>Example:</w:t>
      </w:r>
    </w:p>
    <w:p w14:paraId="495AE66F" w14:textId="77777777" w:rsidR="00AF741D" w:rsidRPr="00A67C30" w:rsidRDefault="00C80E4A" w:rsidP="00C80E4A">
      <w:pPr>
        <w:autoSpaceDE w:val="0"/>
        <w:autoSpaceDN w:val="0"/>
        <w:adjustRightInd w:val="0"/>
        <w:rPr>
          <w:sz w:val="24"/>
          <w:szCs w:val="24"/>
        </w:rPr>
      </w:pPr>
      <w:r w:rsidRPr="00A67C30">
        <w:rPr>
          <w:sz w:val="24"/>
          <w:szCs w:val="24"/>
        </w:rPr>
        <w:t>T</w:t>
      </w:r>
      <w:r w:rsidR="00A2311D" w:rsidRPr="00A67C30">
        <w:rPr>
          <w:sz w:val="24"/>
          <w:szCs w:val="24"/>
        </w:rPr>
        <w:t>he plan is fully funded through PC6.  The plan’s present value of total benefit liabilities is $45,474,376, while plan assets are $47,745,773.  The plan is overfunded by $2,271,397.  In section 7.2(e) of the plan, excess assets “shall be distributed among the Employers in such portions as the Company shall determine, provided, however, that the Company may determine, in its discretion, to use some or all of such excess assets to increase benefits or fund a qualified replacement plan in accordance with Code Section 4908.”</w:t>
      </w:r>
    </w:p>
    <w:p w14:paraId="3F46FC14" w14:textId="77777777" w:rsidR="00A2311D" w:rsidRPr="00A67C30" w:rsidRDefault="00A2311D" w:rsidP="00C80E4A">
      <w:pPr>
        <w:autoSpaceDE w:val="0"/>
        <w:autoSpaceDN w:val="0"/>
        <w:adjustRightInd w:val="0"/>
        <w:rPr>
          <w:sz w:val="24"/>
          <w:szCs w:val="24"/>
        </w:rPr>
      </w:pPr>
    </w:p>
    <w:p w14:paraId="2141573F" w14:textId="01217605" w:rsidR="00A2311D" w:rsidRPr="00A67C30" w:rsidRDefault="00607449" w:rsidP="00C80E4A">
      <w:pPr>
        <w:autoSpaceDE w:val="0"/>
        <w:autoSpaceDN w:val="0"/>
        <w:adjustRightInd w:val="0"/>
        <w:rPr>
          <w:sz w:val="24"/>
          <w:szCs w:val="24"/>
        </w:rPr>
      </w:pPr>
      <w:r>
        <w:rPr>
          <w:sz w:val="24"/>
          <w:szCs w:val="24"/>
        </w:rPr>
        <w:t xml:space="preserve">OGC </w:t>
      </w:r>
      <w:r w:rsidR="00A2311D" w:rsidRPr="00A67C30">
        <w:rPr>
          <w:sz w:val="24"/>
          <w:szCs w:val="24"/>
        </w:rPr>
        <w:t>determined that the excess assets</w:t>
      </w:r>
      <w:r w:rsidR="00AD5CB8" w:rsidRPr="00A67C30">
        <w:rPr>
          <w:sz w:val="24"/>
          <w:szCs w:val="24"/>
        </w:rPr>
        <w:t xml:space="preserve"> from the </w:t>
      </w:r>
      <w:r w:rsidR="00340030" w:rsidRPr="00A67C30">
        <w:rPr>
          <w:sz w:val="24"/>
          <w:szCs w:val="24"/>
        </w:rPr>
        <w:t>s</w:t>
      </w:r>
      <w:r w:rsidR="00AD5CB8" w:rsidRPr="00A67C30">
        <w:rPr>
          <w:sz w:val="24"/>
          <w:szCs w:val="24"/>
        </w:rPr>
        <w:t>alar</w:t>
      </w:r>
      <w:r w:rsidR="00261249" w:rsidRPr="00A67C30">
        <w:rPr>
          <w:sz w:val="24"/>
          <w:szCs w:val="24"/>
        </w:rPr>
        <w:t>ied</w:t>
      </w:r>
      <w:r w:rsidR="00AD5CB8" w:rsidRPr="00A67C30">
        <w:rPr>
          <w:sz w:val="24"/>
          <w:szCs w:val="24"/>
        </w:rPr>
        <w:t xml:space="preserve"> </w:t>
      </w:r>
      <w:r w:rsidR="00340030" w:rsidRPr="00A67C30">
        <w:rPr>
          <w:sz w:val="24"/>
          <w:szCs w:val="24"/>
        </w:rPr>
        <w:t>p</w:t>
      </w:r>
      <w:r w:rsidR="00AD5CB8" w:rsidRPr="00A67C30">
        <w:rPr>
          <w:sz w:val="24"/>
          <w:szCs w:val="24"/>
        </w:rPr>
        <w:t>lan</w:t>
      </w:r>
      <w:r w:rsidR="00A2311D" w:rsidRPr="00A67C30">
        <w:rPr>
          <w:sz w:val="24"/>
          <w:szCs w:val="24"/>
        </w:rPr>
        <w:t xml:space="preserve"> can be used to offset the </w:t>
      </w:r>
      <w:r w:rsidR="00340030" w:rsidRPr="00A67C30">
        <w:rPr>
          <w:sz w:val="24"/>
          <w:szCs w:val="24"/>
        </w:rPr>
        <w:t>u</w:t>
      </w:r>
      <w:r w:rsidR="00A2311D" w:rsidRPr="00A67C30">
        <w:rPr>
          <w:sz w:val="24"/>
          <w:szCs w:val="24"/>
        </w:rPr>
        <w:t xml:space="preserve">nfunded </w:t>
      </w:r>
      <w:r w:rsidR="00340030" w:rsidRPr="00A67C30">
        <w:rPr>
          <w:sz w:val="24"/>
          <w:szCs w:val="24"/>
        </w:rPr>
        <w:t>g</w:t>
      </w:r>
      <w:r w:rsidR="00A2311D" w:rsidRPr="00A67C30">
        <w:rPr>
          <w:sz w:val="24"/>
          <w:szCs w:val="24"/>
        </w:rPr>
        <w:t xml:space="preserve">uaranteed </w:t>
      </w:r>
      <w:r w:rsidR="00340030" w:rsidRPr="00A67C30">
        <w:rPr>
          <w:sz w:val="24"/>
          <w:szCs w:val="24"/>
        </w:rPr>
        <w:t>b</w:t>
      </w:r>
      <w:r w:rsidR="00A2311D" w:rsidRPr="00A67C30">
        <w:rPr>
          <w:sz w:val="24"/>
          <w:szCs w:val="24"/>
        </w:rPr>
        <w:t xml:space="preserve">enefits in the </w:t>
      </w:r>
      <w:r w:rsidR="00340030" w:rsidRPr="00A67C30">
        <w:rPr>
          <w:sz w:val="24"/>
          <w:szCs w:val="24"/>
        </w:rPr>
        <w:t>hourly p</w:t>
      </w:r>
      <w:r w:rsidR="00A2311D" w:rsidRPr="00A67C30">
        <w:rPr>
          <w:sz w:val="24"/>
          <w:szCs w:val="24"/>
        </w:rPr>
        <w:t>lan.</w:t>
      </w:r>
      <w:r w:rsidR="00AD5CB8" w:rsidRPr="00A67C30">
        <w:rPr>
          <w:sz w:val="24"/>
          <w:szCs w:val="24"/>
        </w:rPr>
        <w:t xml:space="preserve">  This decision is documented in A</w:t>
      </w:r>
      <w:r w:rsidR="00C51961" w:rsidRPr="00A67C30">
        <w:rPr>
          <w:sz w:val="24"/>
          <w:szCs w:val="24"/>
        </w:rPr>
        <w:t>ppendix</w:t>
      </w:r>
      <w:r w:rsidR="00AD5CB8" w:rsidRPr="00A67C30">
        <w:rPr>
          <w:sz w:val="24"/>
          <w:szCs w:val="24"/>
        </w:rPr>
        <w:t xml:space="preserve"> A.</w:t>
      </w:r>
    </w:p>
    <w:p w14:paraId="2EC69445" w14:textId="77777777" w:rsidR="008230E9" w:rsidRDefault="008230E9" w:rsidP="00951426">
      <w:pPr>
        <w:tabs>
          <w:tab w:val="left" w:pos="1455"/>
        </w:tabs>
        <w:rPr>
          <w:b/>
          <w:bCs/>
          <w:sz w:val="24"/>
          <w:szCs w:val="24"/>
        </w:rPr>
      </w:pPr>
    </w:p>
    <w:p w14:paraId="7F14584C" w14:textId="16AABAA2" w:rsidR="00951426" w:rsidRPr="00A67C30" w:rsidRDefault="00951426" w:rsidP="00951426">
      <w:pPr>
        <w:tabs>
          <w:tab w:val="left" w:pos="1455"/>
        </w:tabs>
        <w:rPr>
          <w:b/>
          <w:bCs/>
          <w:sz w:val="24"/>
          <w:szCs w:val="24"/>
        </w:rPr>
      </w:pPr>
      <w:r w:rsidRPr="00A67C30">
        <w:rPr>
          <w:b/>
          <w:bCs/>
          <w:sz w:val="24"/>
          <w:szCs w:val="24"/>
        </w:rPr>
        <w:t>Example:</w:t>
      </w:r>
      <w:r w:rsidRPr="00A67C30">
        <w:rPr>
          <w:b/>
          <w:bCs/>
          <w:sz w:val="24"/>
          <w:szCs w:val="24"/>
        </w:rPr>
        <w:tab/>
      </w:r>
    </w:p>
    <w:p w14:paraId="4A8C579E" w14:textId="77777777" w:rsidR="00951426" w:rsidRPr="00A67C30" w:rsidRDefault="00951426" w:rsidP="00951426">
      <w:pPr>
        <w:rPr>
          <w:sz w:val="24"/>
          <w:szCs w:val="24"/>
        </w:rPr>
      </w:pPr>
      <w:r w:rsidRPr="00A67C30">
        <w:rPr>
          <w:sz w:val="24"/>
          <w:szCs w:val="24"/>
        </w:rPr>
        <w:t>The plan is fully funded through PC6.  The plan’s present value of total benefit liabilities is $287,498 while plan assets are $301,801.  The plan is overfunded by $14,303.  In section 10.04(a)(5) of the Adoption Agreement, it states that “The Trustee shall pay to the Employer the remaining assets after satisfaction of the liabilities pursuant to this Section.”</w:t>
      </w:r>
    </w:p>
    <w:p w14:paraId="050A138E" w14:textId="77777777" w:rsidR="00951426" w:rsidRPr="00A67C30" w:rsidRDefault="00951426" w:rsidP="00951426">
      <w:pPr>
        <w:ind w:left="360"/>
        <w:rPr>
          <w:sz w:val="24"/>
          <w:szCs w:val="24"/>
        </w:rPr>
      </w:pPr>
    </w:p>
    <w:p w14:paraId="6E9CE92D" w14:textId="49E3CE5F" w:rsidR="00951426" w:rsidRPr="00A67C30" w:rsidRDefault="00951426" w:rsidP="00951426">
      <w:pPr>
        <w:rPr>
          <w:sz w:val="24"/>
          <w:szCs w:val="24"/>
        </w:rPr>
      </w:pPr>
      <w:bookmarkStart w:id="8" w:name="_Hlk215638520"/>
      <w:r w:rsidRPr="00A67C30">
        <w:rPr>
          <w:sz w:val="24"/>
          <w:szCs w:val="24"/>
        </w:rPr>
        <w:t xml:space="preserve">Financial Assets rather than Valuation Assets be used to determine whether or not excess assets exist.  See </w:t>
      </w:r>
      <w:r w:rsidR="00D76B5F" w:rsidRPr="004838A4">
        <w:rPr>
          <w:sz w:val="24"/>
          <w:szCs w:val="24"/>
        </w:rPr>
        <w:t>Internal Guidance</w:t>
      </w:r>
      <w:r w:rsidR="00BC4CB8" w:rsidRPr="004838A4">
        <w:rPr>
          <w:sz w:val="24"/>
          <w:szCs w:val="24"/>
        </w:rPr>
        <w:t xml:space="preserve"> Excess Assets in Trusteed Sufficient Plans Item C)</w:t>
      </w:r>
      <w:r w:rsidRPr="004838A4">
        <w:rPr>
          <w:sz w:val="24"/>
          <w:szCs w:val="24"/>
        </w:rPr>
        <w:t>.</w:t>
      </w:r>
      <w:bookmarkEnd w:id="8"/>
      <w:r w:rsidRPr="004838A4">
        <w:rPr>
          <w:sz w:val="24"/>
          <w:szCs w:val="24"/>
        </w:rPr>
        <w:t xml:space="preserve">  At the time of this case report, Financial Assets </w:t>
      </w:r>
      <w:r w:rsidRPr="00A67C30">
        <w:rPr>
          <w:sz w:val="24"/>
          <w:szCs w:val="24"/>
        </w:rPr>
        <w:t xml:space="preserve">are not available.  If it is determined that excess assets exist, then we will consult </w:t>
      </w:r>
      <w:r w:rsidR="00607449">
        <w:rPr>
          <w:sz w:val="24"/>
          <w:szCs w:val="24"/>
        </w:rPr>
        <w:t xml:space="preserve">OGC </w:t>
      </w:r>
      <w:r w:rsidRPr="00A67C30">
        <w:rPr>
          <w:sz w:val="24"/>
          <w:szCs w:val="24"/>
        </w:rPr>
        <w:t xml:space="preserve">on </w:t>
      </w:r>
      <w:r w:rsidR="00EE7E85" w:rsidRPr="00A67C30">
        <w:rPr>
          <w:sz w:val="24"/>
          <w:szCs w:val="24"/>
        </w:rPr>
        <w:t>whether</w:t>
      </w:r>
      <w:r w:rsidRPr="00A67C30">
        <w:rPr>
          <w:sz w:val="24"/>
          <w:szCs w:val="24"/>
        </w:rPr>
        <w:t xml:space="preserve"> the remaining assets should be returned to the Employer.</w:t>
      </w:r>
    </w:p>
    <w:p w14:paraId="14AA6534" w14:textId="77777777" w:rsidR="00951426" w:rsidRPr="00A67C30" w:rsidRDefault="00951426" w:rsidP="00951426">
      <w:pPr>
        <w:ind w:left="360"/>
        <w:rPr>
          <w:sz w:val="24"/>
          <w:szCs w:val="24"/>
        </w:rPr>
      </w:pPr>
    </w:p>
    <w:p w14:paraId="67F9271F" w14:textId="77777777" w:rsidR="00951426" w:rsidRPr="00A67C30" w:rsidRDefault="00951426" w:rsidP="00951426">
      <w:pPr>
        <w:rPr>
          <w:b/>
          <w:bCs/>
          <w:sz w:val="24"/>
          <w:szCs w:val="24"/>
        </w:rPr>
      </w:pPr>
      <w:r w:rsidRPr="00A67C30">
        <w:rPr>
          <w:b/>
          <w:bCs/>
          <w:sz w:val="24"/>
          <w:szCs w:val="24"/>
        </w:rPr>
        <w:t>Example:</w:t>
      </w:r>
    </w:p>
    <w:p w14:paraId="5C5EC90B" w14:textId="77777777" w:rsidR="00951426" w:rsidRPr="00A67C30" w:rsidRDefault="00951426" w:rsidP="00951426">
      <w:pPr>
        <w:rPr>
          <w:sz w:val="24"/>
          <w:szCs w:val="24"/>
        </w:rPr>
      </w:pPr>
      <w:r w:rsidRPr="00A67C30">
        <w:rPr>
          <w:sz w:val="24"/>
          <w:szCs w:val="24"/>
        </w:rPr>
        <w:t>The plan is fully funded through PC6.  The plan’s present value of total benefit liabilities is $287,498 while plan assets are $301,801.  The plan is overfunded by $14,303.  In section 10.04(a)(5) of the Adoption Agreement, it states that “The Trustee shall pay to the Employer the remaining assets after satisfaction of the liabilities pursuant to this Section.”</w:t>
      </w:r>
    </w:p>
    <w:p w14:paraId="3B53A3B5" w14:textId="77777777" w:rsidR="00951426" w:rsidRPr="00A67C30" w:rsidRDefault="00951426" w:rsidP="00951426">
      <w:pPr>
        <w:ind w:left="360"/>
        <w:rPr>
          <w:sz w:val="24"/>
          <w:szCs w:val="24"/>
        </w:rPr>
      </w:pPr>
    </w:p>
    <w:p w14:paraId="12BC2223" w14:textId="44A61E47" w:rsidR="00951426" w:rsidRPr="00A67C30" w:rsidRDefault="004F04D8" w:rsidP="00951426">
      <w:pPr>
        <w:rPr>
          <w:sz w:val="24"/>
          <w:szCs w:val="24"/>
        </w:rPr>
      </w:pPr>
      <w:r w:rsidRPr="00A67C30">
        <w:rPr>
          <w:sz w:val="24"/>
          <w:szCs w:val="24"/>
        </w:rPr>
        <w:t xml:space="preserve">Financial Assets rather than Valuation Assets be used to determine whether or not excess assets exist.  See </w:t>
      </w:r>
      <w:r w:rsidRPr="004838A4">
        <w:rPr>
          <w:sz w:val="24"/>
          <w:szCs w:val="24"/>
        </w:rPr>
        <w:t>Internal Guidance Excess Assets in Trusteed Sufficient Plans Item C).</w:t>
      </w:r>
      <w:r w:rsidR="00F00C29">
        <w:rPr>
          <w:sz w:val="24"/>
          <w:szCs w:val="24"/>
        </w:rPr>
        <w:t xml:space="preserve"> </w:t>
      </w:r>
      <w:r w:rsidR="00951426" w:rsidRPr="00A67C30">
        <w:rPr>
          <w:sz w:val="24"/>
          <w:szCs w:val="24"/>
        </w:rPr>
        <w:t xml:space="preserve">Financial Assets are available and excess assets exist.  However, </w:t>
      </w:r>
      <w:r w:rsidR="00607449">
        <w:rPr>
          <w:sz w:val="24"/>
          <w:szCs w:val="24"/>
        </w:rPr>
        <w:t>OGC</w:t>
      </w:r>
      <w:r w:rsidR="00951426" w:rsidRPr="00A67C30">
        <w:rPr>
          <w:sz w:val="24"/>
          <w:szCs w:val="24"/>
        </w:rPr>
        <w:t xml:space="preserve"> has determined that the remaining assets are not to be returned to the Employer.  See IV #444444444.</w:t>
      </w:r>
    </w:p>
    <w:p w14:paraId="567641D9" w14:textId="77777777" w:rsidR="00951426" w:rsidRPr="00A67C30" w:rsidRDefault="00951426" w:rsidP="00951426">
      <w:pPr>
        <w:ind w:left="360"/>
        <w:rPr>
          <w:sz w:val="24"/>
          <w:szCs w:val="24"/>
        </w:rPr>
      </w:pPr>
    </w:p>
    <w:p w14:paraId="179FA012" w14:textId="77777777" w:rsidR="00437E16" w:rsidRDefault="00437E16" w:rsidP="00AF741D">
      <w:pPr>
        <w:autoSpaceDE w:val="0"/>
        <w:autoSpaceDN w:val="0"/>
        <w:adjustRightInd w:val="0"/>
        <w:rPr>
          <w:b/>
          <w:sz w:val="24"/>
          <w:szCs w:val="24"/>
        </w:rPr>
      </w:pPr>
    </w:p>
    <w:p w14:paraId="11C91753" w14:textId="18A1F0CD" w:rsidR="00AF741D" w:rsidRPr="00046383" w:rsidRDefault="009F2EC6" w:rsidP="00AF741D">
      <w:pPr>
        <w:autoSpaceDE w:val="0"/>
        <w:autoSpaceDN w:val="0"/>
        <w:adjustRightInd w:val="0"/>
        <w:rPr>
          <w:b/>
          <w:sz w:val="24"/>
          <w:szCs w:val="24"/>
        </w:rPr>
      </w:pPr>
      <w:r w:rsidRPr="00046383">
        <w:rPr>
          <w:b/>
          <w:sz w:val="24"/>
          <w:szCs w:val="24"/>
        </w:rPr>
        <w:t>1</w:t>
      </w:r>
      <w:r w:rsidR="00E80761" w:rsidRPr="00046383">
        <w:rPr>
          <w:b/>
          <w:sz w:val="24"/>
          <w:szCs w:val="24"/>
        </w:rPr>
        <w:t>8</w:t>
      </w:r>
      <w:r w:rsidR="00AF741D" w:rsidRPr="00046383">
        <w:rPr>
          <w:b/>
          <w:sz w:val="24"/>
          <w:szCs w:val="24"/>
        </w:rPr>
        <w:t xml:space="preserve">. </w:t>
      </w:r>
      <w:r w:rsidRPr="00046383">
        <w:rPr>
          <w:b/>
          <w:sz w:val="24"/>
          <w:szCs w:val="24"/>
        </w:rPr>
        <w:t xml:space="preserve"> </w:t>
      </w:r>
      <w:r w:rsidRPr="00046383">
        <w:rPr>
          <w:b/>
          <w:sz w:val="24"/>
          <w:szCs w:val="24"/>
          <w:u w:val="single"/>
        </w:rPr>
        <w:t>4022(c) Allocation</w:t>
      </w:r>
    </w:p>
    <w:p w14:paraId="6A90776F" w14:textId="77777777" w:rsidR="009F2EC6" w:rsidRPr="001A600A" w:rsidRDefault="009F2EC6" w:rsidP="001A600A">
      <w:pPr>
        <w:rPr>
          <w:sz w:val="24"/>
          <w:szCs w:val="24"/>
        </w:rPr>
      </w:pPr>
    </w:p>
    <w:p w14:paraId="4342C493" w14:textId="77777777" w:rsidR="00711AEB" w:rsidRPr="00EE7E85" w:rsidRDefault="00711AEB" w:rsidP="001A600A">
      <w:pPr>
        <w:rPr>
          <w:b/>
          <w:bCs/>
          <w:sz w:val="24"/>
          <w:szCs w:val="24"/>
        </w:rPr>
      </w:pPr>
      <w:r w:rsidRPr="00EE7E85">
        <w:rPr>
          <w:b/>
          <w:bCs/>
          <w:sz w:val="24"/>
          <w:szCs w:val="24"/>
        </w:rPr>
        <w:t>Use the following format in this section:</w:t>
      </w:r>
    </w:p>
    <w:p w14:paraId="737C20C7" w14:textId="77777777" w:rsidR="00711AEB" w:rsidRPr="00EE7E85" w:rsidRDefault="00711AEB" w:rsidP="001A600A">
      <w:pPr>
        <w:rPr>
          <w:b/>
          <w:bCs/>
          <w:sz w:val="24"/>
          <w:szCs w:val="24"/>
        </w:rPr>
      </w:pPr>
    </w:p>
    <w:p w14:paraId="7C026947" w14:textId="77777777" w:rsidR="00711AEB" w:rsidRPr="00EE7E85" w:rsidRDefault="00711AEB" w:rsidP="001A600A">
      <w:pPr>
        <w:rPr>
          <w:b/>
          <w:bCs/>
          <w:sz w:val="24"/>
          <w:szCs w:val="24"/>
        </w:rPr>
      </w:pPr>
      <w:r w:rsidRPr="00EE7E85">
        <w:rPr>
          <w:b/>
          <w:bCs/>
          <w:sz w:val="24"/>
          <w:szCs w:val="24"/>
        </w:rPr>
        <w:t xml:space="preserve">PARAGRAPH 1:  </w:t>
      </w:r>
    </w:p>
    <w:p w14:paraId="038DB3B8" w14:textId="77777777" w:rsidR="00711AEB" w:rsidRPr="00EE7E85" w:rsidRDefault="00711AEB" w:rsidP="001A600A">
      <w:pPr>
        <w:rPr>
          <w:b/>
          <w:bCs/>
          <w:sz w:val="24"/>
          <w:szCs w:val="24"/>
        </w:rPr>
      </w:pPr>
      <w:r w:rsidRPr="00EE7E85">
        <w:rPr>
          <w:b/>
          <w:bCs/>
          <w:sz w:val="24"/>
          <w:szCs w:val="24"/>
        </w:rPr>
        <w:t>The total UNGB</w:t>
      </w:r>
      <w:r w:rsidR="00340030" w:rsidRPr="00EE7E85">
        <w:rPr>
          <w:b/>
          <w:bCs/>
          <w:sz w:val="24"/>
          <w:szCs w:val="24"/>
        </w:rPr>
        <w:t>s</w:t>
      </w:r>
      <w:r w:rsidRPr="00EE7E85">
        <w:rPr>
          <w:b/>
          <w:bCs/>
          <w:sz w:val="24"/>
          <w:szCs w:val="24"/>
        </w:rPr>
        <w:t xml:space="preserve"> w</w:t>
      </w:r>
      <w:r w:rsidR="00340030" w:rsidRPr="00EE7E85">
        <w:rPr>
          <w:b/>
          <w:bCs/>
          <w:sz w:val="24"/>
          <w:szCs w:val="24"/>
        </w:rPr>
        <w:t>ere</w:t>
      </w:r>
      <w:r w:rsidRPr="00EE7E85">
        <w:rPr>
          <w:b/>
          <w:bCs/>
          <w:sz w:val="24"/>
          <w:szCs w:val="24"/>
        </w:rPr>
        <w:t xml:space="preserve"> $______.  Of this amount, we valued $______ in PC__ as a result of ______ (e.g., cutbacks due to the Accrued-at-Normal </w:t>
      </w:r>
      <w:r w:rsidR="00330EB3" w:rsidRPr="00EE7E85">
        <w:rPr>
          <w:b/>
          <w:bCs/>
          <w:sz w:val="24"/>
          <w:szCs w:val="24"/>
        </w:rPr>
        <w:t>L</w:t>
      </w:r>
      <w:r w:rsidRPr="00EE7E85">
        <w:rPr>
          <w:b/>
          <w:bCs/>
          <w:sz w:val="24"/>
          <w:szCs w:val="24"/>
        </w:rPr>
        <w:t xml:space="preserve">imitation), $____ in PC___ as a result of _____ (e.g., </w:t>
      </w:r>
      <w:r w:rsidR="00330EB3" w:rsidRPr="00EE7E85">
        <w:rPr>
          <w:b/>
          <w:bCs/>
          <w:sz w:val="24"/>
          <w:szCs w:val="24"/>
        </w:rPr>
        <w:t>M</w:t>
      </w:r>
      <w:r w:rsidR="000D17C5" w:rsidRPr="00EE7E85">
        <w:rPr>
          <w:b/>
          <w:bCs/>
          <w:sz w:val="24"/>
          <w:szCs w:val="24"/>
        </w:rPr>
        <w:t>ajority</w:t>
      </w:r>
      <w:r w:rsidR="00330EB3" w:rsidRPr="00EE7E85">
        <w:rPr>
          <w:b/>
          <w:bCs/>
          <w:sz w:val="24"/>
          <w:szCs w:val="24"/>
        </w:rPr>
        <w:t xml:space="preserve"> Owner L</w:t>
      </w:r>
      <w:r w:rsidRPr="00EE7E85">
        <w:rPr>
          <w:b/>
          <w:bCs/>
          <w:sz w:val="24"/>
          <w:szCs w:val="24"/>
        </w:rPr>
        <w:t>imitation), etc.</w:t>
      </w:r>
    </w:p>
    <w:p w14:paraId="6E34551C" w14:textId="77777777" w:rsidR="00711AEB" w:rsidRPr="00EE7E85" w:rsidRDefault="00711AEB" w:rsidP="001A600A">
      <w:pPr>
        <w:rPr>
          <w:b/>
          <w:bCs/>
          <w:sz w:val="24"/>
          <w:szCs w:val="24"/>
        </w:rPr>
      </w:pPr>
    </w:p>
    <w:p w14:paraId="68B20702" w14:textId="77777777" w:rsidR="00711AEB" w:rsidRPr="00EE7E85" w:rsidRDefault="00711AEB" w:rsidP="001A600A">
      <w:pPr>
        <w:rPr>
          <w:b/>
          <w:bCs/>
          <w:sz w:val="24"/>
          <w:szCs w:val="24"/>
        </w:rPr>
      </w:pPr>
      <w:r w:rsidRPr="00EE7E85">
        <w:rPr>
          <w:b/>
          <w:bCs/>
          <w:sz w:val="24"/>
          <w:szCs w:val="24"/>
        </w:rPr>
        <w:t>PARAGRAPH 2:</w:t>
      </w:r>
    </w:p>
    <w:p w14:paraId="10C3D10A" w14:textId="77777777" w:rsidR="00711AEB" w:rsidRPr="00EE7E85" w:rsidRDefault="00711AEB" w:rsidP="001A600A">
      <w:pPr>
        <w:rPr>
          <w:b/>
          <w:bCs/>
          <w:sz w:val="24"/>
          <w:szCs w:val="24"/>
        </w:rPr>
      </w:pPr>
      <w:r w:rsidRPr="00EE7E85">
        <w:rPr>
          <w:b/>
          <w:bCs/>
          <w:sz w:val="24"/>
          <w:szCs w:val="24"/>
        </w:rPr>
        <w:t>[PART 1] The first sentence of this paragraph should be one of the following:</w:t>
      </w:r>
      <w:r w:rsidRPr="00EE7E85">
        <w:rPr>
          <w:b/>
          <w:bCs/>
          <w:sz w:val="24"/>
          <w:szCs w:val="24"/>
        </w:rPr>
        <w:br/>
        <w:t xml:space="preserve">The plan administrator issued the </w:t>
      </w:r>
      <w:r w:rsidR="005E1032" w:rsidRPr="00EE7E85">
        <w:rPr>
          <w:b/>
          <w:bCs/>
          <w:sz w:val="24"/>
          <w:szCs w:val="24"/>
        </w:rPr>
        <w:t>NOIT</w:t>
      </w:r>
      <w:r w:rsidRPr="00EE7E85">
        <w:rPr>
          <w:b/>
          <w:bCs/>
          <w:sz w:val="24"/>
          <w:szCs w:val="24"/>
        </w:rPr>
        <w:t xml:space="preserve"> on _____.</w:t>
      </w:r>
      <w:r w:rsidRPr="00EE7E85">
        <w:rPr>
          <w:b/>
          <w:bCs/>
          <w:sz w:val="24"/>
          <w:szCs w:val="24"/>
        </w:rPr>
        <w:br/>
      </w:r>
      <w:r w:rsidRPr="00EE7E85">
        <w:rPr>
          <w:b/>
          <w:bCs/>
          <w:sz w:val="24"/>
          <w:szCs w:val="24"/>
        </w:rPr>
        <w:lastRenderedPageBreak/>
        <w:t>-or-</w:t>
      </w:r>
      <w:r w:rsidRPr="00EE7E85">
        <w:rPr>
          <w:b/>
          <w:bCs/>
          <w:sz w:val="24"/>
          <w:szCs w:val="24"/>
        </w:rPr>
        <w:br/>
        <w:t>PBGC issued the NOD on _____.</w:t>
      </w:r>
    </w:p>
    <w:p w14:paraId="43372308" w14:textId="77777777" w:rsidR="00711AEB" w:rsidRPr="00EE7E85" w:rsidRDefault="00711AEB" w:rsidP="001A600A">
      <w:pPr>
        <w:rPr>
          <w:b/>
          <w:bCs/>
          <w:sz w:val="24"/>
          <w:szCs w:val="24"/>
        </w:rPr>
      </w:pPr>
    </w:p>
    <w:p w14:paraId="3547BECD" w14:textId="77777777" w:rsidR="00711AEB" w:rsidRPr="00EE7E85" w:rsidRDefault="00711AEB" w:rsidP="001A600A">
      <w:pPr>
        <w:rPr>
          <w:b/>
          <w:bCs/>
          <w:sz w:val="24"/>
          <w:szCs w:val="24"/>
        </w:rPr>
      </w:pPr>
      <w:r w:rsidRPr="00EE7E85">
        <w:rPr>
          <w:b/>
          <w:bCs/>
          <w:sz w:val="24"/>
          <w:szCs w:val="24"/>
        </w:rPr>
        <w:t xml:space="preserve">[PART 2] For the second part of Paragraph 2, choose one of the following alternatives that best describes the situation.  Note that if UNGB is zero, whether this is a Non-SPARR or </w:t>
      </w:r>
      <w:r w:rsidR="003E26FD" w:rsidRPr="00EE7E85">
        <w:rPr>
          <w:b/>
          <w:bCs/>
          <w:sz w:val="24"/>
          <w:szCs w:val="24"/>
        </w:rPr>
        <w:t>SPARR plan</w:t>
      </w:r>
      <w:r w:rsidRPr="00EE7E85">
        <w:rPr>
          <w:b/>
          <w:bCs/>
          <w:sz w:val="24"/>
          <w:szCs w:val="24"/>
        </w:rPr>
        <w:t>, you should use Alternative 4.</w:t>
      </w:r>
    </w:p>
    <w:p w14:paraId="1C6F9099" w14:textId="77777777" w:rsidR="00711AEB" w:rsidRPr="00EE7E85" w:rsidRDefault="00711AEB" w:rsidP="001A600A">
      <w:pPr>
        <w:rPr>
          <w:b/>
          <w:bCs/>
          <w:sz w:val="24"/>
          <w:szCs w:val="24"/>
        </w:rPr>
      </w:pPr>
    </w:p>
    <w:p w14:paraId="7F0AF40D" w14:textId="77777777" w:rsidR="00711AEB" w:rsidRPr="00EE7E85" w:rsidRDefault="00711AEB" w:rsidP="001A600A">
      <w:pPr>
        <w:rPr>
          <w:b/>
          <w:bCs/>
          <w:sz w:val="24"/>
          <w:szCs w:val="24"/>
        </w:rPr>
      </w:pPr>
      <w:r w:rsidRPr="00EE7E85">
        <w:rPr>
          <w:b/>
          <w:bCs/>
          <w:sz w:val="24"/>
          <w:szCs w:val="24"/>
        </w:rPr>
        <w:t>ALTERNATIVE 1: SPARR PLAN (WITH OR WITHOUT RECOVERY):</w:t>
      </w:r>
    </w:p>
    <w:p w14:paraId="624198F2" w14:textId="77777777" w:rsidR="00711AEB" w:rsidRPr="00EE7E85" w:rsidRDefault="00072543" w:rsidP="001A600A">
      <w:pPr>
        <w:rPr>
          <w:b/>
          <w:bCs/>
          <w:sz w:val="24"/>
          <w:szCs w:val="24"/>
        </w:rPr>
      </w:pPr>
      <w:r w:rsidRPr="00EE7E85">
        <w:rPr>
          <w:b/>
          <w:bCs/>
          <w:sz w:val="24"/>
          <w:szCs w:val="24"/>
        </w:rPr>
        <w:t>Because</w:t>
      </w:r>
      <w:r w:rsidR="00711AEB" w:rsidRPr="00EE7E85">
        <w:rPr>
          <w:b/>
          <w:bCs/>
          <w:sz w:val="24"/>
          <w:szCs w:val="24"/>
        </w:rPr>
        <w:t xml:space="preserve"> this occurred after 12/17/1990, and UNGB</w:t>
      </w:r>
      <w:r w:rsidR="00486C6D" w:rsidRPr="00EE7E85">
        <w:rPr>
          <w:b/>
          <w:bCs/>
          <w:sz w:val="24"/>
          <w:szCs w:val="24"/>
        </w:rPr>
        <w:t>s</w:t>
      </w:r>
      <w:r w:rsidR="00711AEB" w:rsidRPr="00EE7E85">
        <w:rPr>
          <w:b/>
          <w:bCs/>
          <w:sz w:val="24"/>
          <w:szCs w:val="24"/>
        </w:rPr>
        <w:t xml:space="preserve"> were less than $20 million, we consider this a SPARR Plan.  The applicable </w:t>
      </w:r>
      <w:r w:rsidRPr="00EE7E85">
        <w:rPr>
          <w:b/>
          <w:bCs/>
          <w:sz w:val="24"/>
          <w:szCs w:val="24"/>
        </w:rPr>
        <w:t>SPARR</w:t>
      </w:r>
      <w:r w:rsidR="00711AEB" w:rsidRPr="00EE7E85">
        <w:rPr>
          <w:b/>
          <w:bCs/>
          <w:sz w:val="24"/>
          <w:szCs w:val="24"/>
        </w:rPr>
        <w:t xml:space="preserve"> is ____%. </w:t>
      </w:r>
    </w:p>
    <w:p w14:paraId="0995706E" w14:textId="77777777" w:rsidR="00711AEB" w:rsidRPr="00EE7E85" w:rsidRDefault="00711AEB" w:rsidP="001A600A">
      <w:pPr>
        <w:rPr>
          <w:b/>
          <w:bCs/>
          <w:sz w:val="24"/>
          <w:szCs w:val="24"/>
        </w:rPr>
      </w:pPr>
    </w:p>
    <w:p w14:paraId="4506F0BF" w14:textId="77777777" w:rsidR="00711AEB" w:rsidRPr="00EE7E85" w:rsidRDefault="00711AEB" w:rsidP="001A600A">
      <w:pPr>
        <w:rPr>
          <w:b/>
          <w:bCs/>
          <w:sz w:val="24"/>
          <w:szCs w:val="24"/>
        </w:rPr>
      </w:pPr>
      <w:r w:rsidRPr="00EE7E85">
        <w:rPr>
          <w:b/>
          <w:bCs/>
          <w:sz w:val="24"/>
          <w:szCs w:val="24"/>
        </w:rPr>
        <w:t>ALTERNATIVE 2:</w:t>
      </w:r>
      <w:r w:rsidRPr="00EE7E85">
        <w:rPr>
          <w:b/>
          <w:bCs/>
          <w:sz w:val="24"/>
          <w:szCs w:val="24"/>
        </w:rPr>
        <w:br/>
        <w:t>NON-SPARR PLAN, UNGB &gt; $20 MILLION &amp; RECOVERY AMOUNT &gt; 0:</w:t>
      </w:r>
    </w:p>
    <w:p w14:paraId="364E9F7C" w14:textId="77777777" w:rsidR="00711AEB" w:rsidRPr="00EE7E85" w:rsidRDefault="00072543" w:rsidP="001A600A">
      <w:pPr>
        <w:rPr>
          <w:b/>
          <w:bCs/>
          <w:sz w:val="24"/>
          <w:szCs w:val="24"/>
        </w:rPr>
      </w:pPr>
      <w:r w:rsidRPr="00EE7E85">
        <w:rPr>
          <w:b/>
          <w:bCs/>
          <w:sz w:val="24"/>
          <w:szCs w:val="24"/>
        </w:rPr>
        <w:t>Because</w:t>
      </w:r>
      <w:r w:rsidR="00711AEB" w:rsidRPr="00EE7E85">
        <w:rPr>
          <w:b/>
          <w:bCs/>
          <w:sz w:val="24"/>
          <w:szCs w:val="24"/>
        </w:rPr>
        <w:t xml:space="preserve"> this </w:t>
      </w:r>
      <w:r w:rsidRPr="00EE7E85">
        <w:rPr>
          <w:b/>
          <w:bCs/>
          <w:sz w:val="24"/>
          <w:szCs w:val="24"/>
        </w:rPr>
        <w:t xml:space="preserve">occurred after 12/17/1990, and </w:t>
      </w:r>
      <w:r w:rsidR="00711AEB" w:rsidRPr="00EE7E85">
        <w:rPr>
          <w:b/>
          <w:bCs/>
          <w:sz w:val="24"/>
          <w:szCs w:val="24"/>
        </w:rPr>
        <w:t>UNGB</w:t>
      </w:r>
      <w:r w:rsidR="00486C6D" w:rsidRPr="00EE7E85">
        <w:rPr>
          <w:b/>
          <w:bCs/>
          <w:sz w:val="24"/>
          <w:szCs w:val="24"/>
        </w:rPr>
        <w:t>s</w:t>
      </w:r>
      <w:r w:rsidR="00711AEB" w:rsidRPr="00EE7E85">
        <w:rPr>
          <w:b/>
          <w:bCs/>
          <w:sz w:val="24"/>
          <w:szCs w:val="24"/>
        </w:rPr>
        <w:t xml:space="preserve"> exceeded $20 million, we consider this a NON-SPARR Plan for 4022(c) benefit amounts. The Actual Recovery Ratio, which is equal to the value of PBGC's recovery divided by the total UBL, was ___%. </w:t>
      </w:r>
    </w:p>
    <w:p w14:paraId="0149388F" w14:textId="77777777" w:rsidR="00711AEB" w:rsidRPr="00EE7E85" w:rsidRDefault="00711AEB" w:rsidP="001A600A">
      <w:pPr>
        <w:rPr>
          <w:b/>
          <w:bCs/>
          <w:sz w:val="24"/>
          <w:szCs w:val="24"/>
        </w:rPr>
      </w:pPr>
    </w:p>
    <w:p w14:paraId="710B77A0" w14:textId="77777777" w:rsidR="00711AEB" w:rsidRPr="00EE7E85" w:rsidRDefault="00711AEB" w:rsidP="001A600A">
      <w:pPr>
        <w:rPr>
          <w:b/>
          <w:bCs/>
          <w:sz w:val="24"/>
          <w:szCs w:val="24"/>
        </w:rPr>
      </w:pPr>
      <w:r w:rsidRPr="00EE7E85">
        <w:rPr>
          <w:b/>
          <w:bCs/>
          <w:sz w:val="24"/>
          <w:szCs w:val="24"/>
        </w:rPr>
        <w:t>ALTERNATIVE 3:</w:t>
      </w:r>
      <w:r w:rsidRPr="00EE7E85">
        <w:rPr>
          <w:b/>
          <w:bCs/>
          <w:sz w:val="24"/>
          <w:szCs w:val="24"/>
        </w:rPr>
        <w:br/>
        <w:t>NON-SPARR PLAN, UNGB &gt; $20 MILLION &amp; ZERO RECOVERY AMOUNT:</w:t>
      </w:r>
      <w:r w:rsidRPr="00EE7E85">
        <w:rPr>
          <w:b/>
          <w:bCs/>
          <w:sz w:val="24"/>
          <w:szCs w:val="24"/>
        </w:rPr>
        <w:br/>
      </w:r>
      <w:r w:rsidR="000C1A46" w:rsidRPr="00EE7E85">
        <w:rPr>
          <w:b/>
          <w:bCs/>
          <w:sz w:val="24"/>
          <w:szCs w:val="24"/>
        </w:rPr>
        <w:t>Because</w:t>
      </w:r>
      <w:r w:rsidRPr="00EE7E85">
        <w:rPr>
          <w:b/>
          <w:bCs/>
          <w:sz w:val="24"/>
          <w:szCs w:val="24"/>
        </w:rPr>
        <w:t xml:space="preserve"> this occurred after 12/17/1990, and UNGB</w:t>
      </w:r>
      <w:r w:rsidR="000C1A46" w:rsidRPr="00EE7E85">
        <w:rPr>
          <w:b/>
          <w:bCs/>
          <w:sz w:val="24"/>
          <w:szCs w:val="24"/>
        </w:rPr>
        <w:t>s</w:t>
      </w:r>
      <w:r w:rsidRPr="00EE7E85">
        <w:rPr>
          <w:b/>
          <w:bCs/>
          <w:sz w:val="24"/>
          <w:szCs w:val="24"/>
        </w:rPr>
        <w:t xml:space="preserve"> exceeded $20 million, we consider this a NON-SPARR Plan for 4022(c) benefit amounts.  However, PBGC's recovery for the UBL was zero. Thus, participants are not entitled to a 4022(c) allocation.</w:t>
      </w:r>
    </w:p>
    <w:p w14:paraId="5FF91F5F" w14:textId="77777777" w:rsidR="00711AEB" w:rsidRPr="00EE7E85" w:rsidRDefault="00711AEB" w:rsidP="001A600A">
      <w:pPr>
        <w:rPr>
          <w:b/>
          <w:bCs/>
          <w:sz w:val="24"/>
          <w:szCs w:val="24"/>
        </w:rPr>
      </w:pPr>
    </w:p>
    <w:p w14:paraId="73357A9E" w14:textId="77777777" w:rsidR="00711AEB" w:rsidRPr="00EE7E85" w:rsidRDefault="00711AEB" w:rsidP="001A600A">
      <w:pPr>
        <w:rPr>
          <w:b/>
          <w:bCs/>
          <w:sz w:val="24"/>
          <w:szCs w:val="24"/>
        </w:rPr>
      </w:pPr>
      <w:r w:rsidRPr="00EE7E85">
        <w:rPr>
          <w:b/>
          <w:bCs/>
          <w:sz w:val="24"/>
          <w:szCs w:val="24"/>
        </w:rPr>
        <w:t>ALTERNATIVE 4:</w:t>
      </w:r>
    </w:p>
    <w:p w14:paraId="65ADE9F2" w14:textId="77777777" w:rsidR="00711AEB" w:rsidRPr="00EE7E85" w:rsidRDefault="00711AEB" w:rsidP="001A600A">
      <w:pPr>
        <w:rPr>
          <w:b/>
          <w:bCs/>
          <w:sz w:val="24"/>
          <w:szCs w:val="24"/>
        </w:rPr>
      </w:pPr>
      <w:r w:rsidRPr="00EE7E85">
        <w:rPr>
          <w:b/>
          <w:bCs/>
          <w:sz w:val="24"/>
          <w:szCs w:val="24"/>
        </w:rPr>
        <w:t>ZERO UNFUNDED NON-GUARANTEED BENEFITS:</w:t>
      </w:r>
      <w:r w:rsidRPr="00EE7E85">
        <w:rPr>
          <w:b/>
          <w:bCs/>
          <w:sz w:val="24"/>
          <w:szCs w:val="24"/>
        </w:rPr>
        <w:br/>
      </w:r>
      <w:r w:rsidR="00507CC6" w:rsidRPr="00EE7E85">
        <w:rPr>
          <w:b/>
          <w:bCs/>
          <w:sz w:val="24"/>
          <w:szCs w:val="24"/>
        </w:rPr>
        <w:t xml:space="preserve">Because this plan had zero </w:t>
      </w:r>
      <w:r w:rsidRPr="00EE7E85">
        <w:rPr>
          <w:b/>
          <w:bCs/>
          <w:sz w:val="24"/>
          <w:szCs w:val="24"/>
        </w:rPr>
        <w:t>UNGB</w:t>
      </w:r>
      <w:r w:rsidR="00507CC6" w:rsidRPr="00EE7E85">
        <w:rPr>
          <w:b/>
          <w:bCs/>
          <w:sz w:val="24"/>
          <w:szCs w:val="24"/>
        </w:rPr>
        <w:t>s</w:t>
      </w:r>
      <w:r w:rsidRPr="00EE7E85">
        <w:rPr>
          <w:b/>
          <w:bCs/>
          <w:sz w:val="24"/>
          <w:szCs w:val="24"/>
        </w:rPr>
        <w:t>, participants are not entitled to a 4022(c) allocation.</w:t>
      </w:r>
    </w:p>
    <w:p w14:paraId="5BF4CE24" w14:textId="77777777" w:rsidR="00711AEB" w:rsidRPr="00EE7E85" w:rsidRDefault="00711AEB" w:rsidP="001A600A">
      <w:pPr>
        <w:rPr>
          <w:b/>
          <w:bCs/>
          <w:sz w:val="24"/>
          <w:szCs w:val="24"/>
        </w:rPr>
      </w:pPr>
    </w:p>
    <w:p w14:paraId="59952420" w14:textId="77777777" w:rsidR="00711AEB" w:rsidRPr="00EE7E85" w:rsidRDefault="00711AEB" w:rsidP="001A600A">
      <w:pPr>
        <w:rPr>
          <w:b/>
          <w:bCs/>
          <w:sz w:val="24"/>
          <w:szCs w:val="24"/>
        </w:rPr>
      </w:pPr>
      <w:r w:rsidRPr="00EE7E85">
        <w:rPr>
          <w:b/>
          <w:bCs/>
          <w:sz w:val="24"/>
          <w:szCs w:val="24"/>
        </w:rPr>
        <w:t>PARAGRAPH 3:</w:t>
      </w:r>
    </w:p>
    <w:p w14:paraId="4997D2CA" w14:textId="77777777" w:rsidR="00711AEB" w:rsidRPr="001A600A" w:rsidRDefault="00711AEB" w:rsidP="001A600A">
      <w:pPr>
        <w:rPr>
          <w:sz w:val="24"/>
          <w:szCs w:val="24"/>
        </w:rPr>
      </w:pPr>
      <w:r w:rsidRPr="00EE7E85">
        <w:rPr>
          <w:b/>
          <w:bCs/>
          <w:sz w:val="24"/>
          <w:szCs w:val="24"/>
        </w:rPr>
        <w:t>Alternatives 1 and 2 should continue with the following:</w:t>
      </w:r>
      <w:r w:rsidRPr="00EE7E85">
        <w:rPr>
          <w:b/>
          <w:bCs/>
          <w:sz w:val="24"/>
          <w:szCs w:val="24"/>
        </w:rPr>
        <w:br/>
        <w:t xml:space="preserve">The 4022(c) amount is  $_____. &lt;&lt;In this paragraph, include a discussion of how you allocated the 4022(c) amount. If applicable, provide funding information for each of </w:t>
      </w:r>
      <w:r w:rsidR="003E26FD" w:rsidRPr="00EE7E85">
        <w:rPr>
          <w:b/>
          <w:bCs/>
          <w:sz w:val="24"/>
          <w:szCs w:val="24"/>
        </w:rPr>
        <w:t>the priority</w:t>
      </w:r>
      <w:r w:rsidRPr="00EE7E85">
        <w:rPr>
          <w:b/>
          <w:bCs/>
          <w:sz w:val="24"/>
          <w:szCs w:val="24"/>
        </w:rPr>
        <w:t xml:space="preserve"> categories</w:t>
      </w:r>
      <w:r w:rsidR="008B1DAE" w:rsidRPr="00EE7E85">
        <w:rPr>
          <w:b/>
          <w:bCs/>
          <w:sz w:val="24"/>
          <w:szCs w:val="24"/>
        </w:rPr>
        <w:t xml:space="preserve"> (including each level of PC5 in which the 4022(c) amount is allocated)</w:t>
      </w:r>
      <w:r w:rsidR="004C19AB" w:rsidRPr="00EE7E85">
        <w:rPr>
          <w:b/>
          <w:bCs/>
          <w:sz w:val="24"/>
          <w:szCs w:val="24"/>
        </w:rPr>
        <w:t>, state</w:t>
      </w:r>
      <w:r w:rsidRPr="00EE7E85">
        <w:rPr>
          <w:b/>
          <w:bCs/>
          <w:sz w:val="24"/>
          <w:szCs w:val="24"/>
        </w:rPr>
        <w:t xml:space="preserve"> which participants' or categories of participants' benefits the allocation affects, and provide any other pertinent information. &gt;&gt;</w:t>
      </w:r>
    </w:p>
    <w:p w14:paraId="607E7030" w14:textId="77777777" w:rsidR="00AF741D" w:rsidRPr="001A600A" w:rsidRDefault="00AF741D" w:rsidP="001A600A">
      <w:pPr>
        <w:rPr>
          <w:sz w:val="24"/>
          <w:szCs w:val="24"/>
        </w:rPr>
      </w:pPr>
    </w:p>
    <w:p w14:paraId="6DA2D559"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ADFB776" w14:textId="77777777" w:rsidR="00021A31" w:rsidRPr="00046383" w:rsidRDefault="007B2614" w:rsidP="00AF741D">
      <w:pPr>
        <w:autoSpaceDE w:val="0"/>
        <w:autoSpaceDN w:val="0"/>
        <w:adjustRightInd w:val="0"/>
        <w:rPr>
          <w:sz w:val="24"/>
          <w:szCs w:val="24"/>
        </w:rPr>
      </w:pPr>
      <w:r w:rsidRPr="00046383">
        <w:rPr>
          <w:sz w:val="24"/>
          <w:szCs w:val="24"/>
        </w:rPr>
        <w:t>Because</w:t>
      </w:r>
      <w:r w:rsidR="00021A31" w:rsidRPr="00046383">
        <w:rPr>
          <w:sz w:val="24"/>
          <w:szCs w:val="24"/>
        </w:rPr>
        <w:t xml:space="preserve"> this plan had zero UNGB</w:t>
      </w:r>
      <w:r w:rsidR="0082497E" w:rsidRPr="00046383">
        <w:rPr>
          <w:sz w:val="24"/>
          <w:szCs w:val="24"/>
        </w:rPr>
        <w:t>s</w:t>
      </w:r>
      <w:r w:rsidR="00021A31" w:rsidRPr="00046383">
        <w:rPr>
          <w:sz w:val="24"/>
          <w:szCs w:val="24"/>
        </w:rPr>
        <w:t>, participants are not entitled to a 4022(c) allocation.</w:t>
      </w:r>
    </w:p>
    <w:p w14:paraId="138DF4B9" w14:textId="77777777" w:rsidR="00A67C30" w:rsidRDefault="00A67C30" w:rsidP="00A67C30">
      <w:pPr>
        <w:tabs>
          <w:tab w:val="num" w:pos="1080"/>
        </w:tabs>
        <w:autoSpaceDE w:val="0"/>
        <w:autoSpaceDN w:val="0"/>
        <w:adjustRightInd w:val="0"/>
        <w:rPr>
          <w:rStyle w:val="0-TobeDeleted"/>
          <w:rFonts w:ascii="Times New Roman" w:hAnsi="Times New Roman"/>
          <w:color w:val="auto"/>
          <w:szCs w:val="24"/>
        </w:rPr>
      </w:pPr>
    </w:p>
    <w:p w14:paraId="47F2224A"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F1A5CDB" w14:textId="77777777" w:rsidR="006A66E2" w:rsidRPr="00046383" w:rsidRDefault="006A66E2" w:rsidP="006A66E2">
      <w:pPr>
        <w:autoSpaceDE w:val="0"/>
        <w:autoSpaceDN w:val="0"/>
        <w:adjustRightInd w:val="0"/>
        <w:rPr>
          <w:sz w:val="24"/>
          <w:szCs w:val="24"/>
        </w:rPr>
      </w:pPr>
      <w:r w:rsidRPr="00046383">
        <w:rPr>
          <w:sz w:val="24"/>
          <w:szCs w:val="24"/>
        </w:rPr>
        <w:t>The total UNGB</w:t>
      </w:r>
      <w:r w:rsidR="003A1D98" w:rsidRPr="00046383">
        <w:rPr>
          <w:sz w:val="24"/>
          <w:szCs w:val="24"/>
        </w:rPr>
        <w:t>s</w:t>
      </w:r>
      <w:r w:rsidRPr="00046383">
        <w:rPr>
          <w:sz w:val="24"/>
          <w:szCs w:val="24"/>
        </w:rPr>
        <w:t xml:space="preserve"> w</w:t>
      </w:r>
      <w:r w:rsidR="003A1D98" w:rsidRPr="00046383">
        <w:rPr>
          <w:sz w:val="24"/>
          <w:szCs w:val="24"/>
        </w:rPr>
        <w:t>ere</w:t>
      </w:r>
      <w:r w:rsidRPr="00046383">
        <w:rPr>
          <w:sz w:val="24"/>
          <w:szCs w:val="24"/>
        </w:rPr>
        <w:t xml:space="preserve"> $57,395.  Of this amount, we valued $24,220 in PC4 as a result of PBGC limitation on the benefit of the </w:t>
      </w:r>
      <w:r w:rsidR="004E53AB" w:rsidRPr="00046383">
        <w:rPr>
          <w:sz w:val="24"/>
          <w:szCs w:val="24"/>
        </w:rPr>
        <w:t xml:space="preserve">majority </w:t>
      </w:r>
      <w:r w:rsidRPr="00046383">
        <w:rPr>
          <w:sz w:val="24"/>
          <w:szCs w:val="24"/>
        </w:rPr>
        <w:t xml:space="preserve">owner, $30,444 in PC5 as a result of benefit reduction due to the $80/80% phase-in of Amendment 3, and $2,731 in PC6 due to the active non-vested liability.  </w:t>
      </w:r>
    </w:p>
    <w:p w14:paraId="21690D96" w14:textId="77777777" w:rsidR="006A66E2" w:rsidRPr="00046383" w:rsidRDefault="006A66E2" w:rsidP="006A66E2">
      <w:pPr>
        <w:autoSpaceDE w:val="0"/>
        <w:autoSpaceDN w:val="0"/>
        <w:adjustRightInd w:val="0"/>
        <w:rPr>
          <w:sz w:val="24"/>
          <w:szCs w:val="24"/>
        </w:rPr>
      </w:pPr>
    </w:p>
    <w:p w14:paraId="563AE6AB" w14:textId="77777777" w:rsidR="006A66E2" w:rsidRPr="00046383" w:rsidRDefault="006A66E2" w:rsidP="006A66E2">
      <w:pPr>
        <w:autoSpaceDE w:val="0"/>
        <w:autoSpaceDN w:val="0"/>
        <w:adjustRightInd w:val="0"/>
        <w:rPr>
          <w:sz w:val="24"/>
          <w:szCs w:val="24"/>
        </w:rPr>
      </w:pPr>
      <w:r w:rsidRPr="00046383">
        <w:rPr>
          <w:sz w:val="24"/>
          <w:szCs w:val="24"/>
        </w:rPr>
        <w:t xml:space="preserve">The plan administrator issued the NOIT on </w:t>
      </w:r>
      <w:r w:rsidR="003A1D98" w:rsidRPr="00046383">
        <w:rPr>
          <w:sz w:val="24"/>
          <w:szCs w:val="24"/>
        </w:rPr>
        <w:t xml:space="preserve">August 18, </w:t>
      </w:r>
      <w:r w:rsidRPr="00046383">
        <w:rPr>
          <w:sz w:val="24"/>
          <w:szCs w:val="24"/>
        </w:rPr>
        <w:t>1995.  Since this occurred after 12/17/1990, and UNGBs were less th</w:t>
      </w:r>
      <w:r w:rsidR="006D4372" w:rsidRPr="00046383">
        <w:rPr>
          <w:sz w:val="24"/>
          <w:szCs w:val="24"/>
        </w:rPr>
        <w:t>a</w:t>
      </w:r>
      <w:r w:rsidRPr="00046383">
        <w:rPr>
          <w:sz w:val="24"/>
          <w:szCs w:val="24"/>
        </w:rPr>
        <w:t xml:space="preserve">n $20 million, we consider this a SPARR Plan.  The applicable </w:t>
      </w:r>
      <w:r w:rsidR="003A1D98" w:rsidRPr="00046383">
        <w:rPr>
          <w:sz w:val="24"/>
          <w:szCs w:val="24"/>
        </w:rPr>
        <w:t xml:space="preserve">SPARR </w:t>
      </w:r>
      <w:r w:rsidRPr="00046383">
        <w:rPr>
          <w:sz w:val="24"/>
          <w:szCs w:val="24"/>
        </w:rPr>
        <w:t>is 7.22%.</w:t>
      </w:r>
    </w:p>
    <w:p w14:paraId="2CB00A49" w14:textId="77777777" w:rsidR="006A66E2" w:rsidRPr="00046383" w:rsidRDefault="006A66E2" w:rsidP="006A66E2">
      <w:pPr>
        <w:autoSpaceDE w:val="0"/>
        <w:autoSpaceDN w:val="0"/>
        <w:adjustRightInd w:val="0"/>
        <w:rPr>
          <w:sz w:val="24"/>
          <w:szCs w:val="24"/>
        </w:rPr>
      </w:pPr>
    </w:p>
    <w:p w14:paraId="78875607" w14:textId="77777777" w:rsidR="006A66E2" w:rsidRPr="00046383" w:rsidRDefault="006A66E2" w:rsidP="006A66E2">
      <w:pPr>
        <w:autoSpaceDE w:val="0"/>
        <w:autoSpaceDN w:val="0"/>
        <w:adjustRightInd w:val="0"/>
        <w:rPr>
          <w:sz w:val="24"/>
          <w:szCs w:val="24"/>
        </w:rPr>
      </w:pPr>
      <w:r w:rsidRPr="00046383">
        <w:rPr>
          <w:sz w:val="24"/>
          <w:szCs w:val="24"/>
        </w:rPr>
        <w:lastRenderedPageBreak/>
        <w:t>The 4022(c) amount is $4,14</w:t>
      </w:r>
      <w:r w:rsidR="007E30C1" w:rsidRPr="00046383">
        <w:rPr>
          <w:sz w:val="24"/>
          <w:szCs w:val="24"/>
        </w:rPr>
        <w:t>6</w:t>
      </w:r>
      <w:r w:rsidRPr="00046383">
        <w:rPr>
          <w:sz w:val="24"/>
          <w:szCs w:val="24"/>
        </w:rPr>
        <w:t xml:space="preserve">. We used the entire amount to increase the benefit of the </w:t>
      </w:r>
      <w:r w:rsidR="004E53AB" w:rsidRPr="00046383">
        <w:rPr>
          <w:sz w:val="24"/>
          <w:szCs w:val="24"/>
        </w:rPr>
        <w:t>majority</w:t>
      </w:r>
      <w:r w:rsidRPr="00046383">
        <w:rPr>
          <w:sz w:val="24"/>
          <w:szCs w:val="24"/>
        </w:rPr>
        <w:t xml:space="preserve"> owner.</w:t>
      </w:r>
    </w:p>
    <w:p w14:paraId="7AFC3DA1" w14:textId="77777777" w:rsidR="00937418" w:rsidRPr="00046383" w:rsidRDefault="00937418" w:rsidP="002F6391">
      <w:pPr>
        <w:autoSpaceDE w:val="0"/>
        <w:autoSpaceDN w:val="0"/>
        <w:adjustRightInd w:val="0"/>
        <w:rPr>
          <w:sz w:val="24"/>
          <w:szCs w:val="24"/>
        </w:rPr>
      </w:pPr>
    </w:p>
    <w:p w14:paraId="39D549B1" w14:textId="77777777" w:rsidR="003D5C88" w:rsidRPr="00046383" w:rsidRDefault="003D5C88" w:rsidP="002F6391">
      <w:pPr>
        <w:autoSpaceDE w:val="0"/>
        <w:autoSpaceDN w:val="0"/>
        <w:adjustRightInd w:val="0"/>
        <w:rPr>
          <w:sz w:val="24"/>
          <w:szCs w:val="24"/>
        </w:rPr>
      </w:pPr>
    </w:p>
    <w:p w14:paraId="4678DD0C" w14:textId="77777777" w:rsidR="002E7F44" w:rsidRPr="00046383" w:rsidRDefault="002E7F44" w:rsidP="002E7F44">
      <w:pPr>
        <w:autoSpaceDE w:val="0"/>
        <w:autoSpaceDN w:val="0"/>
        <w:adjustRightInd w:val="0"/>
        <w:rPr>
          <w:b/>
          <w:sz w:val="24"/>
          <w:szCs w:val="24"/>
        </w:rPr>
      </w:pPr>
      <w:r w:rsidRPr="00046383">
        <w:rPr>
          <w:b/>
          <w:sz w:val="24"/>
          <w:szCs w:val="24"/>
        </w:rPr>
        <w:t xml:space="preserve">19.  </w:t>
      </w:r>
      <w:r w:rsidRPr="00046383">
        <w:rPr>
          <w:b/>
          <w:sz w:val="24"/>
          <w:szCs w:val="24"/>
          <w:u w:val="single"/>
        </w:rPr>
        <w:t>Pre-DOPT Retiree Benefit Changes / Pre-Termination Plan Liability</w:t>
      </w:r>
    </w:p>
    <w:p w14:paraId="25C4F5B8" w14:textId="77777777" w:rsidR="002E7F44" w:rsidRPr="00046383" w:rsidRDefault="002E7F44" w:rsidP="002E7F44">
      <w:pPr>
        <w:autoSpaceDE w:val="0"/>
        <w:autoSpaceDN w:val="0"/>
        <w:adjustRightInd w:val="0"/>
        <w:rPr>
          <w:sz w:val="22"/>
          <w:szCs w:val="22"/>
        </w:rPr>
      </w:pPr>
    </w:p>
    <w:p w14:paraId="10135DF3" w14:textId="77777777" w:rsidR="002E7F44" w:rsidRPr="00EE7E85" w:rsidRDefault="002E7F44" w:rsidP="002E7F44">
      <w:pPr>
        <w:autoSpaceDE w:val="0"/>
        <w:autoSpaceDN w:val="0"/>
        <w:adjustRightInd w:val="0"/>
        <w:rPr>
          <w:b/>
          <w:bCs/>
          <w:sz w:val="24"/>
          <w:szCs w:val="24"/>
        </w:rPr>
      </w:pPr>
      <w:r w:rsidRPr="00EE7E85">
        <w:rPr>
          <w:b/>
          <w:bCs/>
          <w:sz w:val="24"/>
          <w:szCs w:val="24"/>
        </w:rPr>
        <w:t xml:space="preserve">If there are pre-DOPT retirees whose benefit amounts will change, list them by whether the change is an increase or a decrease.  State the </w:t>
      </w:r>
      <w:r w:rsidR="00777F0B" w:rsidRPr="00EE7E85">
        <w:rPr>
          <w:b/>
          <w:bCs/>
          <w:sz w:val="24"/>
          <w:szCs w:val="24"/>
        </w:rPr>
        <w:t>Form of Annuity</w:t>
      </w:r>
      <w:r w:rsidR="0067112A" w:rsidRPr="00EE7E85">
        <w:rPr>
          <w:b/>
          <w:bCs/>
          <w:sz w:val="24"/>
          <w:szCs w:val="24"/>
        </w:rPr>
        <w:t xml:space="preserve">, </w:t>
      </w:r>
      <w:r w:rsidR="00276562" w:rsidRPr="00EE7E85">
        <w:rPr>
          <w:b/>
          <w:bCs/>
          <w:sz w:val="24"/>
          <w:szCs w:val="24"/>
        </w:rPr>
        <w:t xml:space="preserve">the </w:t>
      </w:r>
      <w:r w:rsidR="00777F0B" w:rsidRPr="00EE7E85">
        <w:rPr>
          <w:b/>
          <w:bCs/>
          <w:sz w:val="24"/>
          <w:szCs w:val="24"/>
        </w:rPr>
        <w:t>Monthly Benefit in Pay (</w:t>
      </w:r>
      <w:r w:rsidR="003F1ECA" w:rsidRPr="00EE7E85">
        <w:rPr>
          <w:b/>
          <w:bCs/>
          <w:sz w:val="24"/>
          <w:szCs w:val="24"/>
        </w:rPr>
        <w:t>the amount</w:t>
      </w:r>
      <w:r w:rsidRPr="00EE7E85">
        <w:rPr>
          <w:b/>
          <w:bCs/>
          <w:sz w:val="24"/>
          <w:szCs w:val="24"/>
        </w:rPr>
        <w:t xml:space="preserve"> they are</w:t>
      </w:r>
      <w:r w:rsidR="00777F0B" w:rsidRPr="00EE7E85">
        <w:rPr>
          <w:b/>
          <w:bCs/>
          <w:sz w:val="24"/>
          <w:szCs w:val="24"/>
        </w:rPr>
        <w:t xml:space="preserve"> currently</w:t>
      </w:r>
      <w:r w:rsidRPr="00EE7E85">
        <w:rPr>
          <w:b/>
          <w:bCs/>
          <w:sz w:val="24"/>
          <w:szCs w:val="24"/>
        </w:rPr>
        <w:t xml:space="preserve"> receiving</w:t>
      </w:r>
      <w:r w:rsidR="00304ABC" w:rsidRPr="00EE7E85">
        <w:rPr>
          <w:b/>
          <w:bCs/>
          <w:sz w:val="24"/>
          <w:szCs w:val="24"/>
        </w:rPr>
        <w:t>, reflecting any cutbacks or adjustments</w:t>
      </w:r>
      <w:r w:rsidR="003F1ECA" w:rsidRPr="00EE7E85">
        <w:rPr>
          <w:b/>
          <w:bCs/>
          <w:sz w:val="24"/>
          <w:szCs w:val="24"/>
        </w:rPr>
        <w:t>)</w:t>
      </w:r>
      <w:r w:rsidRPr="00EE7E85">
        <w:rPr>
          <w:b/>
          <w:bCs/>
          <w:sz w:val="24"/>
          <w:szCs w:val="24"/>
        </w:rPr>
        <w:t>,</w:t>
      </w:r>
      <w:r w:rsidR="003F1ECA" w:rsidRPr="00EE7E85">
        <w:rPr>
          <w:b/>
          <w:bCs/>
          <w:sz w:val="24"/>
          <w:szCs w:val="24"/>
        </w:rPr>
        <w:t xml:space="preserve"> the Monthly Termination Benefit (the amount</w:t>
      </w:r>
      <w:r w:rsidRPr="00EE7E85">
        <w:rPr>
          <w:b/>
          <w:bCs/>
          <w:sz w:val="24"/>
          <w:szCs w:val="24"/>
        </w:rPr>
        <w:t xml:space="preserve"> they should be receiving</w:t>
      </w:r>
      <w:r w:rsidR="003F1ECA" w:rsidRPr="00EE7E85">
        <w:rPr>
          <w:b/>
          <w:bCs/>
          <w:sz w:val="24"/>
          <w:szCs w:val="24"/>
        </w:rPr>
        <w:t>)</w:t>
      </w:r>
      <w:r w:rsidRPr="00EE7E85">
        <w:rPr>
          <w:b/>
          <w:bCs/>
          <w:sz w:val="24"/>
          <w:szCs w:val="24"/>
        </w:rPr>
        <w:t>, the Present Value of their Termination Benefits, the reason for the change, and any other information the PBGC Administrator needs in order to properly administer the plan.  Include a representative sample of their benefit statements in the Sample Benefit Statements section of the Actuarial Case Report.</w:t>
      </w:r>
    </w:p>
    <w:p w14:paraId="5207FF67" w14:textId="77777777" w:rsidR="002E7F44" w:rsidRPr="00EE7E85" w:rsidRDefault="002E7F44" w:rsidP="002E7F44">
      <w:pPr>
        <w:autoSpaceDE w:val="0"/>
        <w:autoSpaceDN w:val="0"/>
        <w:adjustRightInd w:val="0"/>
        <w:rPr>
          <w:b/>
          <w:bCs/>
          <w:sz w:val="22"/>
          <w:szCs w:val="22"/>
        </w:rPr>
      </w:pPr>
    </w:p>
    <w:p w14:paraId="17DE013D" w14:textId="77777777" w:rsidR="002E7F44" w:rsidRPr="00A67C30" w:rsidRDefault="002E7F44" w:rsidP="002E7F44">
      <w:pPr>
        <w:autoSpaceDE w:val="0"/>
        <w:autoSpaceDN w:val="0"/>
        <w:adjustRightInd w:val="0"/>
        <w:rPr>
          <w:sz w:val="24"/>
          <w:szCs w:val="24"/>
        </w:rPr>
      </w:pPr>
      <w:r w:rsidRPr="00EE7E85">
        <w:rPr>
          <w:b/>
          <w:bCs/>
          <w:sz w:val="24"/>
          <w:szCs w:val="24"/>
        </w:rPr>
        <w:t>If participants have pre-termination plan liabilities (PTPL), list them (including those who are beyond their Required Beginning Dates on DOPT and will be receiving back payments).  Otherwise, state that no PTPL exists.  State how much of the PTPL the assets covered, and whether the assets were reduced for these liabilities.  If applicable, state the amount of the PTPL the participant is entitled to receive.</w:t>
      </w:r>
    </w:p>
    <w:p w14:paraId="3AE24D70" w14:textId="77777777" w:rsidR="002E7F44" w:rsidRPr="00046383" w:rsidRDefault="002E7F44" w:rsidP="002E7F44">
      <w:pPr>
        <w:autoSpaceDE w:val="0"/>
        <w:autoSpaceDN w:val="0"/>
        <w:adjustRightInd w:val="0"/>
        <w:rPr>
          <w:sz w:val="22"/>
          <w:szCs w:val="22"/>
        </w:rPr>
      </w:pPr>
    </w:p>
    <w:p w14:paraId="16C19815" w14:textId="77777777" w:rsidR="002E7F44" w:rsidRPr="00A67C30" w:rsidRDefault="002E7F44" w:rsidP="002E7F44">
      <w:pPr>
        <w:autoSpaceDE w:val="0"/>
        <w:autoSpaceDN w:val="0"/>
        <w:adjustRightInd w:val="0"/>
        <w:rPr>
          <w:b/>
          <w:sz w:val="22"/>
          <w:szCs w:val="22"/>
        </w:rPr>
      </w:pPr>
      <w:r w:rsidRPr="00A67C30">
        <w:rPr>
          <w:b/>
          <w:i/>
          <w:sz w:val="24"/>
          <w:szCs w:val="24"/>
        </w:rPr>
        <w:t>Pre-DOPT Retiree Benefit Changes</w:t>
      </w:r>
    </w:p>
    <w:p w14:paraId="1BF421AB" w14:textId="77777777" w:rsidR="002E7F44" w:rsidRPr="00046383" w:rsidRDefault="002E7F44" w:rsidP="002E7F44">
      <w:pPr>
        <w:autoSpaceDE w:val="0"/>
        <w:autoSpaceDN w:val="0"/>
        <w:adjustRightInd w:val="0"/>
        <w:rPr>
          <w:sz w:val="22"/>
          <w:szCs w:val="22"/>
        </w:rPr>
      </w:pPr>
    </w:p>
    <w:p w14:paraId="7FBC4DE5"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60553E8" w14:textId="7DFC62BC" w:rsidR="002E7F44" w:rsidRPr="00046383" w:rsidRDefault="002E7F44" w:rsidP="002E7F44">
      <w:pPr>
        <w:autoSpaceDE w:val="0"/>
        <w:autoSpaceDN w:val="0"/>
        <w:adjustRightInd w:val="0"/>
        <w:rPr>
          <w:sz w:val="24"/>
          <w:szCs w:val="24"/>
        </w:rPr>
      </w:pPr>
      <w:r w:rsidRPr="00046383">
        <w:rPr>
          <w:sz w:val="24"/>
          <w:szCs w:val="24"/>
        </w:rPr>
        <w:t xml:space="preserve">There are no benefit changes for pre-DOPT retirees.  Eight participants retired within one year of DOPT.  We tested the benefits these eight retirees were </w:t>
      </w:r>
      <w:r w:rsidR="004A4111" w:rsidRPr="00046383">
        <w:rPr>
          <w:sz w:val="24"/>
          <w:szCs w:val="24"/>
        </w:rPr>
        <w:t>receiving,</w:t>
      </w:r>
      <w:r w:rsidRPr="00046383">
        <w:rPr>
          <w:sz w:val="24"/>
          <w:szCs w:val="24"/>
        </w:rPr>
        <w:t xml:space="preserve"> and each fell within the $5/5% tolerance</w:t>
      </w:r>
      <w:r w:rsidR="00AC3BF0" w:rsidRPr="00046383">
        <w:rPr>
          <w:sz w:val="24"/>
          <w:szCs w:val="24"/>
        </w:rPr>
        <w:t xml:space="preserve"> range</w:t>
      </w:r>
      <w:r w:rsidRPr="00046383">
        <w:rPr>
          <w:sz w:val="24"/>
          <w:szCs w:val="24"/>
        </w:rPr>
        <w:t xml:space="preserve">. </w:t>
      </w:r>
    </w:p>
    <w:p w14:paraId="4570E617" w14:textId="77777777" w:rsidR="002D5396" w:rsidRPr="00046383" w:rsidRDefault="002D5396" w:rsidP="002E7F44">
      <w:pPr>
        <w:autoSpaceDE w:val="0"/>
        <w:autoSpaceDN w:val="0"/>
        <w:adjustRightInd w:val="0"/>
        <w:rPr>
          <w:sz w:val="24"/>
          <w:szCs w:val="24"/>
        </w:rPr>
      </w:pPr>
    </w:p>
    <w:p w14:paraId="1737CF1C"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31114FA" w14:textId="77777777" w:rsidR="00DF77F1" w:rsidRPr="00046383" w:rsidRDefault="00DF77F1" w:rsidP="00DF77F1">
      <w:pPr>
        <w:autoSpaceDE w:val="0"/>
        <w:autoSpaceDN w:val="0"/>
        <w:adjustRightInd w:val="0"/>
        <w:rPr>
          <w:sz w:val="24"/>
          <w:szCs w:val="24"/>
        </w:rPr>
      </w:pPr>
      <w:r w:rsidRPr="00046383">
        <w:rPr>
          <w:sz w:val="24"/>
          <w:szCs w:val="24"/>
        </w:rPr>
        <w:t>There are six pre-DOPT retirees whose benefits will change.</w:t>
      </w:r>
    </w:p>
    <w:p w14:paraId="515E9050" w14:textId="77777777" w:rsidR="00DF77F1" w:rsidRPr="00046383" w:rsidRDefault="00DF77F1" w:rsidP="00DF77F1">
      <w:pPr>
        <w:autoSpaceDE w:val="0"/>
        <w:autoSpaceDN w:val="0"/>
        <w:adjustRightInd w:val="0"/>
        <w:rPr>
          <w:sz w:val="24"/>
          <w:szCs w:val="24"/>
        </w:rPr>
      </w:pPr>
    </w:p>
    <w:p w14:paraId="33D33091" w14:textId="77777777" w:rsidR="00DF77F1" w:rsidRPr="00046383" w:rsidRDefault="00DF77F1" w:rsidP="00DF77F1">
      <w:pPr>
        <w:autoSpaceDE w:val="0"/>
        <w:autoSpaceDN w:val="0"/>
        <w:adjustRightInd w:val="0"/>
        <w:rPr>
          <w:sz w:val="24"/>
          <w:szCs w:val="24"/>
        </w:rPr>
      </w:pPr>
      <w:r w:rsidRPr="00046383">
        <w:rPr>
          <w:sz w:val="24"/>
          <w:szCs w:val="24"/>
        </w:rPr>
        <w:t>The current monthly benefits for the following two pre-DOPT retirees will increase because the plan administrator used an incorrect early retirement factor:</w:t>
      </w:r>
    </w:p>
    <w:p w14:paraId="47FB0CE8" w14:textId="77777777" w:rsidR="00803457" w:rsidRPr="00046383" w:rsidRDefault="00803457" w:rsidP="00DF77F1">
      <w:pPr>
        <w:autoSpaceDE w:val="0"/>
        <w:autoSpaceDN w:val="0"/>
        <w:adjustRightInd w:val="0"/>
        <w:rPr>
          <w:sz w:val="24"/>
          <w:szCs w:val="24"/>
        </w:rPr>
      </w:pPr>
    </w:p>
    <w:tbl>
      <w:tblPr>
        <w:tblW w:w="963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530"/>
        <w:gridCol w:w="1350"/>
        <w:gridCol w:w="1530"/>
        <w:gridCol w:w="1620"/>
        <w:gridCol w:w="1620"/>
        <w:gridCol w:w="1980"/>
      </w:tblGrid>
      <w:tr w:rsidR="00803457" w:rsidRPr="00046383" w14:paraId="74CDAF5C" w14:textId="77777777" w:rsidTr="00803457">
        <w:trPr>
          <w:tblHeader/>
        </w:trPr>
        <w:tc>
          <w:tcPr>
            <w:tcW w:w="1530" w:type="dxa"/>
            <w:tcBorders>
              <w:bottom w:val="double" w:sz="6" w:space="0" w:color="auto"/>
            </w:tcBorders>
          </w:tcPr>
          <w:p w14:paraId="052AFF25"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350" w:type="dxa"/>
            <w:tcBorders>
              <w:bottom w:val="double" w:sz="6" w:space="0" w:color="auto"/>
            </w:tcBorders>
          </w:tcPr>
          <w:p w14:paraId="5D8AE044" w14:textId="40D74B57" w:rsidR="00803457" w:rsidRPr="00046383" w:rsidRDefault="00807E8B"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530" w:type="dxa"/>
            <w:tcBorders>
              <w:bottom w:val="double" w:sz="6" w:space="0" w:color="auto"/>
            </w:tcBorders>
          </w:tcPr>
          <w:p w14:paraId="33CA88E4"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Form of Annuity</w:t>
            </w:r>
          </w:p>
        </w:tc>
        <w:tc>
          <w:tcPr>
            <w:tcW w:w="1620" w:type="dxa"/>
            <w:tcBorders>
              <w:bottom w:val="double" w:sz="6" w:space="0" w:color="auto"/>
            </w:tcBorders>
          </w:tcPr>
          <w:p w14:paraId="7BF253CA"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Benefit in Pay</w:t>
            </w:r>
          </w:p>
        </w:tc>
        <w:tc>
          <w:tcPr>
            <w:tcW w:w="1620" w:type="dxa"/>
            <w:tcBorders>
              <w:bottom w:val="double" w:sz="6" w:space="0" w:color="auto"/>
            </w:tcBorders>
          </w:tcPr>
          <w:p w14:paraId="1A8558BB"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Termination Benefit</w:t>
            </w:r>
          </w:p>
        </w:tc>
        <w:tc>
          <w:tcPr>
            <w:tcW w:w="1980" w:type="dxa"/>
            <w:tcBorders>
              <w:bottom w:val="double" w:sz="6" w:space="0" w:color="auto"/>
            </w:tcBorders>
          </w:tcPr>
          <w:p w14:paraId="08A9CA97"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Present Value of Termination Benefit</w:t>
            </w:r>
          </w:p>
        </w:tc>
      </w:tr>
      <w:tr w:rsidR="00803457" w:rsidRPr="00046383" w14:paraId="3548CE70" w14:textId="77777777" w:rsidTr="00015B2A">
        <w:tc>
          <w:tcPr>
            <w:tcW w:w="1530" w:type="dxa"/>
            <w:tcBorders>
              <w:bottom w:val="single" w:sz="6" w:space="0" w:color="000000"/>
            </w:tcBorders>
          </w:tcPr>
          <w:p w14:paraId="11CD5895" w14:textId="77777777" w:rsidR="00803457" w:rsidRPr="00046383" w:rsidRDefault="00474125" w:rsidP="0047412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Doe</w:t>
            </w:r>
            <w:r w:rsidR="00803457" w:rsidRPr="00046383">
              <w:rPr>
                <w:rStyle w:val="0-TableToBeModified"/>
                <w:color w:val="auto"/>
              </w:rPr>
              <w:t>, John</w:t>
            </w:r>
          </w:p>
        </w:tc>
        <w:tc>
          <w:tcPr>
            <w:tcW w:w="1350" w:type="dxa"/>
            <w:tcBorders>
              <w:bottom w:val="single" w:sz="6" w:space="0" w:color="000000"/>
            </w:tcBorders>
          </w:tcPr>
          <w:p w14:paraId="0DCBFEDC" w14:textId="2D7EFD1E" w:rsidR="00803457" w:rsidRPr="00046383" w:rsidRDefault="00D77613" w:rsidP="0047412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555</w:t>
            </w:r>
            <w:r w:rsidR="00474125" w:rsidRPr="00046383">
              <w:rPr>
                <w:rStyle w:val="0-TableToBeModified"/>
                <w:color w:val="auto"/>
              </w:rPr>
              <w:t>5555</w:t>
            </w:r>
          </w:p>
        </w:tc>
        <w:tc>
          <w:tcPr>
            <w:tcW w:w="1530" w:type="dxa"/>
            <w:tcBorders>
              <w:bottom w:val="single" w:sz="6" w:space="0" w:color="000000"/>
            </w:tcBorders>
          </w:tcPr>
          <w:p w14:paraId="65FCF046"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J&amp;50%S</w:t>
            </w:r>
          </w:p>
        </w:tc>
        <w:tc>
          <w:tcPr>
            <w:tcW w:w="1620" w:type="dxa"/>
            <w:tcBorders>
              <w:bottom w:val="single" w:sz="6" w:space="0" w:color="000000"/>
            </w:tcBorders>
            <w:vAlign w:val="center"/>
          </w:tcPr>
          <w:p w14:paraId="339A89AB" w14:textId="77777777" w:rsidR="00803457" w:rsidRPr="00046383" w:rsidRDefault="00803457"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$648.89</w:t>
            </w:r>
          </w:p>
        </w:tc>
        <w:tc>
          <w:tcPr>
            <w:tcW w:w="1620" w:type="dxa"/>
            <w:tcBorders>
              <w:bottom w:val="single" w:sz="6" w:space="0" w:color="000000"/>
            </w:tcBorders>
            <w:vAlign w:val="center"/>
          </w:tcPr>
          <w:p w14:paraId="4AA02F99" w14:textId="77777777" w:rsidR="00803457" w:rsidRPr="00046383" w:rsidRDefault="00803457"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$692.14</w:t>
            </w:r>
          </w:p>
        </w:tc>
        <w:tc>
          <w:tcPr>
            <w:tcW w:w="1980" w:type="dxa"/>
            <w:tcBorders>
              <w:bottom w:val="single" w:sz="6" w:space="0" w:color="000000"/>
            </w:tcBorders>
            <w:vAlign w:val="center"/>
          </w:tcPr>
          <w:p w14:paraId="7E4EEF8C" w14:textId="77777777" w:rsidR="00803457" w:rsidRPr="00046383" w:rsidRDefault="00474125"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$48,380</w:t>
            </w:r>
          </w:p>
        </w:tc>
      </w:tr>
      <w:tr w:rsidR="00803457" w:rsidRPr="00046383" w14:paraId="3FCE6556" w14:textId="77777777" w:rsidTr="00015B2A">
        <w:tc>
          <w:tcPr>
            <w:tcW w:w="1530" w:type="dxa"/>
            <w:tcBorders>
              <w:top w:val="single" w:sz="6" w:space="0" w:color="000000"/>
            </w:tcBorders>
          </w:tcPr>
          <w:p w14:paraId="45246CD6" w14:textId="77777777" w:rsidR="00803457" w:rsidRPr="00046383" w:rsidRDefault="00474125"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Roe</w:t>
            </w:r>
            <w:r w:rsidR="00803457" w:rsidRPr="00046383">
              <w:rPr>
                <w:rStyle w:val="0-TableToBeModified"/>
                <w:color w:val="auto"/>
              </w:rPr>
              <w:t>, John</w:t>
            </w:r>
          </w:p>
        </w:tc>
        <w:tc>
          <w:tcPr>
            <w:tcW w:w="1350" w:type="dxa"/>
            <w:tcBorders>
              <w:top w:val="single" w:sz="6" w:space="0" w:color="000000"/>
            </w:tcBorders>
          </w:tcPr>
          <w:p w14:paraId="217038E4" w14:textId="2A255CE5" w:rsidR="00803457" w:rsidRPr="00046383" w:rsidRDefault="00D77613" w:rsidP="0047412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666</w:t>
            </w:r>
            <w:r w:rsidR="00474125" w:rsidRPr="00046383">
              <w:rPr>
                <w:rStyle w:val="0-TableToBeModified"/>
                <w:color w:val="auto"/>
              </w:rPr>
              <w:t>6666</w:t>
            </w:r>
          </w:p>
        </w:tc>
        <w:tc>
          <w:tcPr>
            <w:tcW w:w="1530" w:type="dxa"/>
            <w:tcBorders>
              <w:top w:val="single" w:sz="6" w:space="0" w:color="000000"/>
            </w:tcBorders>
          </w:tcPr>
          <w:p w14:paraId="694352ED"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J&amp;50%S</w:t>
            </w:r>
          </w:p>
        </w:tc>
        <w:tc>
          <w:tcPr>
            <w:tcW w:w="1620" w:type="dxa"/>
            <w:tcBorders>
              <w:top w:val="single" w:sz="6" w:space="0" w:color="000000"/>
            </w:tcBorders>
            <w:vAlign w:val="center"/>
          </w:tcPr>
          <w:p w14:paraId="56D12E9B" w14:textId="77777777" w:rsidR="00803457" w:rsidRPr="00046383" w:rsidRDefault="00803457"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$488.06</w:t>
            </w:r>
          </w:p>
        </w:tc>
        <w:tc>
          <w:tcPr>
            <w:tcW w:w="1620" w:type="dxa"/>
            <w:tcBorders>
              <w:top w:val="single" w:sz="6" w:space="0" w:color="000000"/>
            </w:tcBorders>
            <w:vAlign w:val="center"/>
          </w:tcPr>
          <w:p w14:paraId="31F5C85A" w14:textId="77777777" w:rsidR="00803457" w:rsidRPr="00046383" w:rsidRDefault="00803457"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$521.23</w:t>
            </w:r>
          </w:p>
        </w:tc>
        <w:tc>
          <w:tcPr>
            <w:tcW w:w="1980" w:type="dxa"/>
            <w:tcBorders>
              <w:top w:val="single" w:sz="6" w:space="0" w:color="000000"/>
            </w:tcBorders>
            <w:vAlign w:val="center"/>
          </w:tcPr>
          <w:p w14:paraId="3D13E895" w14:textId="77777777" w:rsidR="00803457" w:rsidRPr="00046383" w:rsidRDefault="00474125"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$39,747</w:t>
            </w:r>
          </w:p>
        </w:tc>
      </w:tr>
    </w:tbl>
    <w:p w14:paraId="6C125979" w14:textId="77777777" w:rsidR="00803457" w:rsidRPr="00046383" w:rsidRDefault="00803457" w:rsidP="00803457">
      <w:pPr>
        <w:rPr>
          <w:rStyle w:val="0-TobeDeleted"/>
          <w:rFonts w:ascii="Times New Roman" w:hAnsi="Times New Roman"/>
          <w:b w:val="0"/>
          <w:color w:val="auto"/>
          <w:sz w:val="22"/>
          <w:szCs w:val="22"/>
        </w:rPr>
      </w:pPr>
    </w:p>
    <w:p w14:paraId="16FF70DE" w14:textId="77777777" w:rsidR="00DF77F1" w:rsidRPr="00046383" w:rsidRDefault="00DF77F1" w:rsidP="00DF77F1">
      <w:pPr>
        <w:autoSpaceDE w:val="0"/>
        <w:autoSpaceDN w:val="0"/>
        <w:adjustRightInd w:val="0"/>
        <w:rPr>
          <w:sz w:val="24"/>
          <w:szCs w:val="24"/>
        </w:rPr>
      </w:pPr>
      <w:r w:rsidRPr="00046383">
        <w:rPr>
          <w:sz w:val="24"/>
          <w:szCs w:val="24"/>
        </w:rPr>
        <w:t>The current monthly benefits for the following four pre-DOPT retirees will decrease:</w:t>
      </w:r>
    </w:p>
    <w:p w14:paraId="6099BC81" w14:textId="77777777" w:rsidR="00DF77F1" w:rsidRPr="00046383" w:rsidRDefault="00DF77F1" w:rsidP="00DF77F1">
      <w:pPr>
        <w:rPr>
          <w:sz w:val="22"/>
        </w:rPr>
      </w:pPr>
    </w:p>
    <w:tbl>
      <w:tblPr>
        <w:tblW w:w="9630" w:type="dxa"/>
        <w:tblInd w:w="120" w:type="dxa"/>
        <w:tblBorders>
          <w:top w:val="double" w:sz="6" w:space="0" w:color="auto"/>
          <w:left w:val="double" w:sz="6" w:space="0" w:color="auto"/>
          <w:bottom w:val="double" w:sz="6" w:space="0" w:color="auto"/>
          <w:right w:val="double" w:sz="6" w:space="0" w:color="auto"/>
          <w:insideH w:val="single" w:sz="4" w:space="0" w:color="000000"/>
          <w:insideV w:val="single" w:sz="4" w:space="0" w:color="000000"/>
        </w:tblBorders>
        <w:tblLayout w:type="fixed"/>
        <w:tblCellMar>
          <w:left w:w="120" w:type="dxa"/>
          <w:right w:w="120" w:type="dxa"/>
        </w:tblCellMar>
        <w:tblLook w:val="0000" w:firstRow="0" w:lastRow="0" w:firstColumn="0" w:lastColumn="0" w:noHBand="0" w:noVBand="0"/>
      </w:tblPr>
      <w:tblGrid>
        <w:gridCol w:w="1297"/>
        <w:gridCol w:w="1260"/>
        <w:gridCol w:w="1260"/>
        <w:gridCol w:w="1710"/>
        <w:gridCol w:w="1800"/>
        <w:gridCol w:w="1493"/>
        <w:gridCol w:w="810"/>
      </w:tblGrid>
      <w:tr w:rsidR="00DF77F1" w:rsidRPr="00046383" w14:paraId="59EC1AC0" w14:textId="77777777" w:rsidTr="000F4963">
        <w:tc>
          <w:tcPr>
            <w:tcW w:w="1297" w:type="dxa"/>
            <w:tcBorders>
              <w:top w:val="double" w:sz="6" w:space="0" w:color="auto"/>
              <w:bottom w:val="single" w:sz="4" w:space="0" w:color="000000"/>
            </w:tcBorders>
          </w:tcPr>
          <w:p w14:paraId="04E18220" w14:textId="77777777" w:rsidR="00DF77F1" w:rsidRPr="00046383" w:rsidRDefault="00DF77F1" w:rsidP="00955BB7">
            <w:pPr>
              <w:spacing w:line="120" w:lineRule="exact"/>
              <w:rPr>
                <w:sz w:val="18"/>
                <w:szCs w:val="18"/>
              </w:rPr>
            </w:pPr>
          </w:p>
          <w:p w14:paraId="5A49B042" w14:textId="77777777" w:rsidR="00DF77F1" w:rsidRPr="00046383" w:rsidRDefault="00DF77F1" w:rsidP="00955BB7">
            <w:pPr>
              <w:spacing w:after="58"/>
              <w:jc w:val="center"/>
              <w:rPr>
                <w:sz w:val="18"/>
                <w:szCs w:val="18"/>
              </w:rPr>
            </w:pPr>
            <w:r w:rsidRPr="00046383">
              <w:rPr>
                <w:sz w:val="18"/>
                <w:szCs w:val="18"/>
              </w:rPr>
              <w:t>Name</w:t>
            </w:r>
          </w:p>
        </w:tc>
        <w:tc>
          <w:tcPr>
            <w:tcW w:w="1260" w:type="dxa"/>
            <w:tcBorders>
              <w:top w:val="double" w:sz="6" w:space="0" w:color="auto"/>
              <w:bottom w:val="single" w:sz="4" w:space="0" w:color="000000"/>
            </w:tcBorders>
          </w:tcPr>
          <w:p w14:paraId="57FBBB60" w14:textId="77777777" w:rsidR="00DF77F1" w:rsidRPr="00046383" w:rsidRDefault="00DF77F1" w:rsidP="00955BB7">
            <w:pPr>
              <w:spacing w:line="120" w:lineRule="exact"/>
              <w:rPr>
                <w:sz w:val="18"/>
                <w:szCs w:val="18"/>
              </w:rPr>
            </w:pPr>
          </w:p>
          <w:p w14:paraId="6F504530" w14:textId="5FD373DA" w:rsidR="00DF77F1" w:rsidRPr="00046383" w:rsidRDefault="00807E8B" w:rsidP="00955BB7">
            <w:pPr>
              <w:spacing w:after="58"/>
              <w:jc w:val="center"/>
              <w:rPr>
                <w:sz w:val="18"/>
                <w:szCs w:val="18"/>
              </w:rPr>
            </w:pPr>
            <w:r>
              <w:rPr>
                <w:sz w:val="18"/>
                <w:szCs w:val="18"/>
              </w:rPr>
              <w:t>C</w:t>
            </w:r>
            <w:r w:rsidR="00D77613">
              <w:rPr>
                <w:sz w:val="18"/>
                <w:szCs w:val="18"/>
              </w:rPr>
              <w:t>ustomer</w:t>
            </w:r>
            <w:r>
              <w:rPr>
                <w:sz w:val="18"/>
                <w:szCs w:val="18"/>
              </w:rPr>
              <w:t xml:space="preserve"> ID</w:t>
            </w:r>
          </w:p>
        </w:tc>
        <w:tc>
          <w:tcPr>
            <w:tcW w:w="1260" w:type="dxa"/>
            <w:tcBorders>
              <w:top w:val="double" w:sz="6" w:space="0" w:color="auto"/>
              <w:bottom w:val="single" w:sz="4" w:space="0" w:color="000000"/>
            </w:tcBorders>
          </w:tcPr>
          <w:p w14:paraId="757B312E" w14:textId="77777777" w:rsidR="00DF77F1" w:rsidRPr="00046383" w:rsidRDefault="00DF77F1" w:rsidP="00955BB7">
            <w:pPr>
              <w:spacing w:line="120" w:lineRule="exact"/>
              <w:rPr>
                <w:sz w:val="18"/>
                <w:szCs w:val="18"/>
              </w:rPr>
            </w:pPr>
          </w:p>
          <w:p w14:paraId="121A9D89" w14:textId="77777777" w:rsidR="00DF77F1" w:rsidRPr="00046383" w:rsidRDefault="00DF77F1" w:rsidP="00955BB7">
            <w:pPr>
              <w:spacing w:after="58"/>
              <w:jc w:val="center"/>
              <w:rPr>
                <w:sz w:val="18"/>
                <w:szCs w:val="18"/>
              </w:rPr>
            </w:pPr>
            <w:r w:rsidRPr="00046383">
              <w:rPr>
                <w:sz w:val="18"/>
                <w:szCs w:val="18"/>
              </w:rPr>
              <w:t>Form of Annuity</w:t>
            </w:r>
          </w:p>
        </w:tc>
        <w:tc>
          <w:tcPr>
            <w:tcW w:w="1710" w:type="dxa"/>
            <w:tcBorders>
              <w:top w:val="double" w:sz="6" w:space="0" w:color="auto"/>
              <w:bottom w:val="single" w:sz="4" w:space="0" w:color="000000"/>
            </w:tcBorders>
          </w:tcPr>
          <w:p w14:paraId="221A52EF" w14:textId="77777777" w:rsidR="00DF77F1" w:rsidRPr="00046383" w:rsidRDefault="00DF77F1" w:rsidP="00955BB7">
            <w:pPr>
              <w:spacing w:line="120" w:lineRule="exact"/>
              <w:rPr>
                <w:sz w:val="18"/>
                <w:szCs w:val="18"/>
              </w:rPr>
            </w:pPr>
          </w:p>
          <w:p w14:paraId="66EC5D35" w14:textId="77777777" w:rsidR="00DF77F1" w:rsidRPr="00046383" w:rsidRDefault="00DF77F1" w:rsidP="00955BB7">
            <w:pPr>
              <w:spacing w:after="58"/>
              <w:jc w:val="center"/>
              <w:rPr>
                <w:sz w:val="18"/>
                <w:szCs w:val="18"/>
              </w:rPr>
            </w:pPr>
            <w:r w:rsidRPr="00046383">
              <w:rPr>
                <w:sz w:val="18"/>
                <w:szCs w:val="18"/>
              </w:rPr>
              <w:t>Monthly Benefit in Pay</w:t>
            </w:r>
          </w:p>
        </w:tc>
        <w:tc>
          <w:tcPr>
            <w:tcW w:w="1800" w:type="dxa"/>
            <w:tcBorders>
              <w:top w:val="double" w:sz="6" w:space="0" w:color="auto"/>
              <w:bottom w:val="single" w:sz="4" w:space="0" w:color="000000"/>
            </w:tcBorders>
          </w:tcPr>
          <w:p w14:paraId="14C0B7E9" w14:textId="77777777" w:rsidR="00DF77F1" w:rsidRPr="00046383" w:rsidRDefault="00DF77F1" w:rsidP="00955BB7">
            <w:pPr>
              <w:spacing w:line="120" w:lineRule="exact"/>
              <w:rPr>
                <w:sz w:val="18"/>
                <w:szCs w:val="18"/>
              </w:rPr>
            </w:pPr>
          </w:p>
          <w:p w14:paraId="405C3093" w14:textId="77777777" w:rsidR="00DF77F1" w:rsidRPr="00046383" w:rsidRDefault="00DF77F1" w:rsidP="00955BB7">
            <w:pPr>
              <w:jc w:val="center"/>
              <w:rPr>
                <w:sz w:val="18"/>
                <w:szCs w:val="18"/>
              </w:rPr>
            </w:pPr>
            <w:r w:rsidRPr="00046383">
              <w:rPr>
                <w:sz w:val="18"/>
                <w:szCs w:val="18"/>
              </w:rPr>
              <w:t xml:space="preserve">Monthly Termination </w:t>
            </w:r>
          </w:p>
          <w:p w14:paraId="2BC04375" w14:textId="77777777" w:rsidR="00DF77F1" w:rsidRPr="00046383" w:rsidRDefault="00DF77F1" w:rsidP="00955BB7">
            <w:pPr>
              <w:jc w:val="center"/>
              <w:rPr>
                <w:sz w:val="18"/>
                <w:szCs w:val="18"/>
              </w:rPr>
            </w:pPr>
            <w:r w:rsidRPr="00046383">
              <w:rPr>
                <w:sz w:val="18"/>
                <w:szCs w:val="18"/>
              </w:rPr>
              <w:t>Benefit</w:t>
            </w:r>
          </w:p>
          <w:p w14:paraId="09E8A0FF" w14:textId="77777777" w:rsidR="00DF77F1" w:rsidRPr="00046383" w:rsidRDefault="00DF77F1" w:rsidP="00955BB7">
            <w:pPr>
              <w:spacing w:after="58"/>
              <w:jc w:val="center"/>
              <w:rPr>
                <w:sz w:val="18"/>
                <w:szCs w:val="18"/>
              </w:rPr>
            </w:pPr>
          </w:p>
        </w:tc>
        <w:tc>
          <w:tcPr>
            <w:tcW w:w="1493" w:type="dxa"/>
            <w:tcBorders>
              <w:top w:val="double" w:sz="6" w:space="0" w:color="auto"/>
              <w:bottom w:val="single" w:sz="4" w:space="0" w:color="000000"/>
            </w:tcBorders>
          </w:tcPr>
          <w:p w14:paraId="3C7500AC" w14:textId="77777777" w:rsidR="00DF77F1" w:rsidRPr="00046383" w:rsidRDefault="00DF77F1" w:rsidP="00955BB7">
            <w:pPr>
              <w:spacing w:line="120" w:lineRule="exact"/>
              <w:rPr>
                <w:sz w:val="18"/>
                <w:szCs w:val="18"/>
              </w:rPr>
            </w:pPr>
          </w:p>
          <w:p w14:paraId="6FA79C80" w14:textId="77777777" w:rsidR="00DF77F1" w:rsidRPr="00046383" w:rsidRDefault="00DF77F1" w:rsidP="00955BB7">
            <w:pPr>
              <w:spacing w:after="58"/>
              <w:jc w:val="center"/>
              <w:rPr>
                <w:sz w:val="18"/>
                <w:szCs w:val="18"/>
              </w:rPr>
            </w:pPr>
            <w:r w:rsidRPr="00046383">
              <w:rPr>
                <w:sz w:val="18"/>
                <w:szCs w:val="18"/>
              </w:rPr>
              <w:t>Present Value of Termination Benefits</w:t>
            </w:r>
          </w:p>
        </w:tc>
        <w:tc>
          <w:tcPr>
            <w:tcW w:w="810" w:type="dxa"/>
            <w:tcBorders>
              <w:top w:val="double" w:sz="6" w:space="0" w:color="auto"/>
              <w:bottom w:val="single" w:sz="4" w:space="0" w:color="000000"/>
            </w:tcBorders>
          </w:tcPr>
          <w:p w14:paraId="0C2BC86C" w14:textId="77777777" w:rsidR="00DF77F1" w:rsidRPr="00046383" w:rsidRDefault="00DF77F1" w:rsidP="00955BB7">
            <w:pPr>
              <w:spacing w:line="120" w:lineRule="exact"/>
              <w:rPr>
                <w:sz w:val="18"/>
                <w:szCs w:val="18"/>
              </w:rPr>
            </w:pPr>
          </w:p>
          <w:p w14:paraId="06B49CB2" w14:textId="77777777" w:rsidR="00DF77F1" w:rsidRPr="00046383" w:rsidRDefault="00DF77F1" w:rsidP="00955BB7">
            <w:pPr>
              <w:spacing w:after="58"/>
              <w:jc w:val="center"/>
              <w:rPr>
                <w:sz w:val="18"/>
                <w:szCs w:val="18"/>
              </w:rPr>
            </w:pPr>
            <w:r w:rsidRPr="00046383">
              <w:rPr>
                <w:sz w:val="18"/>
                <w:szCs w:val="18"/>
              </w:rPr>
              <w:t>Reason for Change</w:t>
            </w:r>
          </w:p>
        </w:tc>
      </w:tr>
      <w:tr w:rsidR="00DF77F1" w:rsidRPr="00046383" w14:paraId="0145783B" w14:textId="77777777" w:rsidTr="000F4963">
        <w:tc>
          <w:tcPr>
            <w:tcW w:w="1297" w:type="dxa"/>
            <w:tcBorders>
              <w:top w:val="single" w:sz="4" w:space="0" w:color="000000"/>
            </w:tcBorders>
          </w:tcPr>
          <w:p w14:paraId="51CB1988" w14:textId="77777777" w:rsidR="00DF77F1" w:rsidRPr="00046383" w:rsidRDefault="00DF77F1" w:rsidP="00955BB7">
            <w:pPr>
              <w:spacing w:line="120" w:lineRule="exact"/>
              <w:rPr>
                <w:sz w:val="18"/>
                <w:szCs w:val="18"/>
              </w:rPr>
            </w:pPr>
          </w:p>
          <w:p w14:paraId="779F51D1" w14:textId="77777777" w:rsidR="00DF77F1" w:rsidRPr="00046383" w:rsidRDefault="00DF77F1" w:rsidP="00955BB7">
            <w:pPr>
              <w:spacing w:after="58"/>
              <w:rPr>
                <w:sz w:val="18"/>
                <w:szCs w:val="18"/>
              </w:rPr>
            </w:pPr>
            <w:r w:rsidRPr="00046383">
              <w:rPr>
                <w:sz w:val="18"/>
                <w:szCs w:val="18"/>
              </w:rPr>
              <w:t>Alpha, John</w:t>
            </w:r>
          </w:p>
        </w:tc>
        <w:tc>
          <w:tcPr>
            <w:tcW w:w="1260" w:type="dxa"/>
            <w:tcBorders>
              <w:top w:val="single" w:sz="4" w:space="0" w:color="000000"/>
            </w:tcBorders>
          </w:tcPr>
          <w:p w14:paraId="3612AFD8" w14:textId="77777777" w:rsidR="00DF77F1" w:rsidRPr="00046383" w:rsidRDefault="00DF77F1" w:rsidP="00D77613">
            <w:pPr>
              <w:spacing w:line="120" w:lineRule="exact"/>
              <w:jc w:val="center"/>
              <w:rPr>
                <w:sz w:val="18"/>
                <w:szCs w:val="18"/>
              </w:rPr>
            </w:pPr>
          </w:p>
          <w:p w14:paraId="05F0C11F" w14:textId="2897CFDA" w:rsidR="00DF77F1" w:rsidRPr="00046383" w:rsidRDefault="00D77613" w:rsidP="00D77613">
            <w:pPr>
              <w:spacing w:after="58"/>
              <w:jc w:val="center"/>
              <w:rPr>
                <w:sz w:val="18"/>
                <w:szCs w:val="18"/>
              </w:rPr>
            </w:pPr>
            <w:r>
              <w:rPr>
                <w:sz w:val="18"/>
                <w:szCs w:val="18"/>
              </w:rPr>
              <w:t>111</w:t>
            </w:r>
            <w:r w:rsidR="00DF77F1" w:rsidRPr="00046383">
              <w:rPr>
                <w:sz w:val="18"/>
                <w:szCs w:val="18"/>
              </w:rPr>
              <w:t>1111</w:t>
            </w:r>
          </w:p>
        </w:tc>
        <w:tc>
          <w:tcPr>
            <w:tcW w:w="1260" w:type="dxa"/>
            <w:tcBorders>
              <w:top w:val="single" w:sz="4" w:space="0" w:color="000000"/>
            </w:tcBorders>
          </w:tcPr>
          <w:p w14:paraId="002D78F7" w14:textId="77777777" w:rsidR="00DF77F1" w:rsidRPr="00046383" w:rsidRDefault="00DF77F1" w:rsidP="00955BB7">
            <w:pPr>
              <w:spacing w:line="120" w:lineRule="exact"/>
              <w:rPr>
                <w:sz w:val="18"/>
                <w:szCs w:val="18"/>
              </w:rPr>
            </w:pPr>
          </w:p>
          <w:p w14:paraId="6B863FC5" w14:textId="77777777" w:rsidR="00DF77F1" w:rsidRPr="00046383" w:rsidRDefault="00DF77F1" w:rsidP="00955BB7">
            <w:pPr>
              <w:spacing w:after="58"/>
              <w:rPr>
                <w:sz w:val="18"/>
                <w:szCs w:val="18"/>
              </w:rPr>
            </w:pPr>
            <w:r w:rsidRPr="00046383">
              <w:rPr>
                <w:sz w:val="18"/>
                <w:szCs w:val="18"/>
              </w:rPr>
              <w:t>SLA</w:t>
            </w:r>
          </w:p>
        </w:tc>
        <w:tc>
          <w:tcPr>
            <w:tcW w:w="1710" w:type="dxa"/>
            <w:tcBorders>
              <w:top w:val="single" w:sz="4" w:space="0" w:color="000000"/>
            </w:tcBorders>
          </w:tcPr>
          <w:p w14:paraId="18495092" w14:textId="77777777" w:rsidR="00DF77F1" w:rsidRPr="00046383" w:rsidRDefault="00DF77F1" w:rsidP="00955BB7">
            <w:pPr>
              <w:spacing w:line="120" w:lineRule="exact"/>
              <w:rPr>
                <w:sz w:val="18"/>
                <w:szCs w:val="18"/>
              </w:rPr>
            </w:pPr>
          </w:p>
          <w:p w14:paraId="4FA4B765" w14:textId="339A3276" w:rsidR="00DF77F1" w:rsidRPr="00046383" w:rsidRDefault="00DF77F1" w:rsidP="00955BB7">
            <w:pPr>
              <w:spacing w:after="58"/>
              <w:rPr>
                <w:sz w:val="18"/>
                <w:szCs w:val="18"/>
              </w:rPr>
            </w:pPr>
            <w:r w:rsidRPr="00046383">
              <w:rPr>
                <w:sz w:val="18"/>
                <w:szCs w:val="18"/>
              </w:rPr>
              <w:t>$2</w:t>
            </w:r>
            <w:r w:rsidR="000F4963">
              <w:rPr>
                <w:sz w:val="18"/>
                <w:szCs w:val="18"/>
              </w:rPr>
              <w:t>,</w:t>
            </w:r>
            <w:r w:rsidRPr="00046383">
              <w:rPr>
                <w:sz w:val="18"/>
                <w:szCs w:val="18"/>
              </w:rPr>
              <w:t>425.00</w:t>
            </w:r>
          </w:p>
        </w:tc>
        <w:tc>
          <w:tcPr>
            <w:tcW w:w="1800" w:type="dxa"/>
            <w:tcBorders>
              <w:top w:val="single" w:sz="4" w:space="0" w:color="000000"/>
            </w:tcBorders>
          </w:tcPr>
          <w:p w14:paraId="7D1C8D08" w14:textId="77777777" w:rsidR="00DF77F1" w:rsidRPr="00046383" w:rsidRDefault="00DF77F1" w:rsidP="00955BB7">
            <w:pPr>
              <w:spacing w:line="120" w:lineRule="exact"/>
              <w:rPr>
                <w:sz w:val="18"/>
                <w:szCs w:val="18"/>
              </w:rPr>
            </w:pPr>
          </w:p>
          <w:p w14:paraId="4B5B68F6" w14:textId="3D8E9CD4" w:rsidR="00DF77F1" w:rsidRPr="00046383" w:rsidRDefault="00DF77F1" w:rsidP="00047909">
            <w:pPr>
              <w:spacing w:after="58"/>
              <w:rPr>
                <w:sz w:val="18"/>
                <w:szCs w:val="18"/>
              </w:rPr>
            </w:pPr>
            <w:r w:rsidRPr="00046383">
              <w:rPr>
                <w:sz w:val="18"/>
                <w:szCs w:val="18"/>
              </w:rPr>
              <w:t>$2</w:t>
            </w:r>
            <w:r w:rsidR="000F4963">
              <w:rPr>
                <w:sz w:val="18"/>
                <w:szCs w:val="18"/>
              </w:rPr>
              <w:t>,</w:t>
            </w:r>
            <w:r w:rsidR="00047909" w:rsidRPr="00046383">
              <w:rPr>
                <w:sz w:val="18"/>
                <w:szCs w:val="18"/>
              </w:rPr>
              <w:t>280</w:t>
            </w:r>
            <w:r w:rsidRPr="00046383">
              <w:rPr>
                <w:sz w:val="18"/>
                <w:szCs w:val="18"/>
              </w:rPr>
              <w:t>.50</w:t>
            </w:r>
          </w:p>
        </w:tc>
        <w:tc>
          <w:tcPr>
            <w:tcW w:w="1493" w:type="dxa"/>
            <w:tcBorders>
              <w:top w:val="single" w:sz="4" w:space="0" w:color="000000"/>
            </w:tcBorders>
            <w:vAlign w:val="center"/>
          </w:tcPr>
          <w:p w14:paraId="0CD6855B" w14:textId="77777777" w:rsidR="00DF77F1" w:rsidRPr="00046383" w:rsidRDefault="00DF77F1" w:rsidP="00015B2A">
            <w:pPr>
              <w:spacing w:line="120" w:lineRule="exact"/>
              <w:ind w:right="288"/>
              <w:jc w:val="right"/>
              <w:rPr>
                <w:sz w:val="18"/>
                <w:szCs w:val="18"/>
              </w:rPr>
            </w:pPr>
          </w:p>
          <w:p w14:paraId="1CC69B53" w14:textId="77777777" w:rsidR="00DF77F1" w:rsidRPr="00046383" w:rsidRDefault="00DF77F1" w:rsidP="00015B2A">
            <w:pPr>
              <w:spacing w:after="58"/>
              <w:ind w:right="288"/>
              <w:jc w:val="right"/>
              <w:rPr>
                <w:sz w:val="18"/>
                <w:szCs w:val="18"/>
              </w:rPr>
            </w:pPr>
            <w:r w:rsidRPr="00046383">
              <w:rPr>
                <w:sz w:val="18"/>
                <w:szCs w:val="18"/>
              </w:rPr>
              <w:t>$2</w:t>
            </w:r>
            <w:r w:rsidR="00047909" w:rsidRPr="00046383">
              <w:rPr>
                <w:sz w:val="18"/>
                <w:szCs w:val="18"/>
              </w:rPr>
              <w:t>1</w:t>
            </w:r>
            <w:r w:rsidRPr="00046383">
              <w:rPr>
                <w:sz w:val="18"/>
                <w:szCs w:val="18"/>
              </w:rPr>
              <w:t>7,598</w:t>
            </w:r>
          </w:p>
        </w:tc>
        <w:tc>
          <w:tcPr>
            <w:tcW w:w="810" w:type="dxa"/>
            <w:tcBorders>
              <w:top w:val="single" w:sz="4" w:space="0" w:color="000000"/>
            </w:tcBorders>
            <w:vAlign w:val="center"/>
          </w:tcPr>
          <w:p w14:paraId="0A417986" w14:textId="77777777" w:rsidR="00DF77F1" w:rsidRPr="00046383" w:rsidRDefault="00DF77F1" w:rsidP="00015B2A">
            <w:pPr>
              <w:spacing w:line="120" w:lineRule="exact"/>
              <w:jc w:val="center"/>
              <w:rPr>
                <w:sz w:val="18"/>
                <w:szCs w:val="18"/>
              </w:rPr>
            </w:pPr>
          </w:p>
          <w:p w14:paraId="0CDFD044" w14:textId="77777777" w:rsidR="00DF77F1" w:rsidRPr="00046383" w:rsidRDefault="00DF77F1" w:rsidP="00015B2A">
            <w:pPr>
              <w:spacing w:after="58"/>
              <w:jc w:val="center"/>
              <w:rPr>
                <w:sz w:val="18"/>
                <w:szCs w:val="18"/>
              </w:rPr>
            </w:pPr>
            <w:r w:rsidRPr="00046383">
              <w:rPr>
                <w:sz w:val="18"/>
                <w:szCs w:val="18"/>
              </w:rPr>
              <w:t>1</w:t>
            </w:r>
          </w:p>
        </w:tc>
      </w:tr>
      <w:tr w:rsidR="00DF77F1" w:rsidRPr="00046383" w14:paraId="293F0B5C" w14:textId="77777777" w:rsidTr="000F4963">
        <w:tc>
          <w:tcPr>
            <w:tcW w:w="1297" w:type="dxa"/>
          </w:tcPr>
          <w:p w14:paraId="61221366" w14:textId="77777777" w:rsidR="00DF77F1" w:rsidRPr="00046383" w:rsidRDefault="00DF77F1" w:rsidP="00955BB7">
            <w:pPr>
              <w:spacing w:line="120" w:lineRule="exact"/>
              <w:rPr>
                <w:sz w:val="18"/>
                <w:szCs w:val="18"/>
              </w:rPr>
            </w:pPr>
          </w:p>
          <w:p w14:paraId="734F1116" w14:textId="77777777" w:rsidR="00DF77F1" w:rsidRPr="00046383" w:rsidRDefault="00DF77F1" w:rsidP="00955BB7">
            <w:pPr>
              <w:spacing w:after="58"/>
              <w:rPr>
                <w:sz w:val="18"/>
                <w:szCs w:val="18"/>
              </w:rPr>
            </w:pPr>
            <w:r w:rsidRPr="00046383">
              <w:rPr>
                <w:sz w:val="18"/>
                <w:szCs w:val="18"/>
              </w:rPr>
              <w:t>Beta, John</w:t>
            </w:r>
          </w:p>
        </w:tc>
        <w:tc>
          <w:tcPr>
            <w:tcW w:w="1260" w:type="dxa"/>
          </w:tcPr>
          <w:p w14:paraId="3B4F66EA" w14:textId="77777777" w:rsidR="00DF77F1" w:rsidRPr="00046383" w:rsidRDefault="00DF77F1" w:rsidP="00D77613">
            <w:pPr>
              <w:spacing w:line="120" w:lineRule="exact"/>
              <w:jc w:val="center"/>
              <w:rPr>
                <w:sz w:val="18"/>
                <w:szCs w:val="18"/>
              </w:rPr>
            </w:pPr>
          </w:p>
          <w:p w14:paraId="702BE477" w14:textId="497C8844" w:rsidR="00DF77F1" w:rsidRPr="00046383" w:rsidRDefault="00D77613" w:rsidP="00D77613">
            <w:pPr>
              <w:spacing w:after="58"/>
              <w:jc w:val="center"/>
              <w:rPr>
                <w:sz w:val="18"/>
                <w:szCs w:val="18"/>
              </w:rPr>
            </w:pPr>
            <w:r>
              <w:rPr>
                <w:sz w:val="18"/>
                <w:szCs w:val="18"/>
              </w:rPr>
              <w:t>222</w:t>
            </w:r>
            <w:r w:rsidR="00DF77F1" w:rsidRPr="00046383">
              <w:rPr>
                <w:sz w:val="18"/>
                <w:szCs w:val="18"/>
              </w:rPr>
              <w:t>2222</w:t>
            </w:r>
          </w:p>
        </w:tc>
        <w:tc>
          <w:tcPr>
            <w:tcW w:w="1260" w:type="dxa"/>
          </w:tcPr>
          <w:p w14:paraId="5EE891AE" w14:textId="77777777" w:rsidR="00DF77F1" w:rsidRPr="00046383" w:rsidRDefault="00DF77F1" w:rsidP="00955BB7">
            <w:pPr>
              <w:spacing w:line="120" w:lineRule="exact"/>
              <w:rPr>
                <w:sz w:val="18"/>
                <w:szCs w:val="18"/>
              </w:rPr>
            </w:pPr>
          </w:p>
          <w:p w14:paraId="1B29A225" w14:textId="77777777" w:rsidR="00DF77F1" w:rsidRPr="00046383" w:rsidRDefault="00DF77F1" w:rsidP="00955BB7">
            <w:pPr>
              <w:spacing w:after="58"/>
              <w:rPr>
                <w:sz w:val="18"/>
                <w:szCs w:val="18"/>
              </w:rPr>
            </w:pPr>
            <w:r w:rsidRPr="00046383">
              <w:rPr>
                <w:sz w:val="18"/>
                <w:szCs w:val="18"/>
              </w:rPr>
              <w:t>SLA with supplement</w:t>
            </w:r>
          </w:p>
        </w:tc>
        <w:tc>
          <w:tcPr>
            <w:tcW w:w="1710" w:type="dxa"/>
          </w:tcPr>
          <w:p w14:paraId="273E286E" w14:textId="77777777" w:rsidR="00DF77F1" w:rsidRPr="00046383" w:rsidRDefault="00DF77F1" w:rsidP="00955BB7">
            <w:pPr>
              <w:spacing w:line="120" w:lineRule="exact"/>
              <w:rPr>
                <w:sz w:val="18"/>
                <w:szCs w:val="18"/>
              </w:rPr>
            </w:pPr>
          </w:p>
          <w:p w14:paraId="16A1C646" w14:textId="23234131" w:rsidR="00DF77F1" w:rsidRPr="00046383" w:rsidRDefault="00DF77F1" w:rsidP="00955BB7">
            <w:pPr>
              <w:rPr>
                <w:sz w:val="18"/>
                <w:szCs w:val="18"/>
              </w:rPr>
            </w:pPr>
            <w:r w:rsidRPr="00046383">
              <w:rPr>
                <w:sz w:val="18"/>
                <w:szCs w:val="18"/>
              </w:rPr>
              <w:t>$1</w:t>
            </w:r>
            <w:r w:rsidR="000F4963">
              <w:rPr>
                <w:sz w:val="18"/>
                <w:szCs w:val="18"/>
              </w:rPr>
              <w:t>,</w:t>
            </w:r>
            <w:r w:rsidRPr="00046383">
              <w:rPr>
                <w:sz w:val="18"/>
                <w:szCs w:val="18"/>
              </w:rPr>
              <w:t>6</w:t>
            </w:r>
            <w:r w:rsidR="00E867F5" w:rsidRPr="00046383">
              <w:rPr>
                <w:sz w:val="18"/>
                <w:szCs w:val="18"/>
              </w:rPr>
              <w:t>92.24</w:t>
            </w:r>
            <w:r w:rsidRPr="00046383">
              <w:rPr>
                <w:sz w:val="18"/>
                <w:szCs w:val="18"/>
              </w:rPr>
              <w:t xml:space="preserve"> until 62</w:t>
            </w:r>
          </w:p>
          <w:p w14:paraId="57403BC0" w14:textId="77777777" w:rsidR="00DF77F1" w:rsidRPr="00046383" w:rsidRDefault="00DF77F1" w:rsidP="00955BB7">
            <w:pPr>
              <w:rPr>
                <w:sz w:val="18"/>
                <w:szCs w:val="18"/>
              </w:rPr>
            </w:pPr>
          </w:p>
          <w:p w14:paraId="56412A29" w14:textId="1A88B5EB" w:rsidR="00DF77F1" w:rsidRPr="00046383" w:rsidRDefault="00DF77F1" w:rsidP="00955BB7">
            <w:pPr>
              <w:spacing w:after="58"/>
              <w:rPr>
                <w:sz w:val="18"/>
                <w:szCs w:val="18"/>
              </w:rPr>
            </w:pPr>
            <w:r w:rsidRPr="00046383">
              <w:rPr>
                <w:sz w:val="18"/>
                <w:szCs w:val="18"/>
              </w:rPr>
              <w:t>$1</w:t>
            </w:r>
            <w:r w:rsidR="000F4963">
              <w:rPr>
                <w:sz w:val="18"/>
                <w:szCs w:val="18"/>
              </w:rPr>
              <w:t>,</w:t>
            </w:r>
            <w:r w:rsidRPr="00046383">
              <w:rPr>
                <w:sz w:val="18"/>
                <w:szCs w:val="18"/>
              </w:rPr>
              <w:t>604.57 thereafter</w:t>
            </w:r>
          </w:p>
        </w:tc>
        <w:tc>
          <w:tcPr>
            <w:tcW w:w="1800" w:type="dxa"/>
          </w:tcPr>
          <w:p w14:paraId="1CFB58F0" w14:textId="77777777" w:rsidR="00DF77F1" w:rsidRPr="00046383" w:rsidRDefault="00DF77F1" w:rsidP="00955BB7">
            <w:pPr>
              <w:spacing w:line="120" w:lineRule="exact"/>
              <w:rPr>
                <w:sz w:val="18"/>
                <w:szCs w:val="18"/>
              </w:rPr>
            </w:pPr>
          </w:p>
          <w:p w14:paraId="718FB432" w14:textId="09B7A5EE" w:rsidR="00DF77F1" w:rsidRPr="00046383" w:rsidRDefault="00DF77F1" w:rsidP="00955BB7">
            <w:pPr>
              <w:rPr>
                <w:sz w:val="18"/>
                <w:szCs w:val="18"/>
              </w:rPr>
            </w:pPr>
            <w:r w:rsidRPr="00046383">
              <w:rPr>
                <w:sz w:val="18"/>
                <w:szCs w:val="18"/>
              </w:rPr>
              <w:t>$1</w:t>
            </w:r>
            <w:r w:rsidR="000F4963">
              <w:rPr>
                <w:sz w:val="18"/>
                <w:szCs w:val="18"/>
              </w:rPr>
              <w:t>,</w:t>
            </w:r>
            <w:r w:rsidRPr="00046383">
              <w:rPr>
                <w:sz w:val="18"/>
                <w:szCs w:val="18"/>
              </w:rPr>
              <w:t>6</w:t>
            </w:r>
            <w:r w:rsidR="00E867F5" w:rsidRPr="00046383">
              <w:rPr>
                <w:sz w:val="18"/>
                <w:szCs w:val="18"/>
              </w:rPr>
              <w:t>04</w:t>
            </w:r>
            <w:r w:rsidRPr="00046383">
              <w:rPr>
                <w:sz w:val="18"/>
                <w:szCs w:val="18"/>
              </w:rPr>
              <w:t>.</w:t>
            </w:r>
            <w:r w:rsidR="00E867F5" w:rsidRPr="00046383">
              <w:rPr>
                <w:sz w:val="18"/>
                <w:szCs w:val="18"/>
              </w:rPr>
              <w:t>57</w:t>
            </w:r>
            <w:r w:rsidRPr="00046383">
              <w:rPr>
                <w:sz w:val="18"/>
                <w:szCs w:val="18"/>
              </w:rPr>
              <w:t xml:space="preserve"> until 62</w:t>
            </w:r>
          </w:p>
          <w:p w14:paraId="3100C72B" w14:textId="77777777" w:rsidR="00DF77F1" w:rsidRPr="00046383" w:rsidRDefault="00DF77F1" w:rsidP="00955BB7">
            <w:pPr>
              <w:rPr>
                <w:sz w:val="18"/>
                <w:szCs w:val="18"/>
              </w:rPr>
            </w:pPr>
          </w:p>
          <w:p w14:paraId="05E590C5" w14:textId="65655FB8" w:rsidR="00DF77F1" w:rsidRPr="00046383" w:rsidRDefault="00DF77F1" w:rsidP="00955BB7">
            <w:pPr>
              <w:spacing w:after="58"/>
              <w:rPr>
                <w:sz w:val="18"/>
                <w:szCs w:val="18"/>
              </w:rPr>
            </w:pPr>
            <w:r w:rsidRPr="00046383">
              <w:rPr>
                <w:sz w:val="18"/>
                <w:szCs w:val="18"/>
              </w:rPr>
              <w:t>$1</w:t>
            </w:r>
            <w:r w:rsidR="000F4963">
              <w:rPr>
                <w:sz w:val="18"/>
                <w:szCs w:val="18"/>
              </w:rPr>
              <w:t>,</w:t>
            </w:r>
            <w:r w:rsidRPr="00046383">
              <w:rPr>
                <w:sz w:val="18"/>
                <w:szCs w:val="18"/>
              </w:rPr>
              <w:t>604.57 thereafter</w:t>
            </w:r>
          </w:p>
        </w:tc>
        <w:tc>
          <w:tcPr>
            <w:tcW w:w="1493" w:type="dxa"/>
            <w:vAlign w:val="center"/>
          </w:tcPr>
          <w:p w14:paraId="52EF885E" w14:textId="77777777" w:rsidR="00DF77F1" w:rsidRPr="00046383" w:rsidRDefault="00DF77F1" w:rsidP="00015B2A">
            <w:pPr>
              <w:spacing w:line="120" w:lineRule="exact"/>
              <w:ind w:right="288"/>
              <w:jc w:val="right"/>
              <w:rPr>
                <w:sz w:val="18"/>
                <w:szCs w:val="18"/>
              </w:rPr>
            </w:pPr>
          </w:p>
          <w:p w14:paraId="4A4F5DD5" w14:textId="77777777" w:rsidR="00DF77F1" w:rsidRPr="00046383" w:rsidRDefault="00DF77F1" w:rsidP="00015B2A">
            <w:pPr>
              <w:spacing w:after="58"/>
              <w:ind w:right="288"/>
              <w:jc w:val="right"/>
              <w:rPr>
                <w:sz w:val="18"/>
                <w:szCs w:val="18"/>
              </w:rPr>
            </w:pPr>
            <w:r w:rsidRPr="00046383">
              <w:rPr>
                <w:sz w:val="18"/>
                <w:szCs w:val="18"/>
              </w:rPr>
              <w:t>$151,203</w:t>
            </w:r>
          </w:p>
        </w:tc>
        <w:tc>
          <w:tcPr>
            <w:tcW w:w="810" w:type="dxa"/>
            <w:vAlign w:val="center"/>
          </w:tcPr>
          <w:p w14:paraId="61CF8C7E" w14:textId="77777777" w:rsidR="00DF77F1" w:rsidRPr="00046383" w:rsidRDefault="00DF77F1" w:rsidP="00015B2A">
            <w:pPr>
              <w:spacing w:line="120" w:lineRule="exact"/>
              <w:jc w:val="center"/>
              <w:rPr>
                <w:sz w:val="18"/>
                <w:szCs w:val="18"/>
              </w:rPr>
            </w:pPr>
          </w:p>
          <w:p w14:paraId="724DAEFD" w14:textId="77777777" w:rsidR="00DF77F1" w:rsidRPr="00046383" w:rsidRDefault="00DF77F1" w:rsidP="00015B2A">
            <w:pPr>
              <w:spacing w:after="58"/>
              <w:jc w:val="center"/>
              <w:rPr>
                <w:sz w:val="18"/>
                <w:szCs w:val="18"/>
              </w:rPr>
            </w:pPr>
            <w:r w:rsidRPr="00046383">
              <w:rPr>
                <w:sz w:val="18"/>
                <w:szCs w:val="18"/>
              </w:rPr>
              <w:t>2</w:t>
            </w:r>
          </w:p>
        </w:tc>
      </w:tr>
      <w:tr w:rsidR="00DF77F1" w:rsidRPr="00046383" w14:paraId="5CBFF00B" w14:textId="77777777" w:rsidTr="000F4963">
        <w:tc>
          <w:tcPr>
            <w:tcW w:w="1297" w:type="dxa"/>
          </w:tcPr>
          <w:p w14:paraId="72A38E2D" w14:textId="77777777" w:rsidR="00DF77F1" w:rsidRPr="00046383" w:rsidRDefault="00DF77F1" w:rsidP="00955BB7">
            <w:pPr>
              <w:spacing w:line="120" w:lineRule="exact"/>
              <w:rPr>
                <w:sz w:val="18"/>
                <w:szCs w:val="18"/>
              </w:rPr>
            </w:pPr>
          </w:p>
          <w:p w14:paraId="079258AD" w14:textId="77777777" w:rsidR="00DF77F1" w:rsidRPr="00046383" w:rsidRDefault="00DF77F1" w:rsidP="00955BB7">
            <w:pPr>
              <w:spacing w:after="58"/>
              <w:rPr>
                <w:sz w:val="18"/>
                <w:szCs w:val="18"/>
              </w:rPr>
            </w:pPr>
            <w:r w:rsidRPr="00046383">
              <w:rPr>
                <w:sz w:val="18"/>
                <w:szCs w:val="18"/>
              </w:rPr>
              <w:t>Gamma, John</w:t>
            </w:r>
          </w:p>
        </w:tc>
        <w:tc>
          <w:tcPr>
            <w:tcW w:w="1260" w:type="dxa"/>
          </w:tcPr>
          <w:p w14:paraId="14608FEF" w14:textId="77777777" w:rsidR="00DF77F1" w:rsidRPr="00046383" w:rsidRDefault="00DF77F1" w:rsidP="00D77613">
            <w:pPr>
              <w:spacing w:line="120" w:lineRule="exact"/>
              <w:jc w:val="center"/>
              <w:rPr>
                <w:sz w:val="18"/>
                <w:szCs w:val="18"/>
              </w:rPr>
            </w:pPr>
          </w:p>
          <w:p w14:paraId="577E884F" w14:textId="026AE367" w:rsidR="00DF77F1" w:rsidRPr="00046383" w:rsidRDefault="00D77613" w:rsidP="00D77613">
            <w:pPr>
              <w:spacing w:after="58"/>
              <w:jc w:val="center"/>
              <w:rPr>
                <w:sz w:val="18"/>
                <w:szCs w:val="18"/>
              </w:rPr>
            </w:pPr>
            <w:r>
              <w:rPr>
                <w:sz w:val="18"/>
                <w:szCs w:val="18"/>
              </w:rPr>
              <w:t>333</w:t>
            </w:r>
            <w:r w:rsidR="00DF77F1" w:rsidRPr="00046383">
              <w:rPr>
                <w:sz w:val="18"/>
                <w:szCs w:val="18"/>
              </w:rPr>
              <w:t>3333</w:t>
            </w:r>
          </w:p>
        </w:tc>
        <w:tc>
          <w:tcPr>
            <w:tcW w:w="1260" w:type="dxa"/>
          </w:tcPr>
          <w:p w14:paraId="2C40194A" w14:textId="77777777" w:rsidR="00DF77F1" w:rsidRPr="00046383" w:rsidRDefault="00DF77F1" w:rsidP="00955BB7">
            <w:pPr>
              <w:spacing w:line="120" w:lineRule="exact"/>
              <w:rPr>
                <w:sz w:val="18"/>
                <w:szCs w:val="18"/>
              </w:rPr>
            </w:pPr>
          </w:p>
          <w:p w14:paraId="3216F683" w14:textId="77777777" w:rsidR="00DF77F1" w:rsidRPr="00046383" w:rsidRDefault="00DF77F1" w:rsidP="00955BB7">
            <w:pPr>
              <w:spacing w:after="58"/>
              <w:rPr>
                <w:sz w:val="18"/>
                <w:szCs w:val="18"/>
              </w:rPr>
            </w:pPr>
            <w:r w:rsidRPr="00046383">
              <w:rPr>
                <w:sz w:val="18"/>
                <w:szCs w:val="18"/>
              </w:rPr>
              <w:t>J&amp;50%S with Supplement</w:t>
            </w:r>
          </w:p>
        </w:tc>
        <w:tc>
          <w:tcPr>
            <w:tcW w:w="1710" w:type="dxa"/>
          </w:tcPr>
          <w:p w14:paraId="35FBD622" w14:textId="77777777" w:rsidR="00DF77F1" w:rsidRPr="00046383" w:rsidRDefault="00DF77F1" w:rsidP="00955BB7">
            <w:pPr>
              <w:spacing w:line="120" w:lineRule="exact"/>
              <w:rPr>
                <w:sz w:val="18"/>
                <w:szCs w:val="18"/>
              </w:rPr>
            </w:pPr>
          </w:p>
          <w:p w14:paraId="1952A853" w14:textId="296973C9" w:rsidR="00DF77F1" w:rsidRPr="00046383" w:rsidRDefault="00DF77F1" w:rsidP="00955BB7">
            <w:pPr>
              <w:rPr>
                <w:sz w:val="18"/>
                <w:szCs w:val="18"/>
              </w:rPr>
            </w:pPr>
            <w:r w:rsidRPr="00046383">
              <w:rPr>
                <w:sz w:val="18"/>
                <w:szCs w:val="18"/>
              </w:rPr>
              <w:t>$1</w:t>
            </w:r>
            <w:r w:rsidR="000F4963">
              <w:rPr>
                <w:sz w:val="18"/>
                <w:szCs w:val="18"/>
              </w:rPr>
              <w:t>,</w:t>
            </w:r>
            <w:r w:rsidR="00E867F5" w:rsidRPr="00046383">
              <w:rPr>
                <w:sz w:val="18"/>
                <w:szCs w:val="18"/>
              </w:rPr>
              <w:t>654</w:t>
            </w:r>
            <w:r w:rsidRPr="00046383">
              <w:rPr>
                <w:sz w:val="18"/>
                <w:szCs w:val="18"/>
              </w:rPr>
              <w:t>.</w:t>
            </w:r>
            <w:r w:rsidR="00E867F5" w:rsidRPr="00046383">
              <w:rPr>
                <w:sz w:val="18"/>
                <w:szCs w:val="18"/>
              </w:rPr>
              <w:t>2</w:t>
            </w:r>
            <w:r w:rsidRPr="00046383">
              <w:rPr>
                <w:sz w:val="18"/>
                <w:szCs w:val="18"/>
              </w:rPr>
              <w:t>5 until 62</w:t>
            </w:r>
          </w:p>
          <w:p w14:paraId="1310470E" w14:textId="77777777" w:rsidR="00DF77F1" w:rsidRPr="00046383" w:rsidRDefault="00DF77F1" w:rsidP="00955BB7">
            <w:pPr>
              <w:rPr>
                <w:sz w:val="18"/>
                <w:szCs w:val="18"/>
              </w:rPr>
            </w:pPr>
          </w:p>
          <w:p w14:paraId="7282A1D3" w14:textId="4D8BA329" w:rsidR="00DF77F1" w:rsidRPr="00046383" w:rsidRDefault="00DF77F1" w:rsidP="00955BB7">
            <w:pPr>
              <w:spacing w:after="58"/>
              <w:rPr>
                <w:sz w:val="18"/>
                <w:szCs w:val="18"/>
              </w:rPr>
            </w:pPr>
            <w:r w:rsidRPr="00046383">
              <w:rPr>
                <w:sz w:val="18"/>
                <w:szCs w:val="18"/>
              </w:rPr>
              <w:t>$1</w:t>
            </w:r>
            <w:r w:rsidR="000F4963">
              <w:rPr>
                <w:sz w:val="18"/>
                <w:szCs w:val="18"/>
              </w:rPr>
              <w:t>,</w:t>
            </w:r>
            <w:r w:rsidRPr="00046383">
              <w:rPr>
                <w:sz w:val="18"/>
                <w:szCs w:val="18"/>
              </w:rPr>
              <w:t>468.15 thereafter</w:t>
            </w:r>
          </w:p>
        </w:tc>
        <w:tc>
          <w:tcPr>
            <w:tcW w:w="1800" w:type="dxa"/>
          </w:tcPr>
          <w:p w14:paraId="18870F45" w14:textId="77777777" w:rsidR="00DF77F1" w:rsidRPr="00046383" w:rsidRDefault="00DF77F1" w:rsidP="00955BB7">
            <w:pPr>
              <w:spacing w:line="120" w:lineRule="exact"/>
              <w:rPr>
                <w:sz w:val="18"/>
                <w:szCs w:val="18"/>
              </w:rPr>
            </w:pPr>
          </w:p>
          <w:p w14:paraId="10618809" w14:textId="7D1601E3" w:rsidR="00DF77F1" w:rsidRPr="00046383" w:rsidRDefault="00DF77F1" w:rsidP="00955BB7">
            <w:pPr>
              <w:rPr>
                <w:sz w:val="18"/>
                <w:szCs w:val="18"/>
              </w:rPr>
            </w:pPr>
            <w:r w:rsidRPr="00046383">
              <w:rPr>
                <w:sz w:val="18"/>
                <w:szCs w:val="18"/>
              </w:rPr>
              <w:t>$1</w:t>
            </w:r>
            <w:r w:rsidR="000F4963">
              <w:rPr>
                <w:sz w:val="18"/>
                <w:szCs w:val="18"/>
              </w:rPr>
              <w:t>,</w:t>
            </w:r>
            <w:r w:rsidR="00E867F5" w:rsidRPr="00046383">
              <w:rPr>
                <w:sz w:val="18"/>
                <w:szCs w:val="18"/>
              </w:rPr>
              <w:t>468</w:t>
            </w:r>
            <w:r w:rsidRPr="00046383">
              <w:rPr>
                <w:sz w:val="18"/>
                <w:szCs w:val="18"/>
              </w:rPr>
              <w:t>.</w:t>
            </w:r>
            <w:r w:rsidR="00E867F5" w:rsidRPr="00046383">
              <w:rPr>
                <w:sz w:val="18"/>
                <w:szCs w:val="18"/>
              </w:rPr>
              <w:t>1</w:t>
            </w:r>
            <w:r w:rsidRPr="00046383">
              <w:rPr>
                <w:sz w:val="18"/>
                <w:szCs w:val="18"/>
              </w:rPr>
              <w:t>5 until 62</w:t>
            </w:r>
          </w:p>
          <w:p w14:paraId="08AC7D11" w14:textId="77777777" w:rsidR="00DF77F1" w:rsidRPr="00046383" w:rsidRDefault="00DF77F1" w:rsidP="00955BB7">
            <w:pPr>
              <w:rPr>
                <w:sz w:val="18"/>
                <w:szCs w:val="18"/>
              </w:rPr>
            </w:pPr>
          </w:p>
          <w:p w14:paraId="5C46A6B4" w14:textId="50535ED2" w:rsidR="00DF77F1" w:rsidRPr="00046383" w:rsidRDefault="00DF77F1" w:rsidP="00955BB7">
            <w:pPr>
              <w:spacing w:after="58"/>
              <w:rPr>
                <w:sz w:val="18"/>
                <w:szCs w:val="18"/>
              </w:rPr>
            </w:pPr>
            <w:r w:rsidRPr="00046383">
              <w:rPr>
                <w:sz w:val="18"/>
                <w:szCs w:val="18"/>
              </w:rPr>
              <w:t>$1</w:t>
            </w:r>
            <w:r w:rsidR="000F4963">
              <w:rPr>
                <w:sz w:val="18"/>
                <w:szCs w:val="18"/>
              </w:rPr>
              <w:t>,</w:t>
            </w:r>
            <w:r w:rsidRPr="00046383">
              <w:rPr>
                <w:sz w:val="18"/>
                <w:szCs w:val="18"/>
              </w:rPr>
              <w:t>468.15 thereafter</w:t>
            </w:r>
          </w:p>
        </w:tc>
        <w:tc>
          <w:tcPr>
            <w:tcW w:w="1493" w:type="dxa"/>
            <w:vAlign w:val="center"/>
          </w:tcPr>
          <w:p w14:paraId="1D7623B4" w14:textId="77777777" w:rsidR="00DF77F1" w:rsidRPr="00046383" w:rsidRDefault="00DF77F1" w:rsidP="00015B2A">
            <w:pPr>
              <w:spacing w:line="120" w:lineRule="exact"/>
              <w:ind w:right="288"/>
              <w:jc w:val="right"/>
              <w:rPr>
                <w:sz w:val="18"/>
                <w:szCs w:val="18"/>
              </w:rPr>
            </w:pPr>
          </w:p>
          <w:p w14:paraId="584481D6" w14:textId="77777777" w:rsidR="00DF77F1" w:rsidRPr="00046383" w:rsidRDefault="00DF77F1" w:rsidP="00015B2A">
            <w:pPr>
              <w:spacing w:after="58"/>
              <w:ind w:right="288"/>
              <w:jc w:val="right"/>
              <w:rPr>
                <w:sz w:val="18"/>
                <w:szCs w:val="18"/>
              </w:rPr>
            </w:pPr>
            <w:r w:rsidRPr="00046383">
              <w:rPr>
                <w:sz w:val="18"/>
                <w:szCs w:val="18"/>
              </w:rPr>
              <w:t>$139,996</w:t>
            </w:r>
          </w:p>
        </w:tc>
        <w:tc>
          <w:tcPr>
            <w:tcW w:w="810" w:type="dxa"/>
            <w:vAlign w:val="center"/>
          </w:tcPr>
          <w:p w14:paraId="5735D997" w14:textId="77777777" w:rsidR="00DF77F1" w:rsidRPr="00046383" w:rsidRDefault="00DF77F1" w:rsidP="00015B2A">
            <w:pPr>
              <w:spacing w:line="120" w:lineRule="exact"/>
              <w:jc w:val="center"/>
              <w:rPr>
                <w:sz w:val="18"/>
                <w:szCs w:val="18"/>
              </w:rPr>
            </w:pPr>
          </w:p>
          <w:p w14:paraId="47E95072" w14:textId="77777777" w:rsidR="00DF77F1" w:rsidRPr="00046383" w:rsidRDefault="00DF77F1" w:rsidP="00015B2A">
            <w:pPr>
              <w:spacing w:after="58"/>
              <w:jc w:val="center"/>
              <w:rPr>
                <w:sz w:val="18"/>
                <w:szCs w:val="18"/>
              </w:rPr>
            </w:pPr>
            <w:r w:rsidRPr="00046383">
              <w:rPr>
                <w:sz w:val="18"/>
                <w:szCs w:val="18"/>
              </w:rPr>
              <w:t>2</w:t>
            </w:r>
          </w:p>
        </w:tc>
      </w:tr>
      <w:tr w:rsidR="00DF77F1" w:rsidRPr="00046383" w14:paraId="7B5E553B" w14:textId="77777777" w:rsidTr="000F4963">
        <w:trPr>
          <w:trHeight w:val="521"/>
        </w:trPr>
        <w:tc>
          <w:tcPr>
            <w:tcW w:w="1297" w:type="dxa"/>
          </w:tcPr>
          <w:p w14:paraId="4A68AC8A" w14:textId="77777777" w:rsidR="00DF77F1" w:rsidRPr="00046383" w:rsidRDefault="00DF77F1" w:rsidP="00955BB7">
            <w:pPr>
              <w:rPr>
                <w:sz w:val="18"/>
                <w:szCs w:val="18"/>
              </w:rPr>
            </w:pPr>
            <w:r w:rsidRPr="00046383">
              <w:rPr>
                <w:sz w:val="18"/>
                <w:szCs w:val="18"/>
              </w:rPr>
              <w:t>Delta, John</w:t>
            </w:r>
          </w:p>
        </w:tc>
        <w:tc>
          <w:tcPr>
            <w:tcW w:w="1260" w:type="dxa"/>
          </w:tcPr>
          <w:p w14:paraId="2CAFFC1B" w14:textId="3BD778DA" w:rsidR="00DF77F1" w:rsidRPr="00046383" w:rsidRDefault="00D77613" w:rsidP="00D77613">
            <w:pPr>
              <w:jc w:val="center"/>
              <w:rPr>
                <w:sz w:val="18"/>
                <w:szCs w:val="18"/>
              </w:rPr>
            </w:pPr>
            <w:r>
              <w:rPr>
                <w:sz w:val="18"/>
                <w:szCs w:val="18"/>
              </w:rPr>
              <w:t>444</w:t>
            </w:r>
            <w:r w:rsidR="00DF77F1" w:rsidRPr="00046383">
              <w:rPr>
                <w:sz w:val="18"/>
                <w:szCs w:val="18"/>
              </w:rPr>
              <w:t>4444</w:t>
            </w:r>
          </w:p>
        </w:tc>
        <w:tc>
          <w:tcPr>
            <w:tcW w:w="1260" w:type="dxa"/>
          </w:tcPr>
          <w:p w14:paraId="766766B5" w14:textId="77777777" w:rsidR="00DF77F1" w:rsidRPr="00046383" w:rsidRDefault="00DF77F1" w:rsidP="00955BB7">
            <w:pPr>
              <w:rPr>
                <w:sz w:val="18"/>
                <w:szCs w:val="18"/>
              </w:rPr>
            </w:pPr>
            <w:r w:rsidRPr="00046383">
              <w:rPr>
                <w:sz w:val="18"/>
                <w:szCs w:val="18"/>
              </w:rPr>
              <w:t>J&amp;50%S</w:t>
            </w:r>
          </w:p>
        </w:tc>
        <w:tc>
          <w:tcPr>
            <w:tcW w:w="1710" w:type="dxa"/>
          </w:tcPr>
          <w:p w14:paraId="77DC11DB" w14:textId="77777777" w:rsidR="00DF77F1" w:rsidRPr="00046383" w:rsidRDefault="00DF77F1" w:rsidP="00955BB7">
            <w:pPr>
              <w:rPr>
                <w:sz w:val="18"/>
                <w:szCs w:val="18"/>
              </w:rPr>
            </w:pPr>
            <w:r w:rsidRPr="00046383">
              <w:rPr>
                <w:sz w:val="18"/>
                <w:szCs w:val="18"/>
              </w:rPr>
              <w:t>$438.43</w:t>
            </w:r>
          </w:p>
        </w:tc>
        <w:tc>
          <w:tcPr>
            <w:tcW w:w="1800" w:type="dxa"/>
          </w:tcPr>
          <w:p w14:paraId="50A5F22C" w14:textId="77777777" w:rsidR="00DF77F1" w:rsidRPr="00046383" w:rsidRDefault="00DF77F1" w:rsidP="00955BB7">
            <w:pPr>
              <w:rPr>
                <w:sz w:val="18"/>
                <w:szCs w:val="18"/>
              </w:rPr>
            </w:pPr>
            <w:r w:rsidRPr="00046383">
              <w:rPr>
                <w:sz w:val="18"/>
                <w:szCs w:val="18"/>
              </w:rPr>
              <w:t>$346.65</w:t>
            </w:r>
          </w:p>
        </w:tc>
        <w:tc>
          <w:tcPr>
            <w:tcW w:w="1493" w:type="dxa"/>
            <w:vAlign w:val="center"/>
          </w:tcPr>
          <w:p w14:paraId="09486651" w14:textId="77777777" w:rsidR="00DF77F1" w:rsidRPr="00046383" w:rsidRDefault="00DF77F1" w:rsidP="00015B2A">
            <w:pPr>
              <w:ind w:right="288"/>
              <w:jc w:val="right"/>
              <w:rPr>
                <w:sz w:val="18"/>
                <w:szCs w:val="18"/>
              </w:rPr>
            </w:pPr>
            <w:r w:rsidRPr="00046383">
              <w:rPr>
                <w:sz w:val="18"/>
                <w:szCs w:val="18"/>
              </w:rPr>
              <w:t>$41,884</w:t>
            </w:r>
          </w:p>
        </w:tc>
        <w:tc>
          <w:tcPr>
            <w:tcW w:w="810" w:type="dxa"/>
            <w:vAlign w:val="center"/>
          </w:tcPr>
          <w:p w14:paraId="3989ED38" w14:textId="77777777" w:rsidR="00DF77F1" w:rsidRPr="00046383" w:rsidRDefault="00DF77F1" w:rsidP="00015B2A">
            <w:pPr>
              <w:jc w:val="center"/>
              <w:rPr>
                <w:sz w:val="18"/>
                <w:szCs w:val="18"/>
              </w:rPr>
            </w:pPr>
            <w:r w:rsidRPr="00046383">
              <w:rPr>
                <w:sz w:val="18"/>
                <w:szCs w:val="18"/>
              </w:rPr>
              <w:t>3</w:t>
            </w:r>
          </w:p>
        </w:tc>
      </w:tr>
    </w:tbl>
    <w:p w14:paraId="6CF8BB1B" w14:textId="77777777" w:rsidR="00DF77F1" w:rsidRPr="00046383" w:rsidRDefault="00DF77F1" w:rsidP="00DF77F1">
      <w:pPr>
        <w:autoSpaceDE w:val="0"/>
        <w:autoSpaceDN w:val="0"/>
        <w:adjustRightInd w:val="0"/>
        <w:rPr>
          <w:sz w:val="22"/>
          <w:szCs w:val="22"/>
        </w:rPr>
      </w:pPr>
    </w:p>
    <w:p w14:paraId="1D2EF29F" w14:textId="77777777" w:rsidR="00DF77F1" w:rsidRPr="00046383" w:rsidRDefault="00DF77F1" w:rsidP="00DF77F1">
      <w:pPr>
        <w:rPr>
          <w:sz w:val="24"/>
          <w:szCs w:val="24"/>
        </w:rPr>
      </w:pPr>
      <w:r w:rsidRPr="00046383">
        <w:rPr>
          <w:sz w:val="24"/>
          <w:szCs w:val="24"/>
        </w:rPr>
        <w:t>1: Exceeded Maximum Guaranteeable Benefit Limitation.</w:t>
      </w:r>
    </w:p>
    <w:p w14:paraId="2D1E8253" w14:textId="77777777" w:rsidR="00DF77F1" w:rsidRPr="00046383" w:rsidRDefault="00DF77F1" w:rsidP="00DF77F1">
      <w:pPr>
        <w:rPr>
          <w:sz w:val="24"/>
          <w:szCs w:val="24"/>
        </w:rPr>
      </w:pPr>
      <w:r w:rsidRPr="00046383">
        <w:rPr>
          <w:sz w:val="24"/>
          <w:szCs w:val="24"/>
        </w:rPr>
        <w:t>2: Exceeded Accrued</w:t>
      </w:r>
      <w:r w:rsidR="00E77602" w:rsidRPr="00046383">
        <w:rPr>
          <w:sz w:val="24"/>
          <w:szCs w:val="24"/>
        </w:rPr>
        <w:t>-at-</w:t>
      </w:r>
      <w:r w:rsidRPr="00046383">
        <w:rPr>
          <w:sz w:val="24"/>
          <w:szCs w:val="24"/>
        </w:rPr>
        <w:t>Normal Limitation.</w:t>
      </w:r>
    </w:p>
    <w:p w14:paraId="067A6559" w14:textId="77777777" w:rsidR="00DF77F1" w:rsidRPr="00046383" w:rsidRDefault="00DF77F1" w:rsidP="005E4FC0">
      <w:pPr>
        <w:rPr>
          <w:sz w:val="24"/>
          <w:szCs w:val="24"/>
        </w:rPr>
      </w:pPr>
      <w:r w:rsidRPr="00046383">
        <w:rPr>
          <w:sz w:val="24"/>
          <w:szCs w:val="24"/>
        </w:rPr>
        <w:t>3: Became eligible for an early unreduced benefit prior to DOPT but after BPD</w:t>
      </w:r>
      <w:r w:rsidR="005E4FC0" w:rsidRPr="00046383">
        <w:rPr>
          <w:sz w:val="24"/>
          <w:szCs w:val="24"/>
        </w:rPr>
        <w:t xml:space="preserve">, therefore, </w:t>
      </w:r>
      <w:r w:rsidR="00D25F83" w:rsidRPr="00046383">
        <w:rPr>
          <w:sz w:val="24"/>
          <w:szCs w:val="24"/>
        </w:rPr>
        <w:t>PBGC does not guarantee plan’s early retirement subsidy</w:t>
      </w:r>
      <w:r w:rsidRPr="00046383">
        <w:rPr>
          <w:sz w:val="24"/>
          <w:szCs w:val="24"/>
        </w:rPr>
        <w:t>.</w:t>
      </w:r>
    </w:p>
    <w:p w14:paraId="208ECDD8" w14:textId="77777777" w:rsidR="00DF77F1" w:rsidRPr="00046383" w:rsidRDefault="00DF77F1" w:rsidP="002E7F44">
      <w:pPr>
        <w:autoSpaceDE w:val="0"/>
        <w:autoSpaceDN w:val="0"/>
        <w:adjustRightInd w:val="0"/>
        <w:rPr>
          <w:sz w:val="24"/>
          <w:szCs w:val="24"/>
        </w:rPr>
      </w:pPr>
    </w:p>
    <w:p w14:paraId="217B8806" w14:textId="77777777" w:rsidR="00D407B5" w:rsidRPr="00A67C30" w:rsidRDefault="00D407B5" w:rsidP="002A014D">
      <w:pPr>
        <w:autoSpaceDE w:val="0"/>
        <w:autoSpaceDN w:val="0"/>
        <w:adjustRightInd w:val="0"/>
        <w:rPr>
          <w:b/>
          <w:i/>
          <w:sz w:val="22"/>
          <w:szCs w:val="22"/>
        </w:rPr>
      </w:pPr>
      <w:r w:rsidRPr="00A67C30">
        <w:rPr>
          <w:b/>
          <w:i/>
          <w:sz w:val="24"/>
          <w:szCs w:val="24"/>
        </w:rPr>
        <w:t>Pre-Termination Plan Liability</w:t>
      </w:r>
    </w:p>
    <w:p w14:paraId="1B1E1CA2" w14:textId="77777777" w:rsidR="00D407B5" w:rsidRPr="00046383" w:rsidRDefault="00D407B5" w:rsidP="002A014D">
      <w:pPr>
        <w:autoSpaceDE w:val="0"/>
        <w:autoSpaceDN w:val="0"/>
        <w:adjustRightInd w:val="0"/>
        <w:rPr>
          <w:sz w:val="22"/>
          <w:szCs w:val="22"/>
        </w:rPr>
      </w:pPr>
    </w:p>
    <w:p w14:paraId="6D3D2D25"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EF9CA6B" w14:textId="37CBE352" w:rsidR="002F6391" w:rsidRPr="00046383" w:rsidRDefault="002F6391" w:rsidP="002F6391">
      <w:pPr>
        <w:autoSpaceDE w:val="0"/>
        <w:autoSpaceDN w:val="0"/>
        <w:adjustRightInd w:val="0"/>
        <w:rPr>
          <w:sz w:val="24"/>
          <w:szCs w:val="24"/>
        </w:rPr>
      </w:pPr>
      <w:r w:rsidRPr="00046383">
        <w:rPr>
          <w:sz w:val="24"/>
          <w:szCs w:val="24"/>
        </w:rPr>
        <w:t>The pre-termination plan liabilit</w:t>
      </w:r>
      <w:r w:rsidR="00CD6C77" w:rsidRPr="00046383">
        <w:rPr>
          <w:sz w:val="24"/>
          <w:szCs w:val="24"/>
        </w:rPr>
        <w:t>ies</w:t>
      </w:r>
      <w:r w:rsidRPr="00046383">
        <w:rPr>
          <w:sz w:val="24"/>
          <w:szCs w:val="24"/>
        </w:rPr>
        <w:t xml:space="preserve"> for </w:t>
      </w:r>
      <w:r w:rsidR="00EF0257" w:rsidRPr="00046383">
        <w:rPr>
          <w:sz w:val="24"/>
          <w:szCs w:val="24"/>
        </w:rPr>
        <w:t>John Kapp</w:t>
      </w:r>
      <w:r w:rsidR="00B53631" w:rsidRPr="00046383">
        <w:rPr>
          <w:sz w:val="24"/>
          <w:szCs w:val="24"/>
        </w:rPr>
        <w:t>a</w:t>
      </w:r>
      <w:r w:rsidRPr="00046383">
        <w:rPr>
          <w:sz w:val="24"/>
          <w:szCs w:val="24"/>
        </w:rPr>
        <w:t xml:space="preserve"> (1</w:t>
      </w:r>
      <w:r w:rsidR="00EF0257" w:rsidRPr="00046383">
        <w:rPr>
          <w:sz w:val="24"/>
          <w:szCs w:val="24"/>
        </w:rPr>
        <w:t>234</w:t>
      </w:r>
      <w:r w:rsidR="004B555E">
        <w:rPr>
          <w:sz w:val="24"/>
          <w:szCs w:val="24"/>
        </w:rPr>
        <w:t>123</w:t>
      </w:r>
      <w:r w:rsidRPr="00046383">
        <w:rPr>
          <w:sz w:val="24"/>
          <w:szCs w:val="24"/>
        </w:rPr>
        <w:t>)</w:t>
      </w:r>
      <w:r w:rsidR="00CD6C77" w:rsidRPr="00046383">
        <w:rPr>
          <w:sz w:val="24"/>
          <w:szCs w:val="24"/>
        </w:rPr>
        <w:t xml:space="preserve"> and John </w:t>
      </w:r>
      <w:r w:rsidR="00EF0257" w:rsidRPr="00046383">
        <w:rPr>
          <w:sz w:val="24"/>
          <w:szCs w:val="24"/>
        </w:rPr>
        <w:t>Zeta</w:t>
      </w:r>
      <w:r w:rsidR="00CD6C77" w:rsidRPr="00046383">
        <w:rPr>
          <w:sz w:val="24"/>
          <w:szCs w:val="24"/>
        </w:rPr>
        <w:t xml:space="preserve"> (</w:t>
      </w:r>
      <w:r w:rsidR="00EF0257" w:rsidRPr="00046383">
        <w:rPr>
          <w:sz w:val="24"/>
          <w:szCs w:val="24"/>
        </w:rPr>
        <w:t>5678</w:t>
      </w:r>
      <w:r w:rsidR="004B555E">
        <w:rPr>
          <w:sz w:val="24"/>
          <w:szCs w:val="24"/>
        </w:rPr>
        <w:t>567</w:t>
      </w:r>
      <w:r w:rsidR="00CD6C77" w:rsidRPr="00046383">
        <w:rPr>
          <w:sz w:val="24"/>
          <w:szCs w:val="24"/>
        </w:rPr>
        <w:t xml:space="preserve">) </w:t>
      </w:r>
      <w:r w:rsidR="00EF0257" w:rsidRPr="00046383">
        <w:rPr>
          <w:sz w:val="24"/>
          <w:szCs w:val="24"/>
        </w:rPr>
        <w:t>are</w:t>
      </w:r>
      <w:r w:rsidRPr="00046383">
        <w:rPr>
          <w:sz w:val="24"/>
          <w:szCs w:val="24"/>
        </w:rPr>
        <w:t xml:space="preserve"> shown in the chart below.</w:t>
      </w:r>
      <w:r w:rsidR="00F63884" w:rsidRPr="00046383">
        <w:rPr>
          <w:sz w:val="24"/>
          <w:szCs w:val="24"/>
        </w:rPr>
        <w:t xml:space="preserve">  </w:t>
      </w:r>
      <w:r w:rsidRPr="00046383">
        <w:rPr>
          <w:sz w:val="24"/>
          <w:szCs w:val="24"/>
        </w:rPr>
        <w:t>Because assets cover the</w:t>
      </w:r>
      <w:r w:rsidR="00CD6C77" w:rsidRPr="00046383">
        <w:rPr>
          <w:sz w:val="24"/>
          <w:szCs w:val="24"/>
        </w:rPr>
        <w:t>se</w:t>
      </w:r>
      <w:r w:rsidRPr="00046383">
        <w:rPr>
          <w:sz w:val="24"/>
          <w:szCs w:val="24"/>
        </w:rPr>
        <w:t xml:space="preserve"> amount</w:t>
      </w:r>
      <w:r w:rsidR="00CD6C77" w:rsidRPr="00046383">
        <w:rPr>
          <w:sz w:val="24"/>
          <w:szCs w:val="24"/>
        </w:rPr>
        <w:t>s</w:t>
      </w:r>
      <w:r w:rsidRPr="00046383">
        <w:rPr>
          <w:sz w:val="24"/>
          <w:szCs w:val="24"/>
        </w:rPr>
        <w:t>, the participant</w:t>
      </w:r>
      <w:r w:rsidR="00CD6C77" w:rsidRPr="00046383">
        <w:rPr>
          <w:sz w:val="24"/>
          <w:szCs w:val="24"/>
        </w:rPr>
        <w:t>s</w:t>
      </w:r>
      <w:r w:rsidRPr="00046383">
        <w:rPr>
          <w:sz w:val="24"/>
          <w:szCs w:val="24"/>
        </w:rPr>
        <w:t xml:space="preserve"> will receive </w:t>
      </w:r>
      <w:r w:rsidR="00CD6C77" w:rsidRPr="00046383">
        <w:rPr>
          <w:sz w:val="24"/>
          <w:szCs w:val="24"/>
        </w:rPr>
        <w:t xml:space="preserve">their </w:t>
      </w:r>
      <w:r w:rsidRPr="00046383">
        <w:rPr>
          <w:sz w:val="24"/>
          <w:szCs w:val="24"/>
        </w:rPr>
        <w:t>full pre-termination plan liability.</w:t>
      </w:r>
    </w:p>
    <w:p w14:paraId="2FD74CF4" w14:textId="77777777" w:rsidR="0086792C" w:rsidRPr="00046383" w:rsidRDefault="0086792C" w:rsidP="0086792C"/>
    <w:tbl>
      <w:tblPr>
        <w:tblW w:w="990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260"/>
        <w:gridCol w:w="1350"/>
        <w:gridCol w:w="1170"/>
        <w:gridCol w:w="990"/>
        <w:gridCol w:w="1260"/>
        <w:gridCol w:w="990"/>
        <w:gridCol w:w="1260"/>
        <w:gridCol w:w="1620"/>
      </w:tblGrid>
      <w:tr w:rsidR="006118E5" w:rsidRPr="00046383" w14:paraId="40DF8E25" w14:textId="77777777" w:rsidTr="004958BE">
        <w:trPr>
          <w:tblHeader/>
        </w:trPr>
        <w:tc>
          <w:tcPr>
            <w:tcW w:w="1260" w:type="dxa"/>
            <w:tcBorders>
              <w:bottom w:val="double" w:sz="6" w:space="0" w:color="auto"/>
            </w:tcBorders>
          </w:tcPr>
          <w:p w14:paraId="71AFFD8F" w14:textId="77777777" w:rsidR="006118E5" w:rsidRPr="00046383" w:rsidRDefault="006118E5"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350" w:type="dxa"/>
            <w:tcBorders>
              <w:bottom w:val="double" w:sz="6" w:space="0" w:color="auto"/>
            </w:tcBorders>
          </w:tcPr>
          <w:p w14:paraId="079F5DC0" w14:textId="770587F1" w:rsidR="006118E5" w:rsidRPr="00046383" w:rsidRDefault="00807E8B"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170" w:type="dxa"/>
            <w:tcBorders>
              <w:bottom w:val="double" w:sz="6" w:space="0" w:color="auto"/>
            </w:tcBorders>
          </w:tcPr>
          <w:p w14:paraId="07DC398A"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Date of Retirement</w:t>
            </w:r>
          </w:p>
        </w:tc>
        <w:tc>
          <w:tcPr>
            <w:tcW w:w="990" w:type="dxa"/>
            <w:tcBorders>
              <w:bottom w:val="double" w:sz="6" w:space="0" w:color="auto"/>
            </w:tcBorders>
          </w:tcPr>
          <w:p w14:paraId="26980BBF"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Benefit in Pay Status</w:t>
            </w:r>
          </w:p>
        </w:tc>
        <w:tc>
          <w:tcPr>
            <w:tcW w:w="1260" w:type="dxa"/>
            <w:tcBorders>
              <w:bottom w:val="double" w:sz="6" w:space="0" w:color="auto"/>
            </w:tcBorders>
          </w:tcPr>
          <w:p w14:paraId="32076319"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PBGC Termination Benefit</w:t>
            </w:r>
          </w:p>
        </w:tc>
        <w:tc>
          <w:tcPr>
            <w:tcW w:w="990" w:type="dxa"/>
            <w:tcBorders>
              <w:bottom w:val="double" w:sz="6" w:space="0" w:color="auto"/>
            </w:tcBorders>
          </w:tcPr>
          <w:p w14:paraId="60717F36"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Increase</w:t>
            </w:r>
          </w:p>
        </w:tc>
        <w:tc>
          <w:tcPr>
            <w:tcW w:w="1260" w:type="dxa"/>
            <w:tcBorders>
              <w:bottom w:val="double" w:sz="6" w:space="0" w:color="auto"/>
            </w:tcBorders>
          </w:tcPr>
          <w:p w14:paraId="7D2A1F3E"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Number of Months to DOPT</w:t>
            </w:r>
          </w:p>
        </w:tc>
        <w:tc>
          <w:tcPr>
            <w:tcW w:w="1620" w:type="dxa"/>
            <w:tcBorders>
              <w:bottom w:val="double" w:sz="6" w:space="0" w:color="auto"/>
            </w:tcBorders>
          </w:tcPr>
          <w:p w14:paraId="53FD8B8D"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Pre-Termination Plan Liability</w:t>
            </w:r>
          </w:p>
        </w:tc>
      </w:tr>
      <w:tr w:rsidR="006118E5" w:rsidRPr="00046383" w14:paraId="691C6CEB" w14:textId="77777777" w:rsidTr="00EE08CB">
        <w:tc>
          <w:tcPr>
            <w:tcW w:w="1260" w:type="dxa"/>
            <w:tcBorders>
              <w:bottom w:val="single" w:sz="6" w:space="0" w:color="000000"/>
            </w:tcBorders>
          </w:tcPr>
          <w:p w14:paraId="5B5CE6D3" w14:textId="77777777" w:rsidR="006118E5" w:rsidRPr="00046383" w:rsidRDefault="004E56EB"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Kappa, John</w:t>
            </w:r>
          </w:p>
        </w:tc>
        <w:tc>
          <w:tcPr>
            <w:tcW w:w="1350" w:type="dxa"/>
            <w:tcBorders>
              <w:bottom w:val="single" w:sz="6" w:space="0" w:color="000000"/>
            </w:tcBorders>
          </w:tcPr>
          <w:p w14:paraId="16100E23" w14:textId="4090BEB6" w:rsidR="006118E5" w:rsidRPr="00046383" w:rsidRDefault="006118E5" w:rsidP="00FE73F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w:t>
            </w:r>
            <w:r w:rsidR="00FE73F6" w:rsidRPr="00046383">
              <w:rPr>
                <w:rStyle w:val="0-TableToBeModified"/>
                <w:color w:val="auto"/>
              </w:rPr>
              <w:t>234</w:t>
            </w:r>
            <w:r w:rsidR="00D77613">
              <w:rPr>
                <w:rStyle w:val="0-TableToBeModified"/>
                <w:color w:val="auto"/>
              </w:rPr>
              <w:t>123</w:t>
            </w:r>
          </w:p>
        </w:tc>
        <w:tc>
          <w:tcPr>
            <w:tcW w:w="1170" w:type="dxa"/>
            <w:tcBorders>
              <w:bottom w:val="single" w:sz="6" w:space="0" w:color="000000"/>
            </w:tcBorders>
          </w:tcPr>
          <w:p w14:paraId="00FB1442" w14:textId="77777777" w:rsidR="006118E5" w:rsidRPr="00046383" w:rsidRDefault="00C0168F"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09/01/</w:t>
            </w:r>
            <w:r w:rsidR="004958BE" w:rsidRPr="00046383">
              <w:rPr>
                <w:rStyle w:val="0-TableToBeModified"/>
                <w:color w:val="auto"/>
              </w:rPr>
              <w:t>20</w:t>
            </w:r>
            <w:r w:rsidRPr="00046383">
              <w:rPr>
                <w:rStyle w:val="0-TableToBeModified"/>
                <w:color w:val="auto"/>
              </w:rPr>
              <w:t>05</w:t>
            </w:r>
          </w:p>
        </w:tc>
        <w:tc>
          <w:tcPr>
            <w:tcW w:w="990" w:type="dxa"/>
            <w:tcBorders>
              <w:bottom w:val="single" w:sz="6" w:space="0" w:color="000000"/>
            </w:tcBorders>
            <w:vAlign w:val="center"/>
          </w:tcPr>
          <w:p w14:paraId="3B44DCA7"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$22.47</w:t>
            </w:r>
          </w:p>
        </w:tc>
        <w:tc>
          <w:tcPr>
            <w:tcW w:w="1260" w:type="dxa"/>
            <w:tcBorders>
              <w:bottom w:val="single" w:sz="6" w:space="0" w:color="000000"/>
            </w:tcBorders>
            <w:vAlign w:val="center"/>
          </w:tcPr>
          <w:p w14:paraId="5BD1C0BE"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$54.61</w:t>
            </w:r>
          </w:p>
        </w:tc>
        <w:tc>
          <w:tcPr>
            <w:tcW w:w="990" w:type="dxa"/>
            <w:tcBorders>
              <w:bottom w:val="single" w:sz="6" w:space="0" w:color="000000"/>
            </w:tcBorders>
            <w:vAlign w:val="center"/>
          </w:tcPr>
          <w:p w14:paraId="18DC28AB"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$32.14</w:t>
            </w:r>
          </w:p>
        </w:tc>
        <w:tc>
          <w:tcPr>
            <w:tcW w:w="1260" w:type="dxa"/>
            <w:tcBorders>
              <w:bottom w:val="single" w:sz="6" w:space="0" w:color="000000"/>
            </w:tcBorders>
          </w:tcPr>
          <w:p w14:paraId="5110F453" w14:textId="77777777" w:rsidR="006118E5" w:rsidRPr="00046383" w:rsidRDefault="00C0168F" w:rsidP="00C0168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35</w:t>
            </w:r>
          </w:p>
        </w:tc>
        <w:tc>
          <w:tcPr>
            <w:tcW w:w="1620" w:type="dxa"/>
            <w:tcBorders>
              <w:bottom w:val="single" w:sz="6" w:space="0" w:color="000000"/>
            </w:tcBorders>
            <w:vAlign w:val="center"/>
          </w:tcPr>
          <w:p w14:paraId="1279E394" w14:textId="77777777" w:rsidR="006118E5" w:rsidRPr="00046383" w:rsidRDefault="008450F6"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$1,125</w:t>
            </w:r>
          </w:p>
        </w:tc>
      </w:tr>
      <w:tr w:rsidR="006118E5" w:rsidRPr="00046383" w14:paraId="1B6B3AA5" w14:textId="77777777" w:rsidTr="00EE08CB">
        <w:tc>
          <w:tcPr>
            <w:tcW w:w="1260" w:type="dxa"/>
            <w:tcBorders>
              <w:top w:val="single" w:sz="6" w:space="0" w:color="000000"/>
            </w:tcBorders>
          </w:tcPr>
          <w:p w14:paraId="028B7081" w14:textId="77777777" w:rsidR="006118E5" w:rsidRPr="00046383" w:rsidRDefault="004E56EB"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Zeta</w:t>
            </w:r>
            <w:r w:rsidR="006118E5" w:rsidRPr="00046383">
              <w:rPr>
                <w:rStyle w:val="0-TableToBeModified"/>
                <w:color w:val="auto"/>
              </w:rPr>
              <w:t>, John</w:t>
            </w:r>
            <w:r w:rsidR="0086146A" w:rsidRPr="00046383">
              <w:rPr>
                <w:rStyle w:val="0-TableToBeModified"/>
                <w:color w:val="auto"/>
              </w:rPr>
              <w:t>*</w:t>
            </w:r>
          </w:p>
        </w:tc>
        <w:tc>
          <w:tcPr>
            <w:tcW w:w="1350" w:type="dxa"/>
            <w:tcBorders>
              <w:top w:val="single" w:sz="6" w:space="0" w:color="000000"/>
            </w:tcBorders>
          </w:tcPr>
          <w:p w14:paraId="3A67C561" w14:textId="6F607507" w:rsidR="006118E5" w:rsidRPr="00046383" w:rsidRDefault="00FE73F6" w:rsidP="00FE73F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5678</w:t>
            </w:r>
            <w:r w:rsidR="00D77613">
              <w:rPr>
                <w:rStyle w:val="0-TableToBeModified"/>
                <w:color w:val="auto"/>
              </w:rPr>
              <w:t>567</w:t>
            </w:r>
          </w:p>
        </w:tc>
        <w:tc>
          <w:tcPr>
            <w:tcW w:w="1170" w:type="dxa"/>
            <w:tcBorders>
              <w:top w:val="single" w:sz="6" w:space="0" w:color="000000"/>
            </w:tcBorders>
          </w:tcPr>
          <w:p w14:paraId="3A0BDCC7" w14:textId="77777777" w:rsidR="006118E5" w:rsidRPr="00046383" w:rsidRDefault="004958BE"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04/01/2006</w:t>
            </w:r>
          </w:p>
        </w:tc>
        <w:tc>
          <w:tcPr>
            <w:tcW w:w="990" w:type="dxa"/>
            <w:tcBorders>
              <w:top w:val="single" w:sz="6" w:space="0" w:color="000000"/>
            </w:tcBorders>
            <w:vAlign w:val="center"/>
          </w:tcPr>
          <w:p w14:paraId="74219428"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$0.00</w:t>
            </w:r>
          </w:p>
        </w:tc>
        <w:tc>
          <w:tcPr>
            <w:tcW w:w="1260" w:type="dxa"/>
            <w:tcBorders>
              <w:top w:val="single" w:sz="6" w:space="0" w:color="000000"/>
            </w:tcBorders>
            <w:vAlign w:val="center"/>
          </w:tcPr>
          <w:p w14:paraId="473DC8E1"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$72.51</w:t>
            </w:r>
          </w:p>
        </w:tc>
        <w:tc>
          <w:tcPr>
            <w:tcW w:w="990" w:type="dxa"/>
            <w:tcBorders>
              <w:top w:val="single" w:sz="6" w:space="0" w:color="000000"/>
            </w:tcBorders>
            <w:vAlign w:val="center"/>
          </w:tcPr>
          <w:p w14:paraId="28502D71"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$72.51</w:t>
            </w:r>
          </w:p>
        </w:tc>
        <w:tc>
          <w:tcPr>
            <w:tcW w:w="1260" w:type="dxa"/>
            <w:tcBorders>
              <w:top w:val="single" w:sz="6" w:space="0" w:color="000000"/>
            </w:tcBorders>
          </w:tcPr>
          <w:p w14:paraId="26EC0964" w14:textId="77777777" w:rsidR="006118E5" w:rsidRPr="00046383" w:rsidRDefault="00C0168F" w:rsidP="00C0168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17</w:t>
            </w:r>
          </w:p>
        </w:tc>
        <w:tc>
          <w:tcPr>
            <w:tcW w:w="1620" w:type="dxa"/>
            <w:tcBorders>
              <w:top w:val="single" w:sz="6" w:space="0" w:color="000000"/>
            </w:tcBorders>
            <w:vAlign w:val="center"/>
          </w:tcPr>
          <w:p w14:paraId="483103CA" w14:textId="77777777" w:rsidR="006118E5" w:rsidRPr="00046383" w:rsidRDefault="008450F6"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w:t>
            </w:r>
            <w:r w:rsidR="00637946" w:rsidRPr="00046383">
              <w:t>,</w:t>
            </w:r>
            <w:r w:rsidRPr="00046383">
              <w:t>233</w:t>
            </w:r>
          </w:p>
        </w:tc>
      </w:tr>
    </w:tbl>
    <w:p w14:paraId="7BB592BF" w14:textId="77777777" w:rsidR="0086792C" w:rsidRPr="00046383" w:rsidRDefault="0086792C" w:rsidP="008679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 Past Required Beginning Date</w:t>
      </w:r>
    </w:p>
    <w:p w14:paraId="7FCB9C2C" w14:textId="77777777" w:rsidR="00895C97" w:rsidRPr="00046383" w:rsidRDefault="00895C97" w:rsidP="002F6391">
      <w:pPr>
        <w:autoSpaceDE w:val="0"/>
        <w:autoSpaceDN w:val="0"/>
        <w:adjustRightInd w:val="0"/>
        <w:rPr>
          <w:sz w:val="24"/>
          <w:szCs w:val="24"/>
        </w:rPr>
      </w:pPr>
    </w:p>
    <w:p w14:paraId="41334EAD"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85E2514" w14:textId="617C463D" w:rsidR="004E5487" w:rsidRPr="00046383" w:rsidRDefault="004E5487" w:rsidP="004E5487">
      <w:pPr>
        <w:autoSpaceDE w:val="0"/>
        <w:autoSpaceDN w:val="0"/>
        <w:adjustRightInd w:val="0"/>
        <w:rPr>
          <w:sz w:val="24"/>
          <w:szCs w:val="24"/>
        </w:rPr>
      </w:pPr>
      <w:r w:rsidRPr="00046383">
        <w:rPr>
          <w:sz w:val="24"/>
          <w:szCs w:val="24"/>
        </w:rPr>
        <w:t>The pre-termination plan liabilities for John Kappa (1234</w:t>
      </w:r>
      <w:r w:rsidR="004B555E">
        <w:rPr>
          <w:sz w:val="24"/>
          <w:szCs w:val="24"/>
        </w:rPr>
        <w:t>123</w:t>
      </w:r>
      <w:r w:rsidRPr="00046383">
        <w:rPr>
          <w:sz w:val="24"/>
          <w:szCs w:val="24"/>
        </w:rPr>
        <w:t>) and John Zeta (5678</w:t>
      </w:r>
      <w:r w:rsidR="004B555E">
        <w:rPr>
          <w:sz w:val="24"/>
          <w:szCs w:val="24"/>
        </w:rPr>
        <w:t>567</w:t>
      </w:r>
      <w:r w:rsidRPr="00046383">
        <w:rPr>
          <w:sz w:val="24"/>
          <w:szCs w:val="24"/>
        </w:rPr>
        <w:t xml:space="preserve">) are shown in the chart below.  </w:t>
      </w:r>
      <w:r w:rsidR="00AA0B3F" w:rsidRPr="00046383">
        <w:rPr>
          <w:sz w:val="24"/>
          <w:szCs w:val="24"/>
        </w:rPr>
        <w:t xml:space="preserve">Since the Valuation Asset amount is totally due to SPDRR-determined plan assets, </w:t>
      </w:r>
      <w:r w:rsidRPr="00046383">
        <w:rPr>
          <w:sz w:val="24"/>
          <w:szCs w:val="24"/>
        </w:rPr>
        <w:t>the participants will</w:t>
      </w:r>
      <w:r w:rsidR="00AA0B3F" w:rsidRPr="00046383">
        <w:rPr>
          <w:sz w:val="24"/>
          <w:szCs w:val="24"/>
        </w:rPr>
        <w:t xml:space="preserve"> not</w:t>
      </w:r>
      <w:r w:rsidRPr="00046383">
        <w:rPr>
          <w:sz w:val="24"/>
          <w:szCs w:val="24"/>
        </w:rPr>
        <w:t xml:space="preserve"> receive </w:t>
      </w:r>
      <w:r w:rsidR="00AA0B3F" w:rsidRPr="00046383">
        <w:rPr>
          <w:sz w:val="24"/>
          <w:szCs w:val="24"/>
        </w:rPr>
        <w:t>any of their</w:t>
      </w:r>
      <w:r w:rsidRPr="00046383">
        <w:rPr>
          <w:sz w:val="24"/>
          <w:szCs w:val="24"/>
        </w:rPr>
        <w:t xml:space="preserve"> pre-termination plan liability.</w:t>
      </w:r>
    </w:p>
    <w:p w14:paraId="7EC14F1F" w14:textId="77777777" w:rsidR="004E5487" w:rsidRPr="00046383" w:rsidRDefault="004E5487" w:rsidP="004E5487"/>
    <w:tbl>
      <w:tblPr>
        <w:tblW w:w="990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260"/>
        <w:gridCol w:w="1350"/>
        <w:gridCol w:w="1170"/>
        <w:gridCol w:w="990"/>
        <w:gridCol w:w="1260"/>
        <w:gridCol w:w="990"/>
        <w:gridCol w:w="1260"/>
        <w:gridCol w:w="1620"/>
      </w:tblGrid>
      <w:tr w:rsidR="004E5487" w:rsidRPr="00046383" w14:paraId="4A7EBCA2" w14:textId="77777777" w:rsidTr="00916A70">
        <w:trPr>
          <w:tblHeader/>
        </w:trPr>
        <w:tc>
          <w:tcPr>
            <w:tcW w:w="1260" w:type="dxa"/>
            <w:tcBorders>
              <w:bottom w:val="double" w:sz="6" w:space="0" w:color="auto"/>
            </w:tcBorders>
          </w:tcPr>
          <w:p w14:paraId="590556D0"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350" w:type="dxa"/>
            <w:tcBorders>
              <w:bottom w:val="double" w:sz="6" w:space="0" w:color="auto"/>
            </w:tcBorders>
          </w:tcPr>
          <w:p w14:paraId="3CE061D3" w14:textId="748AB162" w:rsidR="004E5487" w:rsidRPr="00046383" w:rsidRDefault="00807E8B"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170" w:type="dxa"/>
            <w:tcBorders>
              <w:bottom w:val="double" w:sz="6" w:space="0" w:color="auto"/>
            </w:tcBorders>
          </w:tcPr>
          <w:p w14:paraId="0715A396"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Date of Retirement</w:t>
            </w:r>
          </w:p>
        </w:tc>
        <w:tc>
          <w:tcPr>
            <w:tcW w:w="990" w:type="dxa"/>
            <w:tcBorders>
              <w:bottom w:val="double" w:sz="6" w:space="0" w:color="auto"/>
            </w:tcBorders>
          </w:tcPr>
          <w:p w14:paraId="6431735A"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Benefit in Pay Status</w:t>
            </w:r>
          </w:p>
        </w:tc>
        <w:tc>
          <w:tcPr>
            <w:tcW w:w="1260" w:type="dxa"/>
            <w:tcBorders>
              <w:bottom w:val="double" w:sz="6" w:space="0" w:color="auto"/>
            </w:tcBorders>
          </w:tcPr>
          <w:p w14:paraId="582336EF"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PBGC Termination Benefit</w:t>
            </w:r>
          </w:p>
        </w:tc>
        <w:tc>
          <w:tcPr>
            <w:tcW w:w="990" w:type="dxa"/>
            <w:tcBorders>
              <w:bottom w:val="double" w:sz="6" w:space="0" w:color="auto"/>
            </w:tcBorders>
          </w:tcPr>
          <w:p w14:paraId="59FF5699"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Increase</w:t>
            </w:r>
          </w:p>
        </w:tc>
        <w:tc>
          <w:tcPr>
            <w:tcW w:w="1260" w:type="dxa"/>
            <w:tcBorders>
              <w:bottom w:val="double" w:sz="6" w:space="0" w:color="auto"/>
            </w:tcBorders>
          </w:tcPr>
          <w:p w14:paraId="33AA1B60"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Number of Months to DOPT</w:t>
            </w:r>
          </w:p>
        </w:tc>
        <w:tc>
          <w:tcPr>
            <w:tcW w:w="1620" w:type="dxa"/>
            <w:tcBorders>
              <w:bottom w:val="double" w:sz="6" w:space="0" w:color="auto"/>
            </w:tcBorders>
          </w:tcPr>
          <w:p w14:paraId="1FE90C04"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Pre-Termination Plan Liability</w:t>
            </w:r>
          </w:p>
        </w:tc>
      </w:tr>
      <w:tr w:rsidR="004E5487" w:rsidRPr="00046383" w14:paraId="0BCD31EC" w14:textId="77777777" w:rsidTr="00916A70">
        <w:tc>
          <w:tcPr>
            <w:tcW w:w="1260" w:type="dxa"/>
            <w:tcBorders>
              <w:bottom w:val="single" w:sz="6" w:space="0" w:color="000000"/>
            </w:tcBorders>
          </w:tcPr>
          <w:p w14:paraId="7B17821E"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Kappa, John</w:t>
            </w:r>
          </w:p>
        </w:tc>
        <w:tc>
          <w:tcPr>
            <w:tcW w:w="1350" w:type="dxa"/>
            <w:tcBorders>
              <w:bottom w:val="single" w:sz="6" w:space="0" w:color="000000"/>
            </w:tcBorders>
          </w:tcPr>
          <w:p w14:paraId="4FE7AEFC" w14:textId="1606D47E"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1234</w:t>
            </w:r>
            <w:r w:rsidR="00D77613">
              <w:rPr>
                <w:rStyle w:val="0-TableToBeModified"/>
                <w:color w:val="auto"/>
              </w:rPr>
              <w:t>123</w:t>
            </w:r>
          </w:p>
        </w:tc>
        <w:tc>
          <w:tcPr>
            <w:tcW w:w="1170" w:type="dxa"/>
            <w:tcBorders>
              <w:bottom w:val="single" w:sz="6" w:space="0" w:color="000000"/>
            </w:tcBorders>
          </w:tcPr>
          <w:p w14:paraId="0630DD94"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09/01/2005</w:t>
            </w:r>
          </w:p>
        </w:tc>
        <w:tc>
          <w:tcPr>
            <w:tcW w:w="990" w:type="dxa"/>
            <w:tcBorders>
              <w:bottom w:val="single" w:sz="6" w:space="0" w:color="000000"/>
            </w:tcBorders>
            <w:vAlign w:val="center"/>
          </w:tcPr>
          <w:p w14:paraId="1BB13D0D"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$22.47</w:t>
            </w:r>
          </w:p>
        </w:tc>
        <w:tc>
          <w:tcPr>
            <w:tcW w:w="1260" w:type="dxa"/>
            <w:tcBorders>
              <w:bottom w:val="single" w:sz="6" w:space="0" w:color="000000"/>
            </w:tcBorders>
            <w:vAlign w:val="center"/>
          </w:tcPr>
          <w:p w14:paraId="797FDDBB"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$54.61</w:t>
            </w:r>
          </w:p>
        </w:tc>
        <w:tc>
          <w:tcPr>
            <w:tcW w:w="990" w:type="dxa"/>
            <w:tcBorders>
              <w:bottom w:val="single" w:sz="6" w:space="0" w:color="000000"/>
            </w:tcBorders>
            <w:vAlign w:val="center"/>
          </w:tcPr>
          <w:p w14:paraId="396A501C"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$32.14</w:t>
            </w:r>
          </w:p>
        </w:tc>
        <w:tc>
          <w:tcPr>
            <w:tcW w:w="1260" w:type="dxa"/>
            <w:tcBorders>
              <w:bottom w:val="single" w:sz="6" w:space="0" w:color="000000"/>
            </w:tcBorders>
          </w:tcPr>
          <w:p w14:paraId="3E9021B5"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35</w:t>
            </w:r>
          </w:p>
        </w:tc>
        <w:tc>
          <w:tcPr>
            <w:tcW w:w="1620" w:type="dxa"/>
            <w:tcBorders>
              <w:bottom w:val="single" w:sz="6" w:space="0" w:color="000000"/>
            </w:tcBorders>
            <w:vAlign w:val="center"/>
          </w:tcPr>
          <w:p w14:paraId="3A69E6EF"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$1,125</w:t>
            </w:r>
          </w:p>
        </w:tc>
      </w:tr>
      <w:tr w:rsidR="004E5487" w:rsidRPr="00046383" w14:paraId="094C92B7" w14:textId="77777777" w:rsidTr="00916A70">
        <w:tc>
          <w:tcPr>
            <w:tcW w:w="1260" w:type="dxa"/>
            <w:tcBorders>
              <w:top w:val="single" w:sz="6" w:space="0" w:color="000000"/>
            </w:tcBorders>
          </w:tcPr>
          <w:p w14:paraId="5A00EF11"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Zeta, John*</w:t>
            </w:r>
          </w:p>
        </w:tc>
        <w:tc>
          <w:tcPr>
            <w:tcW w:w="1350" w:type="dxa"/>
            <w:tcBorders>
              <w:top w:val="single" w:sz="6" w:space="0" w:color="000000"/>
            </w:tcBorders>
          </w:tcPr>
          <w:p w14:paraId="70E05230" w14:textId="0619150E"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5678</w:t>
            </w:r>
            <w:r w:rsidR="00D77613">
              <w:rPr>
                <w:rStyle w:val="0-TableToBeModified"/>
                <w:color w:val="auto"/>
              </w:rPr>
              <w:t>567</w:t>
            </w:r>
          </w:p>
        </w:tc>
        <w:tc>
          <w:tcPr>
            <w:tcW w:w="1170" w:type="dxa"/>
            <w:tcBorders>
              <w:top w:val="single" w:sz="6" w:space="0" w:color="000000"/>
            </w:tcBorders>
          </w:tcPr>
          <w:p w14:paraId="68BDF4AB"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04/01/2006</w:t>
            </w:r>
          </w:p>
        </w:tc>
        <w:tc>
          <w:tcPr>
            <w:tcW w:w="990" w:type="dxa"/>
            <w:tcBorders>
              <w:top w:val="single" w:sz="6" w:space="0" w:color="000000"/>
            </w:tcBorders>
            <w:vAlign w:val="center"/>
          </w:tcPr>
          <w:p w14:paraId="5A60406D"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$0.00</w:t>
            </w:r>
          </w:p>
        </w:tc>
        <w:tc>
          <w:tcPr>
            <w:tcW w:w="1260" w:type="dxa"/>
            <w:tcBorders>
              <w:top w:val="single" w:sz="6" w:space="0" w:color="000000"/>
            </w:tcBorders>
            <w:vAlign w:val="center"/>
          </w:tcPr>
          <w:p w14:paraId="39947C8D"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$72.51</w:t>
            </w:r>
          </w:p>
        </w:tc>
        <w:tc>
          <w:tcPr>
            <w:tcW w:w="990" w:type="dxa"/>
            <w:tcBorders>
              <w:top w:val="single" w:sz="6" w:space="0" w:color="000000"/>
            </w:tcBorders>
            <w:vAlign w:val="center"/>
          </w:tcPr>
          <w:p w14:paraId="107AF6BB"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$72.51</w:t>
            </w:r>
          </w:p>
        </w:tc>
        <w:tc>
          <w:tcPr>
            <w:tcW w:w="1260" w:type="dxa"/>
            <w:tcBorders>
              <w:top w:val="single" w:sz="6" w:space="0" w:color="000000"/>
            </w:tcBorders>
          </w:tcPr>
          <w:p w14:paraId="58581EAD"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17</w:t>
            </w:r>
          </w:p>
        </w:tc>
        <w:tc>
          <w:tcPr>
            <w:tcW w:w="1620" w:type="dxa"/>
            <w:tcBorders>
              <w:top w:val="single" w:sz="6" w:space="0" w:color="000000"/>
            </w:tcBorders>
            <w:vAlign w:val="center"/>
          </w:tcPr>
          <w:p w14:paraId="479DBC46"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$1,233</w:t>
            </w:r>
          </w:p>
        </w:tc>
      </w:tr>
    </w:tbl>
    <w:p w14:paraId="59A51C51" w14:textId="77777777" w:rsidR="004E5487" w:rsidRPr="00046383" w:rsidRDefault="004E5487" w:rsidP="008E7CD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046383">
        <w:rPr>
          <w:rStyle w:val="0-Optional"/>
          <w:color w:val="auto"/>
          <w:szCs w:val="24"/>
        </w:rPr>
        <w:t>* Past Required Beginning Date</w:t>
      </w:r>
    </w:p>
    <w:p w14:paraId="2E3C4537" w14:textId="77777777" w:rsidR="004E5487" w:rsidRDefault="004E5487" w:rsidP="002F6391">
      <w:pPr>
        <w:autoSpaceDE w:val="0"/>
        <w:autoSpaceDN w:val="0"/>
        <w:adjustRightInd w:val="0"/>
        <w:rPr>
          <w:sz w:val="24"/>
          <w:szCs w:val="24"/>
        </w:rPr>
      </w:pPr>
    </w:p>
    <w:p w14:paraId="0C747199" w14:textId="77777777" w:rsidR="00E14253" w:rsidRDefault="00E14253" w:rsidP="002F6391">
      <w:pPr>
        <w:autoSpaceDE w:val="0"/>
        <w:autoSpaceDN w:val="0"/>
        <w:adjustRightInd w:val="0"/>
        <w:rPr>
          <w:sz w:val="24"/>
          <w:szCs w:val="24"/>
        </w:rPr>
      </w:pPr>
    </w:p>
    <w:p w14:paraId="5558058F" w14:textId="77777777" w:rsidR="00E14253" w:rsidRDefault="00E14253" w:rsidP="002F6391">
      <w:pPr>
        <w:autoSpaceDE w:val="0"/>
        <w:autoSpaceDN w:val="0"/>
        <w:adjustRightInd w:val="0"/>
        <w:rPr>
          <w:sz w:val="24"/>
          <w:szCs w:val="24"/>
        </w:rPr>
      </w:pPr>
    </w:p>
    <w:p w14:paraId="2DEAA271" w14:textId="77777777" w:rsidR="00E14253" w:rsidRDefault="00E14253" w:rsidP="002F6391">
      <w:pPr>
        <w:autoSpaceDE w:val="0"/>
        <w:autoSpaceDN w:val="0"/>
        <w:adjustRightInd w:val="0"/>
        <w:rPr>
          <w:sz w:val="24"/>
          <w:szCs w:val="24"/>
        </w:rPr>
      </w:pPr>
    </w:p>
    <w:p w14:paraId="2B8449E7" w14:textId="77777777" w:rsidR="00E14253" w:rsidRDefault="00E14253" w:rsidP="002F6391">
      <w:pPr>
        <w:autoSpaceDE w:val="0"/>
        <w:autoSpaceDN w:val="0"/>
        <w:adjustRightInd w:val="0"/>
        <w:rPr>
          <w:sz w:val="24"/>
          <w:szCs w:val="24"/>
        </w:rPr>
      </w:pPr>
    </w:p>
    <w:p w14:paraId="200D0CED" w14:textId="77777777" w:rsidR="00E14253" w:rsidRDefault="00E14253" w:rsidP="002F6391">
      <w:pPr>
        <w:autoSpaceDE w:val="0"/>
        <w:autoSpaceDN w:val="0"/>
        <w:adjustRightInd w:val="0"/>
        <w:rPr>
          <w:sz w:val="24"/>
          <w:szCs w:val="24"/>
        </w:rPr>
      </w:pPr>
    </w:p>
    <w:p w14:paraId="6A70405F" w14:textId="6EDBE4D8" w:rsidR="009C14FB" w:rsidRDefault="00E14253" w:rsidP="002F6391">
      <w:pPr>
        <w:autoSpaceDE w:val="0"/>
        <w:autoSpaceDN w:val="0"/>
        <w:adjustRightInd w:val="0"/>
        <w:rPr>
          <w:b/>
          <w:bCs/>
          <w:sz w:val="24"/>
          <w:szCs w:val="24"/>
        </w:rPr>
      </w:pPr>
      <w:bookmarkStart w:id="9" w:name="_Hlk215639119"/>
      <w:r>
        <w:rPr>
          <w:b/>
          <w:bCs/>
          <w:sz w:val="24"/>
          <w:szCs w:val="24"/>
        </w:rPr>
        <w:lastRenderedPageBreak/>
        <w:t>Example:</w:t>
      </w:r>
    </w:p>
    <w:p w14:paraId="13E71796" w14:textId="77777777" w:rsidR="00E14253" w:rsidRDefault="00E14253" w:rsidP="002F6391">
      <w:pPr>
        <w:autoSpaceDE w:val="0"/>
        <w:autoSpaceDN w:val="0"/>
        <w:adjustRightInd w:val="0"/>
        <w:rPr>
          <w:b/>
          <w:bCs/>
          <w:sz w:val="24"/>
          <w:szCs w:val="24"/>
        </w:rPr>
      </w:pPr>
    </w:p>
    <w:p w14:paraId="08DCE448" w14:textId="667C9B72" w:rsidR="00E14253" w:rsidRDefault="00E14253" w:rsidP="00E14253">
      <w:pPr>
        <w:autoSpaceDE w:val="0"/>
        <w:autoSpaceDN w:val="0"/>
        <w:adjustRightInd w:val="0"/>
        <w:rPr>
          <w:sz w:val="24"/>
          <w:szCs w:val="24"/>
        </w:rPr>
      </w:pPr>
      <w:r w:rsidRPr="00046383">
        <w:rPr>
          <w:sz w:val="24"/>
          <w:szCs w:val="24"/>
        </w:rPr>
        <w:t>The</w:t>
      </w:r>
      <w:r>
        <w:rPr>
          <w:sz w:val="24"/>
          <w:szCs w:val="24"/>
        </w:rPr>
        <w:t xml:space="preserve"> pre-termination plan liabilities for three participants are shown in chart table below. The three participants were past their Required Beginning Dates (RBDs) and had not retired as of DOPT. </w:t>
      </w:r>
      <w:r w:rsidRPr="00046383">
        <w:rPr>
          <w:sz w:val="24"/>
          <w:szCs w:val="24"/>
        </w:rPr>
        <w:t>Because assets cover these amounts, the participants will receive their full pre-termination plan liability.</w:t>
      </w:r>
      <w:r>
        <w:rPr>
          <w:sz w:val="24"/>
          <w:szCs w:val="24"/>
        </w:rPr>
        <w:t xml:space="preserve"> See archived file </w:t>
      </w:r>
      <w:r w:rsidRPr="00155E4E">
        <w:rPr>
          <w:i/>
          <w:iCs/>
          <w:sz w:val="24"/>
          <w:szCs w:val="24"/>
        </w:rPr>
        <w:t>2</w:t>
      </w:r>
      <w:r>
        <w:rPr>
          <w:i/>
          <w:iCs/>
          <w:sz w:val="24"/>
          <w:szCs w:val="24"/>
        </w:rPr>
        <w:t>xxxxx</w:t>
      </w:r>
      <w:r w:rsidRPr="00155E4E">
        <w:rPr>
          <w:i/>
          <w:iCs/>
          <w:sz w:val="24"/>
          <w:szCs w:val="24"/>
        </w:rPr>
        <w:t>00_PTPLs.xlsx</w:t>
      </w:r>
      <w:r>
        <w:rPr>
          <w:sz w:val="24"/>
          <w:szCs w:val="24"/>
        </w:rPr>
        <w:t xml:space="preserve"> for more details.</w:t>
      </w:r>
    </w:p>
    <w:p w14:paraId="1D2E55AE" w14:textId="77777777" w:rsidR="00E14253" w:rsidRDefault="00E14253" w:rsidP="00E14253">
      <w:pPr>
        <w:autoSpaceDE w:val="0"/>
        <w:autoSpaceDN w:val="0"/>
        <w:adjustRightInd w:val="0"/>
        <w:rPr>
          <w:sz w:val="24"/>
          <w:szCs w:val="24"/>
        </w:rPr>
      </w:pPr>
    </w:p>
    <w:tbl>
      <w:tblPr>
        <w:tblStyle w:val="TableGrid"/>
        <w:tblW w:w="9990" w:type="dxa"/>
        <w:tblInd w:w="-195" w:type="dxa"/>
        <w:tblBorders>
          <w:top w:val="triple" w:sz="4" w:space="0" w:color="auto"/>
          <w:left w:val="triple" w:sz="4" w:space="0" w:color="auto"/>
          <w:bottom w:val="triple" w:sz="4" w:space="0" w:color="auto"/>
          <w:right w:val="triple" w:sz="4" w:space="0" w:color="auto"/>
        </w:tblBorders>
        <w:tblLook w:val="04A0" w:firstRow="1" w:lastRow="0" w:firstColumn="1" w:lastColumn="0" w:noHBand="0" w:noVBand="1"/>
      </w:tblPr>
      <w:tblGrid>
        <w:gridCol w:w="1620"/>
        <w:gridCol w:w="990"/>
        <w:gridCol w:w="1141"/>
        <w:gridCol w:w="1037"/>
        <w:gridCol w:w="1046"/>
        <w:gridCol w:w="1106"/>
        <w:gridCol w:w="1072"/>
        <w:gridCol w:w="872"/>
        <w:gridCol w:w="1106"/>
      </w:tblGrid>
      <w:tr w:rsidR="00E14253" w14:paraId="5724529D" w14:textId="77777777" w:rsidTr="005247B2">
        <w:tc>
          <w:tcPr>
            <w:tcW w:w="1620" w:type="dxa"/>
            <w:tcBorders>
              <w:top w:val="double" w:sz="6" w:space="0" w:color="auto"/>
              <w:left w:val="double" w:sz="6" w:space="0" w:color="auto"/>
              <w:bottom w:val="double" w:sz="6" w:space="0" w:color="auto"/>
            </w:tcBorders>
            <w:vAlign w:val="center"/>
          </w:tcPr>
          <w:p w14:paraId="1599BE8B" w14:textId="77777777" w:rsidR="00E14253" w:rsidRPr="003F7EB0" w:rsidRDefault="00E14253" w:rsidP="005247B2">
            <w:pPr>
              <w:autoSpaceDE w:val="0"/>
              <w:autoSpaceDN w:val="0"/>
              <w:adjustRightInd w:val="0"/>
              <w:jc w:val="center"/>
              <w:rPr>
                <w:sz w:val="18"/>
                <w:szCs w:val="18"/>
              </w:rPr>
            </w:pPr>
            <w:r w:rsidRPr="003F7EB0">
              <w:rPr>
                <w:sz w:val="18"/>
                <w:szCs w:val="18"/>
              </w:rPr>
              <w:t>Name</w:t>
            </w:r>
          </w:p>
        </w:tc>
        <w:tc>
          <w:tcPr>
            <w:tcW w:w="990" w:type="dxa"/>
            <w:tcBorders>
              <w:top w:val="double" w:sz="6" w:space="0" w:color="auto"/>
              <w:bottom w:val="double" w:sz="6" w:space="0" w:color="auto"/>
            </w:tcBorders>
            <w:vAlign w:val="center"/>
          </w:tcPr>
          <w:p w14:paraId="462F952A" w14:textId="77777777" w:rsidR="00E14253" w:rsidRPr="003F7EB0" w:rsidRDefault="00E14253" w:rsidP="005247B2">
            <w:pPr>
              <w:autoSpaceDE w:val="0"/>
              <w:autoSpaceDN w:val="0"/>
              <w:adjustRightInd w:val="0"/>
              <w:jc w:val="center"/>
              <w:rPr>
                <w:sz w:val="18"/>
                <w:szCs w:val="18"/>
              </w:rPr>
            </w:pPr>
            <w:r w:rsidRPr="003F7EB0">
              <w:rPr>
                <w:sz w:val="18"/>
                <w:szCs w:val="18"/>
              </w:rPr>
              <w:t>Customer ID</w:t>
            </w:r>
          </w:p>
        </w:tc>
        <w:tc>
          <w:tcPr>
            <w:tcW w:w="1141" w:type="dxa"/>
            <w:tcBorders>
              <w:top w:val="double" w:sz="6" w:space="0" w:color="auto"/>
              <w:bottom w:val="double" w:sz="6" w:space="0" w:color="auto"/>
            </w:tcBorders>
            <w:vAlign w:val="center"/>
          </w:tcPr>
          <w:p w14:paraId="2A7A4EB7" w14:textId="77777777" w:rsidR="00E14253" w:rsidRPr="003F7EB0" w:rsidRDefault="00E14253" w:rsidP="005247B2">
            <w:pPr>
              <w:autoSpaceDE w:val="0"/>
              <w:autoSpaceDN w:val="0"/>
              <w:adjustRightInd w:val="0"/>
              <w:jc w:val="center"/>
              <w:rPr>
                <w:sz w:val="18"/>
                <w:szCs w:val="18"/>
              </w:rPr>
            </w:pPr>
            <w:r w:rsidRPr="003F7EB0">
              <w:rPr>
                <w:sz w:val="18"/>
                <w:szCs w:val="18"/>
              </w:rPr>
              <w:t>Required Beginning Date</w:t>
            </w:r>
          </w:p>
        </w:tc>
        <w:tc>
          <w:tcPr>
            <w:tcW w:w="1037" w:type="dxa"/>
            <w:tcBorders>
              <w:top w:val="double" w:sz="6" w:space="0" w:color="auto"/>
              <w:bottom w:val="double" w:sz="6" w:space="0" w:color="auto"/>
            </w:tcBorders>
            <w:vAlign w:val="center"/>
          </w:tcPr>
          <w:p w14:paraId="312A8FE2" w14:textId="77777777" w:rsidR="00E14253" w:rsidRPr="003F7EB0" w:rsidRDefault="00E14253" w:rsidP="005247B2">
            <w:pPr>
              <w:autoSpaceDE w:val="0"/>
              <w:autoSpaceDN w:val="0"/>
              <w:adjustRightInd w:val="0"/>
              <w:jc w:val="center"/>
              <w:rPr>
                <w:sz w:val="18"/>
                <w:szCs w:val="18"/>
              </w:rPr>
            </w:pPr>
            <w:r w:rsidRPr="003F7EB0">
              <w:rPr>
                <w:sz w:val="18"/>
                <w:szCs w:val="18"/>
              </w:rPr>
              <w:t>Date of Death</w:t>
            </w:r>
          </w:p>
        </w:tc>
        <w:tc>
          <w:tcPr>
            <w:tcW w:w="1046" w:type="dxa"/>
            <w:tcBorders>
              <w:top w:val="double" w:sz="6" w:space="0" w:color="auto"/>
              <w:bottom w:val="double" w:sz="6" w:space="0" w:color="auto"/>
            </w:tcBorders>
            <w:vAlign w:val="center"/>
          </w:tcPr>
          <w:p w14:paraId="48DE9CEE" w14:textId="77777777" w:rsidR="00E14253" w:rsidRPr="003F7EB0" w:rsidRDefault="00E14253" w:rsidP="005247B2">
            <w:pPr>
              <w:autoSpaceDE w:val="0"/>
              <w:autoSpaceDN w:val="0"/>
              <w:adjustRightInd w:val="0"/>
              <w:jc w:val="center"/>
              <w:rPr>
                <w:sz w:val="18"/>
                <w:szCs w:val="18"/>
              </w:rPr>
            </w:pPr>
            <w:r>
              <w:rPr>
                <w:sz w:val="18"/>
                <w:szCs w:val="18"/>
              </w:rPr>
              <w:t>Benefit in Pay Status</w:t>
            </w:r>
          </w:p>
        </w:tc>
        <w:tc>
          <w:tcPr>
            <w:tcW w:w="1106" w:type="dxa"/>
            <w:tcBorders>
              <w:top w:val="double" w:sz="6" w:space="0" w:color="auto"/>
              <w:bottom w:val="double" w:sz="6" w:space="0" w:color="auto"/>
            </w:tcBorders>
            <w:vAlign w:val="center"/>
          </w:tcPr>
          <w:p w14:paraId="1F372969" w14:textId="77777777" w:rsidR="00E14253" w:rsidRPr="003F7EB0" w:rsidRDefault="00E14253" w:rsidP="005247B2">
            <w:pPr>
              <w:autoSpaceDE w:val="0"/>
              <w:autoSpaceDN w:val="0"/>
              <w:adjustRightInd w:val="0"/>
              <w:jc w:val="center"/>
              <w:rPr>
                <w:sz w:val="18"/>
                <w:szCs w:val="18"/>
              </w:rPr>
            </w:pPr>
            <w:r w:rsidRPr="003F7EB0">
              <w:rPr>
                <w:sz w:val="18"/>
                <w:szCs w:val="18"/>
              </w:rPr>
              <w:t>PBGC Termination Benefit</w:t>
            </w:r>
          </w:p>
        </w:tc>
        <w:tc>
          <w:tcPr>
            <w:tcW w:w="1072" w:type="dxa"/>
            <w:tcBorders>
              <w:top w:val="double" w:sz="6" w:space="0" w:color="auto"/>
              <w:bottom w:val="double" w:sz="6" w:space="0" w:color="auto"/>
            </w:tcBorders>
            <w:vAlign w:val="center"/>
          </w:tcPr>
          <w:p w14:paraId="223C578B" w14:textId="77777777" w:rsidR="00E14253" w:rsidRPr="003F7EB0" w:rsidRDefault="00E14253" w:rsidP="005247B2">
            <w:pPr>
              <w:autoSpaceDE w:val="0"/>
              <w:autoSpaceDN w:val="0"/>
              <w:adjustRightInd w:val="0"/>
              <w:jc w:val="center"/>
              <w:rPr>
                <w:sz w:val="18"/>
                <w:szCs w:val="18"/>
              </w:rPr>
            </w:pPr>
            <w:r w:rsidRPr="003F7EB0">
              <w:rPr>
                <w:sz w:val="18"/>
                <w:szCs w:val="18"/>
              </w:rPr>
              <w:t>Increase</w:t>
            </w:r>
          </w:p>
        </w:tc>
        <w:tc>
          <w:tcPr>
            <w:tcW w:w="872" w:type="dxa"/>
            <w:tcBorders>
              <w:top w:val="double" w:sz="6" w:space="0" w:color="auto"/>
              <w:bottom w:val="double" w:sz="6" w:space="0" w:color="auto"/>
            </w:tcBorders>
            <w:vAlign w:val="center"/>
          </w:tcPr>
          <w:p w14:paraId="7FF74463" w14:textId="77777777" w:rsidR="00E14253" w:rsidRPr="003F7EB0" w:rsidRDefault="00E14253" w:rsidP="005247B2">
            <w:pPr>
              <w:autoSpaceDE w:val="0"/>
              <w:autoSpaceDN w:val="0"/>
              <w:adjustRightInd w:val="0"/>
              <w:jc w:val="center"/>
              <w:rPr>
                <w:sz w:val="18"/>
                <w:szCs w:val="18"/>
              </w:rPr>
            </w:pPr>
            <w:r w:rsidRPr="003F7EB0">
              <w:rPr>
                <w:sz w:val="18"/>
                <w:szCs w:val="18"/>
              </w:rPr>
              <w:t>Number of Months to DOPT or DOD</w:t>
            </w:r>
          </w:p>
        </w:tc>
        <w:tc>
          <w:tcPr>
            <w:tcW w:w="1106" w:type="dxa"/>
            <w:tcBorders>
              <w:top w:val="double" w:sz="6" w:space="0" w:color="auto"/>
              <w:bottom w:val="double" w:sz="6" w:space="0" w:color="auto"/>
              <w:right w:val="double" w:sz="6" w:space="0" w:color="auto"/>
            </w:tcBorders>
            <w:vAlign w:val="center"/>
          </w:tcPr>
          <w:p w14:paraId="4C078273" w14:textId="77777777" w:rsidR="00E14253" w:rsidRPr="003F7EB0" w:rsidRDefault="00E14253" w:rsidP="005247B2">
            <w:pPr>
              <w:autoSpaceDE w:val="0"/>
              <w:autoSpaceDN w:val="0"/>
              <w:adjustRightInd w:val="0"/>
              <w:jc w:val="center"/>
              <w:rPr>
                <w:sz w:val="18"/>
                <w:szCs w:val="18"/>
              </w:rPr>
            </w:pPr>
            <w:r w:rsidRPr="003F7EB0">
              <w:rPr>
                <w:sz w:val="18"/>
                <w:szCs w:val="18"/>
              </w:rPr>
              <w:t>Pre-Termination Plan Liability</w:t>
            </w:r>
          </w:p>
        </w:tc>
      </w:tr>
      <w:tr w:rsidR="00E14253" w14:paraId="38FACF1C" w14:textId="77777777" w:rsidTr="005247B2">
        <w:tc>
          <w:tcPr>
            <w:tcW w:w="1620" w:type="dxa"/>
            <w:tcBorders>
              <w:top w:val="double" w:sz="6" w:space="0" w:color="auto"/>
              <w:left w:val="double" w:sz="6" w:space="0" w:color="auto"/>
            </w:tcBorders>
            <w:vAlign w:val="center"/>
          </w:tcPr>
          <w:p w14:paraId="27822CE6" w14:textId="01505DCE" w:rsidR="00E14253" w:rsidRPr="00491F56" w:rsidRDefault="007E3EB4" w:rsidP="005247B2">
            <w:pPr>
              <w:autoSpaceDE w:val="0"/>
              <w:autoSpaceDN w:val="0"/>
              <w:adjustRightInd w:val="0"/>
              <w:jc w:val="center"/>
              <w:rPr>
                <w:sz w:val="18"/>
                <w:szCs w:val="18"/>
                <w:vertAlign w:val="superscript"/>
              </w:rPr>
            </w:pPr>
            <w:r>
              <w:rPr>
                <w:sz w:val="18"/>
                <w:szCs w:val="18"/>
              </w:rPr>
              <w:t>Beta, John</w:t>
            </w:r>
            <w:r w:rsidR="00E14253">
              <w:rPr>
                <w:sz w:val="18"/>
                <w:szCs w:val="18"/>
                <w:vertAlign w:val="superscript"/>
              </w:rPr>
              <w:t>1</w:t>
            </w:r>
          </w:p>
        </w:tc>
        <w:tc>
          <w:tcPr>
            <w:tcW w:w="990" w:type="dxa"/>
            <w:tcBorders>
              <w:top w:val="double" w:sz="6" w:space="0" w:color="auto"/>
            </w:tcBorders>
            <w:vAlign w:val="center"/>
          </w:tcPr>
          <w:p w14:paraId="4801418E" w14:textId="77777777" w:rsidR="00E14253" w:rsidRPr="003F7EB0" w:rsidRDefault="00E14253" w:rsidP="005247B2">
            <w:pPr>
              <w:autoSpaceDE w:val="0"/>
              <w:autoSpaceDN w:val="0"/>
              <w:adjustRightInd w:val="0"/>
              <w:jc w:val="center"/>
              <w:rPr>
                <w:sz w:val="18"/>
                <w:szCs w:val="18"/>
              </w:rPr>
            </w:pPr>
            <w:r>
              <w:rPr>
                <w:sz w:val="18"/>
                <w:szCs w:val="18"/>
              </w:rPr>
              <w:t>9095943</w:t>
            </w:r>
          </w:p>
        </w:tc>
        <w:tc>
          <w:tcPr>
            <w:tcW w:w="1141" w:type="dxa"/>
            <w:tcBorders>
              <w:top w:val="double" w:sz="6" w:space="0" w:color="auto"/>
            </w:tcBorders>
            <w:vAlign w:val="center"/>
          </w:tcPr>
          <w:p w14:paraId="733CC1CB" w14:textId="77777777" w:rsidR="00E14253" w:rsidRPr="003F7EB0" w:rsidRDefault="00E14253" w:rsidP="005247B2">
            <w:pPr>
              <w:autoSpaceDE w:val="0"/>
              <w:autoSpaceDN w:val="0"/>
              <w:adjustRightInd w:val="0"/>
              <w:jc w:val="center"/>
              <w:rPr>
                <w:sz w:val="18"/>
                <w:szCs w:val="18"/>
              </w:rPr>
            </w:pPr>
            <w:r>
              <w:rPr>
                <w:sz w:val="18"/>
                <w:szCs w:val="18"/>
              </w:rPr>
              <w:t>04/01/2013</w:t>
            </w:r>
          </w:p>
        </w:tc>
        <w:tc>
          <w:tcPr>
            <w:tcW w:w="1037" w:type="dxa"/>
            <w:tcBorders>
              <w:top w:val="double" w:sz="6" w:space="0" w:color="auto"/>
            </w:tcBorders>
            <w:vAlign w:val="center"/>
          </w:tcPr>
          <w:p w14:paraId="7CE38772" w14:textId="77777777" w:rsidR="00E14253" w:rsidRPr="003F7EB0" w:rsidRDefault="00E14253" w:rsidP="005247B2">
            <w:pPr>
              <w:autoSpaceDE w:val="0"/>
              <w:autoSpaceDN w:val="0"/>
              <w:adjustRightInd w:val="0"/>
              <w:jc w:val="center"/>
              <w:rPr>
                <w:sz w:val="18"/>
                <w:szCs w:val="18"/>
              </w:rPr>
            </w:pPr>
            <w:r>
              <w:rPr>
                <w:sz w:val="18"/>
                <w:szCs w:val="18"/>
              </w:rPr>
              <w:t>09/08/2024</w:t>
            </w:r>
          </w:p>
        </w:tc>
        <w:tc>
          <w:tcPr>
            <w:tcW w:w="1046" w:type="dxa"/>
            <w:tcBorders>
              <w:top w:val="double" w:sz="6" w:space="0" w:color="auto"/>
            </w:tcBorders>
          </w:tcPr>
          <w:p w14:paraId="3FD0269C" w14:textId="77777777" w:rsidR="00E14253" w:rsidRDefault="00E14253" w:rsidP="005247B2">
            <w:pPr>
              <w:autoSpaceDE w:val="0"/>
              <w:autoSpaceDN w:val="0"/>
              <w:adjustRightInd w:val="0"/>
              <w:jc w:val="center"/>
              <w:rPr>
                <w:sz w:val="18"/>
                <w:szCs w:val="18"/>
              </w:rPr>
            </w:pPr>
            <w:r>
              <w:rPr>
                <w:sz w:val="18"/>
                <w:szCs w:val="18"/>
              </w:rPr>
              <w:t>$245.14</w:t>
            </w:r>
          </w:p>
        </w:tc>
        <w:tc>
          <w:tcPr>
            <w:tcW w:w="1106" w:type="dxa"/>
            <w:tcBorders>
              <w:top w:val="double" w:sz="6" w:space="0" w:color="auto"/>
            </w:tcBorders>
            <w:vAlign w:val="center"/>
          </w:tcPr>
          <w:p w14:paraId="2F6614CD" w14:textId="77777777" w:rsidR="00E14253" w:rsidRPr="003F7EB0" w:rsidRDefault="00E14253" w:rsidP="005247B2">
            <w:pPr>
              <w:autoSpaceDE w:val="0"/>
              <w:autoSpaceDN w:val="0"/>
              <w:adjustRightInd w:val="0"/>
              <w:jc w:val="center"/>
              <w:rPr>
                <w:sz w:val="18"/>
                <w:szCs w:val="18"/>
              </w:rPr>
            </w:pPr>
            <w:r>
              <w:rPr>
                <w:sz w:val="18"/>
                <w:szCs w:val="18"/>
              </w:rPr>
              <w:t>$245.14</w:t>
            </w:r>
          </w:p>
        </w:tc>
        <w:tc>
          <w:tcPr>
            <w:tcW w:w="1072" w:type="dxa"/>
            <w:tcBorders>
              <w:top w:val="double" w:sz="6" w:space="0" w:color="auto"/>
            </w:tcBorders>
            <w:vAlign w:val="center"/>
          </w:tcPr>
          <w:p w14:paraId="7A38C60D" w14:textId="77777777" w:rsidR="00E14253" w:rsidRPr="003F7EB0" w:rsidRDefault="00E14253" w:rsidP="005247B2">
            <w:pPr>
              <w:autoSpaceDE w:val="0"/>
              <w:autoSpaceDN w:val="0"/>
              <w:adjustRightInd w:val="0"/>
              <w:jc w:val="center"/>
              <w:rPr>
                <w:sz w:val="18"/>
                <w:szCs w:val="18"/>
              </w:rPr>
            </w:pPr>
            <w:r>
              <w:rPr>
                <w:sz w:val="18"/>
                <w:szCs w:val="18"/>
              </w:rPr>
              <w:t>$0.00</w:t>
            </w:r>
          </w:p>
        </w:tc>
        <w:tc>
          <w:tcPr>
            <w:tcW w:w="872" w:type="dxa"/>
            <w:tcBorders>
              <w:top w:val="double" w:sz="6" w:space="0" w:color="auto"/>
            </w:tcBorders>
            <w:vAlign w:val="center"/>
          </w:tcPr>
          <w:p w14:paraId="6F12C8CC" w14:textId="77777777" w:rsidR="00E14253" w:rsidRPr="003F7EB0" w:rsidRDefault="00E14253" w:rsidP="005247B2">
            <w:pPr>
              <w:autoSpaceDE w:val="0"/>
              <w:autoSpaceDN w:val="0"/>
              <w:adjustRightInd w:val="0"/>
              <w:jc w:val="center"/>
              <w:rPr>
                <w:sz w:val="18"/>
                <w:szCs w:val="18"/>
              </w:rPr>
            </w:pPr>
            <w:r>
              <w:rPr>
                <w:sz w:val="18"/>
                <w:szCs w:val="18"/>
              </w:rPr>
              <w:t>117</w:t>
            </w:r>
          </w:p>
        </w:tc>
        <w:tc>
          <w:tcPr>
            <w:tcW w:w="1106" w:type="dxa"/>
            <w:tcBorders>
              <w:top w:val="double" w:sz="6" w:space="0" w:color="auto"/>
              <w:right w:val="double" w:sz="6" w:space="0" w:color="auto"/>
            </w:tcBorders>
            <w:vAlign w:val="center"/>
          </w:tcPr>
          <w:p w14:paraId="3EAE1F7D" w14:textId="77777777" w:rsidR="00E14253" w:rsidRPr="003F7EB0" w:rsidRDefault="00E14253" w:rsidP="005247B2">
            <w:pPr>
              <w:autoSpaceDE w:val="0"/>
              <w:autoSpaceDN w:val="0"/>
              <w:adjustRightInd w:val="0"/>
              <w:jc w:val="center"/>
              <w:rPr>
                <w:sz w:val="18"/>
                <w:szCs w:val="18"/>
              </w:rPr>
            </w:pPr>
            <w:r>
              <w:rPr>
                <w:sz w:val="18"/>
                <w:szCs w:val="18"/>
              </w:rPr>
              <w:t>$27,199.08</w:t>
            </w:r>
          </w:p>
        </w:tc>
      </w:tr>
      <w:tr w:rsidR="00E14253" w14:paraId="4E525256" w14:textId="77777777" w:rsidTr="005247B2">
        <w:tc>
          <w:tcPr>
            <w:tcW w:w="1620" w:type="dxa"/>
            <w:tcBorders>
              <w:left w:val="double" w:sz="6" w:space="0" w:color="auto"/>
            </w:tcBorders>
            <w:vAlign w:val="center"/>
          </w:tcPr>
          <w:p w14:paraId="08E830B4" w14:textId="6C1E5144" w:rsidR="00E14253" w:rsidRPr="003F7EB0" w:rsidRDefault="007E3EB4" w:rsidP="005247B2">
            <w:pPr>
              <w:autoSpaceDE w:val="0"/>
              <w:autoSpaceDN w:val="0"/>
              <w:adjustRightInd w:val="0"/>
              <w:jc w:val="center"/>
              <w:rPr>
                <w:sz w:val="18"/>
                <w:szCs w:val="18"/>
              </w:rPr>
            </w:pPr>
            <w:r>
              <w:rPr>
                <w:sz w:val="18"/>
                <w:szCs w:val="18"/>
              </w:rPr>
              <w:t>Gamma, John</w:t>
            </w:r>
          </w:p>
        </w:tc>
        <w:tc>
          <w:tcPr>
            <w:tcW w:w="990" w:type="dxa"/>
            <w:vAlign w:val="center"/>
          </w:tcPr>
          <w:p w14:paraId="4EA12076" w14:textId="77777777" w:rsidR="00E14253" w:rsidRPr="003F7EB0" w:rsidRDefault="00E14253" w:rsidP="005247B2">
            <w:pPr>
              <w:autoSpaceDE w:val="0"/>
              <w:autoSpaceDN w:val="0"/>
              <w:adjustRightInd w:val="0"/>
              <w:jc w:val="center"/>
              <w:rPr>
                <w:sz w:val="18"/>
                <w:szCs w:val="18"/>
              </w:rPr>
            </w:pPr>
            <w:r>
              <w:rPr>
                <w:sz w:val="18"/>
                <w:szCs w:val="18"/>
              </w:rPr>
              <w:t>9095973</w:t>
            </w:r>
          </w:p>
        </w:tc>
        <w:tc>
          <w:tcPr>
            <w:tcW w:w="1141" w:type="dxa"/>
            <w:vAlign w:val="center"/>
          </w:tcPr>
          <w:p w14:paraId="16673C1E" w14:textId="77777777" w:rsidR="00E14253" w:rsidRPr="003F7EB0" w:rsidRDefault="00E14253" w:rsidP="005247B2">
            <w:pPr>
              <w:autoSpaceDE w:val="0"/>
              <w:autoSpaceDN w:val="0"/>
              <w:adjustRightInd w:val="0"/>
              <w:jc w:val="center"/>
              <w:rPr>
                <w:sz w:val="18"/>
                <w:szCs w:val="18"/>
              </w:rPr>
            </w:pPr>
            <w:r>
              <w:rPr>
                <w:sz w:val="18"/>
                <w:szCs w:val="18"/>
              </w:rPr>
              <w:t>04/01/2018</w:t>
            </w:r>
          </w:p>
        </w:tc>
        <w:tc>
          <w:tcPr>
            <w:tcW w:w="1037" w:type="dxa"/>
            <w:vAlign w:val="center"/>
          </w:tcPr>
          <w:p w14:paraId="1179F7EF" w14:textId="77777777" w:rsidR="00E14253" w:rsidRPr="003F7EB0" w:rsidRDefault="00E14253" w:rsidP="005247B2">
            <w:pPr>
              <w:autoSpaceDE w:val="0"/>
              <w:autoSpaceDN w:val="0"/>
              <w:adjustRightInd w:val="0"/>
              <w:jc w:val="center"/>
              <w:rPr>
                <w:sz w:val="18"/>
                <w:szCs w:val="18"/>
              </w:rPr>
            </w:pPr>
            <w:r>
              <w:rPr>
                <w:sz w:val="18"/>
                <w:szCs w:val="18"/>
              </w:rPr>
              <w:t>N/A</w:t>
            </w:r>
          </w:p>
        </w:tc>
        <w:tc>
          <w:tcPr>
            <w:tcW w:w="1046" w:type="dxa"/>
          </w:tcPr>
          <w:p w14:paraId="0F2945AC" w14:textId="77777777" w:rsidR="00E14253" w:rsidRDefault="00E14253" w:rsidP="005247B2">
            <w:pPr>
              <w:autoSpaceDE w:val="0"/>
              <w:autoSpaceDN w:val="0"/>
              <w:adjustRightInd w:val="0"/>
              <w:jc w:val="center"/>
              <w:rPr>
                <w:sz w:val="18"/>
                <w:szCs w:val="18"/>
              </w:rPr>
            </w:pPr>
            <w:r>
              <w:rPr>
                <w:sz w:val="18"/>
                <w:szCs w:val="18"/>
              </w:rPr>
              <w:t>$0.00</w:t>
            </w:r>
          </w:p>
        </w:tc>
        <w:tc>
          <w:tcPr>
            <w:tcW w:w="1106" w:type="dxa"/>
            <w:vAlign w:val="center"/>
          </w:tcPr>
          <w:p w14:paraId="3D6293A7" w14:textId="77777777" w:rsidR="00E14253" w:rsidRPr="003F7EB0" w:rsidRDefault="00E14253" w:rsidP="005247B2">
            <w:pPr>
              <w:autoSpaceDE w:val="0"/>
              <w:autoSpaceDN w:val="0"/>
              <w:adjustRightInd w:val="0"/>
              <w:jc w:val="center"/>
              <w:rPr>
                <w:sz w:val="18"/>
                <w:szCs w:val="18"/>
              </w:rPr>
            </w:pPr>
            <w:r>
              <w:rPr>
                <w:sz w:val="18"/>
                <w:szCs w:val="18"/>
              </w:rPr>
              <w:t>$306.88</w:t>
            </w:r>
          </w:p>
        </w:tc>
        <w:tc>
          <w:tcPr>
            <w:tcW w:w="1072" w:type="dxa"/>
            <w:vAlign w:val="center"/>
          </w:tcPr>
          <w:p w14:paraId="09C7420A" w14:textId="77777777" w:rsidR="00E14253" w:rsidRPr="003F7EB0" w:rsidRDefault="00E14253" w:rsidP="005247B2">
            <w:pPr>
              <w:autoSpaceDE w:val="0"/>
              <w:autoSpaceDN w:val="0"/>
              <w:adjustRightInd w:val="0"/>
              <w:jc w:val="center"/>
              <w:rPr>
                <w:sz w:val="18"/>
                <w:szCs w:val="18"/>
              </w:rPr>
            </w:pPr>
            <w:r>
              <w:rPr>
                <w:sz w:val="18"/>
                <w:szCs w:val="18"/>
              </w:rPr>
              <w:t>$306.88</w:t>
            </w:r>
          </w:p>
        </w:tc>
        <w:tc>
          <w:tcPr>
            <w:tcW w:w="872" w:type="dxa"/>
            <w:vAlign w:val="center"/>
          </w:tcPr>
          <w:p w14:paraId="3C3D4157" w14:textId="77777777" w:rsidR="00E14253" w:rsidRPr="003F7EB0" w:rsidRDefault="00E14253" w:rsidP="005247B2">
            <w:pPr>
              <w:autoSpaceDE w:val="0"/>
              <w:autoSpaceDN w:val="0"/>
              <w:adjustRightInd w:val="0"/>
              <w:jc w:val="center"/>
              <w:rPr>
                <w:sz w:val="18"/>
                <w:szCs w:val="18"/>
              </w:rPr>
            </w:pPr>
            <w:r>
              <w:rPr>
                <w:sz w:val="18"/>
                <w:szCs w:val="18"/>
              </w:rPr>
              <w:t>57</w:t>
            </w:r>
          </w:p>
        </w:tc>
        <w:tc>
          <w:tcPr>
            <w:tcW w:w="1106" w:type="dxa"/>
            <w:tcBorders>
              <w:right w:val="double" w:sz="6" w:space="0" w:color="auto"/>
            </w:tcBorders>
            <w:vAlign w:val="center"/>
          </w:tcPr>
          <w:p w14:paraId="150079EE" w14:textId="77777777" w:rsidR="00E14253" w:rsidRPr="003F7EB0" w:rsidRDefault="00E14253" w:rsidP="005247B2">
            <w:pPr>
              <w:autoSpaceDE w:val="0"/>
              <w:autoSpaceDN w:val="0"/>
              <w:adjustRightInd w:val="0"/>
              <w:jc w:val="center"/>
              <w:rPr>
                <w:sz w:val="18"/>
                <w:szCs w:val="18"/>
              </w:rPr>
            </w:pPr>
            <w:r>
              <w:rPr>
                <w:sz w:val="18"/>
                <w:szCs w:val="18"/>
              </w:rPr>
              <w:t>$18,241.92</w:t>
            </w:r>
          </w:p>
        </w:tc>
      </w:tr>
      <w:tr w:rsidR="00E14253" w14:paraId="3606573A" w14:textId="77777777" w:rsidTr="005247B2">
        <w:tc>
          <w:tcPr>
            <w:tcW w:w="1620" w:type="dxa"/>
            <w:tcBorders>
              <w:left w:val="double" w:sz="6" w:space="0" w:color="auto"/>
              <w:bottom w:val="double" w:sz="6" w:space="0" w:color="auto"/>
            </w:tcBorders>
            <w:vAlign w:val="center"/>
          </w:tcPr>
          <w:p w14:paraId="472D93E5" w14:textId="122E416C" w:rsidR="00E14253" w:rsidRPr="00EF22B3" w:rsidRDefault="007E3EB4" w:rsidP="005247B2">
            <w:pPr>
              <w:autoSpaceDE w:val="0"/>
              <w:autoSpaceDN w:val="0"/>
              <w:adjustRightInd w:val="0"/>
              <w:jc w:val="center"/>
              <w:rPr>
                <w:sz w:val="18"/>
                <w:szCs w:val="18"/>
                <w:vertAlign w:val="superscript"/>
              </w:rPr>
            </w:pPr>
            <w:r>
              <w:rPr>
                <w:sz w:val="18"/>
                <w:szCs w:val="18"/>
              </w:rPr>
              <w:t>Delta, John</w:t>
            </w:r>
            <w:r w:rsidR="00E14253">
              <w:rPr>
                <w:sz w:val="18"/>
                <w:szCs w:val="18"/>
                <w:vertAlign w:val="superscript"/>
              </w:rPr>
              <w:t>2</w:t>
            </w:r>
          </w:p>
        </w:tc>
        <w:tc>
          <w:tcPr>
            <w:tcW w:w="990" w:type="dxa"/>
            <w:tcBorders>
              <w:bottom w:val="double" w:sz="6" w:space="0" w:color="auto"/>
            </w:tcBorders>
            <w:vAlign w:val="center"/>
          </w:tcPr>
          <w:p w14:paraId="3A8F8C30" w14:textId="77777777" w:rsidR="00E14253" w:rsidRPr="003F7EB0" w:rsidRDefault="00E14253" w:rsidP="005247B2">
            <w:pPr>
              <w:autoSpaceDE w:val="0"/>
              <w:autoSpaceDN w:val="0"/>
              <w:adjustRightInd w:val="0"/>
              <w:jc w:val="center"/>
              <w:rPr>
                <w:sz w:val="18"/>
                <w:szCs w:val="18"/>
              </w:rPr>
            </w:pPr>
            <w:r>
              <w:rPr>
                <w:sz w:val="18"/>
                <w:szCs w:val="18"/>
              </w:rPr>
              <w:t>9095986</w:t>
            </w:r>
          </w:p>
        </w:tc>
        <w:tc>
          <w:tcPr>
            <w:tcW w:w="1141" w:type="dxa"/>
            <w:tcBorders>
              <w:bottom w:val="double" w:sz="6" w:space="0" w:color="auto"/>
            </w:tcBorders>
            <w:vAlign w:val="center"/>
          </w:tcPr>
          <w:p w14:paraId="3001D8AB" w14:textId="77777777" w:rsidR="00E14253" w:rsidRPr="003F7EB0" w:rsidRDefault="00E14253" w:rsidP="005247B2">
            <w:pPr>
              <w:autoSpaceDE w:val="0"/>
              <w:autoSpaceDN w:val="0"/>
              <w:adjustRightInd w:val="0"/>
              <w:jc w:val="center"/>
              <w:rPr>
                <w:sz w:val="18"/>
                <w:szCs w:val="18"/>
              </w:rPr>
            </w:pPr>
            <w:r>
              <w:rPr>
                <w:sz w:val="18"/>
                <w:szCs w:val="18"/>
              </w:rPr>
              <w:t>04/01/2016</w:t>
            </w:r>
          </w:p>
        </w:tc>
        <w:tc>
          <w:tcPr>
            <w:tcW w:w="1037" w:type="dxa"/>
            <w:tcBorders>
              <w:bottom w:val="double" w:sz="6" w:space="0" w:color="auto"/>
            </w:tcBorders>
            <w:vAlign w:val="center"/>
          </w:tcPr>
          <w:p w14:paraId="51E1D9AF" w14:textId="77777777" w:rsidR="00E14253" w:rsidRPr="003F7EB0" w:rsidRDefault="00E14253" w:rsidP="005247B2">
            <w:pPr>
              <w:autoSpaceDE w:val="0"/>
              <w:autoSpaceDN w:val="0"/>
              <w:adjustRightInd w:val="0"/>
              <w:jc w:val="center"/>
              <w:rPr>
                <w:sz w:val="18"/>
                <w:szCs w:val="18"/>
              </w:rPr>
            </w:pPr>
            <w:r>
              <w:rPr>
                <w:sz w:val="18"/>
                <w:szCs w:val="18"/>
              </w:rPr>
              <w:t>04/29/2020</w:t>
            </w:r>
          </w:p>
        </w:tc>
        <w:tc>
          <w:tcPr>
            <w:tcW w:w="1046" w:type="dxa"/>
            <w:tcBorders>
              <w:bottom w:val="double" w:sz="6" w:space="0" w:color="auto"/>
            </w:tcBorders>
          </w:tcPr>
          <w:p w14:paraId="6068E5F0" w14:textId="77777777" w:rsidR="00E14253" w:rsidRDefault="00E14253" w:rsidP="005247B2">
            <w:pPr>
              <w:autoSpaceDE w:val="0"/>
              <w:autoSpaceDN w:val="0"/>
              <w:adjustRightInd w:val="0"/>
              <w:jc w:val="center"/>
              <w:rPr>
                <w:sz w:val="18"/>
                <w:szCs w:val="18"/>
              </w:rPr>
            </w:pPr>
            <w:r>
              <w:rPr>
                <w:sz w:val="18"/>
                <w:szCs w:val="18"/>
              </w:rPr>
              <w:t>$0.00</w:t>
            </w:r>
          </w:p>
        </w:tc>
        <w:tc>
          <w:tcPr>
            <w:tcW w:w="1106" w:type="dxa"/>
            <w:tcBorders>
              <w:bottom w:val="double" w:sz="6" w:space="0" w:color="auto"/>
            </w:tcBorders>
            <w:vAlign w:val="center"/>
          </w:tcPr>
          <w:p w14:paraId="334A2073" w14:textId="77777777" w:rsidR="00E14253" w:rsidRPr="003F7EB0" w:rsidRDefault="00E14253" w:rsidP="005247B2">
            <w:pPr>
              <w:autoSpaceDE w:val="0"/>
              <w:autoSpaceDN w:val="0"/>
              <w:adjustRightInd w:val="0"/>
              <w:jc w:val="center"/>
              <w:rPr>
                <w:sz w:val="18"/>
                <w:szCs w:val="18"/>
              </w:rPr>
            </w:pPr>
            <w:r>
              <w:rPr>
                <w:sz w:val="18"/>
                <w:szCs w:val="18"/>
              </w:rPr>
              <w:t>$70.57</w:t>
            </w:r>
          </w:p>
        </w:tc>
        <w:tc>
          <w:tcPr>
            <w:tcW w:w="1072" w:type="dxa"/>
            <w:tcBorders>
              <w:bottom w:val="double" w:sz="6" w:space="0" w:color="auto"/>
            </w:tcBorders>
            <w:vAlign w:val="center"/>
          </w:tcPr>
          <w:p w14:paraId="3DCBA3B5" w14:textId="77777777" w:rsidR="00E14253" w:rsidRPr="003F7EB0" w:rsidRDefault="00E14253" w:rsidP="005247B2">
            <w:pPr>
              <w:autoSpaceDE w:val="0"/>
              <w:autoSpaceDN w:val="0"/>
              <w:adjustRightInd w:val="0"/>
              <w:jc w:val="center"/>
              <w:rPr>
                <w:sz w:val="18"/>
                <w:szCs w:val="18"/>
              </w:rPr>
            </w:pPr>
            <w:r>
              <w:rPr>
                <w:sz w:val="18"/>
                <w:szCs w:val="18"/>
              </w:rPr>
              <w:t>$70.57</w:t>
            </w:r>
          </w:p>
        </w:tc>
        <w:tc>
          <w:tcPr>
            <w:tcW w:w="872" w:type="dxa"/>
            <w:tcBorders>
              <w:bottom w:val="double" w:sz="6" w:space="0" w:color="auto"/>
            </w:tcBorders>
            <w:vAlign w:val="center"/>
          </w:tcPr>
          <w:p w14:paraId="48543EFB" w14:textId="77777777" w:rsidR="00E14253" w:rsidRPr="003F7EB0" w:rsidRDefault="00E14253" w:rsidP="005247B2">
            <w:pPr>
              <w:autoSpaceDE w:val="0"/>
              <w:autoSpaceDN w:val="0"/>
              <w:adjustRightInd w:val="0"/>
              <w:jc w:val="center"/>
              <w:rPr>
                <w:sz w:val="18"/>
                <w:szCs w:val="18"/>
              </w:rPr>
            </w:pPr>
            <w:r>
              <w:rPr>
                <w:sz w:val="18"/>
                <w:szCs w:val="18"/>
              </w:rPr>
              <w:t>48</w:t>
            </w:r>
          </w:p>
        </w:tc>
        <w:tc>
          <w:tcPr>
            <w:tcW w:w="1106" w:type="dxa"/>
            <w:tcBorders>
              <w:bottom w:val="double" w:sz="6" w:space="0" w:color="auto"/>
              <w:right w:val="double" w:sz="6" w:space="0" w:color="auto"/>
            </w:tcBorders>
            <w:vAlign w:val="center"/>
          </w:tcPr>
          <w:p w14:paraId="6300F00F" w14:textId="77777777" w:rsidR="00E14253" w:rsidRPr="003F7EB0" w:rsidRDefault="00E14253" w:rsidP="005247B2">
            <w:pPr>
              <w:autoSpaceDE w:val="0"/>
              <w:autoSpaceDN w:val="0"/>
              <w:adjustRightInd w:val="0"/>
              <w:jc w:val="center"/>
              <w:rPr>
                <w:sz w:val="18"/>
                <w:szCs w:val="18"/>
              </w:rPr>
            </w:pPr>
            <w:r>
              <w:rPr>
                <w:sz w:val="18"/>
                <w:szCs w:val="18"/>
              </w:rPr>
              <w:t>$3,757.08</w:t>
            </w:r>
          </w:p>
        </w:tc>
      </w:tr>
      <w:tr w:rsidR="00E14253" w14:paraId="12FEBFC3" w14:textId="77777777" w:rsidTr="005247B2">
        <w:tc>
          <w:tcPr>
            <w:tcW w:w="8884" w:type="dxa"/>
            <w:gridSpan w:val="8"/>
            <w:tcBorders>
              <w:top w:val="double" w:sz="6" w:space="0" w:color="auto"/>
              <w:left w:val="double" w:sz="6" w:space="0" w:color="auto"/>
              <w:bottom w:val="double" w:sz="6" w:space="0" w:color="auto"/>
            </w:tcBorders>
            <w:vAlign w:val="center"/>
          </w:tcPr>
          <w:p w14:paraId="2C4D1580" w14:textId="77777777" w:rsidR="00E14253" w:rsidRPr="007650D1" w:rsidRDefault="00E14253" w:rsidP="005247B2">
            <w:pPr>
              <w:autoSpaceDE w:val="0"/>
              <w:autoSpaceDN w:val="0"/>
              <w:adjustRightInd w:val="0"/>
              <w:jc w:val="right"/>
              <w:rPr>
                <w:b/>
                <w:bCs/>
                <w:sz w:val="18"/>
                <w:szCs w:val="18"/>
              </w:rPr>
            </w:pPr>
            <w:r w:rsidRPr="007650D1">
              <w:rPr>
                <w:b/>
                <w:bCs/>
                <w:sz w:val="18"/>
                <w:szCs w:val="18"/>
              </w:rPr>
              <w:t>Total</w:t>
            </w:r>
          </w:p>
        </w:tc>
        <w:tc>
          <w:tcPr>
            <w:tcW w:w="1106" w:type="dxa"/>
            <w:tcBorders>
              <w:top w:val="double" w:sz="6" w:space="0" w:color="auto"/>
              <w:bottom w:val="double" w:sz="6" w:space="0" w:color="auto"/>
              <w:right w:val="double" w:sz="6" w:space="0" w:color="auto"/>
            </w:tcBorders>
            <w:vAlign w:val="center"/>
          </w:tcPr>
          <w:p w14:paraId="243EA9A4" w14:textId="77777777" w:rsidR="00E14253" w:rsidRPr="00155E4E" w:rsidRDefault="00E14253" w:rsidP="005247B2">
            <w:pPr>
              <w:autoSpaceDE w:val="0"/>
              <w:autoSpaceDN w:val="0"/>
              <w:adjustRightInd w:val="0"/>
              <w:jc w:val="center"/>
              <w:rPr>
                <w:b/>
                <w:bCs/>
                <w:sz w:val="18"/>
                <w:szCs w:val="18"/>
              </w:rPr>
            </w:pPr>
            <w:r w:rsidRPr="00155E4E">
              <w:rPr>
                <w:b/>
                <w:bCs/>
                <w:sz w:val="18"/>
                <w:szCs w:val="18"/>
              </w:rPr>
              <w:t>$49,198.08</w:t>
            </w:r>
          </w:p>
        </w:tc>
      </w:tr>
    </w:tbl>
    <w:p w14:paraId="520F64BF" w14:textId="5293ECDC" w:rsidR="00E14253" w:rsidRDefault="00E14253" w:rsidP="00E14253">
      <w:pPr>
        <w:autoSpaceDE w:val="0"/>
        <w:autoSpaceDN w:val="0"/>
        <w:adjustRightInd w:val="0"/>
        <w:rPr>
          <w:sz w:val="18"/>
          <w:szCs w:val="18"/>
        </w:rPr>
      </w:pPr>
      <w:r>
        <w:rPr>
          <w:sz w:val="18"/>
          <w:szCs w:val="18"/>
          <w:vertAlign w:val="superscript"/>
        </w:rPr>
        <w:t>1</w:t>
      </w:r>
      <w:r>
        <w:rPr>
          <w:sz w:val="18"/>
          <w:szCs w:val="18"/>
        </w:rPr>
        <w:t xml:space="preserve">The Joint &amp; 50% Survivor Annuity (NMF) with a 4-year age assumption was used to calculate </w:t>
      </w:r>
      <w:r w:rsidR="00682BD0">
        <w:rPr>
          <w:sz w:val="18"/>
          <w:szCs w:val="18"/>
        </w:rPr>
        <w:t>John Beta’</w:t>
      </w:r>
      <w:r>
        <w:rPr>
          <w:sz w:val="18"/>
          <w:szCs w:val="18"/>
        </w:rPr>
        <w:t>s Pre-Termination Plan Liability. He</w:t>
      </w:r>
      <w:r w:rsidRPr="00491F56">
        <w:rPr>
          <w:sz w:val="18"/>
          <w:szCs w:val="18"/>
        </w:rPr>
        <w:t xml:space="preserve"> </w:t>
      </w:r>
      <w:r>
        <w:rPr>
          <w:sz w:val="18"/>
          <w:szCs w:val="18"/>
        </w:rPr>
        <w:t>went into pay post-DOTR and</w:t>
      </w:r>
      <w:r w:rsidRPr="00491F56">
        <w:rPr>
          <w:sz w:val="18"/>
          <w:szCs w:val="18"/>
        </w:rPr>
        <w:t xml:space="preserve"> elected a Straight Life Annuity. He</w:t>
      </w:r>
      <w:r>
        <w:rPr>
          <w:sz w:val="18"/>
          <w:szCs w:val="18"/>
        </w:rPr>
        <w:t xml:space="preserve"> died on 09/08/2024 and</w:t>
      </w:r>
      <w:r w:rsidRPr="00491F56">
        <w:rPr>
          <w:sz w:val="18"/>
          <w:szCs w:val="18"/>
        </w:rPr>
        <w:t xml:space="preserve"> is no longer in pay.</w:t>
      </w:r>
    </w:p>
    <w:p w14:paraId="3398C31D" w14:textId="07217DFA" w:rsidR="00E14253" w:rsidRPr="00491F56" w:rsidRDefault="00E14253" w:rsidP="00E14253">
      <w:pPr>
        <w:autoSpaceDE w:val="0"/>
        <w:autoSpaceDN w:val="0"/>
        <w:adjustRightInd w:val="0"/>
        <w:rPr>
          <w:sz w:val="18"/>
          <w:szCs w:val="18"/>
        </w:rPr>
      </w:pPr>
      <w:r w:rsidRPr="00D417EB">
        <w:rPr>
          <w:sz w:val="18"/>
          <w:szCs w:val="18"/>
          <w:vertAlign w:val="superscript"/>
        </w:rPr>
        <w:t>2</w:t>
      </w:r>
      <w:r w:rsidR="00682BD0">
        <w:rPr>
          <w:sz w:val="18"/>
          <w:szCs w:val="18"/>
        </w:rPr>
        <w:t>John Delta</w:t>
      </w:r>
      <w:r w:rsidRPr="00D417EB">
        <w:rPr>
          <w:sz w:val="18"/>
          <w:szCs w:val="18"/>
        </w:rPr>
        <w:t xml:space="preserve"> died before DOPT without a surviving spouse and is not included in the DOPT plan populatio</w:t>
      </w:r>
      <w:r>
        <w:rPr>
          <w:sz w:val="18"/>
          <w:szCs w:val="18"/>
        </w:rPr>
        <w:t>n.</w:t>
      </w:r>
    </w:p>
    <w:p w14:paraId="7AE8B788" w14:textId="77777777" w:rsidR="00E14253" w:rsidRPr="004F04D8" w:rsidRDefault="00E14253" w:rsidP="002F6391">
      <w:pPr>
        <w:autoSpaceDE w:val="0"/>
        <w:autoSpaceDN w:val="0"/>
        <w:adjustRightInd w:val="0"/>
        <w:rPr>
          <w:b/>
          <w:bCs/>
          <w:sz w:val="24"/>
          <w:szCs w:val="24"/>
        </w:rPr>
      </w:pPr>
    </w:p>
    <w:bookmarkEnd w:id="9"/>
    <w:p w14:paraId="59381723" w14:textId="77777777" w:rsidR="008E7CDC" w:rsidRPr="00046383" w:rsidRDefault="008E7CDC" w:rsidP="002F6391">
      <w:pPr>
        <w:autoSpaceDE w:val="0"/>
        <w:autoSpaceDN w:val="0"/>
        <w:adjustRightInd w:val="0"/>
        <w:rPr>
          <w:sz w:val="24"/>
          <w:szCs w:val="24"/>
        </w:rPr>
      </w:pPr>
    </w:p>
    <w:p w14:paraId="57DC707B" w14:textId="77777777" w:rsidR="00FC5C2C" w:rsidRPr="00046383" w:rsidRDefault="00FC5C2C" w:rsidP="00FC5C2C">
      <w:pPr>
        <w:autoSpaceDE w:val="0"/>
        <w:autoSpaceDN w:val="0"/>
        <w:adjustRightInd w:val="0"/>
        <w:rPr>
          <w:b/>
          <w:sz w:val="24"/>
          <w:szCs w:val="24"/>
          <w:u w:val="single"/>
        </w:rPr>
      </w:pPr>
      <w:r w:rsidRPr="00046383">
        <w:rPr>
          <w:b/>
          <w:sz w:val="24"/>
          <w:szCs w:val="24"/>
        </w:rPr>
        <w:t xml:space="preserve">20.  </w:t>
      </w:r>
      <w:r w:rsidRPr="00046383">
        <w:rPr>
          <w:b/>
          <w:sz w:val="24"/>
          <w:szCs w:val="24"/>
          <w:u w:val="single"/>
        </w:rPr>
        <w:t>Post-DOPT Retirees</w:t>
      </w:r>
    </w:p>
    <w:p w14:paraId="3ED4058F" w14:textId="77777777" w:rsidR="00FC5C2C" w:rsidRPr="00046383" w:rsidRDefault="00FC5C2C" w:rsidP="00FC5C2C">
      <w:pPr>
        <w:rPr>
          <w:sz w:val="24"/>
          <w:szCs w:val="24"/>
        </w:rPr>
      </w:pPr>
    </w:p>
    <w:p w14:paraId="66E627D9" w14:textId="77777777" w:rsidR="00FC5C2C" w:rsidRPr="00EE7E85" w:rsidRDefault="00FC5C2C" w:rsidP="00FC5C2C">
      <w:pPr>
        <w:rPr>
          <w:b/>
          <w:bCs/>
          <w:sz w:val="24"/>
          <w:szCs w:val="24"/>
        </w:rPr>
      </w:pPr>
      <w:r w:rsidRPr="00EE7E85">
        <w:rPr>
          <w:b/>
          <w:bCs/>
          <w:sz w:val="24"/>
          <w:szCs w:val="24"/>
        </w:rPr>
        <w:t>This section will have two subsections:</w:t>
      </w:r>
    </w:p>
    <w:p w14:paraId="26939510" w14:textId="77777777" w:rsidR="00FC5C2C" w:rsidRPr="00EE7E85" w:rsidRDefault="00FC5C2C" w:rsidP="00FC5C2C">
      <w:pPr>
        <w:rPr>
          <w:b/>
          <w:bCs/>
          <w:sz w:val="22"/>
          <w:szCs w:val="22"/>
        </w:rPr>
      </w:pPr>
    </w:p>
    <w:p w14:paraId="06CA4981" w14:textId="77777777" w:rsidR="00FC5C2C" w:rsidRPr="00EE7E85" w:rsidRDefault="00FC5C2C" w:rsidP="00FC5C2C">
      <w:pPr>
        <w:rPr>
          <w:b/>
          <w:bCs/>
          <w:sz w:val="24"/>
          <w:szCs w:val="24"/>
        </w:rPr>
      </w:pPr>
      <w:r w:rsidRPr="00EE7E85">
        <w:rPr>
          <w:b/>
          <w:bCs/>
          <w:sz w:val="22"/>
          <w:szCs w:val="22"/>
        </w:rPr>
        <w:t xml:space="preserve">1.  </w:t>
      </w:r>
      <w:r w:rsidRPr="00EE7E85">
        <w:rPr>
          <w:b/>
          <w:bCs/>
          <w:sz w:val="24"/>
          <w:szCs w:val="24"/>
        </w:rPr>
        <w:t>Pre-DOTR Retirees</w:t>
      </w:r>
    </w:p>
    <w:p w14:paraId="1972804E" w14:textId="77777777" w:rsidR="00FC5C2C" w:rsidRPr="00EE7E85" w:rsidRDefault="00FC5C2C" w:rsidP="00FC5C2C">
      <w:pPr>
        <w:rPr>
          <w:b/>
          <w:bCs/>
          <w:sz w:val="24"/>
          <w:szCs w:val="24"/>
        </w:rPr>
      </w:pPr>
    </w:p>
    <w:p w14:paraId="58B0EAC7" w14:textId="77777777" w:rsidR="00FC5C2C" w:rsidRPr="00EE7E85" w:rsidRDefault="00FC5C2C" w:rsidP="00FC5C2C">
      <w:pPr>
        <w:autoSpaceDE w:val="0"/>
        <w:autoSpaceDN w:val="0"/>
        <w:adjustRightInd w:val="0"/>
        <w:rPr>
          <w:b/>
          <w:bCs/>
          <w:sz w:val="24"/>
          <w:szCs w:val="24"/>
        </w:rPr>
      </w:pPr>
      <w:r w:rsidRPr="00EE7E85">
        <w:rPr>
          <w:b/>
          <w:bCs/>
          <w:sz w:val="24"/>
          <w:szCs w:val="24"/>
        </w:rPr>
        <w:t>If there are pre-DOTR retirees who retired post-DOPT and were put into pay by the prior plan administrator</w:t>
      </w:r>
      <w:r w:rsidR="0055739E" w:rsidRPr="00EE7E85">
        <w:rPr>
          <w:b/>
          <w:bCs/>
          <w:sz w:val="24"/>
          <w:szCs w:val="24"/>
        </w:rPr>
        <w:t xml:space="preserve"> on or before DOTR</w:t>
      </w:r>
      <w:r w:rsidRPr="00EE7E85">
        <w:rPr>
          <w:b/>
          <w:bCs/>
          <w:sz w:val="24"/>
          <w:szCs w:val="24"/>
        </w:rPr>
        <w:t>, list them by whether there is no change to the benefit amount, the change is an increase, or the change is a decrease.</w:t>
      </w:r>
      <w:r w:rsidR="0010428C" w:rsidRPr="00EE7E85">
        <w:rPr>
          <w:b/>
          <w:bCs/>
          <w:sz w:val="24"/>
          <w:szCs w:val="24"/>
        </w:rPr>
        <w:t xml:space="preserve">  State the Form of Annuity, the Monthly Benefit in Pay (the amount they are currently receiving</w:t>
      </w:r>
      <w:r w:rsidR="00B24A4D" w:rsidRPr="00EE7E85">
        <w:rPr>
          <w:b/>
          <w:bCs/>
          <w:sz w:val="24"/>
          <w:szCs w:val="24"/>
        </w:rPr>
        <w:t>, reflecting any cutbacks or adjustments</w:t>
      </w:r>
      <w:r w:rsidR="0010428C" w:rsidRPr="00EE7E85">
        <w:rPr>
          <w:b/>
          <w:bCs/>
          <w:sz w:val="24"/>
          <w:szCs w:val="24"/>
        </w:rPr>
        <w:t>), the Monthly Termination Benefit (the amount they should be receiving</w:t>
      </w:r>
      <w:r w:rsidR="004E70F6" w:rsidRPr="00EE7E85">
        <w:rPr>
          <w:b/>
          <w:bCs/>
          <w:sz w:val="24"/>
          <w:szCs w:val="24"/>
        </w:rPr>
        <w:t xml:space="preserve"> without regard to the $5/5% </w:t>
      </w:r>
      <w:r w:rsidR="0055739E" w:rsidRPr="00EE7E85">
        <w:rPr>
          <w:b/>
          <w:bCs/>
          <w:sz w:val="24"/>
          <w:szCs w:val="24"/>
        </w:rPr>
        <w:t>tolerance)</w:t>
      </w:r>
      <w:r w:rsidR="0010428C" w:rsidRPr="00EE7E85">
        <w:rPr>
          <w:b/>
          <w:bCs/>
          <w:sz w:val="24"/>
          <w:szCs w:val="24"/>
        </w:rPr>
        <w:t>, the</w:t>
      </w:r>
      <w:r w:rsidRPr="00EE7E85">
        <w:rPr>
          <w:b/>
          <w:bCs/>
          <w:sz w:val="24"/>
          <w:szCs w:val="24"/>
        </w:rPr>
        <w:t xml:space="preserve"> Present Value of their Termination Benefits, the reason for the change, if required, and any other information the PBGC Administrator needs in order to properly administer the plan.  Include a representative sample of their benefit statements in the Sample Benefit Statements section of the Actuarial Case Report.</w:t>
      </w:r>
    </w:p>
    <w:p w14:paraId="162BC836" w14:textId="77777777" w:rsidR="00FC5C2C" w:rsidRPr="00EE7E85" w:rsidRDefault="00FC5C2C" w:rsidP="00FC5C2C">
      <w:pPr>
        <w:rPr>
          <w:b/>
          <w:bCs/>
          <w:sz w:val="24"/>
          <w:szCs w:val="24"/>
        </w:rPr>
      </w:pPr>
    </w:p>
    <w:p w14:paraId="28AC7305" w14:textId="77777777" w:rsidR="00FC5C2C" w:rsidRPr="00EE7E85" w:rsidRDefault="00FC5C2C" w:rsidP="00FC5C2C">
      <w:pPr>
        <w:rPr>
          <w:b/>
          <w:bCs/>
          <w:sz w:val="24"/>
          <w:szCs w:val="24"/>
        </w:rPr>
      </w:pPr>
      <w:r w:rsidRPr="00EE7E85">
        <w:rPr>
          <w:b/>
          <w:bCs/>
          <w:sz w:val="22"/>
          <w:szCs w:val="22"/>
        </w:rPr>
        <w:t xml:space="preserve">2.  </w:t>
      </w:r>
      <w:r w:rsidRPr="00EE7E85">
        <w:rPr>
          <w:b/>
          <w:bCs/>
          <w:sz w:val="24"/>
          <w:szCs w:val="24"/>
        </w:rPr>
        <w:t>Post-DOTR Retirees</w:t>
      </w:r>
    </w:p>
    <w:p w14:paraId="7AC55184" w14:textId="77777777" w:rsidR="00FC5C2C" w:rsidRPr="00EE7E85" w:rsidRDefault="00FC5C2C" w:rsidP="00FC5C2C">
      <w:pPr>
        <w:rPr>
          <w:b/>
          <w:bCs/>
          <w:sz w:val="24"/>
          <w:szCs w:val="24"/>
        </w:rPr>
      </w:pPr>
    </w:p>
    <w:p w14:paraId="10BCB10C" w14:textId="6A3F5C8E" w:rsidR="00437E16" w:rsidRPr="00437E16" w:rsidRDefault="00FC5C2C" w:rsidP="00437E16">
      <w:pPr>
        <w:rPr>
          <w:b/>
          <w:bCs/>
          <w:color w:val="000000" w:themeColor="text1"/>
          <w:sz w:val="24"/>
          <w:szCs w:val="24"/>
        </w:rPr>
      </w:pPr>
      <w:r w:rsidRPr="00EE7E85">
        <w:rPr>
          <w:b/>
          <w:bCs/>
          <w:sz w:val="24"/>
          <w:szCs w:val="24"/>
        </w:rPr>
        <w:t xml:space="preserve">If, as of the date of the valuation, there are post-DOTR retirees (or any retirees put into pay after DOPT by PBGC), list them by whether there is no change to the benefit amount, the change is an increase, or the change is a decrease.  </w:t>
      </w:r>
      <w:r w:rsidR="00C64FD8" w:rsidRPr="00EE7E85">
        <w:rPr>
          <w:b/>
          <w:bCs/>
          <w:sz w:val="24"/>
          <w:szCs w:val="24"/>
        </w:rPr>
        <w:t>State the Form of Annuity, the Monthly Benefit in Pay (the amount they are currently receiving</w:t>
      </w:r>
      <w:r w:rsidR="00B24A4D" w:rsidRPr="00EE7E85">
        <w:rPr>
          <w:b/>
          <w:bCs/>
          <w:sz w:val="24"/>
          <w:szCs w:val="24"/>
        </w:rPr>
        <w:t>, reflecting any cutbacks or adjustments</w:t>
      </w:r>
      <w:r w:rsidR="00C64FD8" w:rsidRPr="00EE7E85">
        <w:rPr>
          <w:b/>
          <w:bCs/>
          <w:sz w:val="24"/>
          <w:szCs w:val="24"/>
        </w:rPr>
        <w:t xml:space="preserve">), the </w:t>
      </w:r>
      <w:r w:rsidR="00C64FD8" w:rsidRPr="004838A4">
        <w:rPr>
          <w:b/>
          <w:bCs/>
          <w:sz w:val="24"/>
          <w:szCs w:val="24"/>
        </w:rPr>
        <w:t>Monthly Termination Benefit (the amount they should be receiving</w:t>
      </w:r>
      <w:r w:rsidR="004E70F6" w:rsidRPr="004838A4">
        <w:rPr>
          <w:b/>
          <w:bCs/>
          <w:sz w:val="24"/>
          <w:szCs w:val="24"/>
        </w:rPr>
        <w:t xml:space="preserve"> without regard to the tolerance from </w:t>
      </w:r>
      <w:r w:rsidR="00D76B5F" w:rsidRPr="004838A4">
        <w:rPr>
          <w:b/>
          <w:bCs/>
          <w:sz w:val="24"/>
          <w:szCs w:val="24"/>
        </w:rPr>
        <w:t>Internal Guidance</w:t>
      </w:r>
      <w:r w:rsidR="004E70F6" w:rsidRPr="004838A4">
        <w:rPr>
          <w:b/>
          <w:bCs/>
          <w:sz w:val="24"/>
          <w:szCs w:val="24"/>
        </w:rPr>
        <w:t xml:space="preserve"> Benefit </w:t>
      </w:r>
      <w:r w:rsidR="004E70F6" w:rsidRPr="00EE7E85">
        <w:rPr>
          <w:b/>
          <w:bCs/>
          <w:sz w:val="24"/>
          <w:szCs w:val="24"/>
        </w:rPr>
        <w:t>Changes</w:t>
      </w:r>
      <w:r w:rsidR="00C64FD8" w:rsidRPr="00EE7E85">
        <w:rPr>
          <w:b/>
          <w:bCs/>
          <w:sz w:val="24"/>
          <w:szCs w:val="24"/>
        </w:rPr>
        <w:t xml:space="preserve">), </w:t>
      </w:r>
      <w:r w:rsidRPr="00EE7E85">
        <w:rPr>
          <w:b/>
          <w:bCs/>
          <w:sz w:val="24"/>
          <w:szCs w:val="24"/>
        </w:rPr>
        <w:t>the Present Value of their Termination Benefits, the reason for the change, if required, and any other information the PBGC Administrator needs in order to properly administer the plan.  Include a representative sample of their benefit statements in the Sample Benefit Statements section of the Actuarial Case Report.  Include the date of the last SPECTRUM reconciliation.</w:t>
      </w:r>
      <w:r w:rsidR="00437E16" w:rsidRPr="00EE7E85">
        <w:rPr>
          <w:b/>
          <w:bCs/>
          <w:sz w:val="24"/>
          <w:szCs w:val="24"/>
        </w:rPr>
        <w:t xml:space="preserve">  </w:t>
      </w:r>
      <w:r w:rsidR="00437E16" w:rsidRPr="00EE7E85">
        <w:rPr>
          <w:b/>
          <w:bCs/>
          <w:color w:val="000000" w:themeColor="text1"/>
          <w:sz w:val="24"/>
          <w:szCs w:val="24"/>
        </w:rPr>
        <w:t xml:space="preserve">Reconciliation of post-DOPT retiree data should occur when the first draft of the valuation is </w:t>
      </w:r>
      <w:r w:rsidR="00437E16" w:rsidRPr="00EE7E85">
        <w:rPr>
          <w:b/>
          <w:bCs/>
          <w:color w:val="000000" w:themeColor="text1"/>
          <w:sz w:val="24"/>
          <w:szCs w:val="24"/>
        </w:rPr>
        <w:lastRenderedPageBreak/>
        <w:t>submitted for review, when the valuation is submitted to the Actuarial Technical Reviewer, and when the valuation moves to the software closeout processing stage.</w:t>
      </w:r>
    </w:p>
    <w:p w14:paraId="54F1EADD" w14:textId="77777777" w:rsidR="00FC5C2C" w:rsidRPr="00A67C30" w:rsidRDefault="00FC5C2C" w:rsidP="00FC5C2C">
      <w:pPr>
        <w:rPr>
          <w:sz w:val="24"/>
          <w:szCs w:val="24"/>
        </w:rPr>
      </w:pPr>
    </w:p>
    <w:p w14:paraId="5FCC15FF" w14:textId="77777777" w:rsidR="00FC5C2C" w:rsidRPr="00A67C30" w:rsidRDefault="00FC5C2C" w:rsidP="00FC5C2C">
      <w:pPr>
        <w:rPr>
          <w:b/>
          <w:sz w:val="24"/>
          <w:szCs w:val="24"/>
        </w:rPr>
      </w:pPr>
      <w:r w:rsidRPr="00A67C30">
        <w:rPr>
          <w:b/>
          <w:i/>
          <w:sz w:val="24"/>
          <w:szCs w:val="24"/>
        </w:rPr>
        <w:t>Pre-DOTR Retirees</w:t>
      </w:r>
    </w:p>
    <w:p w14:paraId="3374BF30" w14:textId="77777777" w:rsidR="00FC5C2C" w:rsidRPr="00046383" w:rsidRDefault="00FC5C2C" w:rsidP="00FC5C2C">
      <w:pPr>
        <w:rPr>
          <w:sz w:val="24"/>
          <w:szCs w:val="24"/>
        </w:rPr>
      </w:pPr>
    </w:p>
    <w:p w14:paraId="03D6A9A9"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D375816" w14:textId="77777777" w:rsidR="00FC5C2C" w:rsidRPr="00046383" w:rsidRDefault="0086093E" w:rsidP="00FC5C2C">
      <w:pPr>
        <w:rPr>
          <w:sz w:val="24"/>
          <w:szCs w:val="24"/>
        </w:rPr>
      </w:pPr>
      <w:r w:rsidRPr="00046383">
        <w:rPr>
          <w:sz w:val="24"/>
          <w:szCs w:val="24"/>
        </w:rPr>
        <w:t>T</w:t>
      </w:r>
      <w:r w:rsidR="00FC5C2C" w:rsidRPr="00046383">
        <w:rPr>
          <w:sz w:val="24"/>
          <w:szCs w:val="24"/>
        </w:rPr>
        <w:t>here are eight pre-DOTR retirees who retired after DOPT</w:t>
      </w:r>
      <w:r w:rsidR="008A3E13" w:rsidRPr="00046383">
        <w:rPr>
          <w:sz w:val="24"/>
          <w:szCs w:val="24"/>
        </w:rPr>
        <w:t xml:space="preserve"> and were put into pay by the prior plan administrator</w:t>
      </w:r>
      <w:r w:rsidR="00FC5C2C" w:rsidRPr="00046383">
        <w:rPr>
          <w:sz w:val="24"/>
          <w:szCs w:val="24"/>
        </w:rPr>
        <w:t>.</w:t>
      </w:r>
    </w:p>
    <w:p w14:paraId="2F3B3DD4" w14:textId="77777777" w:rsidR="00FC5C2C" w:rsidRPr="00046383" w:rsidRDefault="00FC5C2C" w:rsidP="00FC5C2C">
      <w:pPr>
        <w:rPr>
          <w:sz w:val="24"/>
          <w:szCs w:val="24"/>
        </w:rPr>
      </w:pPr>
    </w:p>
    <w:p w14:paraId="0EBFAED5" w14:textId="77777777" w:rsidR="00FC5C2C" w:rsidRPr="00046383" w:rsidRDefault="00FC5C2C" w:rsidP="00FC5C2C">
      <w:pPr>
        <w:rPr>
          <w:sz w:val="24"/>
          <w:szCs w:val="24"/>
        </w:rPr>
      </w:pPr>
      <w:r w:rsidRPr="00046383">
        <w:rPr>
          <w:sz w:val="24"/>
          <w:szCs w:val="24"/>
        </w:rPr>
        <w:t>The current monthly benefits for the following two post-DOPT/pre-DOTR retirees will not change be</w:t>
      </w:r>
      <w:r w:rsidR="007B7A3A" w:rsidRPr="00046383">
        <w:rPr>
          <w:sz w:val="24"/>
          <w:szCs w:val="24"/>
        </w:rPr>
        <w:t>cause both are within tolerance:</w:t>
      </w:r>
    </w:p>
    <w:p w14:paraId="6AA2D96C" w14:textId="77777777" w:rsidR="008F6810" w:rsidRPr="00046383" w:rsidRDefault="008F6810" w:rsidP="008F6810"/>
    <w:tbl>
      <w:tblPr>
        <w:tblW w:w="963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350"/>
        <w:gridCol w:w="1350"/>
        <w:gridCol w:w="1260"/>
        <w:gridCol w:w="1260"/>
        <w:gridCol w:w="1350"/>
        <w:gridCol w:w="1440"/>
        <w:gridCol w:w="1620"/>
      </w:tblGrid>
      <w:tr w:rsidR="008F6810" w:rsidRPr="00046383" w14:paraId="35512BD3" w14:textId="77777777" w:rsidTr="008F6810">
        <w:trPr>
          <w:tblHeader/>
        </w:trPr>
        <w:tc>
          <w:tcPr>
            <w:tcW w:w="1350" w:type="dxa"/>
            <w:tcBorders>
              <w:bottom w:val="double" w:sz="6" w:space="0" w:color="auto"/>
            </w:tcBorders>
          </w:tcPr>
          <w:p w14:paraId="047BFF58" w14:textId="77777777" w:rsidR="008F6810" w:rsidRPr="00046383" w:rsidRDefault="008F6810"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350" w:type="dxa"/>
            <w:tcBorders>
              <w:bottom w:val="double" w:sz="6" w:space="0" w:color="auto"/>
            </w:tcBorders>
          </w:tcPr>
          <w:p w14:paraId="23FF9728" w14:textId="12486F2F" w:rsidR="008F6810" w:rsidRPr="00046383" w:rsidRDefault="00807E8B"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260" w:type="dxa"/>
            <w:tcBorders>
              <w:bottom w:val="double" w:sz="6" w:space="0" w:color="auto"/>
            </w:tcBorders>
          </w:tcPr>
          <w:p w14:paraId="1F569840" w14:textId="77777777" w:rsidR="008F6810" w:rsidRPr="00046383" w:rsidRDefault="00646FA4"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Actual Retirement</w:t>
            </w:r>
            <w:r w:rsidR="008F6810" w:rsidRPr="00046383">
              <w:rPr>
                <w:rStyle w:val="0-Optional"/>
                <w:color w:val="auto"/>
                <w:sz w:val="20"/>
              </w:rPr>
              <w:t>Date</w:t>
            </w:r>
          </w:p>
        </w:tc>
        <w:tc>
          <w:tcPr>
            <w:tcW w:w="1260" w:type="dxa"/>
            <w:tcBorders>
              <w:bottom w:val="double" w:sz="6" w:space="0" w:color="auto"/>
            </w:tcBorders>
          </w:tcPr>
          <w:p w14:paraId="581B8400" w14:textId="77777777" w:rsidR="008F6810" w:rsidRPr="00046383" w:rsidRDefault="00646FA4"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Form of Annuity</w:t>
            </w:r>
          </w:p>
        </w:tc>
        <w:tc>
          <w:tcPr>
            <w:tcW w:w="1350" w:type="dxa"/>
            <w:tcBorders>
              <w:bottom w:val="double" w:sz="6" w:space="0" w:color="auto"/>
            </w:tcBorders>
          </w:tcPr>
          <w:p w14:paraId="32A3C90B" w14:textId="77777777" w:rsidR="008F6810" w:rsidRPr="00046383" w:rsidRDefault="00646FA4"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Benefit in Pay</w:t>
            </w:r>
          </w:p>
        </w:tc>
        <w:tc>
          <w:tcPr>
            <w:tcW w:w="1440" w:type="dxa"/>
            <w:tcBorders>
              <w:bottom w:val="double" w:sz="6" w:space="0" w:color="auto"/>
            </w:tcBorders>
          </w:tcPr>
          <w:p w14:paraId="50648B0E" w14:textId="77777777" w:rsidR="008F6810" w:rsidRPr="00046383" w:rsidRDefault="00646FA4"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Termination Benefit</w:t>
            </w:r>
          </w:p>
        </w:tc>
        <w:tc>
          <w:tcPr>
            <w:tcW w:w="1620" w:type="dxa"/>
            <w:tcBorders>
              <w:bottom w:val="double" w:sz="6" w:space="0" w:color="auto"/>
            </w:tcBorders>
          </w:tcPr>
          <w:p w14:paraId="3C376CAE" w14:textId="77777777" w:rsidR="008F6810" w:rsidRPr="00046383" w:rsidRDefault="008F6810"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Pre</w:t>
            </w:r>
            <w:r w:rsidR="00646FA4" w:rsidRPr="00046383">
              <w:rPr>
                <w:rStyle w:val="0-TableToBeModified"/>
                <w:color w:val="auto"/>
              </w:rPr>
              <w:t>sent Value of Termination Benefit</w:t>
            </w:r>
          </w:p>
        </w:tc>
      </w:tr>
      <w:tr w:rsidR="008F6810" w:rsidRPr="00046383" w14:paraId="554E7B5C" w14:textId="77777777" w:rsidTr="00EE08CB">
        <w:tc>
          <w:tcPr>
            <w:tcW w:w="1350" w:type="dxa"/>
            <w:tcBorders>
              <w:bottom w:val="single" w:sz="6" w:space="0" w:color="000000"/>
            </w:tcBorders>
          </w:tcPr>
          <w:p w14:paraId="060B049D" w14:textId="77777777" w:rsidR="008F6810" w:rsidRPr="00046383" w:rsidRDefault="008F6810"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350" w:type="dxa"/>
            <w:tcBorders>
              <w:bottom w:val="single" w:sz="6" w:space="0" w:color="000000"/>
            </w:tcBorders>
          </w:tcPr>
          <w:p w14:paraId="6FBCAF08" w14:textId="171D4F31" w:rsidR="008F6810" w:rsidRPr="00046383" w:rsidRDefault="00D77613"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w:t>
            </w:r>
            <w:r w:rsidR="008F6810" w:rsidRPr="00046383">
              <w:rPr>
                <w:rStyle w:val="0-TableToBeModified"/>
                <w:color w:val="auto"/>
              </w:rPr>
              <w:t>1</w:t>
            </w:r>
            <w:r w:rsidR="00646FA4" w:rsidRPr="00046383">
              <w:rPr>
                <w:rStyle w:val="0-TableToBeModified"/>
                <w:color w:val="auto"/>
              </w:rPr>
              <w:t>111</w:t>
            </w:r>
          </w:p>
        </w:tc>
        <w:tc>
          <w:tcPr>
            <w:tcW w:w="1260" w:type="dxa"/>
            <w:tcBorders>
              <w:bottom w:val="single" w:sz="6" w:space="0" w:color="000000"/>
            </w:tcBorders>
          </w:tcPr>
          <w:p w14:paraId="3493C85C" w14:textId="77777777" w:rsidR="008F6810" w:rsidRPr="00046383" w:rsidRDefault="00646FA4"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11/01/2005</w:t>
            </w:r>
          </w:p>
        </w:tc>
        <w:tc>
          <w:tcPr>
            <w:tcW w:w="1260" w:type="dxa"/>
            <w:tcBorders>
              <w:bottom w:val="single" w:sz="6" w:space="0" w:color="000000"/>
            </w:tcBorders>
          </w:tcPr>
          <w:p w14:paraId="247A2E0A" w14:textId="77777777" w:rsidR="008F6810" w:rsidRPr="00046383" w:rsidRDefault="00646FA4"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J&amp;50%S</w:t>
            </w:r>
          </w:p>
        </w:tc>
        <w:tc>
          <w:tcPr>
            <w:tcW w:w="1350" w:type="dxa"/>
            <w:tcBorders>
              <w:bottom w:val="single" w:sz="6" w:space="0" w:color="000000"/>
            </w:tcBorders>
            <w:vAlign w:val="center"/>
          </w:tcPr>
          <w:p w14:paraId="7E450D72" w14:textId="77777777" w:rsidR="008F6810" w:rsidRPr="00046383" w:rsidRDefault="008F6810"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w:t>
            </w:r>
            <w:r w:rsidR="00646FA4" w:rsidRPr="00046383">
              <w:rPr>
                <w:rStyle w:val="0-TableToBeModified"/>
                <w:color w:val="auto"/>
              </w:rPr>
              <w:t>476.11</w:t>
            </w:r>
          </w:p>
        </w:tc>
        <w:tc>
          <w:tcPr>
            <w:tcW w:w="1440" w:type="dxa"/>
            <w:tcBorders>
              <w:bottom w:val="single" w:sz="6" w:space="0" w:color="000000"/>
            </w:tcBorders>
            <w:vAlign w:val="center"/>
          </w:tcPr>
          <w:p w14:paraId="3A21CA1F" w14:textId="77777777" w:rsidR="008F6810" w:rsidRPr="00046383" w:rsidRDefault="00646FA4"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$466.89</w:t>
            </w:r>
          </w:p>
        </w:tc>
        <w:tc>
          <w:tcPr>
            <w:tcW w:w="1620" w:type="dxa"/>
            <w:tcBorders>
              <w:bottom w:val="single" w:sz="6" w:space="0" w:color="000000"/>
            </w:tcBorders>
            <w:vAlign w:val="center"/>
          </w:tcPr>
          <w:p w14:paraId="3D53DCE8" w14:textId="77777777" w:rsidR="008F6810" w:rsidRPr="00046383" w:rsidRDefault="008F6810"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pPr>
            <w:r w:rsidRPr="00046383">
              <w:t>$</w:t>
            </w:r>
            <w:r w:rsidR="00646FA4" w:rsidRPr="00046383">
              <w:t>39,530</w:t>
            </w:r>
          </w:p>
        </w:tc>
      </w:tr>
      <w:tr w:rsidR="008F6810" w:rsidRPr="00046383" w14:paraId="60FD2FE5" w14:textId="77777777" w:rsidTr="00EE08CB">
        <w:tc>
          <w:tcPr>
            <w:tcW w:w="1350" w:type="dxa"/>
            <w:tcBorders>
              <w:top w:val="single" w:sz="6" w:space="0" w:color="000000"/>
            </w:tcBorders>
          </w:tcPr>
          <w:p w14:paraId="3EDF5269" w14:textId="77777777" w:rsidR="008F6810" w:rsidRPr="00046383" w:rsidRDefault="00646FA4"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Beta</w:t>
            </w:r>
            <w:r w:rsidR="008F6810" w:rsidRPr="00046383">
              <w:rPr>
                <w:rStyle w:val="0-TableToBeModified"/>
                <w:color w:val="auto"/>
              </w:rPr>
              <w:t>, John</w:t>
            </w:r>
          </w:p>
        </w:tc>
        <w:tc>
          <w:tcPr>
            <w:tcW w:w="1350" w:type="dxa"/>
            <w:tcBorders>
              <w:top w:val="single" w:sz="6" w:space="0" w:color="000000"/>
            </w:tcBorders>
          </w:tcPr>
          <w:p w14:paraId="186965C1" w14:textId="654753A3" w:rsidR="008F6810" w:rsidRPr="00046383" w:rsidRDefault="00D77613"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222</w:t>
            </w:r>
            <w:r w:rsidR="00646FA4" w:rsidRPr="00046383">
              <w:rPr>
                <w:rStyle w:val="0-TableToBeModified"/>
                <w:color w:val="auto"/>
              </w:rPr>
              <w:t>2222</w:t>
            </w:r>
          </w:p>
        </w:tc>
        <w:tc>
          <w:tcPr>
            <w:tcW w:w="1260" w:type="dxa"/>
            <w:tcBorders>
              <w:top w:val="single" w:sz="6" w:space="0" w:color="000000"/>
            </w:tcBorders>
          </w:tcPr>
          <w:p w14:paraId="1E716E43" w14:textId="77777777" w:rsidR="008F6810" w:rsidRPr="00046383" w:rsidRDefault="008F6810"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646FA4" w:rsidRPr="00046383">
              <w:rPr>
                <w:rStyle w:val="0-TableToBeModified"/>
                <w:color w:val="auto"/>
              </w:rPr>
              <w:t>2</w:t>
            </w:r>
            <w:r w:rsidRPr="00046383">
              <w:rPr>
                <w:rStyle w:val="0-TableToBeModified"/>
                <w:color w:val="auto"/>
              </w:rPr>
              <w:t>/01/2006</w:t>
            </w:r>
          </w:p>
        </w:tc>
        <w:tc>
          <w:tcPr>
            <w:tcW w:w="1260" w:type="dxa"/>
            <w:tcBorders>
              <w:top w:val="single" w:sz="6" w:space="0" w:color="000000"/>
            </w:tcBorders>
          </w:tcPr>
          <w:p w14:paraId="009FCF52" w14:textId="77777777" w:rsidR="008F6810" w:rsidRPr="00046383" w:rsidRDefault="00646FA4"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J&amp;50%S</w:t>
            </w:r>
          </w:p>
        </w:tc>
        <w:tc>
          <w:tcPr>
            <w:tcW w:w="1350" w:type="dxa"/>
            <w:tcBorders>
              <w:top w:val="single" w:sz="6" w:space="0" w:color="000000"/>
            </w:tcBorders>
            <w:vAlign w:val="center"/>
          </w:tcPr>
          <w:p w14:paraId="0DE11B23" w14:textId="77777777" w:rsidR="008F6810" w:rsidRPr="00046383" w:rsidRDefault="008F6810"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w:t>
            </w:r>
            <w:r w:rsidR="00646FA4" w:rsidRPr="00046383">
              <w:rPr>
                <w:rStyle w:val="0-TableToBeModified"/>
                <w:color w:val="auto"/>
              </w:rPr>
              <w:t>401.55</w:t>
            </w:r>
          </w:p>
        </w:tc>
        <w:tc>
          <w:tcPr>
            <w:tcW w:w="1440" w:type="dxa"/>
            <w:tcBorders>
              <w:top w:val="single" w:sz="6" w:space="0" w:color="000000"/>
            </w:tcBorders>
            <w:vAlign w:val="center"/>
          </w:tcPr>
          <w:p w14:paraId="0FDAD6D9" w14:textId="77777777" w:rsidR="008F6810" w:rsidRPr="00046383" w:rsidRDefault="00646FA4"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$414.55</w:t>
            </w:r>
          </w:p>
        </w:tc>
        <w:tc>
          <w:tcPr>
            <w:tcW w:w="1620" w:type="dxa"/>
            <w:tcBorders>
              <w:top w:val="single" w:sz="6" w:space="0" w:color="000000"/>
            </w:tcBorders>
            <w:vAlign w:val="center"/>
          </w:tcPr>
          <w:p w14:paraId="59710C99" w14:textId="77777777" w:rsidR="008F6810" w:rsidRPr="00046383" w:rsidRDefault="008F6810"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pPr>
            <w:r w:rsidRPr="00046383">
              <w:t>$</w:t>
            </w:r>
            <w:r w:rsidR="00646FA4" w:rsidRPr="00046383">
              <w:t>33,444</w:t>
            </w:r>
          </w:p>
        </w:tc>
      </w:tr>
    </w:tbl>
    <w:p w14:paraId="6C235255" w14:textId="77777777" w:rsidR="008F6810" w:rsidRPr="00046383" w:rsidRDefault="008F6810" w:rsidP="00FC5C2C">
      <w:pPr>
        <w:rPr>
          <w:sz w:val="24"/>
          <w:szCs w:val="24"/>
        </w:rPr>
      </w:pPr>
    </w:p>
    <w:p w14:paraId="221A8788" w14:textId="77777777" w:rsidR="00FC5C2C" w:rsidRPr="00046383" w:rsidRDefault="00FC5C2C" w:rsidP="00FC5C2C">
      <w:pPr>
        <w:rPr>
          <w:sz w:val="24"/>
          <w:szCs w:val="24"/>
        </w:rPr>
      </w:pPr>
      <w:r w:rsidRPr="00046383">
        <w:rPr>
          <w:sz w:val="24"/>
          <w:szCs w:val="24"/>
        </w:rPr>
        <w:t>The current monthly benefits for the following three pre-DOTR retirees will increase because the plan administrator used an incorrect early retirement factor</w:t>
      </w:r>
      <w:r w:rsidR="007B7A3A" w:rsidRPr="00046383">
        <w:rPr>
          <w:sz w:val="24"/>
          <w:szCs w:val="24"/>
        </w:rPr>
        <w:t>:</w:t>
      </w:r>
    </w:p>
    <w:p w14:paraId="6ECE4199" w14:textId="77777777" w:rsidR="00FC5C2C" w:rsidRPr="00046383" w:rsidRDefault="00FC5C2C" w:rsidP="00FC5C2C">
      <w:pPr>
        <w:autoSpaceDE w:val="0"/>
        <w:autoSpaceDN w:val="0"/>
        <w:adjustRightInd w:val="0"/>
        <w:rPr>
          <w:sz w:val="24"/>
          <w:szCs w:val="24"/>
          <w:highlight w:val="yellow"/>
        </w:rPr>
      </w:pPr>
    </w:p>
    <w:tbl>
      <w:tblPr>
        <w:tblW w:w="9630" w:type="dxa"/>
        <w:tblInd w:w="120" w:type="dxa"/>
        <w:tblBorders>
          <w:top w:val="double" w:sz="6" w:space="0" w:color="auto"/>
          <w:left w:val="double" w:sz="6" w:space="0" w:color="auto"/>
          <w:bottom w:val="double" w:sz="6" w:space="0" w:color="auto"/>
          <w:right w:val="double" w:sz="6" w:space="0" w:color="auto"/>
        </w:tblBorders>
        <w:tblLayout w:type="fixed"/>
        <w:tblCellMar>
          <w:left w:w="120" w:type="dxa"/>
          <w:right w:w="120" w:type="dxa"/>
        </w:tblCellMar>
        <w:tblLook w:val="0000" w:firstRow="0" w:lastRow="0" w:firstColumn="0" w:lastColumn="0" w:noHBand="0" w:noVBand="0"/>
      </w:tblPr>
      <w:tblGrid>
        <w:gridCol w:w="1440"/>
        <w:gridCol w:w="1260"/>
        <w:gridCol w:w="1260"/>
        <w:gridCol w:w="1260"/>
        <w:gridCol w:w="1350"/>
        <w:gridCol w:w="1440"/>
        <w:gridCol w:w="1620"/>
      </w:tblGrid>
      <w:tr w:rsidR="00BB7202" w:rsidRPr="00046383" w14:paraId="6AB1E5EE" w14:textId="77777777" w:rsidTr="00E5050B">
        <w:tc>
          <w:tcPr>
            <w:tcW w:w="1440" w:type="dxa"/>
            <w:tcBorders>
              <w:top w:val="double" w:sz="6" w:space="0" w:color="auto"/>
              <w:bottom w:val="double" w:sz="6" w:space="0" w:color="auto"/>
              <w:right w:val="single" w:sz="4" w:space="0" w:color="000000"/>
            </w:tcBorders>
          </w:tcPr>
          <w:p w14:paraId="79B77893" w14:textId="77777777" w:rsidR="00BB7202" w:rsidRPr="00046383" w:rsidRDefault="00BB7202" w:rsidP="007D6602">
            <w:pPr>
              <w:spacing w:line="120" w:lineRule="exact"/>
              <w:jc w:val="center"/>
              <w:rPr>
                <w:sz w:val="18"/>
                <w:szCs w:val="18"/>
              </w:rPr>
            </w:pPr>
          </w:p>
          <w:p w14:paraId="0E99921F" w14:textId="77777777" w:rsidR="00BB7202" w:rsidRPr="00046383" w:rsidRDefault="00BB7202" w:rsidP="007D6602">
            <w:pPr>
              <w:spacing w:after="58"/>
              <w:jc w:val="center"/>
              <w:rPr>
                <w:sz w:val="18"/>
                <w:szCs w:val="18"/>
              </w:rPr>
            </w:pPr>
            <w:r w:rsidRPr="00046383">
              <w:rPr>
                <w:sz w:val="18"/>
                <w:szCs w:val="18"/>
              </w:rPr>
              <w:t>Name</w:t>
            </w:r>
          </w:p>
        </w:tc>
        <w:tc>
          <w:tcPr>
            <w:tcW w:w="1260" w:type="dxa"/>
            <w:tcBorders>
              <w:top w:val="double" w:sz="6" w:space="0" w:color="auto"/>
              <w:left w:val="single" w:sz="4" w:space="0" w:color="000000"/>
              <w:bottom w:val="double" w:sz="6" w:space="0" w:color="auto"/>
              <w:right w:val="single" w:sz="4" w:space="0" w:color="000000"/>
            </w:tcBorders>
          </w:tcPr>
          <w:p w14:paraId="34876656" w14:textId="77777777" w:rsidR="00BB7202" w:rsidRPr="00046383" w:rsidRDefault="00BB7202" w:rsidP="007D6602">
            <w:pPr>
              <w:spacing w:line="120" w:lineRule="exact"/>
              <w:jc w:val="center"/>
              <w:rPr>
                <w:sz w:val="18"/>
                <w:szCs w:val="18"/>
              </w:rPr>
            </w:pPr>
          </w:p>
          <w:p w14:paraId="496DB820" w14:textId="36AB9117" w:rsidR="00BB7202" w:rsidRPr="00046383" w:rsidRDefault="00807E8B" w:rsidP="007D6602">
            <w:pPr>
              <w:spacing w:after="58"/>
              <w:jc w:val="center"/>
              <w:rPr>
                <w:sz w:val="18"/>
                <w:szCs w:val="18"/>
              </w:rPr>
            </w:pPr>
            <w:r>
              <w:rPr>
                <w:sz w:val="18"/>
                <w:szCs w:val="18"/>
              </w:rPr>
              <w:t>C</w:t>
            </w:r>
            <w:r w:rsidR="00D77613">
              <w:rPr>
                <w:sz w:val="18"/>
                <w:szCs w:val="18"/>
              </w:rPr>
              <w:t>ustomer</w:t>
            </w:r>
            <w:r>
              <w:rPr>
                <w:sz w:val="18"/>
                <w:szCs w:val="18"/>
              </w:rPr>
              <w:t xml:space="preserve"> ID</w:t>
            </w:r>
          </w:p>
        </w:tc>
        <w:tc>
          <w:tcPr>
            <w:tcW w:w="1260" w:type="dxa"/>
            <w:tcBorders>
              <w:top w:val="double" w:sz="6" w:space="0" w:color="auto"/>
              <w:left w:val="single" w:sz="4" w:space="0" w:color="000000"/>
              <w:bottom w:val="double" w:sz="6" w:space="0" w:color="auto"/>
              <w:right w:val="single" w:sz="4" w:space="0" w:color="000000"/>
            </w:tcBorders>
          </w:tcPr>
          <w:p w14:paraId="113D7706" w14:textId="77777777" w:rsidR="00BB7202" w:rsidRPr="00046383" w:rsidRDefault="00BB7202" w:rsidP="007D6602">
            <w:pPr>
              <w:spacing w:line="120" w:lineRule="exact"/>
              <w:jc w:val="center"/>
              <w:rPr>
                <w:sz w:val="18"/>
                <w:szCs w:val="18"/>
              </w:rPr>
            </w:pPr>
          </w:p>
          <w:p w14:paraId="7E0BDB05" w14:textId="77777777" w:rsidR="00BB7202" w:rsidRPr="00046383" w:rsidRDefault="00BB7202" w:rsidP="007D6602">
            <w:pPr>
              <w:spacing w:after="58"/>
              <w:jc w:val="center"/>
              <w:rPr>
                <w:sz w:val="18"/>
                <w:szCs w:val="18"/>
              </w:rPr>
            </w:pPr>
            <w:r w:rsidRPr="00046383">
              <w:rPr>
                <w:sz w:val="18"/>
                <w:szCs w:val="18"/>
              </w:rPr>
              <w:t>Actual Retirement Date</w:t>
            </w:r>
          </w:p>
        </w:tc>
        <w:tc>
          <w:tcPr>
            <w:tcW w:w="1260" w:type="dxa"/>
            <w:tcBorders>
              <w:top w:val="double" w:sz="6" w:space="0" w:color="auto"/>
              <w:left w:val="single" w:sz="4" w:space="0" w:color="000000"/>
              <w:bottom w:val="double" w:sz="6" w:space="0" w:color="auto"/>
              <w:right w:val="single" w:sz="4" w:space="0" w:color="000000"/>
            </w:tcBorders>
          </w:tcPr>
          <w:p w14:paraId="27DE57B6" w14:textId="77777777" w:rsidR="00BB7202" w:rsidRPr="00046383" w:rsidRDefault="00BB7202" w:rsidP="007D6602">
            <w:pPr>
              <w:spacing w:line="120" w:lineRule="exact"/>
              <w:jc w:val="center"/>
              <w:rPr>
                <w:sz w:val="18"/>
                <w:szCs w:val="18"/>
              </w:rPr>
            </w:pPr>
          </w:p>
          <w:p w14:paraId="17D7B590" w14:textId="77777777" w:rsidR="00BB7202" w:rsidRPr="00046383" w:rsidRDefault="00BB7202" w:rsidP="007D6602">
            <w:pPr>
              <w:spacing w:after="58"/>
              <w:jc w:val="center"/>
              <w:rPr>
                <w:sz w:val="18"/>
                <w:szCs w:val="18"/>
              </w:rPr>
            </w:pPr>
            <w:r w:rsidRPr="00046383">
              <w:rPr>
                <w:sz w:val="18"/>
                <w:szCs w:val="18"/>
              </w:rPr>
              <w:t>Form of Annuity</w:t>
            </w:r>
          </w:p>
        </w:tc>
        <w:tc>
          <w:tcPr>
            <w:tcW w:w="1350" w:type="dxa"/>
            <w:tcBorders>
              <w:top w:val="double" w:sz="6" w:space="0" w:color="auto"/>
              <w:left w:val="single" w:sz="4" w:space="0" w:color="000000"/>
              <w:bottom w:val="double" w:sz="6" w:space="0" w:color="auto"/>
              <w:right w:val="single" w:sz="4" w:space="0" w:color="000000"/>
            </w:tcBorders>
          </w:tcPr>
          <w:p w14:paraId="495D23FD" w14:textId="77777777" w:rsidR="00BB7202" w:rsidRPr="00046383" w:rsidRDefault="00BB7202" w:rsidP="007D6602">
            <w:pPr>
              <w:spacing w:line="120" w:lineRule="exact"/>
              <w:jc w:val="center"/>
              <w:rPr>
                <w:sz w:val="18"/>
                <w:szCs w:val="18"/>
              </w:rPr>
            </w:pPr>
          </w:p>
          <w:p w14:paraId="153A701D" w14:textId="77777777" w:rsidR="00BB7202" w:rsidRPr="00046383" w:rsidRDefault="00BB7202" w:rsidP="00476690">
            <w:pPr>
              <w:spacing w:after="58"/>
              <w:jc w:val="center"/>
              <w:rPr>
                <w:sz w:val="18"/>
                <w:szCs w:val="18"/>
              </w:rPr>
            </w:pPr>
            <w:r w:rsidRPr="00046383">
              <w:rPr>
                <w:sz w:val="18"/>
                <w:szCs w:val="18"/>
              </w:rPr>
              <w:t xml:space="preserve">Monthly Benefit in </w:t>
            </w:r>
            <w:r w:rsidR="00476690" w:rsidRPr="00046383">
              <w:rPr>
                <w:sz w:val="18"/>
                <w:szCs w:val="18"/>
              </w:rPr>
              <w:t>P</w:t>
            </w:r>
            <w:r w:rsidRPr="00046383">
              <w:rPr>
                <w:sz w:val="18"/>
                <w:szCs w:val="18"/>
              </w:rPr>
              <w:t>ay</w:t>
            </w:r>
          </w:p>
        </w:tc>
        <w:tc>
          <w:tcPr>
            <w:tcW w:w="1440" w:type="dxa"/>
            <w:tcBorders>
              <w:top w:val="double" w:sz="6" w:space="0" w:color="auto"/>
              <w:left w:val="single" w:sz="4" w:space="0" w:color="000000"/>
              <w:bottom w:val="double" w:sz="6" w:space="0" w:color="auto"/>
              <w:right w:val="single" w:sz="4" w:space="0" w:color="000000"/>
            </w:tcBorders>
          </w:tcPr>
          <w:p w14:paraId="7DEBBBC8" w14:textId="77777777" w:rsidR="00BB7202" w:rsidRPr="00046383" w:rsidRDefault="00BB7202" w:rsidP="007D6602">
            <w:pPr>
              <w:spacing w:line="120" w:lineRule="exact"/>
              <w:jc w:val="center"/>
              <w:rPr>
                <w:sz w:val="18"/>
                <w:szCs w:val="18"/>
              </w:rPr>
            </w:pPr>
          </w:p>
          <w:p w14:paraId="578FF126" w14:textId="77777777" w:rsidR="00BB7202" w:rsidRPr="00046383" w:rsidRDefault="00BB7202" w:rsidP="007D6602">
            <w:pPr>
              <w:spacing w:after="58"/>
              <w:jc w:val="center"/>
              <w:rPr>
                <w:sz w:val="18"/>
                <w:szCs w:val="18"/>
              </w:rPr>
            </w:pPr>
            <w:r w:rsidRPr="00046383">
              <w:rPr>
                <w:sz w:val="18"/>
                <w:szCs w:val="18"/>
              </w:rPr>
              <w:t>Monthly Termination Benefit</w:t>
            </w:r>
          </w:p>
        </w:tc>
        <w:tc>
          <w:tcPr>
            <w:tcW w:w="1620" w:type="dxa"/>
            <w:tcBorders>
              <w:top w:val="double" w:sz="6" w:space="0" w:color="auto"/>
              <w:left w:val="single" w:sz="4" w:space="0" w:color="000000"/>
              <w:bottom w:val="double" w:sz="6" w:space="0" w:color="auto"/>
            </w:tcBorders>
          </w:tcPr>
          <w:p w14:paraId="482324A2" w14:textId="77777777" w:rsidR="00BB7202" w:rsidRPr="00046383" w:rsidRDefault="00BB7202" w:rsidP="007D6602">
            <w:pPr>
              <w:spacing w:line="120" w:lineRule="exact"/>
              <w:jc w:val="center"/>
              <w:rPr>
                <w:sz w:val="18"/>
                <w:szCs w:val="18"/>
              </w:rPr>
            </w:pPr>
          </w:p>
          <w:p w14:paraId="07412EED" w14:textId="77777777" w:rsidR="00BB7202" w:rsidRPr="00046383" w:rsidRDefault="00BB7202" w:rsidP="007D6602">
            <w:pPr>
              <w:spacing w:after="58"/>
              <w:jc w:val="center"/>
              <w:rPr>
                <w:sz w:val="18"/>
                <w:szCs w:val="18"/>
              </w:rPr>
            </w:pPr>
            <w:r w:rsidRPr="00046383">
              <w:rPr>
                <w:sz w:val="18"/>
                <w:szCs w:val="18"/>
              </w:rPr>
              <w:t>Present Value of Termination Benefit</w:t>
            </w:r>
          </w:p>
        </w:tc>
      </w:tr>
      <w:tr w:rsidR="00BB7202" w:rsidRPr="00046383" w14:paraId="600B581C" w14:textId="77777777" w:rsidTr="00EE08CB">
        <w:tc>
          <w:tcPr>
            <w:tcW w:w="1440" w:type="dxa"/>
            <w:tcBorders>
              <w:top w:val="double" w:sz="6" w:space="0" w:color="auto"/>
              <w:bottom w:val="single" w:sz="4" w:space="0" w:color="000000"/>
              <w:right w:val="single" w:sz="4" w:space="0" w:color="000000"/>
            </w:tcBorders>
          </w:tcPr>
          <w:p w14:paraId="45CEBF44" w14:textId="77777777" w:rsidR="00BB7202" w:rsidRPr="00046383" w:rsidRDefault="00BB7202" w:rsidP="007D6602">
            <w:pPr>
              <w:spacing w:line="120" w:lineRule="exact"/>
              <w:rPr>
                <w:sz w:val="18"/>
                <w:szCs w:val="18"/>
              </w:rPr>
            </w:pPr>
          </w:p>
          <w:p w14:paraId="278C6B72" w14:textId="77777777" w:rsidR="00BB7202" w:rsidRPr="00046383" w:rsidRDefault="00BB7202" w:rsidP="007D6602">
            <w:pPr>
              <w:spacing w:after="58"/>
              <w:rPr>
                <w:sz w:val="18"/>
                <w:szCs w:val="18"/>
              </w:rPr>
            </w:pPr>
            <w:r w:rsidRPr="00046383">
              <w:rPr>
                <w:sz w:val="18"/>
                <w:szCs w:val="18"/>
              </w:rPr>
              <w:t>Doe, John</w:t>
            </w:r>
          </w:p>
        </w:tc>
        <w:tc>
          <w:tcPr>
            <w:tcW w:w="1260" w:type="dxa"/>
            <w:tcBorders>
              <w:top w:val="double" w:sz="6" w:space="0" w:color="auto"/>
              <w:left w:val="single" w:sz="4" w:space="0" w:color="000000"/>
              <w:bottom w:val="single" w:sz="4" w:space="0" w:color="000000"/>
              <w:right w:val="single" w:sz="4" w:space="0" w:color="000000"/>
            </w:tcBorders>
          </w:tcPr>
          <w:p w14:paraId="5102C2CA" w14:textId="77777777" w:rsidR="00BB7202" w:rsidRPr="00046383" w:rsidRDefault="00BB7202" w:rsidP="007D6602">
            <w:pPr>
              <w:spacing w:line="120" w:lineRule="exact"/>
              <w:rPr>
                <w:sz w:val="18"/>
                <w:szCs w:val="18"/>
              </w:rPr>
            </w:pPr>
          </w:p>
          <w:p w14:paraId="71F79912" w14:textId="31CD980F" w:rsidR="00BB7202" w:rsidRPr="00046383" w:rsidRDefault="00D77613" w:rsidP="007D6602">
            <w:pPr>
              <w:spacing w:after="58"/>
              <w:rPr>
                <w:sz w:val="18"/>
                <w:szCs w:val="18"/>
              </w:rPr>
            </w:pPr>
            <w:r>
              <w:rPr>
                <w:sz w:val="18"/>
                <w:szCs w:val="18"/>
              </w:rPr>
              <w:t>555</w:t>
            </w:r>
            <w:r w:rsidR="00BB7202" w:rsidRPr="00046383">
              <w:rPr>
                <w:sz w:val="18"/>
                <w:szCs w:val="18"/>
              </w:rPr>
              <w:t>5555</w:t>
            </w:r>
          </w:p>
        </w:tc>
        <w:tc>
          <w:tcPr>
            <w:tcW w:w="1260" w:type="dxa"/>
            <w:tcBorders>
              <w:top w:val="double" w:sz="6" w:space="0" w:color="auto"/>
              <w:left w:val="single" w:sz="4" w:space="0" w:color="000000"/>
              <w:bottom w:val="single" w:sz="4" w:space="0" w:color="000000"/>
              <w:right w:val="single" w:sz="4" w:space="0" w:color="000000"/>
            </w:tcBorders>
          </w:tcPr>
          <w:p w14:paraId="42B831A3" w14:textId="77777777" w:rsidR="00BB7202" w:rsidRPr="00046383" w:rsidRDefault="00BB7202" w:rsidP="003A09D7">
            <w:pPr>
              <w:spacing w:line="120" w:lineRule="exact"/>
              <w:jc w:val="center"/>
              <w:rPr>
                <w:sz w:val="18"/>
                <w:szCs w:val="18"/>
              </w:rPr>
            </w:pPr>
          </w:p>
          <w:p w14:paraId="2F551BD9" w14:textId="77777777" w:rsidR="00BB7202" w:rsidRPr="00046383" w:rsidRDefault="00B07097" w:rsidP="003A09D7">
            <w:pPr>
              <w:spacing w:after="58"/>
              <w:jc w:val="center"/>
              <w:rPr>
                <w:sz w:val="18"/>
                <w:szCs w:val="18"/>
              </w:rPr>
            </w:pPr>
            <w:r w:rsidRPr="00046383">
              <w:rPr>
                <w:sz w:val="18"/>
                <w:szCs w:val="18"/>
              </w:rPr>
              <w:t>0</w:t>
            </w:r>
            <w:r w:rsidR="00BB7202" w:rsidRPr="00046383">
              <w:rPr>
                <w:sz w:val="18"/>
                <w:szCs w:val="18"/>
              </w:rPr>
              <w:t>3/</w:t>
            </w:r>
            <w:r w:rsidRPr="00046383">
              <w:rPr>
                <w:sz w:val="18"/>
                <w:szCs w:val="18"/>
              </w:rPr>
              <w:t>0</w:t>
            </w:r>
            <w:r w:rsidR="00BB7202" w:rsidRPr="00046383">
              <w:rPr>
                <w:sz w:val="18"/>
                <w:szCs w:val="18"/>
              </w:rPr>
              <w:t>1/2001</w:t>
            </w:r>
          </w:p>
        </w:tc>
        <w:tc>
          <w:tcPr>
            <w:tcW w:w="1260" w:type="dxa"/>
            <w:tcBorders>
              <w:top w:val="double" w:sz="6" w:space="0" w:color="auto"/>
              <w:left w:val="single" w:sz="4" w:space="0" w:color="000000"/>
              <w:bottom w:val="single" w:sz="4" w:space="0" w:color="000000"/>
              <w:right w:val="single" w:sz="4" w:space="0" w:color="000000"/>
            </w:tcBorders>
          </w:tcPr>
          <w:p w14:paraId="6F1A214E" w14:textId="77777777" w:rsidR="00BB7202" w:rsidRPr="00046383" w:rsidRDefault="00BB7202" w:rsidP="003A09D7">
            <w:pPr>
              <w:spacing w:line="120" w:lineRule="exact"/>
              <w:jc w:val="center"/>
              <w:rPr>
                <w:sz w:val="18"/>
                <w:szCs w:val="18"/>
              </w:rPr>
            </w:pPr>
          </w:p>
          <w:p w14:paraId="587CA67E" w14:textId="77777777" w:rsidR="00BB7202" w:rsidRPr="00046383" w:rsidRDefault="00BB7202" w:rsidP="003A09D7">
            <w:pPr>
              <w:spacing w:after="58"/>
              <w:jc w:val="center"/>
              <w:rPr>
                <w:sz w:val="18"/>
                <w:szCs w:val="18"/>
              </w:rPr>
            </w:pPr>
            <w:r w:rsidRPr="00046383">
              <w:rPr>
                <w:sz w:val="18"/>
                <w:szCs w:val="18"/>
              </w:rPr>
              <w:t>J&amp;50%S</w:t>
            </w:r>
          </w:p>
        </w:tc>
        <w:tc>
          <w:tcPr>
            <w:tcW w:w="1350" w:type="dxa"/>
            <w:tcBorders>
              <w:top w:val="double" w:sz="6" w:space="0" w:color="auto"/>
              <w:left w:val="single" w:sz="4" w:space="0" w:color="000000"/>
              <w:bottom w:val="single" w:sz="4" w:space="0" w:color="000000"/>
              <w:right w:val="single" w:sz="4" w:space="0" w:color="000000"/>
            </w:tcBorders>
            <w:vAlign w:val="center"/>
          </w:tcPr>
          <w:p w14:paraId="410C2509" w14:textId="77777777" w:rsidR="00BB7202" w:rsidRPr="00046383" w:rsidRDefault="00BB7202" w:rsidP="00EE08CB">
            <w:pPr>
              <w:spacing w:line="120" w:lineRule="exact"/>
              <w:ind w:right="144"/>
              <w:jc w:val="right"/>
              <w:rPr>
                <w:sz w:val="18"/>
                <w:szCs w:val="18"/>
              </w:rPr>
            </w:pPr>
          </w:p>
          <w:p w14:paraId="09F5AE61" w14:textId="77777777" w:rsidR="00BB7202" w:rsidRPr="00046383" w:rsidRDefault="00BB7202" w:rsidP="00EE08CB">
            <w:pPr>
              <w:spacing w:after="58"/>
              <w:ind w:right="144"/>
              <w:jc w:val="right"/>
              <w:rPr>
                <w:sz w:val="18"/>
                <w:szCs w:val="18"/>
              </w:rPr>
            </w:pPr>
            <w:r w:rsidRPr="00046383">
              <w:rPr>
                <w:sz w:val="18"/>
                <w:szCs w:val="18"/>
              </w:rPr>
              <w:t>$648.89</w:t>
            </w:r>
          </w:p>
        </w:tc>
        <w:tc>
          <w:tcPr>
            <w:tcW w:w="1440" w:type="dxa"/>
            <w:tcBorders>
              <w:top w:val="double" w:sz="6" w:space="0" w:color="auto"/>
              <w:left w:val="single" w:sz="4" w:space="0" w:color="000000"/>
              <w:bottom w:val="single" w:sz="4" w:space="0" w:color="000000"/>
              <w:right w:val="single" w:sz="4" w:space="0" w:color="000000"/>
            </w:tcBorders>
            <w:vAlign w:val="center"/>
          </w:tcPr>
          <w:p w14:paraId="312F6621" w14:textId="77777777" w:rsidR="00BB7202" w:rsidRPr="00046383" w:rsidRDefault="00BB7202" w:rsidP="00EE08CB">
            <w:pPr>
              <w:spacing w:line="120" w:lineRule="exact"/>
              <w:ind w:right="144"/>
              <w:jc w:val="right"/>
              <w:rPr>
                <w:sz w:val="18"/>
                <w:szCs w:val="18"/>
              </w:rPr>
            </w:pPr>
          </w:p>
          <w:p w14:paraId="026DBDE2" w14:textId="77777777" w:rsidR="00BB7202" w:rsidRPr="00046383" w:rsidRDefault="00BB7202" w:rsidP="00EE08CB">
            <w:pPr>
              <w:spacing w:after="58"/>
              <w:ind w:right="144"/>
              <w:jc w:val="right"/>
              <w:rPr>
                <w:sz w:val="18"/>
                <w:szCs w:val="18"/>
              </w:rPr>
            </w:pPr>
            <w:r w:rsidRPr="00046383">
              <w:rPr>
                <w:sz w:val="18"/>
                <w:szCs w:val="18"/>
              </w:rPr>
              <w:t>$6</w:t>
            </w:r>
            <w:r w:rsidR="00824985" w:rsidRPr="00046383">
              <w:rPr>
                <w:sz w:val="18"/>
                <w:szCs w:val="18"/>
              </w:rPr>
              <w:t>9</w:t>
            </w:r>
            <w:r w:rsidRPr="00046383">
              <w:rPr>
                <w:sz w:val="18"/>
                <w:szCs w:val="18"/>
              </w:rPr>
              <w:t>2.14</w:t>
            </w:r>
          </w:p>
        </w:tc>
        <w:tc>
          <w:tcPr>
            <w:tcW w:w="1620" w:type="dxa"/>
            <w:tcBorders>
              <w:top w:val="double" w:sz="6" w:space="0" w:color="auto"/>
              <w:left w:val="single" w:sz="4" w:space="0" w:color="000000"/>
              <w:bottom w:val="single" w:sz="4" w:space="0" w:color="000000"/>
            </w:tcBorders>
            <w:vAlign w:val="center"/>
          </w:tcPr>
          <w:p w14:paraId="471A3BED" w14:textId="77777777" w:rsidR="00BB7202" w:rsidRPr="00046383" w:rsidRDefault="00BB7202" w:rsidP="00EE08CB">
            <w:pPr>
              <w:spacing w:line="120" w:lineRule="exact"/>
              <w:ind w:right="144"/>
              <w:jc w:val="right"/>
              <w:rPr>
                <w:sz w:val="18"/>
                <w:szCs w:val="18"/>
              </w:rPr>
            </w:pPr>
          </w:p>
          <w:p w14:paraId="5479CF1C" w14:textId="77777777" w:rsidR="00BB7202" w:rsidRPr="00046383" w:rsidRDefault="00BB7202" w:rsidP="00EE08CB">
            <w:pPr>
              <w:spacing w:after="58"/>
              <w:ind w:right="144"/>
              <w:jc w:val="right"/>
              <w:rPr>
                <w:sz w:val="18"/>
                <w:szCs w:val="18"/>
              </w:rPr>
            </w:pPr>
            <w:r w:rsidRPr="00046383">
              <w:rPr>
                <w:sz w:val="18"/>
                <w:szCs w:val="18"/>
              </w:rPr>
              <w:t>$48,380</w:t>
            </w:r>
          </w:p>
        </w:tc>
      </w:tr>
      <w:tr w:rsidR="00BB7202" w:rsidRPr="00046383" w14:paraId="3E7898A9" w14:textId="77777777" w:rsidTr="00EE08CB">
        <w:tc>
          <w:tcPr>
            <w:tcW w:w="1440" w:type="dxa"/>
            <w:tcBorders>
              <w:top w:val="single" w:sz="4" w:space="0" w:color="000000"/>
              <w:bottom w:val="single" w:sz="4" w:space="0" w:color="000000"/>
              <w:right w:val="single" w:sz="4" w:space="0" w:color="000000"/>
            </w:tcBorders>
          </w:tcPr>
          <w:p w14:paraId="2E401C70" w14:textId="77777777" w:rsidR="00BB7202" w:rsidRPr="00046383" w:rsidRDefault="00BB7202" w:rsidP="007D6602">
            <w:pPr>
              <w:spacing w:line="120" w:lineRule="exact"/>
              <w:rPr>
                <w:sz w:val="18"/>
                <w:szCs w:val="18"/>
              </w:rPr>
            </w:pPr>
          </w:p>
          <w:p w14:paraId="6C8FCE99" w14:textId="77777777" w:rsidR="00BB7202" w:rsidRPr="00046383" w:rsidRDefault="00BB7202" w:rsidP="007D6602">
            <w:pPr>
              <w:spacing w:after="58"/>
              <w:rPr>
                <w:sz w:val="18"/>
                <w:szCs w:val="18"/>
              </w:rPr>
            </w:pPr>
            <w:r w:rsidRPr="00046383">
              <w:rPr>
                <w:sz w:val="18"/>
                <w:szCs w:val="18"/>
              </w:rPr>
              <w:t>Roe, John</w:t>
            </w:r>
          </w:p>
        </w:tc>
        <w:tc>
          <w:tcPr>
            <w:tcW w:w="1260" w:type="dxa"/>
            <w:tcBorders>
              <w:top w:val="single" w:sz="4" w:space="0" w:color="000000"/>
              <w:left w:val="single" w:sz="4" w:space="0" w:color="000000"/>
              <w:bottom w:val="single" w:sz="4" w:space="0" w:color="000000"/>
              <w:right w:val="single" w:sz="4" w:space="0" w:color="000000"/>
            </w:tcBorders>
          </w:tcPr>
          <w:p w14:paraId="63F5C295" w14:textId="77777777" w:rsidR="00BB7202" w:rsidRPr="00046383" w:rsidRDefault="00BB7202" w:rsidP="007D6602">
            <w:pPr>
              <w:spacing w:line="120" w:lineRule="exact"/>
              <w:rPr>
                <w:sz w:val="18"/>
                <w:szCs w:val="18"/>
              </w:rPr>
            </w:pPr>
          </w:p>
          <w:p w14:paraId="6636C9D5" w14:textId="765F652F" w:rsidR="00BB7202" w:rsidRPr="00046383" w:rsidRDefault="00D77613" w:rsidP="007D6602">
            <w:pPr>
              <w:spacing w:after="58"/>
              <w:rPr>
                <w:sz w:val="18"/>
                <w:szCs w:val="18"/>
              </w:rPr>
            </w:pPr>
            <w:r>
              <w:rPr>
                <w:sz w:val="18"/>
                <w:szCs w:val="18"/>
              </w:rPr>
              <w:t>666</w:t>
            </w:r>
            <w:r w:rsidR="00BB7202" w:rsidRPr="00046383">
              <w:rPr>
                <w:sz w:val="18"/>
                <w:szCs w:val="18"/>
              </w:rPr>
              <w:t>6666</w:t>
            </w:r>
          </w:p>
        </w:tc>
        <w:tc>
          <w:tcPr>
            <w:tcW w:w="1260" w:type="dxa"/>
            <w:tcBorders>
              <w:top w:val="single" w:sz="4" w:space="0" w:color="000000"/>
              <w:left w:val="single" w:sz="4" w:space="0" w:color="000000"/>
              <w:bottom w:val="single" w:sz="4" w:space="0" w:color="000000"/>
              <w:right w:val="single" w:sz="4" w:space="0" w:color="000000"/>
            </w:tcBorders>
          </w:tcPr>
          <w:p w14:paraId="5EE9EC4F" w14:textId="77777777" w:rsidR="00BB7202" w:rsidRPr="00046383" w:rsidRDefault="00BB7202" w:rsidP="003A09D7">
            <w:pPr>
              <w:spacing w:line="120" w:lineRule="exact"/>
              <w:jc w:val="center"/>
              <w:rPr>
                <w:sz w:val="18"/>
                <w:szCs w:val="18"/>
              </w:rPr>
            </w:pPr>
          </w:p>
          <w:p w14:paraId="4F1B7D2C" w14:textId="77777777" w:rsidR="00BB7202" w:rsidRPr="00046383" w:rsidRDefault="00B07097" w:rsidP="003A09D7">
            <w:pPr>
              <w:spacing w:after="58"/>
              <w:jc w:val="center"/>
              <w:rPr>
                <w:sz w:val="18"/>
                <w:szCs w:val="18"/>
              </w:rPr>
            </w:pPr>
            <w:r w:rsidRPr="00046383">
              <w:rPr>
                <w:sz w:val="18"/>
                <w:szCs w:val="18"/>
              </w:rPr>
              <w:t>0</w:t>
            </w:r>
            <w:r w:rsidR="00BB7202" w:rsidRPr="00046383">
              <w:rPr>
                <w:sz w:val="18"/>
                <w:szCs w:val="18"/>
              </w:rPr>
              <w:t>2/</w:t>
            </w:r>
            <w:r w:rsidRPr="00046383">
              <w:rPr>
                <w:sz w:val="18"/>
                <w:szCs w:val="18"/>
              </w:rPr>
              <w:t>0</w:t>
            </w:r>
            <w:r w:rsidR="00BB7202" w:rsidRPr="00046383">
              <w:rPr>
                <w:sz w:val="18"/>
                <w:szCs w:val="18"/>
              </w:rPr>
              <w:t>1/2003</w:t>
            </w:r>
          </w:p>
        </w:tc>
        <w:tc>
          <w:tcPr>
            <w:tcW w:w="1260" w:type="dxa"/>
            <w:tcBorders>
              <w:top w:val="single" w:sz="4" w:space="0" w:color="000000"/>
              <w:left w:val="single" w:sz="4" w:space="0" w:color="000000"/>
              <w:bottom w:val="single" w:sz="4" w:space="0" w:color="000000"/>
              <w:right w:val="single" w:sz="4" w:space="0" w:color="000000"/>
            </w:tcBorders>
          </w:tcPr>
          <w:p w14:paraId="6C9DDF18" w14:textId="77777777" w:rsidR="00BB7202" w:rsidRPr="00046383" w:rsidRDefault="00BB7202" w:rsidP="003A09D7">
            <w:pPr>
              <w:spacing w:line="120" w:lineRule="exact"/>
              <w:jc w:val="center"/>
              <w:rPr>
                <w:sz w:val="18"/>
                <w:szCs w:val="18"/>
              </w:rPr>
            </w:pPr>
          </w:p>
          <w:p w14:paraId="7F847AF3" w14:textId="77777777" w:rsidR="00BB7202" w:rsidRPr="00046383" w:rsidRDefault="00BB7202" w:rsidP="003A09D7">
            <w:pPr>
              <w:spacing w:after="58"/>
              <w:jc w:val="center"/>
              <w:rPr>
                <w:sz w:val="18"/>
                <w:szCs w:val="18"/>
              </w:rPr>
            </w:pPr>
            <w:r w:rsidRPr="00046383">
              <w:rPr>
                <w:sz w:val="18"/>
                <w:szCs w:val="18"/>
              </w:rPr>
              <w:t>J&amp;50%S</w:t>
            </w:r>
          </w:p>
        </w:tc>
        <w:tc>
          <w:tcPr>
            <w:tcW w:w="1350" w:type="dxa"/>
            <w:tcBorders>
              <w:top w:val="single" w:sz="4" w:space="0" w:color="000000"/>
              <w:left w:val="single" w:sz="4" w:space="0" w:color="000000"/>
              <w:bottom w:val="single" w:sz="4" w:space="0" w:color="000000"/>
              <w:right w:val="single" w:sz="4" w:space="0" w:color="000000"/>
            </w:tcBorders>
            <w:vAlign w:val="center"/>
          </w:tcPr>
          <w:p w14:paraId="186DB763" w14:textId="77777777" w:rsidR="00BB7202" w:rsidRPr="00046383" w:rsidRDefault="00BB7202" w:rsidP="00EE08CB">
            <w:pPr>
              <w:spacing w:line="120" w:lineRule="exact"/>
              <w:ind w:right="144"/>
              <w:jc w:val="right"/>
              <w:rPr>
                <w:sz w:val="18"/>
                <w:szCs w:val="18"/>
              </w:rPr>
            </w:pPr>
          </w:p>
          <w:p w14:paraId="44211539" w14:textId="77777777" w:rsidR="00BB7202" w:rsidRPr="00046383" w:rsidRDefault="00BB7202" w:rsidP="00EE08CB">
            <w:pPr>
              <w:spacing w:after="58"/>
              <w:ind w:right="144"/>
              <w:jc w:val="right"/>
              <w:rPr>
                <w:sz w:val="18"/>
                <w:szCs w:val="18"/>
              </w:rPr>
            </w:pPr>
            <w:r w:rsidRPr="00046383">
              <w:rPr>
                <w:sz w:val="18"/>
                <w:szCs w:val="18"/>
              </w:rPr>
              <w:t>$488.06</w:t>
            </w:r>
          </w:p>
        </w:tc>
        <w:tc>
          <w:tcPr>
            <w:tcW w:w="1440" w:type="dxa"/>
            <w:tcBorders>
              <w:top w:val="single" w:sz="4" w:space="0" w:color="000000"/>
              <w:left w:val="single" w:sz="4" w:space="0" w:color="000000"/>
              <w:bottom w:val="single" w:sz="4" w:space="0" w:color="000000"/>
              <w:right w:val="single" w:sz="4" w:space="0" w:color="000000"/>
            </w:tcBorders>
            <w:vAlign w:val="center"/>
          </w:tcPr>
          <w:p w14:paraId="443817C1" w14:textId="77777777" w:rsidR="00BB7202" w:rsidRPr="00046383" w:rsidRDefault="00BB7202" w:rsidP="00EE08CB">
            <w:pPr>
              <w:spacing w:line="120" w:lineRule="exact"/>
              <w:ind w:right="144"/>
              <w:jc w:val="right"/>
              <w:rPr>
                <w:sz w:val="18"/>
                <w:szCs w:val="18"/>
              </w:rPr>
            </w:pPr>
          </w:p>
          <w:p w14:paraId="36F41E1B" w14:textId="77777777" w:rsidR="00BB7202" w:rsidRPr="00046383" w:rsidRDefault="00BB7202" w:rsidP="00EE08CB">
            <w:pPr>
              <w:spacing w:after="58"/>
              <w:ind w:right="144"/>
              <w:jc w:val="right"/>
              <w:rPr>
                <w:sz w:val="18"/>
                <w:szCs w:val="18"/>
              </w:rPr>
            </w:pPr>
            <w:r w:rsidRPr="00046383">
              <w:rPr>
                <w:sz w:val="18"/>
                <w:szCs w:val="18"/>
              </w:rPr>
              <w:t>$5</w:t>
            </w:r>
            <w:r w:rsidR="00824985" w:rsidRPr="00046383">
              <w:rPr>
                <w:sz w:val="18"/>
                <w:szCs w:val="18"/>
              </w:rPr>
              <w:t>2</w:t>
            </w:r>
            <w:r w:rsidRPr="00046383">
              <w:rPr>
                <w:sz w:val="18"/>
                <w:szCs w:val="18"/>
              </w:rPr>
              <w:t>1.23</w:t>
            </w:r>
          </w:p>
        </w:tc>
        <w:tc>
          <w:tcPr>
            <w:tcW w:w="1620" w:type="dxa"/>
            <w:tcBorders>
              <w:top w:val="single" w:sz="4" w:space="0" w:color="000000"/>
              <w:left w:val="single" w:sz="4" w:space="0" w:color="000000"/>
              <w:bottom w:val="single" w:sz="4" w:space="0" w:color="000000"/>
            </w:tcBorders>
            <w:vAlign w:val="center"/>
          </w:tcPr>
          <w:p w14:paraId="4E33C73A" w14:textId="77777777" w:rsidR="00BB7202" w:rsidRPr="00046383" w:rsidRDefault="00BB7202" w:rsidP="00EE08CB">
            <w:pPr>
              <w:spacing w:line="120" w:lineRule="exact"/>
              <w:ind w:right="144"/>
              <w:jc w:val="right"/>
              <w:rPr>
                <w:sz w:val="18"/>
                <w:szCs w:val="18"/>
              </w:rPr>
            </w:pPr>
          </w:p>
          <w:p w14:paraId="336ED89C" w14:textId="77777777" w:rsidR="00BB7202" w:rsidRPr="00046383" w:rsidRDefault="00BB7202" w:rsidP="00EE08CB">
            <w:pPr>
              <w:spacing w:after="58"/>
              <w:ind w:right="144"/>
              <w:jc w:val="right"/>
              <w:rPr>
                <w:sz w:val="18"/>
                <w:szCs w:val="18"/>
              </w:rPr>
            </w:pPr>
            <w:r w:rsidRPr="00046383">
              <w:rPr>
                <w:sz w:val="18"/>
                <w:szCs w:val="18"/>
              </w:rPr>
              <w:t>$39,747</w:t>
            </w:r>
          </w:p>
        </w:tc>
      </w:tr>
      <w:tr w:rsidR="00BB7202" w:rsidRPr="00046383" w14:paraId="39E3298E" w14:textId="77777777" w:rsidTr="00EE08CB">
        <w:tc>
          <w:tcPr>
            <w:tcW w:w="1440" w:type="dxa"/>
            <w:tcBorders>
              <w:top w:val="single" w:sz="4" w:space="0" w:color="000000"/>
              <w:bottom w:val="double" w:sz="6" w:space="0" w:color="auto"/>
              <w:right w:val="single" w:sz="4" w:space="0" w:color="000000"/>
            </w:tcBorders>
          </w:tcPr>
          <w:p w14:paraId="338569E1" w14:textId="77777777" w:rsidR="00BB7202" w:rsidRPr="00046383" w:rsidRDefault="00BB7202" w:rsidP="007D6602">
            <w:pPr>
              <w:spacing w:line="120" w:lineRule="exact"/>
              <w:rPr>
                <w:sz w:val="18"/>
                <w:szCs w:val="18"/>
              </w:rPr>
            </w:pPr>
          </w:p>
          <w:p w14:paraId="203BB874" w14:textId="77777777" w:rsidR="00BB7202" w:rsidRPr="00046383" w:rsidRDefault="00BB7202" w:rsidP="007D6602">
            <w:pPr>
              <w:spacing w:after="58"/>
              <w:rPr>
                <w:sz w:val="18"/>
                <w:szCs w:val="18"/>
              </w:rPr>
            </w:pPr>
            <w:r w:rsidRPr="00046383">
              <w:rPr>
                <w:sz w:val="18"/>
                <w:szCs w:val="18"/>
              </w:rPr>
              <w:t>Moe, John</w:t>
            </w:r>
          </w:p>
        </w:tc>
        <w:tc>
          <w:tcPr>
            <w:tcW w:w="1260" w:type="dxa"/>
            <w:tcBorders>
              <w:top w:val="single" w:sz="4" w:space="0" w:color="000000"/>
              <w:left w:val="single" w:sz="4" w:space="0" w:color="000000"/>
              <w:bottom w:val="double" w:sz="6" w:space="0" w:color="auto"/>
              <w:right w:val="single" w:sz="4" w:space="0" w:color="000000"/>
            </w:tcBorders>
          </w:tcPr>
          <w:p w14:paraId="2E1FFA35" w14:textId="77777777" w:rsidR="00BB7202" w:rsidRPr="00046383" w:rsidRDefault="00BB7202" w:rsidP="007D6602">
            <w:pPr>
              <w:spacing w:line="120" w:lineRule="exact"/>
              <w:rPr>
                <w:sz w:val="18"/>
                <w:szCs w:val="18"/>
              </w:rPr>
            </w:pPr>
          </w:p>
          <w:p w14:paraId="1BCE8259" w14:textId="66C0110C" w:rsidR="00BB7202" w:rsidRPr="00046383" w:rsidRDefault="00D77613" w:rsidP="007D6602">
            <w:pPr>
              <w:spacing w:after="58"/>
              <w:rPr>
                <w:sz w:val="18"/>
                <w:szCs w:val="18"/>
              </w:rPr>
            </w:pPr>
            <w:r>
              <w:rPr>
                <w:sz w:val="18"/>
                <w:szCs w:val="18"/>
              </w:rPr>
              <w:t>777</w:t>
            </w:r>
            <w:r w:rsidR="00BB7202" w:rsidRPr="00046383">
              <w:rPr>
                <w:sz w:val="18"/>
                <w:szCs w:val="18"/>
              </w:rPr>
              <w:t>7777</w:t>
            </w:r>
          </w:p>
        </w:tc>
        <w:tc>
          <w:tcPr>
            <w:tcW w:w="1260" w:type="dxa"/>
            <w:tcBorders>
              <w:top w:val="single" w:sz="4" w:space="0" w:color="000000"/>
              <w:left w:val="single" w:sz="4" w:space="0" w:color="000000"/>
              <w:bottom w:val="double" w:sz="6" w:space="0" w:color="auto"/>
              <w:right w:val="single" w:sz="4" w:space="0" w:color="000000"/>
            </w:tcBorders>
          </w:tcPr>
          <w:p w14:paraId="5C6B418F" w14:textId="77777777" w:rsidR="00BB7202" w:rsidRPr="00046383" w:rsidRDefault="00BB7202" w:rsidP="003A09D7">
            <w:pPr>
              <w:spacing w:line="120" w:lineRule="exact"/>
              <w:jc w:val="center"/>
              <w:rPr>
                <w:sz w:val="18"/>
                <w:szCs w:val="18"/>
              </w:rPr>
            </w:pPr>
          </w:p>
          <w:p w14:paraId="19BEF1C1" w14:textId="77777777" w:rsidR="00BB7202" w:rsidRPr="00046383" w:rsidRDefault="00B07097" w:rsidP="003A09D7">
            <w:pPr>
              <w:spacing w:after="58"/>
              <w:jc w:val="center"/>
              <w:rPr>
                <w:sz w:val="18"/>
                <w:szCs w:val="18"/>
              </w:rPr>
            </w:pPr>
            <w:r w:rsidRPr="00046383">
              <w:rPr>
                <w:sz w:val="18"/>
                <w:szCs w:val="18"/>
              </w:rPr>
              <w:t>0</w:t>
            </w:r>
            <w:r w:rsidR="00BB7202" w:rsidRPr="00046383">
              <w:rPr>
                <w:sz w:val="18"/>
                <w:szCs w:val="18"/>
              </w:rPr>
              <w:t>4/</w:t>
            </w:r>
            <w:r w:rsidRPr="00046383">
              <w:rPr>
                <w:sz w:val="18"/>
                <w:szCs w:val="18"/>
              </w:rPr>
              <w:t>0</w:t>
            </w:r>
            <w:r w:rsidR="00BB7202" w:rsidRPr="00046383">
              <w:rPr>
                <w:sz w:val="18"/>
                <w:szCs w:val="18"/>
              </w:rPr>
              <w:t>1/2002</w:t>
            </w:r>
          </w:p>
        </w:tc>
        <w:tc>
          <w:tcPr>
            <w:tcW w:w="1260" w:type="dxa"/>
            <w:tcBorders>
              <w:top w:val="single" w:sz="4" w:space="0" w:color="000000"/>
              <w:left w:val="single" w:sz="4" w:space="0" w:color="000000"/>
              <w:bottom w:val="double" w:sz="6" w:space="0" w:color="auto"/>
              <w:right w:val="single" w:sz="4" w:space="0" w:color="000000"/>
            </w:tcBorders>
          </w:tcPr>
          <w:p w14:paraId="4D4D34AE" w14:textId="77777777" w:rsidR="00BB7202" w:rsidRPr="00046383" w:rsidRDefault="00BB7202" w:rsidP="003A09D7">
            <w:pPr>
              <w:spacing w:line="120" w:lineRule="exact"/>
              <w:jc w:val="center"/>
              <w:rPr>
                <w:sz w:val="18"/>
                <w:szCs w:val="18"/>
              </w:rPr>
            </w:pPr>
          </w:p>
          <w:p w14:paraId="25EAE090" w14:textId="77777777" w:rsidR="00BB7202" w:rsidRPr="00046383" w:rsidRDefault="00BB7202" w:rsidP="003A09D7">
            <w:pPr>
              <w:spacing w:after="58"/>
              <w:jc w:val="center"/>
              <w:rPr>
                <w:sz w:val="18"/>
                <w:szCs w:val="18"/>
              </w:rPr>
            </w:pPr>
            <w:r w:rsidRPr="00046383">
              <w:rPr>
                <w:sz w:val="18"/>
                <w:szCs w:val="18"/>
              </w:rPr>
              <w:t>SLA</w:t>
            </w:r>
          </w:p>
        </w:tc>
        <w:tc>
          <w:tcPr>
            <w:tcW w:w="1350" w:type="dxa"/>
            <w:tcBorders>
              <w:top w:val="single" w:sz="4" w:space="0" w:color="000000"/>
              <w:left w:val="single" w:sz="4" w:space="0" w:color="000000"/>
              <w:bottom w:val="double" w:sz="6" w:space="0" w:color="auto"/>
              <w:right w:val="single" w:sz="4" w:space="0" w:color="000000"/>
            </w:tcBorders>
            <w:vAlign w:val="center"/>
          </w:tcPr>
          <w:p w14:paraId="3EB5B6A0" w14:textId="77777777" w:rsidR="00BB7202" w:rsidRPr="00046383" w:rsidRDefault="00BB7202" w:rsidP="00EE08CB">
            <w:pPr>
              <w:spacing w:line="120" w:lineRule="exact"/>
              <w:ind w:right="144"/>
              <w:jc w:val="right"/>
              <w:rPr>
                <w:sz w:val="18"/>
                <w:szCs w:val="18"/>
              </w:rPr>
            </w:pPr>
          </w:p>
          <w:p w14:paraId="5C2BE872" w14:textId="77777777" w:rsidR="00BB7202" w:rsidRPr="00046383" w:rsidRDefault="00BB7202" w:rsidP="00EE08CB">
            <w:pPr>
              <w:spacing w:after="58"/>
              <w:ind w:right="144"/>
              <w:jc w:val="right"/>
              <w:rPr>
                <w:sz w:val="18"/>
                <w:szCs w:val="18"/>
              </w:rPr>
            </w:pPr>
            <w:r w:rsidRPr="00046383">
              <w:rPr>
                <w:sz w:val="18"/>
                <w:szCs w:val="18"/>
              </w:rPr>
              <w:t>$372.67</w:t>
            </w:r>
          </w:p>
        </w:tc>
        <w:tc>
          <w:tcPr>
            <w:tcW w:w="1440" w:type="dxa"/>
            <w:tcBorders>
              <w:top w:val="single" w:sz="4" w:space="0" w:color="000000"/>
              <w:left w:val="single" w:sz="4" w:space="0" w:color="000000"/>
              <w:bottom w:val="double" w:sz="6" w:space="0" w:color="auto"/>
              <w:right w:val="single" w:sz="4" w:space="0" w:color="000000"/>
            </w:tcBorders>
            <w:vAlign w:val="center"/>
          </w:tcPr>
          <w:p w14:paraId="1B8152D4" w14:textId="77777777" w:rsidR="00BB7202" w:rsidRPr="00046383" w:rsidRDefault="00BB7202" w:rsidP="00EE08CB">
            <w:pPr>
              <w:spacing w:line="120" w:lineRule="exact"/>
              <w:ind w:right="144"/>
              <w:jc w:val="right"/>
              <w:rPr>
                <w:sz w:val="18"/>
                <w:szCs w:val="18"/>
              </w:rPr>
            </w:pPr>
          </w:p>
          <w:p w14:paraId="4B535AB1" w14:textId="77777777" w:rsidR="00BB7202" w:rsidRPr="00046383" w:rsidRDefault="00BB7202" w:rsidP="00EE08CB">
            <w:pPr>
              <w:spacing w:after="58"/>
              <w:ind w:right="144"/>
              <w:jc w:val="right"/>
              <w:rPr>
                <w:sz w:val="18"/>
                <w:szCs w:val="18"/>
              </w:rPr>
            </w:pPr>
            <w:r w:rsidRPr="00046383">
              <w:rPr>
                <w:sz w:val="18"/>
                <w:szCs w:val="18"/>
              </w:rPr>
              <w:t>$399.82</w:t>
            </w:r>
          </w:p>
        </w:tc>
        <w:tc>
          <w:tcPr>
            <w:tcW w:w="1620" w:type="dxa"/>
            <w:tcBorders>
              <w:top w:val="single" w:sz="4" w:space="0" w:color="000000"/>
              <w:left w:val="single" w:sz="4" w:space="0" w:color="000000"/>
              <w:bottom w:val="double" w:sz="6" w:space="0" w:color="auto"/>
            </w:tcBorders>
            <w:vAlign w:val="center"/>
          </w:tcPr>
          <w:p w14:paraId="57CB23AC" w14:textId="77777777" w:rsidR="00BB7202" w:rsidRPr="00046383" w:rsidRDefault="00BB7202" w:rsidP="00EE08CB">
            <w:pPr>
              <w:spacing w:line="120" w:lineRule="exact"/>
              <w:ind w:right="144"/>
              <w:jc w:val="right"/>
              <w:rPr>
                <w:sz w:val="18"/>
                <w:szCs w:val="18"/>
              </w:rPr>
            </w:pPr>
          </w:p>
          <w:p w14:paraId="2724627D" w14:textId="77777777" w:rsidR="00BB7202" w:rsidRPr="00046383" w:rsidRDefault="00BB7202" w:rsidP="00EE08CB">
            <w:pPr>
              <w:spacing w:after="58"/>
              <w:ind w:right="144"/>
              <w:jc w:val="right"/>
              <w:rPr>
                <w:sz w:val="18"/>
                <w:szCs w:val="18"/>
              </w:rPr>
            </w:pPr>
            <w:r w:rsidRPr="00046383">
              <w:rPr>
                <w:sz w:val="18"/>
                <w:szCs w:val="18"/>
              </w:rPr>
              <w:t>$32,475</w:t>
            </w:r>
          </w:p>
        </w:tc>
      </w:tr>
    </w:tbl>
    <w:p w14:paraId="5ABE05C0" w14:textId="77777777" w:rsidR="00FC5C2C" w:rsidRPr="00046383" w:rsidRDefault="00FC5C2C" w:rsidP="00FC5C2C">
      <w:pPr>
        <w:rPr>
          <w:sz w:val="22"/>
          <w:szCs w:val="22"/>
        </w:rPr>
      </w:pPr>
    </w:p>
    <w:p w14:paraId="46EF766F" w14:textId="77777777" w:rsidR="00FC5C2C" w:rsidRPr="00046383" w:rsidRDefault="00FC5C2C" w:rsidP="00FC5C2C">
      <w:pPr>
        <w:rPr>
          <w:sz w:val="24"/>
          <w:szCs w:val="24"/>
        </w:rPr>
      </w:pPr>
      <w:r w:rsidRPr="00046383">
        <w:rPr>
          <w:sz w:val="24"/>
          <w:szCs w:val="24"/>
        </w:rPr>
        <w:t xml:space="preserve">The current monthly benefits for the following three </w:t>
      </w:r>
      <w:r w:rsidR="007B7A3A" w:rsidRPr="00046383">
        <w:rPr>
          <w:sz w:val="24"/>
          <w:szCs w:val="24"/>
        </w:rPr>
        <w:t>pre-DOTR retirees will decrease:</w:t>
      </w:r>
    </w:p>
    <w:p w14:paraId="6B9F5870" w14:textId="77777777" w:rsidR="00FC5C2C" w:rsidRPr="00046383" w:rsidRDefault="00FC5C2C" w:rsidP="00FC5C2C">
      <w:pPr>
        <w:autoSpaceDE w:val="0"/>
        <w:autoSpaceDN w:val="0"/>
        <w:adjustRightInd w:val="0"/>
        <w:rPr>
          <w:sz w:val="24"/>
          <w:szCs w:val="24"/>
          <w:highlight w:val="yellow"/>
        </w:rPr>
      </w:pPr>
    </w:p>
    <w:tbl>
      <w:tblPr>
        <w:tblW w:w="9630"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1E0" w:firstRow="1" w:lastRow="1" w:firstColumn="1" w:lastColumn="1" w:noHBand="0" w:noVBand="0"/>
      </w:tblPr>
      <w:tblGrid>
        <w:gridCol w:w="1260"/>
        <w:gridCol w:w="1260"/>
        <w:gridCol w:w="1080"/>
        <w:gridCol w:w="1080"/>
        <w:gridCol w:w="1260"/>
        <w:gridCol w:w="1350"/>
        <w:gridCol w:w="1530"/>
        <w:gridCol w:w="810"/>
      </w:tblGrid>
      <w:tr w:rsidR="00BB7202" w:rsidRPr="00046383" w14:paraId="4AB85069" w14:textId="77777777" w:rsidTr="007E642A">
        <w:tc>
          <w:tcPr>
            <w:tcW w:w="1260" w:type="dxa"/>
            <w:tcBorders>
              <w:top w:val="double" w:sz="4" w:space="0" w:color="auto"/>
              <w:bottom w:val="double" w:sz="4" w:space="0" w:color="auto"/>
            </w:tcBorders>
          </w:tcPr>
          <w:p w14:paraId="5B10B1E7" w14:textId="77777777" w:rsidR="00BB7202" w:rsidRPr="00046383" w:rsidRDefault="00BB7202" w:rsidP="007D6602">
            <w:pPr>
              <w:spacing w:before="60" w:after="100" w:afterAutospacing="1"/>
              <w:jc w:val="center"/>
              <w:rPr>
                <w:sz w:val="18"/>
                <w:szCs w:val="18"/>
              </w:rPr>
            </w:pPr>
            <w:r w:rsidRPr="00046383">
              <w:rPr>
                <w:sz w:val="18"/>
                <w:szCs w:val="18"/>
              </w:rPr>
              <w:t>Name</w:t>
            </w:r>
          </w:p>
        </w:tc>
        <w:tc>
          <w:tcPr>
            <w:tcW w:w="1260" w:type="dxa"/>
            <w:tcBorders>
              <w:top w:val="double" w:sz="4" w:space="0" w:color="auto"/>
              <w:bottom w:val="double" w:sz="4" w:space="0" w:color="auto"/>
            </w:tcBorders>
          </w:tcPr>
          <w:p w14:paraId="2A85D671" w14:textId="76787582" w:rsidR="00BB7202" w:rsidRPr="00046383" w:rsidRDefault="00807E8B" w:rsidP="007D6602">
            <w:pPr>
              <w:spacing w:before="60" w:after="100" w:afterAutospacing="1"/>
              <w:jc w:val="center"/>
              <w:rPr>
                <w:sz w:val="18"/>
                <w:szCs w:val="18"/>
              </w:rPr>
            </w:pPr>
            <w:r>
              <w:rPr>
                <w:sz w:val="18"/>
                <w:szCs w:val="18"/>
              </w:rPr>
              <w:t>C</w:t>
            </w:r>
            <w:r w:rsidR="00D77613">
              <w:rPr>
                <w:sz w:val="18"/>
                <w:szCs w:val="18"/>
              </w:rPr>
              <w:t>ustomer</w:t>
            </w:r>
            <w:r>
              <w:rPr>
                <w:sz w:val="18"/>
                <w:szCs w:val="18"/>
              </w:rPr>
              <w:t xml:space="preserve"> ID</w:t>
            </w:r>
          </w:p>
        </w:tc>
        <w:tc>
          <w:tcPr>
            <w:tcW w:w="1080" w:type="dxa"/>
            <w:tcBorders>
              <w:top w:val="double" w:sz="4" w:space="0" w:color="auto"/>
              <w:bottom w:val="double" w:sz="4" w:space="0" w:color="auto"/>
            </w:tcBorders>
          </w:tcPr>
          <w:p w14:paraId="6B8079A0" w14:textId="77777777" w:rsidR="00BB7202" w:rsidRPr="00046383" w:rsidRDefault="00BB7202" w:rsidP="007D6602">
            <w:pPr>
              <w:spacing w:before="60" w:after="100" w:afterAutospacing="1"/>
              <w:jc w:val="center"/>
              <w:rPr>
                <w:sz w:val="18"/>
                <w:szCs w:val="18"/>
              </w:rPr>
            </w:pPr>
            <w:r w:rsidRPr="00046383">
              <w:rPr>
                <w:sz w:val="18"/>
                <w:szCs w:val="18"/>
              </w:rPr>
              <w:t>Actual Retirement Date</w:t>
            </w:r>
          </w:p>
        </w:tc>
        <w:tc>
          <w:tcPr>
            <w:tcW w:w="1080" w:type="dxa"/>
            <w:tcBorders>
              <w:top w:val="double" w:sz="4" w:space="0" w:color="auto"/>
              <w:bottom w:val="double" w:sz="4" w:space="0" w:color="auto"/>
            </w:tcBorders>
          </w:tcPr>
          <w:p w14:paraId="3AC6E164" w14:textId="77777777" w:rsidR="00BB7202" w:rsidRPr="00046383" w:rsidRDefault="00BB7202" w:rsidP="007D6602">
            <w:pPr>
              <w:spacing w:before="60" w:after="100" w:afterAutospacing="1"/>
              <w:jc w:val="center"/>
              <w:rPr>
                <w:sz w:val="18"/>
                <w:szCs w:val="18"/>
              </w:rPr>
            </w:pPr>
            <w:r w:rsidRPr="00046383">
              <w:rPr>
                <w:sz w:val="18"/>
                <w:szCs w:val="18"/>
              </w:rPr>
              <w:t>Form of Annuity</w:t>
            </w:r>
          </w:p>
        </w:tc>
        <w:tc>
          <w:tcPr>
            <w:tcW w:w="1260" w:type="dxa"/>
            <w:tcBorders>
              <w:top w:val="double" w:sz="4" w:space="0" w:color="auto"/>
              <w:bottom w:val="double" w:sz="4" w:space="0" w:color="auto"/>
            </w:tcBorders>
          </w:tcPr>
          <w:p w14:paraId="7AC19350" w14:textId="77777777" w:rsidR="00BB7202" w:rsidRPr="00046383" w:rsidRDefault="00BB7202" w:rsidP="007D6602">
            <w:pPr>
              <w:spacing w:before="60" w:after="100" w:afterAutospacing="1"/>
              <w:jc w:val="center"/>
              <w:rPr>
                <w:sz w:val="18"/>
                <w:szCs w:val="18"/>
              </w:rPr>
            </w:pPr>
            <w:r w:rsidRPr="00046383">
              <w:rPr>
                <w:sz w:val="18"/>
                <w:szCs w:val="18"/>
              </w:rPr>
              <w:t>Monthly Benefit in Pay</w:t>
            </w:r>
          </w:p>
        </w:tc>
        <w:tc>
          <w:tcPr>
            <w:tcW w:w="1350" w:type="dxa"/>
            <w:tcBorders>
              <w:top w:val="double" w:sz="4" w:space="0" w:color="auto"/>
              <w:bottom w:val="double" w:sz="4" w:space="0" w:color="auto"/>
            </w:tcBorders>
          </w:tcPr>
          <w:p w14:paraId="6F3D6A08" w14:textId="77777777" w:rsidR="00BB7202" w:rsidRPr="00046383" w:rsidRDefault="00BB7202" w:rsidP="007D6602">
            <w:pPr>
              <w:spacing w:before="60" w:after="100" w:afterAutospacing="1"/>
              <w:jc w:val="center"/>
              <w:rPr>
                <w:sz w:val="18"/>
                <w:szCs w:val="18"/>
              </w:rPr>
            </w:pPr>
            <w:r w:rsidRPr="00046383">
              <w:rPr>
                <w:sz w:val="18"/>
                <w:szCs w:val="18"/>
              </w:rPr>
              <w:t>Monthly Termination Benefit</w:t>
            </w:r>
          </w:p>
        </w:tc>
        <w:tc>
          <w:tcPr>
            <w:tcW w:w="1530" w:type="dxa"/>
            <w:tcBorders>
              <w:top w:val="double" w:sz="4" w:space="0" w:color="auto"/>
              <w:bottom w:val="double" w:sz="4" w:space="0" w:color="auto"/>
            </w:tcBorders>
          </w:tcPr>
          <w:p w14:paraId="2219AC6B" w14:textId="77777777" w:rsidR="00BB7202" w:rsidRPr="00046383" w:rsidRDefault="00BB7202" w:rsidP="007D6602">
            <w:pPr>
              <w:spacing w:before="60" w:after="100" w:afterAutospacing="1"/>
              <w:jc w:val="center"/>
              <w:rPr>
                <w:sz w:val="18"/>
                <w:szCs w:val="18"/>
              </w:rPr>
            </w:pPr>
            <w:r w:rsidRPr="00046383">
              <w:rPr>
                <w:sz w:val="18"/>
                <w:szCs w:val="18"/>
              </w:rPr>
              <w:t>Present Value of Termination Benefit</w:t>
            </w:r>
          </w:p>
        </w:tc>
        <w:tc>
          <w:tcPr>
            <w:tcW w:w="810" w:type="dxa"/>
            <w:tcBorders>
              <w:top w:val="double" w:sz="4" w:space="0" w:color="auto"/>
              <w:bottom w:val="double" w:sz="4" w:space="0" w:color="auto"/>
            </w:tcBorders>
          </w:tcPr>
          <w:p w14:paraId="4DF853EB" w14:textId="77777777" w:rsidR="00BB7202" w:rsidRPr="00046383" w:rsidRDefault="00BB7202" w:rsidP="007D6602">
            <w:pPr>
              <w:spacing w:before="60" w:after="100" w:afterAutospacing="1"/>
              <w:jc w:val="center"/>
              <w:rPr>
                <w:sz w:val="18"/>
                <w:szCs w:val="18"/>
              </w:rPr>
            </w:pPr>
            <w:r w:rsidRPr="00046383">
              <w:rPr>
                <w:sz w:val="18"/>
                <w:szCs w:val="18"/>
              </w:rPr>
              <w:t>Reason for Change</w:t>
            </w:r>
          </w:p>
        </w:tc>
      </w:tr>
      <w:tr w:rsidR="00BB7202" w:rsidRPr="00046383" w14:paraId="6296D499" w14:textId="77777777" w:rsidTr="00EE08CB">
        <w:tc>
          <w:tcPr>
            <w:tcW w:w="1260" w:type="dxa"/>
          </w:tcPr>
          <w:p w14:paraId="1BF1B785" w14:textId="77777777" w:rsidR="00BB7202" w:rsidRPr="00046383" w:rsidRDefault="00BB7202" w:rsidP="007D6602">
            <w:pPr>
              <w:spacing w:before="60" w:after="100" w:afterAutospacing="1"/>
              <w:rPr>
                <w:sz w:val="18"/>
                <w:szCs w:val="18"/>
              </w:rPr>
            </w:pPr>
            <w:r w:rsidRPr="00046383">
              <w:rPr>
                <w:sz w:val="18"/>
                <w:szCs w:val="18"/>
              </w:rPr>
              <w:t>Moses, John</w:t>
            </w:r>
          </w:p>
        </w:tc>
        <w:tc>
          <w:tcPr>
            <w:tcW w:w="1260" w:type="dxa"/>
          </w:tcPr>
          <w:p w14:paraId="231A27F5" w14:textId="4AAC4377" w:rsidR="00BB7202" w:rsidRPr="00046383" w:rsidRDefault="00D77613" w:rsidP="007D6602">
            <w:pPr>
              <w:spacing w:before="60" w:after="100" w:afterAutospacing="1"/>
              <w:rPr>
                <w:sz w:val="18"/>
                <w:szCs w:val="18"/>
              </w:rPr>
            </w:pPr>
            <w:r>
              <w:rPr>
                <w:sz w:val="18"/>
                <w:szCs w:val="18"/>
              </w:rPr>
              <w:t>888</w:t>
            </w:r>
            <w:r w:rsidR="00BB7202" w:rsidRPr="00046383">
              <w:rPr>
                <w:sz w:val="18"/>
                <w:szCs w:val="18"/>
              </w:rPr>
              <w:t>8888</w:t>
            </w:r>
          </w:p>
        </w:tc>
        <w:tc>
          <w:tcPr>
            <w:tcW w:w="1080" w:type="dxa"/>
          </w:tcPr>
          <w:p w14:paraId="3D7BB626" w14:textId="77777777" w:rsidR="00BB7202" w:rsidRPr="00046383" w:rsidRDefault="00B07097" w:rsidP="003A09D7">
            <w:pPr>
              <w:spacing w:before="60" w:after="100" w:afterAutospacing="1"/>
              <w:jc w:val="center"/>
              <w:rPr>
                <w:sz w:val="18"/>
                <w:szCs w:val="18"/>
              </w:rPr>
            </w:pPr>
            <w:r w:rsidRPr="00046383">
              <w:rPr>
                <w:sz w:val="18"/>
                <w:szCs w:val="18"/>
              </w:rPr>
              <w:t>0</w:t>
            </w:r>
            <w:r w:rsidR="00BB7202" w:rsidRPr="00046383">
              <w:rPr>
                <w:sz w:val="18"/>
                <w:szCs w:val="18"/>
              </w:rPr>
              <w:t>6/</w:t>
            </w:r>
            <w:r w:rsidRPr="00046383">
              <w:rPr>
                <w:sz w:val="18"/>
                <w:szCs w:val="18"/>
              </w:rPr>
              <w:t>0</w:t>
            </w:r>
            <w:r w:rsidR="00BB7202" w:rsidRPr="00046383">
              <w:rPr>
                <w:sz w:val="18"/>
                <w:szCs w:val="18"/>
              </w:rPr>
              <w:t>1/2002</w:t>
            </w:r>
          </w:p>
        </w:tc>
        <w:tc>
          <w:tcPr>
            <w:tcW w:w="1080" w:type="dxa"/>
          </w:tcPr>
          <w:p w14:paraId="4E07A8F8" w14:textId="77777777" w:rsidR="00BB7202" w:rsidRPr="00046383" w:rsidRDefault="00BB7202" w:rsidP="003A09D7">
            <w:pPr>
              <w:spacing w:before="60" w:after="100" w:afterAutospacing="1"/>
              <w:jc w:val="center"/>
              <w:rPr>
                <w:sz w:val="18"/>
                <w:szCs w:val="18"/>
              </w:rPr>
            </w:pPr>
            <w:r w:rsidRPr="00046383">
              <w:rPr>
                <w:sz w:val="18"/>
                <w:szCs w:val="18"/>
              </w:rPr>
              <w:t>J&amp;75%S</w:t>
            </w:r>
          </w:p>
        </w:tc>
        <w:tc>
          <w:tcPr>
            <w:tcW w:w="1260" w:type="dxa"/>
            <w:vAlign w:val="center"/>
          </w:tcPr>
          <w:p w14:paraId="16EA11C8" w14:textId="77777777" w:rsidR="00BB7202" w:rsidRPr="00046383" w:rsidRDefault="00BB7202" w:rsidP="00EE08CB">
            <w:pPr>
              <w:spacing w:before="60" w:after="100" w:afterAutospacing="1"/>
              <w:ind w:right="144"/>
              <w:jc w:val="right"/>
              <w:rPr>
                <w:sz w:val="18"/>
                <w:szCs w:val="18"/>
              </w:rPr>
            </w:pPr>
            <w:r w:rsidRPr="00046383">
              <w:rPr>
                <w:sz w:val="18"/>
                <w:szCs w:val="18"/>
              </w:rPr>
              <w:t>$1,083.17</w:t>
            </w:r>
          </w:p>
        </w:tc>
        <w:tc>
          <w:tcPr>
            <w:tcW w:w="1350" w:type="dxa"/>
            <w:vAlign w:val="center"/>
          </w:tcPr>
          <w:p w14:paraId="2CB8D769" w14:textId="77777777" w:rsidR="00BB7202" w:rsidRPr="00046383" w:rsidRDefault="00BB7202" w:rsidP="00EE08CB">
            <w:pPr>
              <w:spacing w:before="60" w:after="100" w:afterAutospacing="1"/>
              <w:ind w:right="144"/>
              <w:jc w:val="right"/>
              <w:rPr>
                <w:sz w:val="18"/>
                <w:szCs w:val="18"/>
              </w:rPr>
            </w:pPr>
            <w:r w:rsidRPr="00046383">
              <w:rPr>
                <w:sz w:val="18"/>
                <w:szCs w:val="18"/>
              </w:rPr>
              <w:t>$1,0</w:t>
            </w:r>
            <w:r w:rsidR="00AE1F5D" w:rsidRPr="00046383">
              <w:rPr>
                <w:sz w:val="18"/>
                <w:szCs w:val="18"/>
              </w:rPr>
              <w:t>1</w:t>
            </w:r>
            <w:r w:rsidRPr="00046383">
              <w:rPr>
                <w:sz w:val="18"/>
                <w:szCs w:val="18"/>
              </w:rPr>
              <w:t>1.40</w:t>
            </w:r>
          </w:p>
        </w:tc>
        <w:tc>
          <w:tcPr>
            <w:tcW w:w="1530" w:type="dxa"/>
            <w:vAlign w:val="center"/>
          </w:tcPr>
          <w:p w14:paraId="4A2CA1FF" w14:textId="77777777" w:rsidR="00BB7202" w:rsidRPr="00046383" w:rsidRDefault="00BB7202" w:rsidP="00EE08CB">
            <w:pPr>
              <w:spacing w:before="60" w:after="100" w:afterAutospacing="1"/>
              <w:ind w:right="144"/>
              <w:jc w:val="right"/>
              <w:rPr>
                <w:sz w:val="18"/>
                <w:szCs w:val="18"/>
              </w:rPr>
            </w:pPr>
            <w:r w:rsidRPr="00046383">
              <w:rPr>
                <w:sz w:val="18"/>
                <w:szCs w:val="18"/>
              </w:rPr>
              <w:t>$92,380</w:t>
            </w:r>
          </w:p>
        </w:tc>
        <w:tc>
          <w:tcPr>
            <w:tcW w:w="810" w:type="dxa"/>
          </w:tcPr>
          <w:p w14:paraId="2D4F9F16" w14:textId="77777777" w:rsidR="00BB7202" w:rsidRPr="00046383" w:rsidRDefault="00BB7202" w:rsidP="003A09D7">
            <w:pPr>
              <w:spacing w:before="60" w:after="100" w:afterAutospacing="1"/>
              <w:jc w:val="center"/>
              <w:rPr>
                <w:sz w:val="18"/>
                <w:szCs w:val="18"/>
              </w:rPr>
            </w:pPr>
            <w:r w:rsidRPr="00046383">
              <w:rPr>
                <w:sz w:val="18"/>
                <w:szCs w:val="18"/>
              </w:rPr>
              <w:t>1,2</w:t>
            </w:r>
          </w:p>
        </w:tc>
      </w:tr>
      <w:tr w:rsidR="00BB7202" w:rsidRPr="00046383" w14:paraId="16683E36" w14:textId="77777777" w:rsidTr="00EE08CB">
        <w:tc>
          <w:tcPr>
            <w:tcW w:w="1260" w:type="dxa"/>
          </w:tcPr>
          <w:p w14:paraId="4F66E7F8" w14:textId="77777777" w:rsidR="00BB7202" w:rsidRPr="00046383" w:rsidRDefault="00BB7202" w:rsidP="007D6602">
            <w:pPr>
              <w:spacing w:before="60" w:after="100" w:afterAutospacing="1"/>
              <w:rPr>
                <w:sz w:val="18"/>
                <w:szCs w:val="18"/>
              </w:rPr>
            </w:pPr>
            <w:r w:rsidRPr="00046383">
              <w:rPr>
                <w:sz w:val="18"/>
                <w:szCs w:val="18"/>
              </w:rPr>
              <w:t>Toses, John</w:t>
            </w:r>
          </w:p>
        </w:tc>
        <w:tc>
          <w:tcPr>
            <w:tcW w:w="1260" w:type="dxa"/>
          </w:tcPr>
          <w:p w14:paraId="39DDEEA2" w14:textId="0FB4BA14" w:rsidR="00BB7202" w:rsidRPr="00046383" w:rsidRDefault="00D77613" w:rsidP="007D6602">
            <w:pPr>
              <w:spacing w:before="60" w:after="100" w:afterAutospacing="1"/>
              <w:rPr>
                <w:sz w:val="18"/>
                <w:szCs w:val="18"/>
              </w:rPr>
            </w:pPr>
            <w:r>
              <w:rPr>
                <w:sz w:val="18"/>
                <w:szCs w:val="18"/>
              </w:rPr>
              <w:t>999</w:t>
            </w:r>
            <w:r w:rsidR="00BB7202" w:rsidRPr="00046383">
              <w:rPr>
                <w:sz w:val="18"/>
                <w:szCs w:val="18"/>
              </w:rPr>
              <w:t>9999</w:t>
            </w:r>
          </w:p>
        </w:tc>
        <w:tc>
          <w:tcPr>
            <w:tcW w:w="1080" w:type="dxa"/>
          </w:tcPr>
          <w:p w14:paraId="12189904" w14:textId="77777777" w:rsidR="00BB7202" w:rsidRPr="00046383" w:rsidRDefault="00B07097" w:rsidP="003A09D7">
            <w:pPr>
              <w:spacing w:before="60" w:after="100" w:afterAutospacing="1"/>
              <w:jc w:val="center"/>
              <w:rPr>
                <w:sz w:val="18"/>
                <w:szCs w:val="18"/>
              </w:rPr>
            </w:pPr>
            <w:r w:rsidRPr="00046383">
              <w:rPr>
                <w:sz w:val="18"/>
                <w:szCs w:val="18"/>
              </w:rPr>
              <w:t>0</w:t>
            </w:r>
            <w:r w:rsidR="00BB7202" w:rsidRPr="00046383">
              <w:rPr>
                <w:sz w:val="18"/>
                <w:szCs w:val="18"/>
              </w:rPr>
              <w:t>2/</w:t>
            </w:r>
            <w:r w:rsidRPr="00046383">
              <w:rPr>
                <w:sz w:val="18"/>
                <w:szCs w:val="18"/>
              </w:rPr>
              <w:t>0</w:t>
            </w:r>
            <w:r w:rsidR="00BB7202" w:rsidRPr="00046383">
              <w:rPr>
                <w:sz w:val="18"/>
                <w:szCs w:val="18"/>
              </w:rPr>
              <w:t>1/2002</w:t>
            </w:r>
          </w:p>
        </w:tc>
        <w:tc>
          <w:tcPr>
            <w:tcW w:w="1080" w:type="dxa"/>
          </w:tcPr>
          <w:p w14:paraId="54B2F1F6" w14:textId="77777777" w:rsidR="00BB7202" w:rsidRPr="00046383" w:rsidRDefault="00BB7202" w:rsidP="003A09D7">
            <w:pPr>
              <w:spacing w:before="60" w:after="100" w:afterAutospacing="1"/>
              <w:jc w:val="center"/>
              <w:rPr>
                <w:sz w:val="18"/>
                <w:szCs w:val="18"/>
              </w:rPr>
            </w:pPr>
            <w:r w:rsidRPr="00046383">
              <w:rPr>
                <w:sz w:val="18"/>
                <w:szCs w:val="18"/>
              </w:rPr>
              <w:t>J&amp;50%S</w:t>
            </w:r>
          </w:p>
        </w:tc>
        <w:tc>
          <w:tcPr>
            <w:tcW w:w="1260" w:type="dxa"/>
            <w:vAlign w:val="center"/>
          </w:tcPr>
          <w:p w14:paraId="6FF95D74" w14:textId="77777777" w:rsidR="00BB7202" w:rsidRPr="00046383" w:rsidRDefault="00BB7202" w:rsidP="00EE08CB">
            <w:pPr>
              <w:spacing w:before="60" w:after="100" w:afterAutospacing="1"/>
              <w:ind w:right="144"/>
              <w:jc w:val="right"/>
              <w:rPr>
                <w:sz w:val="18"/>
                <w:szCs w:val="18"/>
              </w:rPr>
            </w:pPr>
            <w:r w:rsidRPr="00046383">
              <w:rPr>
                <w:sz w:val="18"/>
                <w:szCs w:val="18"/>
              </w:rPr>
              <w:t>$223.01</w:t>
            </w:r>
          </w:p>
        </w:tc>
        <w:tc>
          <w:tcPr>
            <w:tcW w:w="1350" w:type="dxa"/>
            <w:vAlign w:val="center"/>
          </w:tcPr>
          <w:p w14:paraId="4C832B58" w14:textId="77777777" w:rsidR="00BB7202" w:rsidRPr="00046383" w:rsidRDefault="00BB7202" w:rsidP="00EE08CB">
            <w:pPr>
              <w:spacing w:before="60" w:after="100" w:afterAutospacing="1"/>
              <w:ind w:right="144"/>
              <w:jc w:val="right"/>
              <w:rPr>
                <w:sz w:val="18"/>
                <w:szCs w:val="18"/>
              </w:rPr>
            </w:pPr>
            <w:r w:rsidRPr="00046383">
              <w:rPr>
                <w:sz w:val="18"/>
                <w:szCs w:val="18"/>
              </w:rPr>
              <w:t>$209.34</w:t>
            </w:r>
          </w:p>
        </w:tc>
        <w:tc>
          <w:tcPr>
            <w:tcW w:w="1530" w:type="dxa"/>
            <w:vAlign w:val="center"/>
          </w:tcPr>
          <w:p w14:paraId="5F22A0B7" w14:textId="77777777" w:rsidR="00BB7202" w:rsidRPr="00046383" w:rsidRDefault="00BB7202" w:rsidP="00EE08CB">
            <w:pPr>
              <w:spacing w:before="60" w:after="100" w:afterAutospacing="1"/>
              <w:ind w:right="144"/>
              <w:jc w:val="right"/>
              <w:rPr>
                <w:sz w:val="18"/>
                <w:szCs w:val="18"/>
              </w:rPr>
            </w:pPr>
            <w:r w:rsidRPr="00046383">
              <w:rPr>
                <w:sz w:val="18"/>
                <w:szCs w:val="18"/>
              </w:rPr>
              <w:t>$18,747</w:t>
            </w:r>
          </w:p>
        </w:tc>
        <w:tc>
          <w:tcPr>
            <w:tcW w:w="810" w:type="dxa"/>
          </w:tcPr>
          <w:p w14:paraId="4E7C6CD6" w14:textId="77777777" w:rsidR="00BB7202" w:rsidRPr="00046383" w:rsidRDefault="00BB7202" w:rsidP="003A09D7">
            <w:pPr>
              <w:spacing w:before="60" w:after="100" w:afterAutospacing="1"/>
              <w:jc w:val="center"/>
              <w:rPr>
                <w:sz w:val="18"/>
                <w:szCs w:val="18"/>
              </w:rPr>
            </w:pPr>
            <w:r w:rsidRPr="00046383">
              <w:rPr>
                <w:sz w:val="18"/>
                <w:szCs w:val="18"/>
              </w:rPr>
              <w:t>2</w:t>
            </w:r>
          </w:p>
        </w:tc>
      </w:tr>
      <w:tr w:rsidR="00BB7202" w:rsidRPr="00046383" w14:paraId="53F217BF" w14:textId="77777777" w:rsidTr="00EE08CB">
        <w:tc>
          <w:tcPr>
            <w:tcW w:w="1260" w:type="dxa"/>
          </w:tcPr>
          <w:p w14:paraId="382769BF" w14:textId="77777777" w:rsidR="00BB7202" w:rsidRPr="00046383" w:rsidRDefault="00BB7202" w:rsidP="007D6602">
            <w:pPr>
              <w:spacing w:before="60" w:after="100" w:afterAutospacing="1"/>
              <w:rPr>
                <w:sz w:val="18"/>
                <w:szCs w:val="18"/>
              </w:rPr>
            </w:pPr>
            <w:r w:rsidRPr="00046383">
              <w:rPr>
                <w:sz w:val="18"/>
                <w:szCs w:val="18"/>
              </w:rPr>
              <w:t>Roses, John</w:t>
            </w:r>
          </w:p>
        </w:tc>
        <w:tc>
          <w:tcPr>
            <w:tcW w:w="1260" w:type="dxa"/>
          </w:tcPr>
          <w:p w14:paraId="5B108CD7" w14:textId="3BE7181D" w:rsidR="00BB7202" w:rsidRPr="00046383" w:rsidRDefault="00BB7202" w:rsidP="007D6602">
            <w:pPr>
              <w:spacing w:before="60" w:after="100" w:afterAutospacing="1"/>
              <w:rPr>
                <w:sz w:val="18"/>
                <w:szCs w:val="18"/>
              </w:rPr>
            </w:pPr>
            <w:r w:rsidRPr="00046383">
              <w:rPr>
                <w:sz w:val="18"/>
                <w:szCs w:val="18"/>
              </w:rPr>
              <w:t>6789</w:t>
            </w:r>
            <w:r w:rsidR="00D77613">
              <w:rPr>
                <w:sz w:val="18"/>
                <w:szCs w:val="18"/>
              </w:rPr>
              <w:t>678</w:t>
            </w:r>
          </w:p>
        </w:tc>
        <w:tc>
          <w:tcPr>
            <w:tcW w:w="1080" w:type="dxa"/>
          </w:tcPr>
          <w:p w14:paraId="24F806BF" w14:textId="77777777" w:rsidR="00BB7202" w:rsidRPr="00046383" w:rsidRDefault="00B07097" w:rsidP="003A09D7">
            <w:pPr>
              <w:spacing w:before="60" w:after="100" w:afterAutospacing="1"/>
              <w:jc w:val="center"/>
              <w:rPr>
                <w:sz w:val="18"/>
                <w:szCs w:val="18"/>
              </w:rPr>
            </w:pPr>
            <w:r w:rsidRPr="00046383">
              <w:rPr>
                <w:sz w:val="18"/>
                <w:szCs w:val="18"/>
              </w:rPr>
              <w:t>0</w:t>
            </w:r>
            <w:r w:rsidR="00BB7202" w:rsidRPr="00046383">
              <w:rPr>
                <w:sz w:val="18"/>
                <w:szCs w:val="18"/>
              </w:rPr>
              <w:t>4/</w:t>
            </w:r>
            <w:r w:rsidRPr="00046383">
              <w:rPr>
                <w:sz w:val="18"/>
                <w:szCs w:val="18"/>
              </w:rPr>
              <w:t>0</w:t>
            </w:r>
            <w:r w:rsidR="00BB7202" w:rsidRPr="00046383">
              <w:rPr>
                <w:sz w:val="18"/>
                <w:szCs w:val="18"/>
              </w:rPr>
              <w:t>1/2001</w:t>
            </w:r>
          </w:p>
        </w:tc>
        <w:tc>
          <w:tcPr>
            <w:tcW w:w="1080" w:type="dxa"/>
          </w:tcPr>
          <w:p w14:paraId="5A27A3C7" w14:textId="77777777" w:rsidR="00BB7202" w:rsidRPr="00046383" w:rsidRDefault="00BB7202" w:rsidP="003A09D7">
            <w:pPr>
              <w:spacing w:before="60" w:after="100" w:afterAutospacing="1"/>
              <w:jc w:val="center"/>
              <w:rPr>
                <w:sz w:val="18"/>
                <w:szCs w:val="18"/>
              </w:rPr>
            </w:pPr>
            <w:r w:rsidRPr="00046383">
              <w:rPr>
                <w:sz w:val="18"/>
                <w:szCs w:val="18"/>
              </w:rPr>
              <w:t>10C%C</w:t>
            </w:r>
          </w:p>
        </w:tc>
        <w:tc>
          <w:tcPr>
            <w:tcW w:w="1260" w:type="dxa"/>
            <w:vAlign w:val="center"/>
          </w:tcPr>
          <w:p w14:paraId="3DC2F3B1" w14:textId="77777777" w:rsidR="00BB7202" w:rsidRPr="00046383" w:rsidRDefault="00BB7202" w:rsidP="00EE08CB">
            <w:pPr>
              <w:spacing w:before="60" w:after="100" w:afterAutospacing="1"/>
              <w:ind w:right="144"/>
              <w:jc w:val="right"/>
              <w:rPr>
                <w:sz w:val="18"/>
                <w:szCs w:val="18"/>
              </w:rPr>
            </w:pPr>
            <w:r w:rsidRPr="00046383">
              <w:rPr>
                <w:sz w:val="18"/>
                <w:szCs w:val="18"/>
              </w:rPr>
              <w:t>$802.12</w:t>
            </w:r>
          </w:p>
        </w:tc>
        <w:tc>
          <w:tcPr>
            <w:tcW w:w="1350" w:type="dxa"/>
            <w:vAlign w:val="center"/>
          </w:tcPr>
          <w:p w14:paraId="7B0BA470" w14:textId="77777777" w:rsidR="00BB7202" w:rsidRPr="00046383" w:rsidRDefault="00BB7202" w:rsidP="00EE08CB">
            <w:pPr>
              <w:spacing w:before="60" w:after="100" w:afterAutospacing="1"/>
              <w:ind w:right="144"/>
              <w:jc w:val="right"/>
              <w:rPr>
                <w:sz w:val="18"/>
                <w:szCs w:val="18"/>
              </w:rPr>
            </w:pPr>
            <w:r w:rsidRPr="00046383">
              <w:rPr>
                <w:sz w:val="18"/>
                <w:szCs w:val="18"/>
              </w:rPr>
              <w:t>$755.31</w:t>
            </w:r>
          </w:p>
        </w:tc>
        <w:tc>
          <w:tcPr>
            <w:tcW w:w="1530" w:type="dxa"/>
            <w:vAlign w:val="center"/>
          </w:tcPr>
          <w:p w14:paraId="08B06669" w14:textId="77777777" w:rsidR="00BB7202" w:rsidRPr="00046383" w:rsidRDefault="00BB7202" w:rsidP="00EE08CB">
            <w:pPr>
              <w:spacing w:before="60" w:after="100" w:afterAutospacing="1"/>
              <w:ind w:right="144"/>
              <w:jc w:val="right"/>
              <w:rPr>
                <w:sz w:val="18"/>
                <w:szCs w:val="18"/>
              </w:rPr>
            </w:pPr>
            <w:r w:rsidRPr="00046383">
              <w:rPr>
                <w:sz w:val="18"/>
                <w:szCs w:val="18"/>
              </w:rPr>
              <w:t>$68,475</w:t>
            </w:r>
          </w:p>
        </w:tc>
        <w:tc>
          <w:tcPr>
            <w:tcW w:w="810" w:type="dxa"/>
          </w:tcPr>
          <w:p w14:paraId="72557839" w14:textId="77777777" w:rsidR="00BB7202" w:rsidRPr="00046383" w:rsidRDefault="00BB7202" w:rsidP="003A09D7">
            <w:pPr>
              <w:spacing w:before="60" w:after="100" w:afterAutospacing="1"/>
              <w:jc w:val="center"/>
              <w:rPr>
                <w:sz w:val="18"/>
                <w:szCs w:val="18"/>
              </w:rPr>
            </w:pPr>
            <w:r w:rsidRPr="00046383">
              <w:rPr>
                <w:sz w:val="18"/>
                <w:szCs w:val="18"/>
              </w:rPr>
              <w:t>3</w:t>
            </w:r>
          </w:p>
        </w:tc>
      </w:tr>
    </w:tbl>
    <w:p w14:paraId="0985C9BD" w14:textId="77777777" w:rsidR="00FC5C2C" w:rsidRPr="00046383" w:rsidRDefault="00FC5C2C" w:rsidP="00FC5C2C"/>
    <w:p w14:paraId="6C9918D8" w14:textId="77777777" w:rsidR="00FC5C2C" w:rsidRPr="00046383" w:rsidRDefault="00FC5C2C" w:rsidP="00FC5C2C">
      <w:pPr>
        <w:rPr>
          <w:sz w:val="24"/>
          <w:szCs w:val="24"/>
        </w:rPr>
      </w:pPr>
      <w:r w:rsidRPr="00046383">
        <w:rPr>
          <w:sz w:val="24"/>
          <w:szCs w:val="24"/>
        </w:rPr>
        <w:t>1. Adjustment due to phase-in.</w:t>
      </w:r>
    </w:p>
    <w:p w14:paraId="485B17B8" w14:textId="77777777" w:rsidR="00FC5C2C" w:rsidRPr="00046383" w:rsidRDefault="00FC5C2C" w:rsidP="00FC5C2C">
      <w:pPr>
        <w:rPr>
          <w:sz w:val="24"/>
          <w:szCs w:val="24"/>
        </w:rPr>
      </w:pPr>
      <w:r w:rsidRPr="00046383">
        <w:rPr>
          <w:sz w:val="24"/>
          <w:szCs w:val="24"/>
        </w:rPr>
        <w:t>2: Incorrect form conversion factor used in the calculation.</w:t>
      </w:r>
    </w:p>
    <w:p w14:paraId="69A9D46B" w14:textId="77777777" w:rsidR="00FC5C2C" w:rsidRPr="00046383" w:rsidRDefault="00FC5C2C" w:rsidP="00FC5C2C">
      <w:pPr>
        <w:rPr>
          <w:sz w:val="24"/>
          <w:szCs w:val="24"/>
        </w:rPr>
      </w:pPr>
      <w:r w:rsidRPr="00046383">
        <w:rPr>
          <w:sz w:val="24"/>
          <w:szCs w:val="24"/>
        </w:rPr>
        <w:t>3: Incorrect early retirement factor used in the calculation.</w:t>
      </w:r>
    </w:p>
    <w:p w14:paraId="33470043" w14:textId="77777777" w:rsidR="00FC5C2C" w:rsidRPr="00046383" w:rsidRDefault="00FC5C2C" w:rsidP="00FC5C2C">
      <w:pPr>
        <w:rPr>
          <w:sz w:val="24"/>
          <w:szCs w:val="24"/>
        </w:rPr>
      </w:pPr>
    </w:p>
    <w:p w14:paraId="45E1D9B0" w14:textId="77777777" w:rsidR="00FC5C2C" w:rsidRPr="00A67C30" w:rsidRDefault="00FC5C2C" w:rsidP="00FC5C2C">
      <w:pPr>
        <w:rPr>
          <w:b/>
          <w:sz w:val="24"/>
          <w:szCs w:val="24"/>
        </w:rPr>
      </w:pPr>
      <w:r w:rsidRPr="00A67C30">
        <w:rPr>
          <w:b/>
          <w:i/>
          <w:sz w:val="24"/>
          <w:szCs w:val="24"/>
        </w:rPr>
        <w:t>Post-DOTR Retirees</w:t>
      </w:r>
    </w:p>
    <w:p w14:paraId="04691C7E" w14:textId="77777777" w:rsidR="00FC5C2C" w:rsidRPr="00046383" w:rsidRDefault="00FC5C2C" w:rsidP="00FC5C2C">
      <w:pPr>
        <w:rPr>
          <w:sz w:val="22"/>
          <w:szCs w:val="22"/>
        </w:rPr>
      </w:pPr>
    </w:p>
    <w:p w14:paraId="4F76C24C"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lastRenderedPageBreak/>
        <w:t>Example:</w:t>
      </w:r>
    </w:p>
    <w:p w14:paraId="1A08C41D" w14:textId="459D8675" w:rsidR="00FC5C2C" w:rsidRPr="00046383" w:rsidRDefault="00FC5C2C" w:rsidP="00FC5C2C">
      <w:pPr>
        <w:rPr>
          <w:sz w:val="24"/>
          <w:szCs w:val="24"/>
        </w:rPr>
      </w:pPr>
      <w:r w:rsidRPr="00046383">
        <w:rPr>
          <w:sz w:val="24"/>
          <w:szCs w:val="24"/>
        </w:rPr>
        <w:t>According to the Spectrum report run February 1, 20</w:t>
      </w:r>
      <w:r w:rsidR="00EE7E85">
        <w:rPr>
          <w:sz w:val="24"/>
          <w:szCs w:val="24"/>
        </w:rPr>
        <w:t>1</w:t>
      </w:r>
      <w:r w:rsidRPr="00046383">
        <w:rPr>
          <w:sz w:val="24"/>
          <w:szCs w:val="24"/>
        </w:rPr>
        <w:t>8, there are no post-DOTR retirees.</w:t>
      </w:r>
    </w:p>
    <w:p w14:paraId="5D585297" w14:textId="77777777" w:rsidR="00FC5C2C" w:rsidRPr="00046383" w:rsidRDefault="00FC5C2C" w:rsidP="00FC5C2C">
      <w:pPr>
        <w:rPr>
          <w:sz w:val="24"/>
          <w:szCs w:val="24"/>
        </w:rPr>
      </w:pPr>
    </w:p>
    <w:p w14:paraId="206564B1"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CD49B1D" w14:textId="663D7249" w:rsidR="00FC5C2C" w:rsidRPr="00046383" w:rsidRDefault="00FC5C2C" w:rsidP="00FC5C2C">
      <w:pPr>
        <w:rPr>
          <w:sz w:val="24"/>
          <w:szCs w:val="24"/>
        </w:rPr>
      </w:pPr>
      <w:r w:rsidRPr="00046383">
        <w:rPr>
          <w:sz w:val="24"/>
          <w:szCs w:val="24"/>
        </w:rPr>
        <w:t xml:space="preserve">As of </w:t>
      </w:r>
      <w:r w:rsidR="00B2501B" w:rsidRPr="00046383">
        <w:rPr>
          <w:sz w:val="24"/>
          <w:szCs w:val="24"/>
        </w:rPr>
        <w:t xml:space="preserve">August 1, </w:t>
      </w:r>
      <w:r w:rsidRPr="00046383">
        <w:rPr>
          <w:sz w:val="24"/>
          <w:szCs w:val="24"/>
        </w:rPr>
        <w:t>20</w:t>
      </w:r>
      <w:r w:rsidR="00EE7E85">
        <w:rPr>
          <w:sz w:val="24"/>
          <w:szCs w:val="24"/>
        </w:rPr>
        <w:t>1</w:t>
      </w:r>
      <w:r w:rsidRPr="00046383">
        <w:rPr>
          <w:sz w:val="24"/>
          <w:szCs w:val="24"/>
        </w:rPr>
        <w:t>7, there are ten participants who retired after DOTR.</w:t>
      </w:r>
    </w:p>
    <w:p w14:paraId="334F85F2" w14:textId="77777777" w:rsidR="00FC5C2C" w:rsidRPr="00046383" w:rsidRDefault="00FC5C2C" w:rsidP="00FC5C2C">
      <w:pPr>
        <w:rPr>
          <w:sz w:val="24"/>
          <w:szCs w:val="24"/>
        </w:rPr>
      </w:pPr>
    </w:p>
    <w:p w14:paraId="0CD269A9" w14:textId="77777777" w:rsidR="00FC5C2C" w:rsidRPr="00046383" w:rsidRDefault="00FC5C2C" w:rsidP="00FC5C2C">
      <w:pPr>
        <w:rPr>
          <w:sz w:val="24"/>
          <w:szCs w:val="24"/>
        </w:rPr>
      </w:pPr>
      <w:r w:rsidRPr="00046383">
        <w:rPr>
          <w:sz w:val="24"/>
          <w:szCs w:val="24"/>
        </w:rPr>
        <w:t>The current monthly benefits for the following four post-DOTR retirees will not change because each is either exac</w:t>
      </w:r>
      <w:r w:rsidR="00B2501B" w:rsidRPr="00046383">
        <w:rPr>
          <w:sz w:val="24"/>
          <w:szCs w:val="24"/>
        </w:rPr>
        <w:t>tly correct or within tolerance:</w:t>
      </w:r>
    </w:p>
    <w:p w14:paraId="7F2C3C93" w14:textId="77777777" w:rsidR="00FC5C2C" w:rsidRPr="00046383" w:rsidRDefault="00FC5C2C" w:rsidP="00FC5C2C">
      <w:pPr>
        <w:autoSpaceDE w:val="0"/>
        <w:autoSpaceDN w:val="0"/>
        <w:adjustRightInd w:val="0"/>
        <w:rPr>
          <w:sz w:val="24"/>
          <w:szCs w:val="24"/>
          <w:highlight w:val="yellow"/>
        </w:rPr>
      </w:pPr>
    </w:p>
    <w:tbl>
      <w:tblPr>
        <w:tblW w:w="9630" w:type="dxa"/>
        <w:tblInd w:w="120" w:type="dxa"/>
        <w:tblBorders>
          <w:top w:val="double" w:sz="6" w:space="0" w:color="auto"/>
          <w:left w:val="double" w:sz="6" w:space="0" w:color="auto"/>
          <w:bottom w:val="double" w:sz="6" w:space="0" w:color="auto"/>
          <w:right w:val="double" w:sz="6" w:space="0" w:color="auto"/>
        </w:tblBorders>
        <w:tblLayout w:type="fixed"/>
        <w:tblCellMar>
          <w:left w:w="120" w:type="dxa"/>
          <w:right w:w="120" w:type="dxa"/>
        </w:tblCellMar>
        <w:tblLook w:val="0000" w:firstRow="0" w:lastRow="0" w:firstColumn="0" w:lastColumn="0" w:noHBand="0" w:noVBand="0"/>
      </w:tblPr>
      <w:tblGrid>
        <w:gridCol w:w="1297"/>
        <w:gridCol w:w="1313"/>
        <w:gridCol w:w="1080"/>
        <w:gridCol w:w="1260"/>
        <w:gridCol w:w="1530"/>
        <w:gridCol w:w="1530"/>
        <w:gridCol w:w="1620"/>
      </w:tblGrid>
      <w:tr w:rsidR="00BB7202" w:rsidRPr="00046383" w14:paraId="1152D789" w14:textId="77777777" w:rsidTr="00D77613">
        <w:tc>
          <w:tcPr>
            <w:tcW w:w="1297" w:type="dxa"/>
            <w:tcBorders>
              <w:top w:val="double" w:sz="6" w:space="0" w:color="auto"/>
              <w:bottom w:val="double" w:sz="6" w:space="0" w:color="auto"/>
              <w:right w:val="single" w:sz="4" w:space="0" w:color="000000"/>
            </w:tcBorders>
          </w:tcPr>
          <w:p w14:paraId="5F1CDED8" w14:textId="77777777" w:rsidR="00BB7202" w:rsidRPr="00046383" w:rsidRDefault="00BB7202" w:rsidP="007D6602">
            <w:pPr>
              <w:spacing w:line="120" w:lineRule="exact"/>
              <w:jc w:val="center"/>
              <w:rPr>
                <w:sz w:val="18"/>
                <w:szCs w:val="18"/>
              </w:rPr>
            </w:pPr>
          </w:p>
          <w:p w14:paraId="719DDFA7" w14:textId="77777777" w:rsidR="00BB7202" w:rsidRPr="00046383" w:rsidRDefault="00BB7202" w:rsidP="007D6602">
            <w:pPr>
              <w:spacing w:after="58"/>
              <w:jc w:val="center"/>
              <w:rPr>
                <w:sz w:val="18"/>
                <w:szCs w:val="18"/>
              </w:rPr>
            </w:pPr>
            <w:r w:rsidRPr="00046383">
              <w:rPr>
                <w:sz w:val="18"/>
                <w:szCs w:val="18"/>
              </w:rPr>
              <w:t>Name</w:t>
            </w:r>
          </w:p>
        </w:tc>
        <w:tc>
          <w:tcPr>
            <w:tcW w:w="1313" w:type="dxa"/>
            <w:tcBorders>
              <w:top w:val="double" w:sz="6" w:space="0" w:color="auto"/>
              <w:left w:val="single" w:sz="4" w:space="0" w:color="000000"/>
              <w:bottom w:val="double" w:sz="6" w:space="0" w:color="auto"/>
              <w:right w:val="single" w:sz="4" w:space="0" w:color="000000"/>
            </w:tcBorders>
          </w:tcPr>
          <w:p w14:paraId="509A0C0B" w14:textId="77777777" w:rsidR="00BB7202" w:rsidRPr="00046383" w:rsidRDefault="00BB7202" w:rsidP="007D6602">
            <w:pPr>
              <w:spacing w:line="120" w:lineRule="exact"/>
              <w:jc w:val="center"/>
              <w:rPr>
                <w:sz w:val="18"/>
                <w:szCs w:val="18"/>
              </w:rPr>
            </w:pPr>
          </w:p>
          <w:p w14:paraId="40CCDDEF" w14:textId="59A1C180" w:rsidR="00BB7202" w:rsidRPr="00046383" w:rsidRDefault="00807E8B" w:rsidP="007D6602">
            <w:pPr>
              <w:spacing w:after="58"/>
              <w:jc w:val="center"/>
              <w:rPr>
                <w:sz w:val="18"/>
                <w:szCs w:val="18"/>
              </w:rPr>
            </w:pPr>
            <w:r>
              <w:rPr>
                <w:sz w:val="18"/>
                <w:szCs w:val="18"/>
              </w:rPr>
              <w:t>C</w:t>
            </w:r>
            <w:r w:rsidR="00D77613">
              <w:rPr>
                <w:sz w:val="18"/>
                <w:szCs w:val="18"/>
              </w:rPr>
              <w:t>ustomer</w:t>
            </w:r>
            <w:r>
              <w:rPr>
                <w:sz w:val="18"/>
                <w:szCs w:val="18"/>
              </w:rPr>
              <w:t xml:space="preserve"> ID</w:t>
            </w:r>
          </w:p>
        </w:tc>
        <w:tc>
          <w:tcPr>
            <w:tcW w:w="1080" w:type="dxa"/>
            <w:tcBorders>
              <w:top w:val="double" w:sz="6" w:space="0" w:color="auto"/>
              <w:left w:val="single" w:sz="4" w:space="0" w:color="000000"/>
              <w:bottom w:val="double" w:sz="6" w:space="0" w:color="auto"/>
              <w:right w:val="single" w:sz="4" w:space="0" w:color="000000"/>
            </w:tcBorders>
          </w:tcPr>
          <w:p w14:paraId="0E6AEECC" w14:textId="77777777" w:rsidR="00BB7202" w:rsidRPr="00046383" w:rsidRDefault="00BB7202" w:rsidP="007D6602">
            <w:pPr>
              <w:spacing w:line="120" w:lineRule="exact"/>
              <w:jc w:val="center"/>
              <w:rPr>
                <w:sz w:val="18"/>
                <w:szCs w:val="18"/>
              </w:rPr>
            </w:pPr>
          </w:p>
          <w:p w14:paraId="3757BAD6" w14:textId="77777777" w:rsidR="00BB7202" w:rsidRPr="00046383" w:rsidRDefault="00BB7202" w:rsidP="007D6602">
            <w:pPr>
              <w:spacing w:after="58"/>
              <w:jc w:val="center"/>
              <w:rPr>
                <w:sz w:val="18"/>
                <w:szCs w:val="18"/>
              </w:rPr>
            </w:pPr>
            <w:r w:rsidRPr="00046383">
              <w:rPr>
                <w:sz w:val="18"/>
                <w:szCs w:val="18"/>
              </w:rPr>
              <w:t>Actual Retirement Date</w:t>
            </w:r>
          </w:p>
        </w:tc>
        <w:tc>
          <w:tcPr>
            <w:tcW w:w="1260" w:type="dxa"/>
            <w:tcBorders>
              <w:top w:val="double" w:sz="6" w:space="0" w:color="auto"/>
              <w:left w:val="single" w:sz="4" w:space="0" w:color="000000"/>
              <w:bottom w:val="double" w:sz="6" w:space="0" w:color="auto"/>
              <w:right w:val="single" w:sz="4" w:space="0" w:color="000000"/>
            </w:tcBorders>
          </w:tcPr>
          <w:p w14:paraId="3BA77C75" w14:textId="77777777" w:rsidR="00BB7202" w:rsidRPr="00046383" w:rsidRDefault="00BB7202" w:rsidP="007D6602">
            <w:pPr>
              <w:spacing w:line="120" w:lineRule="exact"/>
              <w:jc w:val="center"/>
              <w:rPr>
                <w:sz w:val="18"/>
                <w:szCs w:val="18"/>
              </w:rPr>
            </w:pPr>
          </w:p>
          <w:p w14:paraId="235E70BE" w14:textId="77777777" w:rsidR="00BB7202" w:rsidRPr="00046383" w:rsidRDefault="00BB7202" w:rsidP="007D6602">
            <w:pPr>
              <w:spacing w:after="58"/>
              <w:jc w:val="center"/>
              <w:rPr>
                <w:sz w:val="18"/>
                <w:szCs w:val="18"/>
              </w:rPr>
            </w:pPr>
            <w:r w:rsidRPr="00046383">
              <w:rPr>
                <w:sz w:val="18"/>
                <w:szCs w:val="18"/>
              </w:rPr>
              <w:t>Form of Annuity</w:t>
            </w:r>
          </w:p>
        </w:tc>
        <w:tc>
          <w:tcPr>
            <w:tcW w:w="1530" w:type="dxa"/>
            <w:tcBorders>
              <w:top w:val="double" w:sz="6" w:space="0" w:color="auto"/>
              <w:left w:val="single" w:sz="4" w:space="0" w:color="000000"/>
              <w:bottom w:val="double" w:sz="6" w:space="0" w:color="auto"/>
              <w:right w:val="single" w:sz="4" w:space="0" w:color="000000"/>
            </w:tcBorders>
          </w:tcPr>
          <w:p w14:paraId="7917F380" w14:textId="77777777" w:rsidR="00BB7202" w:rsidRPr="00046383" w:rsidRDefault="00BB7202" w:rsidP="007D6602">
            <w:pPr>
              <w:spacing w:line="120" w:lineRule="exact"/>
              <w:jc w:val="center"/>
              <w:rPr>
                <w:sz w:val="18"/>
                <w:szCs w:val="18"/>
              </w:rPr>
            </w:pPr>
          </w:p>
          <w:p w14:paraId="26E56478" w14:textId="77777777" w:rsidR="00BB7202" w:rsidRPr="00046383" w:rsidRDefault="00BB7202" w:rsidP="00476690">
            <w:pPr>
              <w:spacing w:after="58"/>
              <w:jc w:val="center"/>
              <w:rPr>
                <w:sz w:val="18"/>
                <w:szCs w:val="18"/>
              </w:rPr>
            </w:pPr>
            <w:r w:rsidRPr="00046383">
              <w:rPr>
                <w:sz w:val="18"/>
                <w:szCs w:val="18"/>
              </w:rPr>
              <w:t xml:space="preserve">Estimated Monthly Benefit in </w:t>
            </w:r>
            <w:r w:rsidR="00476690" w:rsidRPr="00046383">
              <w:rPr>
                <w:sz w:val="18"/>
                <w:szCs w:val="18"/>
              </w:rPr>
              <w:t>P</w:t>
            </w:r>
            <w:r w:rsidRPr="00046383">
              <w:rPr>
                <w:sz w:val="18"/>
                <w:szCs w:val="18"/>
              </w:rPr>
              <w:t>ay</w:t>
            </w:r>
          </w:p>
        </w:tc>
        <w:tc>
          <w:tcPr>
            <w:tcW w:w="1530" w:type="dxa"/>
            <w:tcBorders>
              <w:top w:val="double" w:sz="6" w:space="0" w:color="auto"/>
              <w:left w:val="single" w:sz="4" w:space="0" w:color="000000"/>
              <w:bottom w:val="double" w:sz="6" w:space="0" w:color="auto"/>
              <w:right w:val="single" w:sz="4" w:space="0" w:color="000000"/>
            </w:tcBorders>
          </w:tcPr>
          <w:p w14:paraId="494C29E2" w14:textId="77777777" w:rsidR="00BB7202" w:rsidRPr="00046383" w:rsidRDefault="00BB7202" w:rsidP="007D6602">
            <w:pPr>
              <w:spacing w:line="120" w:lineRule="exact"/>
              <w:jc w:val="center"/>
              <w:rPr>
                <w:sz w:val="18"/>
                <w:szCs w:val="18"/>
              </w:rPr>
            </w:pPr>
          </w:p>
          <w:p w14:paraId="09EF9839" w14:textId="77777777" w:rsidR="00BB7202" w:rsidRPr="00046383" w:rsidRDefault="00BB7202" w:rsidP="007D6602">
            <w:pPr>
              <w:spacing w:after="58"/>
              <w:jc w:val="center"/>
              <w:rPr>
                <w:sz w:val="18"/>
                <w:szCs w:val="18"/>
              </w:rPr>
            </w:pPr>
            <w:r w:rsidRPr="00046383">
              <w:rPr>
                <w:sz w:val="18"/>
                <w:szCs w:val="18"/>
              </w:rPr>
              <w:t>Monthly Termination Benefit</w:t>
            </w:r>
          </w:p>
        </w:tc>
        <w:tc>
          <w:tcPr>
            <w:tcW w:w="1620" w:type="dxa"/>
            <w:tcBorders>
              <w:top w:val="double" w:sz="6" w:space="0" w:color="auto"/>
              <w:left w:val="single" w:sz="4" w:space="0" w:color="000000"/>
              <w:bottom w:val="double" w:sz="6" w:space="0" w:color="auto"/>
            </w:tcBorders>
          </w:tcPr>
          <w:p w14:paraId="47AF835F" w14:textId="77777777" w:rsidR="00BB7202" w:rsidRPr="00046383" w:rsidRDefault="00BB7202" w:rsidP="007D6602">
            <w:pPr>
              <w:spacing w:line="120" w:lineRule="exact"/>
              <w:jc w:val="center"/>
              <w:rPr>
                <w:sz w:val="18"/>
                <w:szCs w:val="18"/>
              </w:rPr>
            </w:pPr>
          </w:p>
          <w:p w14:paraId="334FA3FC" w14:textId="77777777" w:rsidR="00BB7202" w:rsidRPr="00046383" w:rsidRDefault="00BB7202" w:rsidP="007D6602">
            <w:pPr>
              <w:spacing w:after="58"/>
              <w:jc w:val="center"/>
              <w:rPr>
                <w:sz w:val="18"/>
                <w:szCs w:val="18"/>
              </w:rPr>
            </w:pPr>
            <w:r w:rsidRPr="00046383">
              <w:rPr>
                <w:sz w:val="18"/>
                <w:szCs w:val="18"/>
              </w:rPr>
              <w:t>Present Value of Termination Benefit</w:t>
            </w:r>
          </w:p>
        </w:tc>
      </w:tr>
      <w:tr w:rsidR="00BB7202" w:rsidRPr="00046383" w14:paraId="72571FFE" w14:textId="77777777" w:rsidTr="00D77613">
        <w:tc>
          <w:tcPr>
            <w:tcW w:w="1297" w:type="dxa"/>
            <w:tcBorders>
              <w:top w:val="double" w:sz="6" w:space="0" w:color="auto"/>
              <w:bottom w:val="single" w:sz="4" w:space="0" w:color="000000"/>
              <w:right w:val="single" w:sz="4" w:space="0" w:color="000000"/>
            </w:tcBorders>
          </w:tcPr>
          <w:p w14:paraId="32236635" w14:textId="77777777" w:rsidR="00BB7202" w:rsidRPr="00046383" w:rsidRDefault="00BB7202" w:rsidP="007D6602">
            <w:pPr>
              <w:spacing w:line="120" w:lineRule="exact"/>
              <w:rPr>
                <w:sz w:val="18"/>
                <w:szCs w:val="18"/>
              </w:rPr>
            </w:pPr>
          </w:p>
          <w:p w14:paraId="1314C504" w14:textId="77777777" w:rsidR="00BB7202" w:rsidRPr="00046383" w:rsidRDefault="00BB7202" w:rsidP="007D6602">
            <w:pPr>
              <w:spacing w:after="58"/>
              <w:rPr>
                <w:sz w:val="18"/>
                <w:szCs w:val="18"/>
              </w:rPr>
            </w:pPr>
            <w:r w:rsidRPr="00046383">
              <w:rPr>
                <w:sz w:val="18"/>
                <w:szCs w:val="18"/>
              </w:rPr>
              <w:t>Alpha, John</w:t>
            </w:r>
          </w:p>
        </w:tc>
        <w:tc>
          <w:tcPr>
            <w:tcW w:w="1313" w:type="dxa"/>
            <w:tcBorders>
              <w:top w:val="double" w:sz="6" w:space="0" w:color="auto"/>
              <w:left w:val="single" w:sz="4" w:space="0" w:color="000000"/>
              <w:bottom w:val="single" w:sz="4" w:space="0" w:color="000000"/>
              <w:right w:val="single" w:sz="4" w:space="0" w:color="000000"/>
            </w:tcBorders>
          </w:tcPr>
          <w:p w14:paraId="1ED6E20D" w14:textId="77777777" w:rsidR="00BB7202" w:rsidRPr="00046383" w:rsidRDefault="00BB7202" w:rsidP="007D6602">
            <w:pPr>
              <w:spacing w:line="120" w:lineRule="exact"/>
              <w:rPr>
                <w:sz w:val="18"/>
                <w:szCs w:val="18"/>
              </w:rPr>
            </w:pPr>
          </w:p>
          <w:p w14:paraId="34AADE05" w14:textId="14E2D2B2" w:rsidR="00BB7202" w:rsidRPr="00046383" w:rsidRDefault="00D77613" w:rsidP="007D6602">
            <w:pPr>
              <w:spacing w:after="58"/>
              <w:rPr>
                <w:sz w:val="18"/>
                <w:szCs w:val="18"/>
              </w:rPr>
            </w:pPr>
            <w:r>
              <w:rPr>
                <w:sz w:val="18"/>
                <w:szCs w:val="18"/>
              </w:rPr>
              <w:t>111</w:t>
            </w:r>
            <w:r w:rsidR="00BB7202" w:rsidRPr="00046383">
              <w:rPr>
                <w:sz w:val="18"/>
                <w:szCs w:val="18"/>
              </w:rPr>
              <w:t>1111</w:t>
            </w:r>
          </w:p>
        </w:tc>
        <w:tc>
          <w:tcPr>
            <w:tcW w:w="1080" w:type="dxa"/>
            <w:tcBorders>
              <w:top w:val="double" w:sz="6" w:space="0" w:color="auto"/>
              <w:left w:val="single" w:sz="4" w:space="0" w:color="000000"/>
              <w:bottom w:val="single" w:sz="4" w:space="0" w:color="000000"/>
              <w:right w:val="single" w:sz="4" w:space="0" w:color="000000"/>
            </w:tcBorders>
          </w:tcPr>
          <w:p w14:paraId="1A1442BB" w14:textId="77777777" w:rsidR="00BB7202" w:rsidRPr="00046383" w:rsidRDefault="00BB7202" w:rsidP="003A09D7">
            <w:pPr>
              <w:spacing w:line="120" w:lineRule="exact"/>
              <w:jc w:val="center"/>
              <w:rPr>
                <w:sz w:val="18"/>
                <w:szCs w:val="18"/>
              </w:rPr>
            </w:pPr>
          </w:p>
          <w:p w14:paraId="1650BC67" w14:textId="2F28BC4E" w:rsidR="00BB7202" w:rsidRPr="00046383" w:rsidRDefault="00B2501B" w:rsidP="003A09D7">
            <w:pPr>
              <w:spacing w:after="58"/>
              <w:jc w:val="center"/>
              <w:rPr>
                <w:sz w:val="18"/>
                <w:szCs w:val="18"/>
              </w:rPr>
            </w:pPr>
            <w:r w:rsidRPr="00046383">
              <w:rPr>
                <w:sz w:val="18"/>
                <w:szCs w:val="18"/>
              </w:rPr>
              <w:t>0</w:t>
            </w:r>
            <w:r w:rsidR="00BB7202" w:rsidRPr="00046383">
              <w:rPr>
                <w:sz w:val="18"/>
                <w:szCs w:val="18"/>
              </w:rPr>
              <w:t>3/</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1260" w:type="dxa"/>
            <w:tcBorders>
              <w:top w:val="double" w:sz="6" w:space="0" w:color="auto"/>
              <w:left w:val="single" w:sz="4" w:space="0" w:color="000000"/>
              <w:bottom w:val="single" w:sz="4" w:space="0" w:color="000000"/>
              <w:right w:val="single" w:sz="4" w:space="0" w:color="000000"/>
            </w:tcBorders>
          </w:tcPr>
          <w:p w14:paraId="3258854C" w14:textId="77777777" w:rsidR="00BB7202" w:rsidRPr="00046383" w:rsidRDefault="00BB7202" w:rsidP="003A09D7">
            <w:pPr>
              <w:spacing w:line="120" w:lineRule="exact"/>
              <w:jc w:val="center"/>
              <w:rPr>
                <w:sz w:val="18"/>
                <w:szCs w:val="18"/>
              </w:rPr>
            </w:pPr>
          </w:p>
          <w:p w14:paraId="08FE9233" w14:textId="77777777" w:rsidR="00BB7202" w:rsidRPr="00046383" w:rsidRDefault="00BB7202" w:rsidP="003A09D7">
            <w:pPr>
              <w:spacing w:after="58"/>
              <w:jc w:val="center"/>
              <w:rPr>
                <w:sz w:val="18"/>
                <w:szCs w:val="18"/>
              </w:rPr>
            </w:pPr>
            <w:r w:rsidRPr="00046383">
              <w:rPr>
                <w:sz w:val="18"/>
                <w:szCs w:val="18"/>
              </w:rPr>
              <w:t>J&amp;50%S</w:t>
            </w:r>
          </w:p>
        </w:tc>
        <w:tc>
          <w:tcPr>
            <w:tcW w:w="1530" w:type="dxa"/>
            <w:tcBorders>
              <w:top w:val="double" w:sz="6" w:space="0" w:color="auto"/>
              <w:left w:val="single" w:sz="4" w:space="0" w:color="000000"/>
              <w:bottom w:val="single" w:sz="4" w:space="0" w:color="000000"/>
              <w:right w:val="single" w:sz="4" w:space="0" w:color="000000"/>
            </w:tcBorders>
            <w:vAlign w:val="center"/>
          </w:tcPr>
          <w:p w14:paraId="293B5CFC" w14:textId="77777777" w:rsidR="00BB7202" w:rsidRPr="00046383" w:rsidRDefault="00BB7202" w:rsidP="00453993">
            <w:pPr>
              <w:spacing w:line="120" w:lineRule="exact"/>
              <w:ind w:right="288"/>
              <w:jc w:val="right"/>
              <w:rPr>
                <w:sz w:val="18"/>
                <w:szCs w:val="18"/>
              </w:rPr>
            </w:pPr>
          </w:p>
          <w:p w14:paraId="656AFAB3" w14:textId="77777777" w:rsidR="00BB7202" w:rsidRPr="00046383" w:rsidRDefault="00BB7202" w:rsidP="00453993">
            <w:pPr>
              <w:spacing w:after="58"/>
              <w:ind w:right="288"/>
              <w:jc w:val="right"/>
              <w:rPr>
                <w:sz w:val="18"/>
                <w:szCs w:val="18"/>
              </w:rPr>
            </w:pPr>
            <w:r w:rsidRPr="00046383">
              <w:rPr>
                <w:sz w:val="18"/>
                <w:szCs w:val="18"/>
              </w:rPr>
              <w:t>$422.15</w:t>
            </w:r>
          </w:p>
        </w:tc>
        <w:tc>
          <w:tcPr>
            <w:tcW w:w="1530" w:type="dxa"/>
            <w:tcBorders>
              <w:top w:val="double" w:sz="6" w:space="0" w:color="auto"/>
              <w:left w:val="single" w:sz="4" w:space="0" w:color="000000"/>
              <w:bottom w:val="single" w:sz="4" w:space="0" w:color="000000"/>
              <w:right w:val="single" w:sz="4" w:space="0" w:color="000000"/>
            </w:tcBorders>
            <w:vAlign w:val="center"/>
          </w:tcPr>
          <w:p w14:paraId="542085FC" w14:textId="77777777" w:rsidR="00BB7202" w:rsidRPr="00046383" w:rsidRDefault="00BB7202" w:rsidP="00453993">
            <w:pPr>
              <w:spacing w:line="120" w:lineRule="exact"/>
              <w:ind w:right="288"/>
              <w:jc w:val="right"/>
              <w:rPr>
                <w:sz w:val="18"/>
                <w:szCs w:val="18"/>
              </w:rPr>
            </w:pPr>
          </w:p>
          <w:p w14:paraId="7EC0F008" w14:textId="77777777" w:rsidR="00BB7202" w:rsidRPr="00046383" w:rsidRDefault="00BB7202" w:rsidP="00453993">
            <w:pPr>
              <w:spacing w:after="58"/>
              <w:ind w:right="288"/>
              <w:jc w:val="right"/>
              <w:rPr>
                <w:sz w:val="18"/>
                <w:szCs w:val="18"/>
              </w:rPr>
            </w:pPr>
            <w:r w:rsidRPr="00046383">
              <w:rPr>
                <w:sz w:val="18"/>
                <w:szCs w:val="18"/>
              </w:rPr>
              <w:t>$422.15</w:t>
            </w:r>
          </w:p>
        </w:tc>
        <w:tc>
          <w:tcPr>
            <w:tcW w:w="1620" w:type="dxa"/>
            <w:tcBorders>
              <w:top w:val="double" w:sz="6" w:space="0" w:color="auto"/>
              <w:left w:val="single" w:sz="4" w:space="0" w:color="000000"/>
              <w:bottom w:val="single" w:sz="4" w:space="0" w:color="000000"/>
            </w:tcBorders>
            <w:vAlign w:val="center"/>
          </w:tcPr>
          <w:p w14:paraId="4AC55ACB" w14:textId="77777777" w:rsidR="00BB7202" w:rsidRPr="00046383" w:rsidRDefault="00BB7202" w:rsidP="00453993">
            <w:pPr>
              <w:spacing w:line="120" w:lineRule="exact"/>
              <w:ind w:right="288"/>
              <w:jc w:val="right"/>
              <w:rPr>
                <w:sz w:val="18"/>
                <w:szCs w:val="18"/>
              </w:rPr>
            </w:pPr>
          </w:p>
          <w:p w14:paraId="1038E934" w14:textId="77777777" w:rsidR="00BB7202" w:rsidRPr="00046383" w:rsidRDefault="00BB7202" w:rsidP="00453993">
            <w:pPr>
              <w:spacing w:after="58"/>
              <w:ind w:right="288"/>
              <w:jc w:val="right"/>
              <w:rPr>
                <w:sz w:val="18"/>
                <w:szCs w:val="18"/>
              </w:rPr>
            </w:pPr>
            <w:r w:rsidRPr="00046383">
              <w:rPr>
                <w:sz w:val="18"/>
                <w:szCs w:val="18"/>
              </w:rPr>
              <w:t>$35,380</w:t>
            </w:r>
          </w:p>
        </w:tc>
      </w:tr>
      <w:tr w:rsidR="00BB7202" w:rsidRPr="00046383" w14:paraId="2578F27E" w14:textId="77777777" w:rsidTr="00D77613">
        <w:tc>
          <w:tcPr>
            <w:tcW w:w="1297" w:type="dxa"/>
            <w:tcBorders>
              <w:top w:val="single" w:sz="4" w:space="0" w:color="000000"/>
              <w:bottom w:val="single" w:sz="4" w:space="0" w:color="000000"/>
              <w:right w:val="single" w:sz="4" w:space="0" w:color="000000"/>
            </w:tcBorders>
          </w:tcPr>
          <w:p w14:paraId="137344A5" w14:textId="77777777" w:rsidR="00BB7202" w:rsidRPr="00046383" w:rsidRDefault="00BB7202" w:rsidP="007D6602">
            <w:pPr>
              <w:spacing w:line="120" w:lineRule="exact"/>
              <w:rPr>
                <w:sz w:val="18"/>
                <w:szCs w:val="18"/>
              </w:rPr>
            </w:pPr>
          </w:p>
          <w:p w14:paraId="481D1AAC" w14:textId="77777777" w:rsidR="00BB7202" w:rsidRPr="00046383" w:rsidRDefault="00BB7202" w:rsidP="007D6602">
            <w:pPr>
              <w:spacing w:after="58"/>
              <w:rPr>
                <w:sz w:val="18"/>
                <w:szCs w:val="18"/>
              </w:rPr>
            </w:pPr>
            <w:r w:rsidRPr="00046383">
              <w:rPr>
                <w:sz w:val="18"/>
                <w:szCs w:val="18"/>
              </w:rPr>
              <w:t>Beta, John</w:t>
            </w:r>
          </w:p>
        </w:tc>
        <w:tc>
          <w:tcPr>
            <w:tcW w:w="1313" w:type="dxa"/>
            <w:tcBorders>
              <w:top w:val="single" w:sz="4" w:space="0" w:color="000000"/>
              <w:left w:val="single" w:sz="4" w:space="0" w:color="000000"/>
              <w:bottom w:val="single" w:sz="4" w:space="0" w:color="000000"/>
              <w:right w:val="single" w:sz="4" w:space="0" w:color="000000"/>
            </w:tcBorders>
          </w:tcPr>
          <w:p w14:paraId="1F95232F" w14:textId="77777777" w:rsidR="00BB7202" w:rsidRPr="00046383" w:rsidRDefault="00BB7202" w:rsidP="007D6602">
            <w:pPr>
              <w:spacing w:line="120" w:lineRule="exact"/>
              <w:rPr>
                <w:sz w:val="18"/>
                <w:szCs w:val="18"/>
              </w:rPr>
            </w:pPr>
          </w:p>
          <w:p w14:paraId="37738EBA" w14:textId="2BBA6133" w:rsidR="00BB7202" w:rsidRPr="00046383" w:rsidRDefault="00D77613" w:rsidP="007D6602">
            <w:pPr>
              <w:spacing w:after="58"/>
              <w:rPr>
                <w:sz w:val="18"/>
                <w:szCs w:val="18"/>
              </w:rPr>
            </w:pPr>
            <w:r>
              <w:rPr>
                <w:sz w:val="18"/>
                <w:szCs w:val="18"/>
              </w:rPr>
              <w:t>222</w:t>
            </w:r>
            <w:r w:rsidR="00BB7202" w:rsidRPr="00046383">
              <w:rPr>
                <w:sz w:val="18"/>
                <w:szCs w:val="18"/>
              </w:rPr>
              <w:t>2222</w:t>
            </w:r>
          </w:p>
        </w:tc>
        <w:tc>
          <w:tcPr>
            <w:tcW w:w="1080" w:type="dxa"/>
            <w:tcBorders>
              <w:top w:val="single" w:sz="4" w:space="0" w:color="000000"/>
              <w:left w:val="single" w:sz="4" w:space="0" w:color="000000"/>
              <w:bottom w:val="single" w:sz="4" w:space="0" w:color="000000"/>
              <w:right w:val="single" w:sz="4" w:space="0" w:color="000000"/>
            </w:tcBorders>
          </w:tcPr>
          <w:p w14:paraId="67374870" w14:textId="77777777" w:rsidR="00BB7202" w:rsidRPr="00046383" w:rsidRDefault="00BB7202" w:rsidP="003A09D7">
            <w:pPr>
              <w:spacing w:line="120" w:lineRule="exact"/>
              <w:jc w:val="center"/>
              <w:rPr>
                <w:sz w:val="18"/>
                <w:szCs w:val="18"/>
              </w:rPr>
            </w:pPr>
          </w:p>
          <w:p w14:paraId="4EE2ECD8" w14:textId="75C867F0" w:rsidR="00BB7202" w:rsidRPr="00046383" w:rsidRDefault="00BB7202" w:rsidP="003A09D7">
            <w:pPr>
              <w:spacing w:after="58"/>
              <w:jc w:val="center"/>
              <w:rPr>
                <w:sz w:val="18"/>
                <w:szCs w:val="18"/>
              </w:rPr>
            </w:pPr>
            <w:r w:rsidRPr="00046383">
              <w:rPr>
                <w:sz w:val="18"/>
                <w:szCs w:val="18"/>
              </w:rPr>
              <w:t>12/</w:t>
            </w:r>
            <w:r w:rsidR="00B2501B" w:rsidRPr="00046383">
              <w:rPr>
                <w:sz w:val="18"/>
                <w:szCs w:val="18"/>
              </w:rPr>
              <w:t>0</w:t>
            </w:r>
            <w:r w:rsidRPr="00046383">
              <w:rPr>
                <w:sz w:val="18"/>
                <w:szCs w:val="18"/>
              </w:rPr>
              <w:t>1/20</w:t>
            </w:r>
            <w:r w:rsidR="00EE7E85">
              <w:rPr>
                <w:sz w:val="18"/>
                <w:szCs w:val="18"/>
              </w:rPr>
              <w:t>1</w:t>
            </w:r>
            <w:r w:rsidRPr="00046383">
              <w:rPr>
                <w:sz w:val="18"/>
                <w:szCs w:val="18"/>
              </w:rPr>
              <w:t>6</w:t>
            </w:r>
          </w:p>
        </w:tc>
        <w:tc>
          <w:tcPr>
            <w:tcW w:w="1260" w:type="dxa"/>
            <w:tcBorders>
              <w:top w:val="single" w:sz="4" w:space="0" w:color="000000"/>
              <w:left w:val="single" w:sz="4" w:space="0" w:color="000000"/>
              <w:bottom w:val="single" w:sz="4" w:space="0" w:color="000000"/>
              <w:right w:val="single" w:sz="4" w:space="0" w:color="000000"/>
            </w:tcBorders>
          </w:tcPr>
          <w:p w14:paraId="72A4F37B" w14:textId="77777777" w:rsidR="00BB7202" w:rsidRPr="00046383" w:rsidRDefault="00BB7202" w:rsidP="003A09D7">
            <w:pPr>
              <w:spacing w:line="120" w:lineRule="exact"/>
              <w:jc w:val="center"/>
              <w:rPr>
                <w:sz w:val="18"/>
                <w:szCs w:val="18"/>
              </w:rPr>
            </w:pPr>
          </w:p>
          <w:p w14:paraId="3D1DADCB" w14:textId="77777777" w:rsidR="00BB7202" w:rsidRPr="00046383" w:rsidRDefault="00BB7202" w:rsidP="003A09D7">
            <w:pPr>
              <w:spacing w:after="58"/>
              <w:jc w:val="center"/>
              <w:rPr>
                <w:sz w:val="18"/>
                <w:szCs w:val="18"/>
              </w:rPr>
            </w:pPr>
            <w:r w:rsidRPr="00046383">
              <w:rPr>
                <w:sz w:val="18"/>
                <w:szCs w:val="18"/>
              </w:rPr>
              <w:t>J&amp;50%S</w:t>
            </w:r>
          </w:p>
        </w:tc>
        <w:tc>
          <w:tcPr>
            <w:tcW w:w="1530" w:type="dxa"/>
            <w:tcBorders>
              <w:top w:val="single" w:sz="4" w:space="0" w:color="000000"/>
              <w:left w:val="single" w:sz="4" w:space="0" w:color="000000"/>
              <w:bottom w:val="single" w:sz="4" w:space="0" w:color="000000"/>
              <w:right w:val="single" w:sz="4" w:space="0" w:color="000000"/>
            </w:tcBorders>
            <w:vAlign w:val="center"/>
          </w:tcPr>
          <w:p w14:paraId="36A1252E" w14:textId="77777777" w:rsidR="00BB7202" w:rsidRPr="00046383" w:rsidRDefault="00BB7202" w:rsidP="00453993">
            <w:pPr>
              <w:spacing w:line="120" w:lineRule="exact"/>
              <w:ind w:right="288"/>
              <w:jc w:val="right"/>
              <w:rPr>
                <w:sz w:val="18"/>
                <w:szCs w:val="18"/>
              </w:rPr>
            </w:pPr>
          </w:p>
          <w:p w14:paraId="5F1C26C8" w14:textId="77777777" w:rsidR="00BB7202" w:rsidRPr="00046383" w:rsidRDefault="00BB7202" w:rsidP="00453993">
            <w:pPr>
              <w:spacing w:after="58"/>
              <w:ind w:right="288"/>
              <w:jc w:val="right"/>
              <w:rPr>
                <w:sz w:val="18"/>
                <w:szCs w:val="18"/>
              </w:rPr>
            </w:pPr>
            <w:r w:rsidRPr="00046383">
              <w:rPr>
                <w:sz w:val="18"/>
                <w:szCs w:val="18"/>
              </w:rPr>
              <w:t>$490.91</w:t>
            </w:r>
          </w:p>
        </w:tc>
        <w:tc>
          <w:tcPr>
            <w:tcW w:w="1530" w:type="dxa"/>
            <w:tcBorders>
              <w:top w:val="single" w:sz="4" w:space="0" w:color="000000"/>
              <w:left w:val="single" w:sz="4" w:space="0" w:color="000000"/>
              <w:bottom w:val="single" w:sz="4" w:space="0" w:color="000000"/>
              <w:right w:val="single" w:sz="4" w:space="0" w:color="000000"/>
            </w:tcBorders>
            <w:vAlign w:val="center"/>
          </w:tcPr>
          <w:p w14:paraId="5608B506" w14:textId="77777777" w:rsidR="00BB7202" w:rsidRPr="00046383" w:rsidRDefault="00BB7202" w:rsidP="00453993">
            <w:pPr>
              <w:spacing w:line="120" w:lineRule="exact"/>
              <w:ind w:right="288"/>
              <w:jc w:val="right"/>
              <w:rPr>
                <w:sz w:val="18"/>
                <w:szCs w:val="18"/>
              </w:rPr>
            </w:pPr>
          </w:p>
          <w:p w14:paraId="27159660" w14:textId="77777777" w:rsidR="00BB7202" w:rsidRPr="00046383" w:rsidRDefault="00BB7202" w:rsidP="00453993">
            <w:pPr>
              <w:spacing w:after="58"/>
              <w:ind w:right="288"/>
              <w:jc w:val="right"/>
              <w:rPr>
                <w:sz w:val="18"/>
                <w:szCs w:val="18"/>
              </w:rPr>
            </w:pPr>
            <w:r w:rsidRPr="00046383">
              <w:rPr>
                <w:sz w:val="18"/>
                <w:szCs w:val="18"/>
              </w:rPr>
              <w:t>$4</w:t>
            </w:r>
            <w:r w:rsidR="00B12437" w:rsidRPr="00046383">
              <w:rPr>
                <w:sz w:val="18"/>
                <w:szCs w:val="18"/>
              </w:rPr>
              <w:t>87</w:t>
            </w:r>
            <w:r w:rsidRPr="00046383">
              <w:rPr>
                <w:sz w:val="18"/>
                <w:szCs w:val="18"/>
              </w:rPr>
              <w:t>.</w:t>
            </w:r>
            <w:r w:rsidR="00B12437" w:rsidRPr="00046383">
              <w:rPr>
                <w:sz w:val="18"/>
                <w:szCs w:val="18"/>
              </w:rPr>
              <w:t>62</w:t>
            </w:r>
          </w:p>
        </w:tc>
        <w:tc>
          <w:tcPr>
            <w:tcW w:w="1620" w:type="dxa"/>
            <w:tcBorders>
              <w:top w:val="single" w:sz="4" w:space="0" w:color="000000"/>
              <w:left w:val="single" w:sz="4" w:space="0" w:color="000000"/>
              <w:bottom w:val="single" w:sz="4" w:space="0" w:color="000000"/>
            </w:tcBorders>
            <w:vAlign w:val="center"/>
          </w:tcPr>
          <w:p w14:paraId="0236A9A2" w14:textId="77777777" w:rsidR="00BB7202" w:rsidRPr="00046383" w:rsidRDefault="00BB7202" w:rsidP="00453993">
            <w:pPr>
              <w:spacing w:line="120" w:lineRule="exact"/>
              <w:ind w:right="288"/>
              <w:jc w:val="right"/>
              <w:rPr>
                <w:sz w:val="18"/>
                <w:szCs w:val="18"/>
              </w:rPr>
            </w:pPr>
          </w:p>
          <w:p w14:paraId="06166DA4" w14:textId="77777777" w:rsidR="00BB7202" w:rsidRPr="00046383" w:rsidRDefault="00BB7202" w:rsidP="00453993">
            <w:pPr>
              <w:spacing w:after="58"/>
              <w:ind w:right="288"/>
              <w:jc w:val="right"/>
              <w:rPr>
                <w:sz w:val="18"/>
                <w:szCs w:val="18"/>
              </w:rPr>
            </w:pPr>
            <w:r w:rsidRPr="00046383">
              <w:rPr>
                <w:sz w:val="18"/>
                <w:szCs w:val="18"/>
              </w:rPr>
              <w:t>$36,747</w:t>
            </w:r>
          </w:p>
        </w:tc>
      </w:tr>
      <w:tr w:rsidR="00BB7202" w:rsidRPr="00046383" w14:paraId="1458C73C" w14:textId="77777777" w:rsidTr="00D77613">
        <w:tc>
          <w:tcPr>
            <w:tcW w:w="1297" w:type="dxa"/>
            <w:tcBorders>
              <w:top w:val="single" w:sz="4" w:space="0" w:color="000000"/>
              <w:bottom w:val="single" w:sz="4" w:space="0" w:color="000000"/>
              <w:right w:val="single" w:sz="4" w:space="0" w:color="000000"/>
            </w:tcBorders>
          </w:tcPr>
          <w:p w14:paraId="2BFB81F0" w14:textId="77777777" w:rsidR="00BB7202" w:rsidRPr="00046383" w:rsidRDefault="00BB7202" w:rsidP="007D6602">
            <w:pPr>
              <w:spacing w:line="120" w:lineRule="exact"/>
              <w:rPr>
                <w:sz w:val="18"/>
                <w:szCs w:val="18"/>
              </w:rPr>
            </w:pPr>
          </w:p>
          <w:p w14:paraId="6AB4AB4A" w14:textId="77777777" w:rsidR="00BB7202" w:rsidRPr="00046383" w:rsidRDefault="00BB7202" w:rsidP="007D6602">
            <w:pPr>
              <w:spacing w:after="58"/>
              <w:rPr>
                <w:sz w:val="18"/>
                <w:szCs w:val="18"/>
              </w:rPr>
            </w:pPr>
            <w:r w:rsidRPr="00046383">
              <w:rPr>
                <w:sz w:val="18"/>
                <w:szCs w:val="18"/>
              </w:rPr>
              <w:t>Gamma, John</w:t>
            </w:r>
          </w:p>
        </w:tc>
        <w:tc>
          <w:tcPr>
            <w:tcW w:w="1313" w:type="dxa"/>
            <w:tcBorders>
              <w:top w:val="single" w:sz="4" w:space="0" w:color="000000"/>
              <w:left w:val="single" w:sz="4" w:space="0" w:color="000000"/>
              <w:bottom w:val="single" w:sz="4" w:space="0" w:color="000000"/>
              <w:right w:val="single" w:sz="4" w:space="0" w:color="000000"/>
            </w:tcBorders>
          </w:tcPr>
          <w:p w14:paraId="301C28F0" w14:textId="77777777" w:rsidR="00BB7202" w:rsidRPr="00046383" w:rsidRDefault="00BB7202" w:rsidP="007D6602">
            <w:pPr>
              <w:spacing w:line="120" w:lineRule="exact"/>
              <w:rPr>
                <w:sz w:val="18"/>
                <w:szCs w:val="18"/>
              </w:rPr>
            </w:pPr>
          </w:p>
          <w:p w14:paraId="435B4253" w14:textId="73D992F7" w:rsidR="00BB7202" w:rsidRPr="00046383" w:rsidRDefault="00D77613" w:rsidP="007D6602">
            <w:pPr>
              <w:spacing w:after="58"/>
              <w:rPr>
                <w:sz w:val="18"/>
                <w:szCs w:val="18"/>
              </w:rPr>
            </w:pPr>
            <w:r>
              <w:rPr>
                <w:sz w:val="18"/>
                <w:szCs w:val="18"/>
              </w:rPr>
              <w:t>333</w:t>
            </w:r>
            <w:r w:rsidR="00BB7202" w:rsidRPr="00046383">
              <w:rPr>
                <w:sz w:val="18"/>
                <w:szCs w:val="18"/>
              </w:rPr>
              <w:t>3333</w:t>
            </w:r>
          </w:p>
        </w:tc>
        <w:tc>
          <w:tcPr>
            <w:tcW w:w="1080" w:type="dxa"/>
            <w:tcBorders>
              <w:top w:val="single" w:sz="4" w:space="0" w:color="000000"/>
              <w:left w:val="single" w:sz="4" w:space="0" w:color="000000"/>
              <w:bottom w:val="single" w:sz="4" w:space="0" w:color="000000"/>
              <w:right w:val="single" w:sz="4" w:space="0" w:color="000000"/>
            </w:tcBorders>
          </w:tcPr>
          <w:p w14:paraId="1F0C3A67" w14:textId="77777777" w:rsidR="00BB7202" w:rsidRPr="00046383" w:rsidRDefault="00BB7202" w:rsidP="003A09D7">
            <w:pPr>
              <w:spacing w:line="120" w:lineRule="exact"/>
              <w:jc w:val="center"/>
              <w:rPr>
                <w:sz w:val="18"/>
                <w:szCs w:val="18"/>
              </w:rPr>
            </w:pPr>
          </w:p>
          <w:p w14:paraId="33294980" w14:textId="079A4C03" w:rsidR="00BB7202" w:rsidRPr="00046383" w:rsidRDefault="00B2501B" w:rsidP="003A09D7">
            <w:pPr>
              <w:spacing w:after="58"/>
              <w:jc w:val="center"/>
              <w:rPr>
                <w:sz w:val="18"/>
                <w:szCs w:val="18"/>
              </w:rPr>
            </w:pPr>
            <w:r w:rsidRPr="00046383">
              <w:rPr>
                <w:sz w:val="18"/>
                <w:szCs w:val="18"/>
              </w:rPr>
              <w:t>0</w:t>
            </w:r>
            <w:r w:rsidR="00BB7202" w:rsidRPr="00046383">
              <w:rPr>
                <w:sz w:val="18"/>
                <w:szCs w:val="18"/>
              </w:rPr>
              <w:t>4/</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1260" w:type="dxa"/>
            <w:tcBorders>
              <w:top w:val="single" w:sz="4" w:space="0" w:color="000000"/>
              <w:left w:val="single" w:sz="4" w:space="0" w:color="000000"/>
              <w:bottom w:val="single" w:sz="4" w:space="0" w:color="000000"/>
              <w:right w:val="single" w:sz="4" w:space="0" w:color="000000"/>
            </w:tcBorders>
          </w:tcPr>
          <w:p w14:paraId="51F5834C" w14:textId="77777777" w:rsidR="00BB7202" w:rsidRPr="00046383" w:rsidRDefault="00BB7202" w:rsidP="003A09D7">
            <w:pPr>
              <w:spacing w:line="120" w:lineRule="exact"/>
              <w:jc w:val="center"/>
              <w:rPr>
                <w:sz w:val="18"/>
                <w:szCs w:val="18"/>
              </w:rPr>
            </w:pPr>
          </w:p>
          <w:p w14:paraId="52BAE59B" w14:textId="77777777" w:rsidR="00BB7202" w:rsidRPr="00046383" w:rsidRDefault="00BB7202" w:rsidP="003A09D7">
            <w:pPr>
              <w:spacing w:after="58"/>
              <w:jc w:val="center"/>
              <w:rPr>
                <w:sz w:val="18"/>
                <w:szCs w:val="18"/>
              </w:rPr>
            </w:pPr>
            <w:r w:rsidRPr="00046383">
              <w:rPr>
                <w:sz w:val="18"/>
                <w:szCs w:val="18"/>
              </w:rPr>
              <w:t>SLA</w:t>
            </w:r>
          </w:p>
        </w:tc>
        <w:tc>
          <w:tcPr>
            <w:tcW w:w="1530" w:type="dxa"/>
            <w:tcBorders>
              <w:top w:val="single" w:sz="4" w:space="0" w:color="000000"/>
              <w:left w:val="single" w:sz="4" w:space="0" w:color="000000"/>
              <w:bottom w:val="single" w:sz="4" w:space="0" w:color="000000"/>
              <w:right w:val="single" w:sz="4" w:space="0" w:color="000000"/>
            </w:tcBorders>
            <w:vAlign w:val="center"/>
          </w:tcPr>
          <w:p w14:paraId="670753D5" w14:textId="77777777" w:rsidR="00BB7202" w:rsidRPr="00046383" w:rsidRDefault="00BB7202" w:rsidP="00453993">
            <w:pPr>
              <w:spacing w:line="120" w:lineRule="exact"/>
              <w:ind w:right="288"/>
              <w:jc w:val="right"/>
              <w:rPr>
                <w:sz w:val="18"/>
                <w:szCs w:val="18"/>
              </w:rPr>
            </w:pPr>
          </w:p>
          <w:p w14:paraId="1F27FB22" w14:textId="77777777" w:rsidR="00BB7202" w:rsidRPr="00046383" w:rsidRDefault="00BB7202" w:rsidP="00453993">
            <w:pPr>
              <w:spacing w:after="58"/>
              <w:ind w:right="288"/>
              <w:jc w:val="right"/>
              <w:rPr>
                <w:sz w:val="18"/>
                <w:szCs w:val="18"/>
              </w:rPr>
            </w:pPr>
            <w:r w:rsidRPr="00046383">
              <w:rPr>
                <w:sz w:val="18"/>
                <w:szCs w:val="18"/>
              </w:rPr>
              <w:t>$746.12</w:t>
            </w:r>
          </w:p>
        </w:tc>
        <w:tc>
          <w:tcPr>
            <w:tcW w:w="1530" w:type="dxa"/>
            <w:tcBorders>
              <w:top w:val="single" w:sz="4" w:space="0" w:color="000000"/>
              <w:left w:val="single" w:sz="4" w:space="0" w:color="000000"/>
              <w:bottom w:val="single" w:sz="4" w:space="0" w:color="000000"/>
              <w:right w:val="single" w:sz="4" w:space="0" w:color="000000"/>
            </w:tcBorders>
            <w:vAlign w:val="center"/>
          </w:tcPr>
          <w:p w14:paraId="5BD9F847" w14:textId="77777777" w:rsidR="00BB7202" w:rsidRPr="00046383" w:rsidRDefault="00BB7202" w:rsidP="00453993">
            <w:pPr>
              <w:spacing w:line="120" w:lineRule="exact"/>
              <w:ind w:right="288"/>
              <w:jc w:val="right"/>
              <w:rPr>
                <w:sz w:val="18"/>
                <w:szCs w:val="18"/>
              </w:rPr>
            </w:pPr>
          </w:p>
          <w:p w14:paraId="5416AD15" w14:textId="77777777" w:rsidR="00BB7202" w:rsidRPr="00046383" w:rsidRDefault="00BB7202" w:rsidP="00453993">
            <w:pPr>
              <w:spacing w:after="58"/>
              <w:ind w:right="288"/>
              <w:jc w:val="right"/>
              <w:rPr>
                <w:sz w:val="18"/>
                <w:szCs w:val="18"/>
              </w:rPr>
            </w:pPr>
            <w:r w:rsidRPr="00046383">
              <w:rPr>
                <w:sz w:val="18"/>
                <w:szCs w:val="18"/>
              </w:rPr>
              <w:t>$746.</w:t>
            </w:r>
            <w:r w:rsidR="00B12437" w:rsidRPr="00046383">
              <w:rPr>
                <w:sz w:val="18"/>
                <w:szCs w:val="18"/>
              </w:rPr>
              <w:t>93</w:t>
            </w:r>
          </w:p>
        </w:tc>
        <w:tc>
          <w:tcPr>
            <w:tcW w:w="1620" w:type="dxa"/>
            <w:tcBorders>
              <w:top w:val="single" w:sz="4" w:space="0" w:color="000000"/>
              <w:left w:val="single" w:sz="4" w:space="0" w:color="000000"/>
              <w:bottom w:val="single" w:sz="4" w:space="0" w:color="000000"/>
            </w:tcBorders>
            <w:vAlign w:val="center"/>
          </w:tcPr>
          <w:p w14:paraId="04FAF10C" w14:textId="77777777" w:rsidR="00BB7202" w:rsidRPr="00046383" w:rsidRDefault="00BB7202" w:rsidP="00453993">
            <w:pPr>
              <w:spacing w:line="120" w:lineRule="exact"/>
              <w:ind w:right="288"/>
              <w:jc w:val="right"/>
              <w:rPr>
                <w:sz w:val="18"/>
                <w:szCs w:val="18"/>
              </w:rPr>
            </w:pPr>
          </w:p>
          <w:p w14:paraId="29FE1AD9" w14:textId="77777777" w:rsidR="00BB7202" w:rsidRPr="00046383" w:rsidRDefault="00BB7202" w:rsidP="00453993">
            <w:pPr>
              <w:spacing w:after="58"/>
              <w:ind w:right="288"/>
              <w:jc w:val="right"/>
              <w:rPr>
                <w:sz w:val="18"/>
                <w:szCs w:val="18"/>
              </w:rPr>
            </w:pPr>
            <w:r w:rsidRPr="00046383">
              <w:rPr>
                <w:sz w:val="18"/>
                <w:szCs w:val="18"/>
              </w:rPr>
              <w:t>$59,475</w:t>
            </w:r>
          </w:p>
        </w:tc>
      </w:tr>
      <w:tr w:rsidR="00BB7202" w:rsidRPr="00046383" w14:paraId="39049781" w14:textId="77777777" w:rsidTr="00D77613">
        <w:tc>
          <w:tcPr>
            <w:tcW w:w="1297" w:type="dxa"/>
            <w:tcBorders>
              <w:top w:val="single" w:sz="4" w:space="0" w:color="000000"/>
              <w:bottom w:val="double" w:sz="6" w:space="0" w:color="auto"/>
              <w:right w:val="single" w:sz="4" w:space="0" w:color="000000"/>
            </w:tcBorders>
          </w:tcPr>
          <w:p w14:paraId="2CDFF874" w14:textId="77777777" w:rsidR="00BB7202" w:rsidRPr="00046383" w:rsidRDefault="00BB7202" w:rsidP="007D6602">
            <w:pPr>
              <w:spacing w:line="120" w:lineRule="exact"/>
              <w:rPr>
                <w:sz w:val="18"/>
                <w:szCs w:val="18"/>
              </w:rPr>
            </w:pPr>
          </w:p>
          <w:p w14:paraId="274B41B3" w14:textId="77777777" w:rsidR="00BB7202" w:rsidRPr="00046383" w:rsidRDefault="00BB7202" w:rsidP="007D6602">
            <w:pPr>
              <w:spacing w:after="58"/>
              <w:rPr>
                <w:sz w:val="18"/>
                <w:szCs w:val="18"/>
              </w:rPr>
            </w:pPr>
            <w:r w:rsidRPr="00046383">
              <w:rPr>
                <w:sz w:val="18"/>
                <w:szCs w:val="18"/>
              </w:rPr>
              <w:t>Theta, John</w:t>
            </w:r>
          </w:p>
        </w:tc>
        <w:tc>
          <w:tcPr>
            <w:tcW w:w="1313" w:type="dxa"/>
            <w:tcBorders>
              <w:top w:val="single" w:sz="4" w:space="0" w:color="000000"/>
              <w:left w:val="single" w:sz="4" w:space="0" w:color="000000"/>
              <w:bottom w:val="double" w:sz="6" w:space="0" w:color="auto"/>
              <w:right w:val="single" w:sz="4" w:space="0" w:color="000000"/>
            </w:tcBorders>
          </w:tcPr>
          <w:p w14:paraId="0D24356A" w14:textId="77777777" w:rsidR="00BB7202" w:rsidRPr="00046383" w:rsidRDefault="00BB7202" w:rsidP="007D6602">
            <w:pPr>
              <w:spacing w:line="120" w:lineRule="exact"/>
              <w:rPr>
                <w:sz w:val="18"/>
                <w:szCs w:val="18"/>
              </w:rPr>
            </w:pPr>
          </w:p>
          <w:p w14:paraId="4121DEA0" w14:textId="00C22620" w:rsidR="00BB7202" w:rsidRPr="00046383" w:rsidRDefault="00D77613" w:rsidP="007D6602">
            <w:pPr>
              <w:spacing w:after="58"/>
              <w:rPr>
                <w:sz w:val="18"/>
                <w:szCs w:val="18"/>
              </w:rPr>
            </w:pPr>
            <w:r>
              <w:rPr>
                <w:sz w:val="18"/>
                <w:szCs w:val="18"/>
              </w:rPr>
              <w:t>444</w:t>
            </w:r>
            <w:r w:rsidR="00BB7202" w:rsidRPr="00046383">
              <w:rPr>
                <w:sz w:val="18"/>
                <w:szCs w:val="18"/>
              </w:rPr>
              <w:t>4444</w:t>
            </w:r>
          </w:p>
        </w:tc>
        <w:tc>
          <w:tcPr>
            <w:tcW w:w="1080" w:type="dxa"/>
            <w:tcBorders>
              <w:top w:val="single" w:sz="4" w:space="0" w:color="000000"/>
              <w:left w:val="single" w:sz="4" w:space="0" w:color="000000"/>
              <w:bottom w:val="double" w:sz="6" w:space="0" w:color="auto"/>
              <w:right w:val="single" w:sz="4" w:space="0" w:color="000000"/>
            </w:tcBorders>
          </w:tcPr>
          <w:p w14:paraId="4B668607" w14:textId="77777777" w:rsidR="00BB7202" w:rsidRPr="00046383" w:rsidRDefault="00BB7202" w:rsidP="003A09D7">
            <w:pPr>
              <w:spacing w:line="120" w:lineRule="exact"/>
              <w:jc w:val="center"/>
              <w:rPr>
                <w:sz w:val="18"/>
                <w:szCs w:val="18"/>
              </w:rPr>
            </w:pPr>
          </w:p>
          <w:p w14:paraId="37309595" w14:textId="7AA39144" w:rsidR="00BB7202" w:rsidRPr="00046383" w:rsidRDefault="00B2501B" w:rsidP="003A09D7">
            <w:pPr>
              <w:spacing w:after="58"/>
              <w:jc w:val="center"/>
              <w:rPr>
                <w:sz w:val="18"/>
                <w:szCs w:val="18"/>
              </w:rPr>
            </w:pPr>
            <w:r w:rsidRPr="00046383">
              <w:rPr>
                <w:sz w:val="18"/>
                <w:szCs w:val="18"/>
              </w:rPr>
              <w:t>0</w:t>
            </w:r>
            <w:r w:rsidR="00BB7202" w:rsidRPr="00046383">
              <w:rPr>
                <w:sz w:val="18"/>
                <w:szCs w:val="18"/>
              </w:rPr>
              <w:t>5/</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1260" w:type="dxa"/>
            <w:tcBorders>
              <w:top w:val="single" w:sz="4" w:space="0" w:color="000000"/>
              <w:left w:val="single" w:sz="4" w:space="0" w:color="000000"/>
              <w:bottom w:val="double" w:sz="6" w:space="0" w:color="auto"/>
              <w:right w:val="single" w:sz="4" w:space="0" w:color="000000"/>
            </w:tcBorders>
          </w:tcPr>
          <w:p w14:paraId="5DE74334" w14:textId="77777777" w:rsidR="00BB7202" w:rsidRPr="00046383" w:rsidRDefault="00BB7202" w:rsidP="003A09D7">
            <w:pPr>
              <w:spacing w:line="120" w:lineRule="exact"/>
              <w:jc w:val="center"/>
              <w:rPr>
                <w:sz w:val="18"/>
                <w:szCs w:val="18"/>
              </w:rPr>
            </w:pPr>
          </w:p>
          <w:p w14:paraId="0C0A0613" w14:textId="77777777" w:rsidR="00BB7202" w:rsidRPr="00046383" w:rsidRDefault="00BB7202" w:rsidP="003A09D7">
            <w:pPr>
              <w:spacing w:after="58"/>
              <w:jc w:val="center"/>
              <w:rPr>
                <w:sz w:val="18"/>
                <w:szCs w:val="18"/>
              </w:rPr>
            </w:pPr>
            <w:r w:rsidRPr="00046383">
              <w:rPr>
                <w:sz w:val="18"/>
                <w:szCs w:val="18"/>
              </w:rPr>
              <w:t>SLA</w:t>
            </w:r>
          </w:p>
        </w:tc>
        <w:tc>
          <w:tcPr>
            <w:tcW w:w="1530" w:type="dxa"/>
            <w:tcBorders>
              <w:top w:val="single" w:sz="4" w:space="0" w:color="000000"/>
              <w:left w:val="single" w:sz="4" w:space="0" w:color="000000"/>
              <w:bottom w:val="double" w:sz="6" w:space="0" w:color="auto"/>
              <w:right w:val="single" w:sz="4" w:space="0" w:color="000000"/>
            </w:tcBorders>
            <w:vAlign w:val="center"/>
          </w:tcPr>
          <w:p w14:paraId="7797B4C1" w14:textId="77777777" w:rsidR="00BB7202" w:rsidRPr="00046383" w:rsidRDefault="00BB7202" w:rsidP="00453993">
            <w:pPr>
              <w:spacing w:line="120" w:lineRule="exact"/>
              <w:ind w:right="288"/>
              <w:jc w:val="right"/>
              <w:rPr>
                <w:sz w:val="18"/>
                <w:szCs w:val="18"/>
              </w:rPr>
            </w:pPr>
          </w:p>
          <w:p w14:paraId="11FE569D" w14:textId="77777777" w:rsidR="00BB7202" w:rsidRPr="00046383" w:rsidRDefault="00BB7202" w:rsidP="00453993">
            <w:pPr>
              <w:spacing w:after="58"/>
              <w:ind w:right="288"/>
              <w:jc w:val="right"/>
              <w:rPr>
                <w:sz w:val="18"/>
                <w:szCs w:val="18"/>
              </w:rPr>
            </w:pPr>
            <w:r w:rsidRPr="00046383">
              <w:rPr>
                <w:sz w:val="18"/>
                <w:szCs w:val="18"/>
              </w:rPr>
              <w:t>$388.54</w:t>
            </w:r>
          </w:p>
        </w:tc>
        <w:tc>
          <w:tcPr>
            <w:tcW w:w="1530" w:type="dxa"/>
            <w:tcBorders>
              <w:top w:val="single" w:sz="4" w:space="0" w:color="000000"/>
              <w:left w:val="single" w:sz="4" w:space="0" w:color="000000"/>
              <w:bottom w:val="double" w:sz="6" w:space="0" w:color="auto"/>
              <w:right w:val="single" w:sz="4" w:space="0" w:color="000000"/>
            </w:tcBorders>
            <w:vAlign w:val="center"/>
          </w:tcPr>
          <w:p w14:paraId="654D7A4F" w14:textId="77777777" w:rsidR="00BB7202" w:rsidRPr="00046383" w:rsidRDefault="00BB7202" w:rsidP="00453993">
            <w:pPr>
              <w:spacing w:line="120" w:lineRule="exact"/>
              <w:ind w:right="288"/>
              <w:jc w:val="right"/>
              <w:rPr>
                <w:sz w:val="18"/>
                <w:szCs w:val="18"/>
              </w:rPr>
            </w:pPr>
          </w:p>
          <w:p w14:paraId="685A0828" w14:textId="77777777" w:rsidR="00BB7202" w:rsidRPr="00046383" w:rsidRDefault="00BB7202" w:rsidP="00453993">
            <w:pPr>
              <w:spacing w:after="58"/>
              <w:ind w:right="288"/>
              <w:jc w:val="right"/>
              <w:rPr>
                <w:sz w:val="18"/>
                <w:szCs w:val="18"/>
              </w:rPr>
            </w:pPr>
            <w:r w:rsidRPr="00046383">
              <w:rPr>
                <w:sz w:val="18"/>
                <w:szCs w:val="18"/>
              </w:rPr>
              <w:t>$38</w:t>
            </w:r>
            <w:r w:rsidR="00B12437" w:rsidRPr="00046383">
              <w:rPr>
                <w:sz w:val="18"/>
                <w:szCs w:val="18"/>
              </w:rPr>
              <w:t>7</w:t>
            </w:r>
            <w:r w:rsidRPr="00046383">
              <w:rPr>
                <w:sz w:val="18"/>
                <w:szCs w:val="18"/>
              </w:rPr>
              <w:t>.</w:t>
            </w:r>
            <w:r w:rsidR="00B12437" w:rsidRPr="00046383">
              <w:rPr>
                <w:sz w:val="18"/>
                <w:szCs w:val="18"/>
              </w:rPr>
              <w:t>03</w:t>
            </w:r>
          </w:p>
        </w:tc>
        <w:tc>
          <w:tcPr>
            <w:tcW w:w="1620" w:type="dxa"/>
            <w:tcBorders>
              <w:top w:val="single" w:sz="4" w:space="0" w:color="000000"/>
              <w:left w:val="single" w:sz="4" w:space="0" w:color="000000"/>
              <w:bottom w:val="double" w:sz="6" w:space="0" w:color="auto"/>
            </w:tcBorders>
            <w:vAlign w:val="center"/>
          </w:tcPr>
          <w:p w14:paraId="60F7D01B" w14:textId="77777777" w:rsidR="00BB7202" w:rsidRPr="00046383" w:rsidRDefault="00BB7202" w:rsidP="00453993">
            <w:pPr>
              <w:spacing w:line="120" w:lineRule="exact"/>
              <w:ind w:right="288"/>
              <w:jc w:val="right"/>
              <w:rPr>
                <w:sz w:val="18"/>
                <w:szCs w:val="18"/>
              </w:rPr>
            </w:pPr>
          </w:p>
          <w:p w14:paraId="1DF77307" w14:textId="77777777" w:rsidR="00BB7202" w:rsidRPr="00046383" w:rsidRDefault="00BB7202" w:rsidP="00453993">
            <w:pPr>
              <w:spacing w:after="58"/>
              <w:ind w:right="288"/>
              <w:jc w:val="right"/>
              <w:rPr>
                <w:sz w:val="18"/>
                <w:szCs w:val="18"/>
              </w:rPr>
            </w:pPr>
            <w:r w:rsidRPr="00046383">
              <w:rPr>
                <w:sz w:val="18"/>
                <w:szCs w:val="18"/>
              </w:rPr>
              <w:t>$29,475</w:t>
            </w:r>
          </w:p>
        </w:tc>
      </w:tr>
    </w:tbl>
    <w:p w14:paraId="0035000A" w14:textId="77777777" w:rsidR="00FC5C2C" w:rsidRPr="00046383" w:rsidRDefault="00FC5C2C" w:rsidP="00FC5C2C">
      <w:pPr>
        <w:rPr>
          <w:sz w:val="24"/>
          <w:szCs w:val="24"/>
        </w:rPr>
      </w:pPr>
    </w:p>
    <w:p w14:paraId="0C4F40C0" w14:textId="77777777" w:rsidR="00FC5C2C" w:rsidRDefault="00FC5C2C" w:rsidP="00FC5C2C">
      <w:pPr>
        <w:rPr>
          <w:sz w:val="24"/>
          <w:szCs w:val="24"/>
        </w:rPr>
      </w:pPr>
      <w:r w:rsidRPr="00046383">
        <w:rPr>
          <w:sz w:val="24"/>
          <w:szCs w:val="24"/>
        </w:rPr>
        <w:t>The current monthly benefits for the following 3 post-DOTR retirees will increase because when calculating their estimated benefits, we</w:t>
      </w:r>
      <w:r w:rsidR="00FB1373" w:rsidRPr="00046383">
        <w:rPr>
          <w:sz w:val="24"/>
          <w:szCs w:val="24"/>
        </w:rPr>
        <w:t xml:space="preserve"> unnecessarily</w:t>
      </w:r>
      <w:r w:rsidRPr="00046383">
        <w:rPr>
          <w:sz w:val="24"/>
          <w:szCs w:val="24"/>
        </w:rPr>
        <w:t xml:space="preserve"> applied an accrual factor</w:t>
      </w:r>
      <w:r w:rsidR="00FB1373" w:rsidRPr="00046383">
        <w:rPr>
          <w:sz w:val="24"/>
          <w:szCs w:val="24"/>
        </w:rPr>
        <w:t>:</w:t>
      </w:r>
      <w:r w:rsidRPr="00046383">
        <w:rPr>
          <w:sz w:val="24"/>
          <w:szCs w:val="24"/>
        </w:rPr>
        <w:t xml:space="preserve">  </w:t>
      </w:r>
    </w:p>
    <w:p w14:paraId="5773B34F" w14:textId="77777777" w:rsidR="00FC5C2C" w:rsidRPr="00046383" w:rsidRDefault="00FC5C2C" w:rsidP="00FC5C2C">
      <w:pPr>
        <w:autoSpaceDE w:val="0"/>
        <w:autoSpaceDN w:val="0"/>
        <w:adjustRightInd w:val="0"/>
        <w:rPr>
          <w:sz w:val="24"/>
          <w:szCs w:val="24"/>
          <w:highlight w:val="yellow"/>
        </w:rPr>
      </w:pPr>
    </w:p>
    <w:tbl>
      <w:tblPr>
        <w:tblW w:w="9630" w:type="dxa"/>
        <w:tblInd w:w="120" w:type="dxa"/>
        <w:tblBorders>
          <w:top w:val="double" w:sz="6" w:space="0" w:color="auto"/>
          <w:left w:val="double" w:sz="6" w:space="0" w:color="auto"/>
          <w:bottom w:val="double" w:sz="6" w:space="0" w:color="auto"/>
          <w:right w:val="double" w:sz="6" w:space="0" w:color="auto"/>
        </w:tblBorders>
        <w:tblLayout w:type="fixed"/>
        <w:tblCellMar>
          <w:left w:w="120" w:type="dxa"/>
          <w:right w:w="120" w:type="dxa"/>
        </w:tblCellMar>
        <w:tblLook w:val="0000" w:firstRow="0" w:lastRow="0" w:firstColumn="0" w:lastColumn="0" w:noHBand="0" w:noVBand="0"/>
      </w:tblPr>
      <w:tblGrid>
        <w:gridCol w:w="1297"/>
        <w:gridCol w:w="1313"/>
        <w:gridCol w:w="1080"/>
        <w:gridCol w:w="1260"/>
        <w:gridCol w:w="1530"/>
        <w:gridCol w:w="1530"/>
        <w:gridCol w:w="1620"/>
      </w:tblGrid>
      <w:tr w:rsidR="00BB7202" w:rsidRPr="00046383" w14:paraId="73198A1D" w14:textId="77777777" w:rsidTr="00D77613">
        <w:tc>
          <w:tcPr>
            <w:tcW w:w="1297" w:type="dxa"/>
            <w:tcBorders>
              <w:top w:val="double" w:sz="6" w:space="0" w:color="auto"/>
              <w:bottom w:val="double" w:sz="6" w:space="0" w:color="auto"/>
              <w:right w:val="single" w:sz="4" w:space="0" w:color="000000"/>
            </w:tcBorders>
          </w:tcPr>
          <w:p w14:paraId="0CB2B057" w14:textId="77777777" w:rsidR="00BB7202" w:rsidRPr="00046383" w:rsidRDefault="00BB7202" w:rsidP="007D6602">
            <w:pPr>
              <w:spacing w:line="120" w:lineRule="exact"/>
              <w:jc w:val="center"/>
              <w:rPr>
                <w:sz w:val="18"/>
                <w:szCs w:val="18"/>
              </w:rPr>
            </w:pPr>
          </w:p>
          <w:p w14:paraId="3E23AB35" w14:textId="77777777" w:rsidR="00BB7202" w:rsidRPr="00046383" w:rsidRDefault="00BB7202" w:rsidP="007D6602">
            <w:pPr>
              <w:spacing w:after="58"/>
              <w:jc w:val="center"/>
              <w:rPr>
                <w:sz w:val="18"/>
                <w:szCs w:val="18"/>
              </w:rPr>
            </w:pPr>
            <w:r w:rsidRPr="00046383">
              <w:rPr>
                <w:sz w:val="18"/>
                <w:szCs w:val="18"/>
              </w:rPr>
              <w:t>Name</w:t>
            </w:r>
          </w:p>
        </w:tc>
        <w:tc>
          <w:tcPr>
            <w:tcW w:w="1313" w:type="dxa"/>
            <w:tcBorders>
              <w:top w:val="double" w:sz="6" w:space="0" w:color="auto"/>
              <w:left w:val="single" w:sz="4" w:space="0" w:color="000000"/>
              <w:bottom w:val="double" w:sz="6" w:space="0" w:color="auto"/>
              <w:right w:val="single" w:sz="4" w:space="0" w:color="000000"/>
            </w:tcBorders>
          </w:tcPr>
          <w:p w14:paraId="796BF388" w14:textId="77777777" w:rsidR="00BB7202" w:rsidRPr="00046383" w:rsidRDefault="00BB7202" w:rsidP="007D6602">
            <w:pPr>
              <w:spacing w:line="120" w:lineRule="exact"/>
              <w:jc w:val="center"/>
              <w:rPr>
                <w:sz w:val="18"/>
                <w:szCs w:val="18"/>
              </w:rPr>
            </w:pPr>
          </w:p>
          <w:p w14:paraId="3D6A9C19" w14:textId="3472BE97" w:rsidR="00BB7202" w:rsidRPr="00046383" w:rsidRDefault="00807E8B" w:rsidP="007D6602">
            <w:pPr>
              <w:spacing w:after="58"/>
              <w:jc w:val="center"/>
              <w:rPr>
                <w:sz w:val="18"/>
                <w:szCs w:val="18"/>
              </w:rPr>
            </w:pPr>
            <w:r>
              <w:rPr>
                <w:sz w:val="18"/>
                <w:szCs w:val="18"/>
              </w:rPr>
              <w:t>C</w:t>
            </w:r>
            <w:r w:rsidR="00D77613">
              <w:rPr>
                <w:sz w:val="18"/>
                <w:szCs w:val="18"/>
              </w:rPr>
              <w:t>ustomer</w:t>
            </w:r>
            <w:r>
              <w:rPr>
                <w:sz w:val="18"/>
                <w:szCs w:val="18"/>
              </w:rPr>
              <w:t xml:space="preserve"> ID</w:t>
            </w:r>
          </w:p>
        </w:tc>
        <w:tc>
          <w:tcPr>
            <w:tcW w:w="1080" w:type="dxa"/>
            <w:tcBorders>
              <w:top w:val="double" w:sz="6" w:space="0" w:color="auto"/>
              <w:left w:val="single" w:sz="4" w:space="0" w:color="000000"/>
              <w:bottom w:val="double" w:sz="6" w:space="0" w:color="auto"/>
              <w:right w:val="single" w:sz="4" w:space="0" w:color="000000"/>
            </w:tcBorders>
          </w:tcPr>
          <w:p w14:paraId="3DF32FF1" w14:textId="77777777" w:rsidR="00BB7202" w:rsidRPr="00046383" w:rsidRDefault="00BB7202" w:rsidP="007D6602">
            <w:pPr>
              <w:spacing w:line="120" w:lineRule="exact"/>
              <w:jc w:val="center"/>
              <w:rPr>
                <w:sz w:val="18"/>
                <w:szCs w:val="18"/>
              </w:rPr>
            </w:pPr>
          </w:p>
          <w:p w14:paraId="3583079E" w14:textId="77777777" w:rsidR="00BB7202" w:rsidRPr="00046383" w:rsidRDefault="00BB7202" w:rsidP="007D6602">
            <w:pPr>
              <w:spacing w:after="58"/>
              <w:jc w:val="center"/>
              <w:rPr>
                <w:sz w:val="18"/>
                <w:szCs w:val="18"/>
              </w:rPr>
            </w:pPr>
            <w:r w:rsidRPr="00046383">
              <w:rPr>
                <w:sz w:val="18"/>
                <w:szCs w:val="18"/>
              </w:rPr>
              <w:t>Actual Retirement Date</w:t>
            </w:r>
          </w:p>
        </w:tc>
        <w:tc>
          <w:tcPr>
            <w:tcW w:w="1260" w:type="dxa"/>
            <w:tcBorders>
              <w:top w:val="double" w:sz="6" w:space="0" w:color="auto"/>
              <w:left w:val="single" w:sz="4" w:space="0" w:color="000000"/>
              <w:bottom w:val="double" w:sz="6" w:space="0" w:color="auto"/>
              <w:right w:val="single" w:sz="4" w:space="0" w:color="000000"/>
            </w:tcBorders>
          </w:tcPr>
          <w:p w14:paraId="7EC814C8" w14:textId="77777777" w:rsidR="00BB7202" w:rsidRPr="00046383" w:rsidRDefault="00BB7202" w:rsidP="007D6602">
            <w:pPr>
              <w:spacing w:line="120" w:lineRule="exact"/>
              <w:jc w:val="center"/>
              <w:rPr>
                <w:sz w:val="18"/>
                <w:szCs w:val="18"/>
              </w:rPr>
            </w:pPr>
          </w:p>
          <w:p w14:paraId="5CD23B6F" w14:textId="77777777" w:rsidR="00BB7202" w:rsidRPr="00046383" w:rsidRDefault="00BB7202" w:rsidP="007D6602">
            <w:pPr>
              <w:spacing w:after="58"/>
              <w:jc w:val="center"/>
              <w:rPr>
                <w:sz w:val="18"/>
                <w:szCs w:val="18"/>
              </w:rPr>
            </w:pPr>
            <w:r w:rsidRPr="00046383">
              <w:rPr>
                <w:sz w:val="18"/>
                <w:szCs w:val="18"/>
              </w:rPr>
              <w:t>Form of Annuity</w:t>
            </w:r>
          </w:p>
        </w:tc>
        <w:tc>
          <w:tcPr>
            <w:tcW w:w="1530" w:type="dxa"/>
            <w:tcBorders>
              <w:top w:val="double" w:sz="6" w:space="0" w:color="auto"/>
              <w:left w:val="single" w:sz="4" w:space="0" w:color="000000"/>
              <w:bottom w:val="double" w:sz="6" w:space="0" w:color="auto"/>
              <w:right w:val="single" w:sz="4" w:space="0" w:color="000000"/>
            </w:tcBorders>
          </w:tcPr>
          <w:p w14:paraId="083EF80E" w14:textId="77777777" w:rsidR="00BB7202" w:rsidRPr="00046383" w:rsidRDefault="00BB7202" w:rsidP="007D6602">
            <w:pPr>
              <w:spacing w:line="120" w:lineRule="exact"/>
              <w:jc w:val="center"/>
              <w:rPr>
                <w:sz w:val="18"/>
                <w:szCs w:val="18"/>
              </w:rPr>
            </w:pPr>
          </w:p>
          <w:p w14:paraId="72BEE5AF" w14:textId="77777777" w:rsidR="00BB7202" w:rsidRPr="00046383" w:rsidRDefault="00476690" w:rsidP="007D6602">
            <w:pPr>
              <w:spacing w:after="58"/>
              <w:jc w:val="center"/>
              <w:rPr>
                <w:sz w:val="18"/>
                <w:szCs w:val="18"/>
              </w:rPr>
            </w:pPr>
            <w:r w:rsidRPr="00046383">
              <w:rPr>
                <w:sz w:val="18"/>
                <w:szCs w:val="18"/>
              </w:rPr>
              <w:t>Estimated Monthly Benefit in P</w:t>
            </w:r>
            <w:r w:rsidR="00BB7202" w:rsidRPr="00046383">
              <w:rPr>
                <w:sz w:val="18"/>
                <w:szCs w:val="18"/>
              </w:rPr>
              <w:t>ay</w:t>
            </w:r>
          </w:p>
        </w:tc>
        <w:tc>
          <w:tcPr>
            <w:tcW w:w="1530" w:type="dxa"/>
            <w:tcBorders>
              <w:top w:val="double" w:sz="6" w:space="0" w:color="auto"/>
              <w:left w:val="single" w:sz="4" w:space="0" w:color="000000"/>
              <w:bottom w:val="double" w:sz="6" w:space="0" w:color="auto"/>
              <w:right w:val="single" w:sz="4" w:space="0" w:color="000000"/>
            </w:tcBorders>
          </w:tcPr>
          <w:p w14:paraId="207E580C" w14:textId="77777777" w:rsidR="00BB7202" w:rsidRPr="00046383" w:rsidRDefault="00BB7202" w:rsidP="007D6602">
            <w:pPr>
              <w:spacing w:line="120" w:lineRule="exact"/>
              <w:jc w:val="center"/>
              <w:rPr>
                <w:sz w:val="18"/>
                <w:szCs w:val="18"/>
              </w:rPr>
            </w:pPr>
          </w:p>
          <w:p w14:paraId="2A04865F" w14:textId="77777777" w:rsidR="00BB7202" w:rsidRPr="00046383" w:rsidRDefault="00BB7202" w:rsidP="007D6602">
            <w:pPr>
              <w:spacing w:after="58"/>
              <w:jc w:val="center"/>
              <w:rPr>
                <w:sz w:val="18"/>
                <w:szCs w:val="18"/>
              </w:rPr>
            </w:pPr>
            <w:r w:rsidRPr="00046383">
              <w:rPr>
                <w:sz w:val="18"/>
                <w:szCs w:val="18"/>
              </w:rPr>
              <w:t>Monthly Termination Benefit</w:t>
            </w:r>
          </w:p>
        </w:tc>
        <w:tc>
          <w:tcPr>
            <w:tcW w:w="1620" w:type="dxa"/>
            <w:tcBorders>
              <w:top w:val="double" w:sz="6" w:space="0" w:color="auto"/>
              <w:left w:val="single" w:sz="4" w:space="0" w:color="000000"/>
              <w:bottom w:val="double" w:sz="6" w:space="0" w:color="auto"/>
            </w:tcBorders>
          </w:tcPr>
          <w:p w14:paraId="0AA3C554" w14:textId="77777777" w:rsidR="00BB7202" w:rsidRPr="00046383" w:rsidRDefault="00BB7202" w:rsidP="007D6602">
            <w:pPr>
              <w:spacing w:line="120" w:lineRule="exact"/>
              <w:jc w:val="center"/>
              <w:rPr>
                <w:sz w:val="18"/>
                <w:szCs w:val="18"/>
              </w:rPr>
            </w:pPr>
          </w:p>
          <w:p w14:paraId="47D5E0B0" w14:textId="77777777" w:rsidR="00BB7202" w:rsidRPr="00046383" w:rsidRDefault="00BB7202" w:rsidP="007D6602">
            <w:pPr>
              <w:spacing w:after="58"/>
              <w:jc w:val="center"/>
              <w:rPr>
                <w:sz w:val="18"/>
                <w:szCs w:val="18"/>
              </w:rPr>
            </w:pPr>
            <w:r w:rsidRPr="00046383">
              <w:rPr>
                <w:sz w:val="18"/>
                <w:szCs w:val="18"/>
              </w:rPr>
              <w:t>Present Value of Termination Benefit</w:t>
            </w:r>
          </w:p>
        </w:tc>
      </w:tr>
      <w:tr w:rsidR="00BB7202" w:rsidRPr="00046383" w14:paraId="3EAA7845" w14:textId="77777777" w:rsidTr="00D77613">
        <w:tc>
          <w:tcPr>
            <w:tcW w:w="1297" w:type="dxa"/>
            <w:tcBorders>
              <w:top w:val="double" w:sz="6" w:space="0" w:color="auto"/>
              <w:bottom w:val="single" w:sz="4" w:space="0" w:color="000000"/>
              <w:right w:val="single" w:sz="4" w:space="0" w:color="000000"/>
            </w:tcBorders>
          </w:tcPr>
          <w:p w14:paraId="35D473FF" w14:textId="77777777" w:rsidR="00BB7202" w:rsidRPr="00046383" w:rsidRDefault="00BB7202" w:rsidP="007D6602">
            <w:pPr>
              <w:spacing w:line="120" w:lineRule="exact"/>
              <w:rPr>
                <w:sz w:val="18"/>
                <w:szCs w:val="18"/>
              </w:rPr>
            </w:pPr>
          </w:p>
          <w:p w14:paraId="3272C20C" w14:textId="77777777" w:rsidR="00BB7202" w:rsidRPr="00046383" w:rsidRDefault="00BB7202" w:rsidP="007D6602">
            <w:pPr>
              <w:spacing w:after="58"/>
              <w:rPr>
                <w:sz w:val="18"/>
                <w:szCs w:val="18"/>
              </w:rPr>
            </w:pPr>
            <w:r w:rsidRPr="00046383">
              <w:rPr>
                <w:sz w:val="18"/>
                <w:szCs w:val="18"/>
              </w:rPr>
              <w:t>Doe, John</w:t>
            </w:r>
          </w:p>
        </w:tc>
        <w:tc>
          <w:tcPr>
            <w:tcW w:w="1313" w:type="dxa"/>
            <w:tcBorders>
              <w:top w:val="double" w:sz="6" w:space="0" w:color="auto"/>
              <w:left w:val="single" w:sz="4" w:space="0" w:color="000000"/>
              <w:bottom w:val="single" w:sz="4" w:space="0" w:color="000000"/>
              <w:right w:val="single" w:sz="4" w:space="0" w:color="000000"/>
            </w:tcBorders>
          </w:tcPr>
          <w:p w14:paraId="778B19FA" w14:textId="77777777" w:rsidR="00BB7202" w:rsidRPr="00046383" w:rsidRDefault="00BB7202" w:rsidP="007D6602">
            <w:pPr>
              <w:spacing w:line="120" w:lineRule="exact"/>
              <w:rPr>
                <w:sz w:val="18"/>
                <w:szCs w:val="18"/>
              </w:rPr>
            </w:pPr>
          </w:p>
          <w:p w14:paraId="2E7080EF" w14:textId="7510ECA4" w:rsidR="00BB7202" w:rsidRPr="00046383" w:rsidRDefault="00D77613" w:rsidP="007D6602">
            <w:pPr>
              <w:spacing w:after="58"/>
              <w:rPr>
                <w:sz w:val="18"/>
                <w:szCs w:val="18"/>
              </w:rPr>
            </w:pPr>
            <w:r>
              <w:rPr>
                <w:sz w:val="18"/>
                <w:szCs w:val="18"/>
              </w:rPr>
              <w:t>555</w:t>
            </w:r>
            <w:r w:rsidR="00BB7202" w:rsidRPr="00046383">
              <w:rPr>
                <w:sz w:val="18"/>
                <w:szCs w:val="18"/>
              </w:rPr>
              <w:t>5555</w:t>
            </w:r>
          </w:p>
        </w:tc>
        <w:tc>
          <w:tcPr>
            <w:tcW w:w="1080" w:type="dxa"/>
            <w:tcBorders>
              <w:top w:val="double" w:sz="6" w:space="0" w:color="auto"/>
              <w:left w:val="single" w:sz="4" w:space="0" w:color="000000"/>
              <w:bottom w:val="single" w:sz="4" w:space="0" w:color="000000"/>
              <w:right w:val="single" w:sz="4" w:space="0" w:color="000000"/>
            </w:tcBorders>
          </w:tcPr>
          <w:p w14:paraId="2D0F2711" w14:textId="77777777" w:rsidR="00BB7202" w:rsidRPr="00046383" w:rsidRDefault="00BB7202" w:rsidP="00792086">
            <w:pPr>
              <w:spacing w:line="120" w:lineRule="exact"/>
              <w:jc w:val="center"/>
              <w:rPr>
                <w:sz w:val="18"/>
                <w:szCs w:val="18"/>
              </w:rPr>
            </w:pPr>
          </w:p>
          <w:p w14:paraId="395A93A3" w14:textId="1C36617C" w:rsidR="00BB7202" w:rsidRPr="00046383" w:rsidRDefault="00FB1373" w:rsidP="00792086">
            <w:pPr>
              <w:spacing w:after="58"/>
              <w:jc w:val="center"/>
              <w:rPr>
                <w:sz w:val="18"/>
                <w:szCs w:val="18"/>
              </w:rPr>
            </w:pPr>
            <w:r w:rsidRPr="00046383">
              <w:rPr>
                <w:sz w:val="18"/>
                <w:szCs w:val="18"/>
              </w:rPr>
              <w:t>0</w:t>
            </w:r>
            <w:r w:rsidR="00BB7202" w:rsidRPr="00046383">
              <w:rPr>
                <w:sz w:val="18"/>
                <w:szCs w:val="18"/>
              </w:rPr>
              <w:t>3/</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1260" w:type="dxa"/>
            <w:tcBorders>
              <w:top w:val="double" w:sz="6" w:space="0" w:color="auto"/>
              <w:left w:val="single" w:sz="4" w:space="0" w:color="000000"/>
              <w:bottom w:val="single" w:sz="4" w:space="0" w:color="000000"/>
              <w:right w:val="single" w:sz="4" w:space="0" w:color="000000"/>
            </w:tcBorders>
          </w:tcPr>
          <w:p w14:paraId="62DEB399" w14:textId="77777777" w:rsidR="00BB7202" w:rsidRPr="00046383" w:rsidRDefault="00BB7202" w:rsidP="00792086">
            <w:pPr>
              <w:spacing w:line="120" w:lineRule="exact"/>
              <w:jc w:val="center"/>
              <w:rPr>
                <w:sz w:val="18"/>
                <w:szCs w:val="18"/>
              </w:rPr>
            </w:pPr>
          </w:p>
          <w:p w14:paraId="149CD731" w14:textId="77777777" w:rsidR="00BB7202" w:rsidRPr="00046383" w:rsidRDefault="00BB7202" w:rsidP="00792086">
            <w:pPr>
              <w:spacing w:after="58"/>
              <w:jc w:val="center"/>
              <w:rPr>
                <w:sz w:val="18"/>
                <w:szCs w:val="18"/>
              </w:rPr>
            </w:pPr>
            <w:r w:rsidRPr="00046383">
              <w:rPr>
                <w:sz w:val="18"/>
                <w:szCs w:val="18"/>
              </w:rPr>
              <w:t>J&amp;50%S</w:t>
            </w:r>
          </w:p>
        </w:tc>
        <w:tc>
          <w:tcPr>
            <w:tcW w:w="1530" w:type="dxa"/>
            <w:tcBorders>
              <w:top w:val="double" w:sz="6" w:space="0" w:color="auto"/>
              <w:left w:val="single" w:sz="4" w:space="0" w:color="000000"/>
              <w:bottom w:val="single" w:sz="4" w:space="0" w:color="000000"/>
              <w:right w:val="single" w:sz="4" w:space="0" w:color="000000"/>
            </w:tcBorders>
            <w:vAlign w:val="center"/>
          </w:tcPr>
          <w:p w14:paraId="5FF827C6" w14:textId="77777777" w:rsidR="00BB7202" w:rsidRPr="00046383" w:rsidRDefault="00BB7202" w:rsidP="00453993">
            <w:pPr>
              <w:spacing w:line="120" w:lineRule="exact"/>
              <w:ind w:right="288"/>
              <w:jc w:val="right"/>
              <w:rPr>
                <w:sz w:val="18"/>
                <w:szCs w:val="18"/>
              </w:rPr>
            </w:pPr>
          </w:p>
          <w:p w14:paraId="4E1AC0E1" w14:textId="77777777" w:rsidR="00BB7202" w:rsidRPr="00046383" w:rsidRDefault="00BB7202" w:rsidP="00453993">
            <w:pPr>
              <w:spacing w:after="58"/>
              <w:ind w:right="288"/>
              <w:jc w:val="right"/>
              <w:rPr>
                <w:sz w:val="18"/>
                <w:szCs w:val="18"/>
              </w:rPr>
            </w:pPr>
            <w:r w:rsidRPr="00046383">
              <w:rPr>
                <w:sz w:val="18"/>
                <w:szCs w:val="18"/>
              </w:rPr>
              <w:t>$568.89</w:t>
            </w:r>
          </w:p>
        </w:tc>
        <w:tc>
          <w:tcPr>
            <w:tcW w:w="1530" w:type="dxa"/>
            <w:tcBorders>
              <w:top w:val="double" w:sz="6" w:space="0" w:color="auto"/>
              <w:left w:val="single" w:sz="4" w:space="0" w:color="000000"/>
              <w:bottom w:val="single" w:sz="4" w:space="0" w:color="000000"/>
              <w:right w:val="single" w:sz="4" w:space="0" w:color="000000"/>
            </w:tcBorders>
            <w:vAlign w:val="center"/>
          </w:tcPr>
          <w:p w14:paraId="73664B6E" w14:textId="77777777" w:rsidR="00BB7202" w:rsidRPr="00046383" w:rsidRDefault="00BB7202" w:rsidP="00453993">
            <w:pPr>
              <w:spacing w:line="120" w:lineRule="exact"/>
              <w:ind w:right="288"/>
              <w:jc w:val="right"/>
              <w:rPr>
                <w:sz w:val="18"/>
                <w:szCs w:val="18"/>
              </w:rPr>
            </w:pPr>
          </w:p>
          <w:p w14:paraId="3668B70B" w14:textId="77777777" w:rsidR="00BB7202" w:rsidRPr="00046383" w:rsidRDefault="00BB7202" w:rsidP="00453993">
            <w:pPr>
              <w:spacing w:after="58"/>
              <w:ind w:right="288"/>
              <w:jc w:val="right"/>
              <w:rPr>
                <w:sz w:val="18"/>
                <w:szCs w:val="18"/>
              </w:rPr>
            </w:pPr>
            <w:r w:rsidRPr="00046383">
              <w:rPr>
                <w:sz w:val="18"/>
                <w:szCs w:val="18"/>
              </w:rPr>
              <w:t>$652.14</w:t>
            </w:r>
          </w:p>
        </w:tc>
        <w:tc>
          <w:tcPr>
            <w:tcW w:w="1620" w:type="dxa"/>
            <w:tcBorders>
              <w:top w:val="double" w:sz="6" w:space="0" w:color="auto"/>
              <w:left w:val="single" w:sz="4" w:space="0" w:color="000000"/>
              <w:bottom w:val="single" w:sz="4" w:space="0" w:color="000000"/>
            </w:tcBorders>
            <w:vAlign w:val="center"/>
          </w:tcPr>
          <w:p w14:paraId="6A42F30A" w14:textId="77777777" w:rsidR="00BB7202" w:rsidRPr="00046383" w:rsidRDefault="00BB7202" w:rsidP="00453993">
            <w:pPr>
              <w:spacing w:line="120" w:lineRule="exact"/>
              <w:ind w:right="288"/>
              <w:jc w:val="right"/>
              <w:rPr>
                <w:sz w:val="18"/>
                <w:szCs w:val="18"/>
              </w:rPr>
            </w:pPr>
          </w:p>
          <w:p w14:paraId="2572C2DE" w14:textId="77777777" w:rsidR="00BB7202" w:rsidRPr="00046383" w:rsidRDefault="00BB7202" w:rsidP="00453993">
            <w:pPr>
              <w:spacing w:after="58"/>
              <w:ind w:right="288"/>
              <w:jc w:val="right"/>
              <w:rPr>
                <w:sz w:val="18"/>
                <w:szCs w:val="18"/>
              </w:rPr>
            </w:pPr>
            <w:r w:rsidRPr="00046383">
              <w:rPr>
                <w:sz w:val="18"/>
                <w:szCs w:val="18"/>
              </w:rPr>
              <w:t>$48,380</w:t>
            </w:r>
          </w:p>
        </w:tc>
      </w:tr>
      <w:tr w:rsidR="00BB7202" w:rsidRPr="00046383" w14:paraId="2E907E17" w14:textId="77777777" w:rsidTr="00D77613">
        <w:tc>
          <w:tcPr>
            <w:tcW w:w="1297" w:type="dxa"/>
            <w:tcBorders>
              <w:top w:val="single" w:sz="4" w:space="0" w:color="000000"/>
              <w:bottom w:val="single" w:sz="4" w:space="0" w:color="000000"/>
              <w:right w:val="single" w:sz="4" w:space="0" w:color="000000"/>
            </w:tcBorders>
          </w:tcPr>
          <w:p w14:paraId="2CD4BCB2" w14:textId="77777777" w:rsidR="00BB7202" w:rsidRPr="00046383" w:rsidRDefault="00BB7202" w:rsidP="007D6602">
            <w:pPr>
              <w:spacing w:line="120" w:lineRule="exact"/>
              <w:rPr>
                <w:sz w:val="18"/>
                <w:szCs w:val="18"/>
              </w:rPr>
            </w:pPr>
          </w:p>
          <w:p w14:paraId="7857B308" w14:textId="77777777" w:rsidR="00BB7202" w:rsidRPr="00046383" w:rsidRDefault="00BB7202" w:rsidP="007D6602">
            <w:pPr>
              <w:spacing w:after="58"/>
              <w:rPr>
                <w:sz w:val="18"/>
                <w:szCs w:val="18"/>
              </w:rPr>
            </w:pPr>
            <w:r w:rsidRPr="00046383">
              <w:rPr>
                <w:sz w:val="18"/>
                <w:szCs w:val="18"/>
              </w:rPr>
              <w:t>Roe, John</w:t>
            </w:r>
          </w:p>
        </w:tc>
        <w:tc>
          <w:tcPr>
            <w:tcW w:w="1313" w:type="dxa"/>
            <w:tcBorders>
              <w:top w:val="single" w:sz="4" w:space="0" w:color="000000"/>
              <w:left w:val="single" w:sz="4" w:space="0" w:color="000000"/>
              <w:bottom w:val="single" w:sz="4" w:space="0" w:color="000000"/>
              <w:right w:val="single" w:sz="4" w:space="0" w:color="000000"/>
            </w:tcBorders>
          </w:tcPr>
          <w:p w14:paraId="577C26DA" w14:textId="77777777" w:rsidR="00BB7202" w:rsidRPr="00046383" w:rsidRDefault="00BB7202" w:rsidP="007D6602">
            <w:pPr>
              <w:spacing w:line="120" w:lineRule="exact"/>
              <w:rPr>
                <w:sz w:val="18"/>
                <w:szCs w:val="18"/>
              </w:rPr>
            </w:pPr>
          </w:p>
          <w:p w14:paraId="50EB573B" w14:textId="51F8FB78" w:rsidR="00BB7202" w:rsidRPr="00046383" w:rsidRDefault="00D77613" w:rsidP="007D6602">
            <w:pPr>
              <w:spacing w:after="58"/>
              <w:rPr>
                <w:sz w:val="18"/>
                <w:szCs w:val="18"/>
              </w:rPr>
            </w:pPr>
            <w:r>
              <w:rPr>
                <w:sz w:val="18"/>
                <w:szCs w:val="18"/>
              </w:rPr>
              <w:t>666</w:t>
            </w:r>
            <w:r w:rsidR="00BB7202" w:rsidRPr="00046383">
              <w:rPr>
                <w:sz w:val="18"/>
                <w:szCs w:val="18"/>
              </w:rPr>
              <w:t>6666</w:t>
            </w:r>
          </w:p>
        </w:tc>
        <w:tc>
          <w:tcPr>
            <w:tcW w:w="1080" w:type="dxa"/>
            <w:tcBorders>
              <w:top w:val="single" w:sz="4" w:space="0" w:color="000000"/>
              <w:left w:val="single" w:sz="4" w:space="0" w:color="000000"/>
              <w:bottom w:val="single" w:sz="4" w:space="0" w:color="000000"/>
              <w:right w:val="single" w:sz="4" w:space="0" w:color="000000"/>
            </w:tcBorders>
          </w:tcPr>
          <w:p w14:paraId="6F7E4AB2" w14:textId="77777777" w:rsidR="00BB7202" w:rsidRPr="00046383" w:rsidRDefault="00BB7202" w:rsidP="00792086">
            <w:pPr>
              <w:spacing w:line="120" w:lineRule="exact"/>
              <w:jc w:val="center"/>
              <w:rPr>
                <w:sz w:val="18"/>
                <w:szCs w:val="18"/>
              </w:rPr>
            </w:pPr>
          </w:p>
          <w:p w14:paraId="5B048DD1" w14:textId="495A0ADD" w:rsidR="00BB7202" w:rsidRPr="00046383" w:rsidRDefault="00FB1373" w:rsidP="00792086">
            <w:pPr>
              <w:spacing w:after="58"/>
              <w:jc w:val="center"/>
              <w:rPr>
                <w:sz w:val="18"/>
                <w:szCs w:val="18"/>
              </w:rPr>
            </w:pPr>
            <w:r w:rsidRPr="00046383">
              <w:rPr>
                <w:sz w:val="18"/>
                <w:szCs w:val="18"/>
              </w:rPr>
              <w:t>0</w:t>
            </w:r>
            <w:r w:rsidR="00BB7202" w:rsidRPr="00046383">
              <w:rPr>
                <w:sz w:val="18"/>
                <w:szCs w:val="18"/>
              </w:rPr>
              <w:t>2/</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6</w:t>
            </w:r>
          </w:p>
        </w:tc>
        <w:tc>
          <w:tcPr>
            <w:tcW w:w="1260" w:type="dxa"/>
            <w:tcBorders>
              <w:top w:val="single" w:sz="4" w:space="0" w:color="000000"/>
              <w:left w:val="single" w:sz="4" w:space="0" w:color="000000"/>
              <w:bottom w:val="single" w:sz="4" w:space="0" w:color="000000"/>
              <w:right w:val="single" w:sz="4" w:space="0" w:color="000000"/>
            </w:tcBorders>
          </w:tcPr>
          <w:p w14:paraId="58C16E34" w14:textId="77777777" w:rsidR="00BB7202" w:rsidRPr="00046383" w:rsidRDefault="00BB7202" w:rsidP="00792086">
            <w:pPr>
              <w:spacing w:line="120" w:lineRule="exact"/>
              <w:jc w:val="center"/>
              <w:rPr>
                <w:sz w:val="18"/>
                <w:szCs w:val="18"/>
              </w:rPr>
            </w:pPr>
          </w:p>
          <w:p w14:paraId="0FADB495" w14:textId="77777777" w:rsidR="00BB7202" w:rsidRPr="00046383" w:rsidRDefault="00BB7202" w:rsidP="00792086">
            <w:pPr>
              <w:spacing w:after="58"/>
              <w:jc w:val="center"/>
              <w:rPr>
                <w:sz w:val="18"/>
                <w:szCs w:val="18"/>
              </w:rPr>
            </w:pPr>
            <w:r w:rsidRPr="00046383">
              <w:rPr>
                <w:sz w:val="18"/>
                <w:szCs w:val="18"/>
              </w:rPr>
              <w:t>J&amp;50%S</w:t>
            </w:r>
          </w:p>
        </w:tc>
        <w:tc>
          <w:tcPr>
            <w:tcW w:w="1530" w:type="dxa"/>
            <w:tcBorders>
              <w:top w:val="single" w:sz="4" w:space="0" w:color="000000"/>
              <w:left w:val="single" w:sz="4" w:space="0" w:color="000000"/>
              <w:bottom w:val="single" w:sz="4" w:space="0" w:color="000000"/>
              <w:right w:val="single" w:sz="4" w:space="0" w:color="000000"/>
            </w:tcBorders>
            <w:vAlign w:val="center"/>
          </w:tcPr>
          <w:p w14:paraId="15F57CFE" w14:textId="77777777" w:rsidR="00BB7202" w:rsidRPr="00046383" w:rsidRDefault="00BB7202" w:rsidP="00453993">
            <w:pPr>
              <w:spacing w:line="120" w:lineRule="exact"/>
              <w:ind w:right="288"/>
              <w:jc w:val="right"/>
              <w:rPr>
                <w:sz w:val="18"/>
                <w:szCs w:val="18"/>
              </w:rPr>
            </w:pPr>
          </w:p>
          <w:p w14:paraId="05C8CCFB" w14:textId="77777777" w:rsidR="00BB7202" w:rsidRPr="00046383" w:rsidRDefault="00BB7202" w:rsidP="00453993">
            <w:pPr>
              <w:spacing w:after="58"/>
              <w:ind w:right="288"/>
              <w:jc w:val="right"/>
              <w:rPr>
                <w:sz w:val="18"/>
                <w:szCs w:val="18"/>
              </w:rPr>
            </w:pPr>
            <w:r w:rsidRPr="00046383">
              <w:rPr>
                <w:sz w:val="18"/>
                <w:szCs w:val="18"/>
              </w:rPr>
              <w:t>$423.06</w:t>
            </w:r>
          </w:p>
        </w:tc>
        <w:tc>
          <w:tcPr>
            <w:tcW w:w="1530" w:type="dxa"/>
            <w:tcBorders>
              <w:top w:val="single" w:sz="4" w:space="0" w:color="000000"/>
              <w:left w:val="single" w:sz="4" w:space="0" w:color="000000"/>
              <w:bottom w:val="single" w:sz="4" w:space="0" w:color="000000"/>
              <w:right w:val="single" w:sz="4" w:space="0" w:color="000000"/>
            </w:tcBorders>
            <w:vAlign w:val="center"/>
          </w:tcPr>
          <w:p w14:paraId="036C6F36" w14:textId="77777777" w:rsidR="00BB7202" w:rsidRPr="00046383" w:rsidRDefault="00BB7202" w:rsidP="00453993">
            <w:pPr>
              <w:spacing w:line="120" w:lineRule="exact"/>
              <w:ind w:right="288"/>
              <w:jc w:val="right"/>
              <w:rPr>
                <w:sz w:val="18"/>
                <w:szCs w:val="18"/>
              </w:rPr>
            </w:pPr>
          </w:p>
          <w:p w14:paraId="71F31CAB" w14:textId="77777777" w:rsidR="00BB7202" w:rsidRPr="00046383" w:rsidRDefault="00BB7202" w:rsidP="00453993">
            <w:pPr>
              <w:spacing w:after="58"/>
              <w:ind w:right="288"/>
              <w:jc w:val="right"/>
              <w:rPr>
                <w:sz w:val="18"/>
                <w:szCs w:val="18"/>
              </w:rPr>
            </w:pPr>
            <w:r w:rsidRPr="00046383">
              <w:rPr>
                <w:sz w:val="18"/>
                <w:szCs w:val="18"/>
              </w:rPr>
              <w:t>$501.23</w:t>
            </w:r>
          </w:p>
        </w:tc>
        <w:tc>
          <w:tcPr>
            <w:tcW w:w="1620" w:type="dxa"/>
            <w:tcBorders>
              <w:top w:val="single" w:sz="4" w:space="0" w:color="000000"/>
              <w:left w:val="single" w:sz="4" w:space="0" w:color="000000"/>
              <w:bottom w:val="single" w:sz="4" w:space="0" w:color="000000"/>
            </w:tcBorders>
            <w:vAlign w:val="center"/>
          </w:tcPr>
          <w:p w14:paraId="169FB2DA" w14:textId="77777777" w:rsidR="00BB7202" w:rsidRPr="00046383" w:rsidRDefault="00BB7202" w:rsidP="00453993">
            <w:pPr>
              <w:spacing w:line="120" w:lineRule="exact"/>
              <w:ind w:right="288"/>
              <w:jc w:val="right"/>
              <w:rPr>
                <w:sz w:val="18"/>
                <w:szCs w:val="18"/>
              </w:rPr>
            </w:pPr>
          </w:p>
          <w:p w14:paraId="079D09E0" w14:textId="77777777" w:rsidR="00BB7202" w:rsidRPr="00046383" w:rsidRDefault="00BB7202" w:rsidP="00453993">
            <w:pPr>
              <w:spacing w:after="58"/>
              <w:ind w:right="288"/>
              <w:jc w:val="right"/>
              <w:rPr>
                <w:sz w:val="18"/>
                <w:szCs w:val="18"/>
              </w:rPr>
            </w:pPr>
            <w:r w:rsidRPr="00046383">
              <w:rPr>
                <w:sz w:val="18"/>
                <w:szCs w:val="18"/>
              </w:rPr>
              <w:t>$39,747</w:t>
            </w:r>
          </w:p>
        </w:tc>
      </w:tr>
      <w:tr w:rsidR="00BB7202" w:rsidRPr="00046383" w14:paraId="229A4FF5" w14:textId="77777777" w:rsidTr="00D77613">
        <w:tc>
          <w:tcPr>
            <w:tcW w:w="1297" w:type="dxa"/>
            <w:tcBorders>
              <w:top w:val="single" w:sz="4" w:space="0" w:color="000000"/>
              <w:bottom w:val="double" w:sz="6" w:space="0" w:color="auto"/>
              <w:right w:val="single" w:sz="4" w:space="0" w:color="000000"/>
            </w:tcBorders>
          </w:tcPr>
          <w:p w14:paraId="7841F62B" w14:textId="77777777" w:rsidR="00BB7202" w:rsidRPr="00046383" w:rsidRDefault="00BB7202" w:rsidP="007D6602">
            <w:pPr>
              <w:spacing w:line="120" w:lineRule="exact"/>
              <w:rPr>
                <w:sz w:val="18"/>
                <w:szCs w:val="18"/>
              </w:rPr>
            </w:pPr>
          </w:p>
          <w:p w14:paraId="158DCA35" w14:textId="77777777" w:rsidR="00BB7202" w:rsidRPr="00046383" w:rsidRDefault="00BB7202" w:rsidP="007D6602">
            <w:pPr>
              <w:spacing w:after="58"/>
              <w:rPr>
                <w:sz w:val="18"/>
                <w:szCs w:val="18"/>
              </w:rPr>
            </w:pPr>
            <w:r w:rsidRPr="00046383">
              <w:rPr>
                <w:sz w:val="18"/>
                <w:szCs w:val="18"/>
              </w:rPr>
              <w:t>Moe, John</w:t>
            </w:r>
          </w:p>
        </w:tc>
        <w:tc>
          <w:tcPr>
            <w:tcW w:w="1313" w:type="dxa"/>
            <w:tcBorders>
              <w:top w:val="single" w:sz="4" w:space="0" w:color="000000"/>
              <w:left w:val="single" w:sz="4" w:space="0" w:color="000000"/>
              <w:bottom w:val="double" w:sz="6" w:space="0" w:color="auto"/>
              <w:right w:val="single" w:sz="4" w:space="0" w:color="000000"/>
            </w:tcBorders>
          </w:tcPr>
          <w:p w14:paraId="7B930D05" w14:textId="77777777" w:rsidR="00BB7202" w:rsidRPr="00046383" w:rsidRDefault="00BB7202" w:rsidP="007D6602">
            <w:pPr>
              <w:spacing w:line="120" w:lineRule="exact"/>
              <w:rPr>
                <w:sz w:val="18"/>
                <w:szCs w:val="18"/>
              </w:rPr>
            </w:pPr>
          </w:p>
          <w:p w14:paraId="53677ABE" w14:textId="19F0F521" w:rsidR="00BB7202" w:rsidRPr="00046383" w:rsidRDefault="00D77613" w:rsidP="007D6602">
            <w:pPr>
              <w:spacing w:after="58"/>
              <w:rPr>
                <w:sz w:val="18"/>
                <w:szCs w:val="18"/>
              </w:rPr>
            </w:pPr>
            <w:r>
              <w:rPr>
                <w:sz w:val="18"/>
                <w:szCs w:val="18"/>
              </w:rPr>
              <w:t>777</w:t>
            </w:r>
            <w:r w:rsidR="00BB7202" w:rsidRPr="00046383">
              <w:rPr>
                <w:sz w:val="18"/>
                <w:szCs w:val="18"/>
              </w:rPr>
              <w:t>7777</w:t>
            </w:r>
          </w:p>
        </w:tc>
        <w:tc>
          <w:tcPr>
            <w:tcW w:w="1080" w:type="dxa"/>
            <w:tcBorders>
              <w:top w:val="single" w:sz="4" w:space="0" w:color="000000"/>
              <w:left w:val="single" w:sz="4" w:space="0" w:color="000000"/>
              <w:bottom w:val="double" w:sz="6" w:space="0" w:color="auto"/>
              <w:right w:val="single" w:sz="4" w:space="0" w:color="000000"/>
            </w:tcBorders>
          </w:tcPr>
          <w:p w14:paraId="43DCA3AA" w14:textId="77777777" w:rsidR="00BB7202" w:rsidRPr="00046383" w:rsidRDefault="00BB7202" w:rsidP="00792086">
            <w:pPr>
              <w:spacing w:line="120" w:lineRule="exact"/>
              <w:jc w:val="center"/>
              <w:rPr>
                <w:sz w:val="18"/>
                <w:szCs w:val="18"/>
              </w:rPr>
            </w:pPr>
          </w:p>
          <w:p w14:paraId="027F8608" w14:textId="54E20CB6" w:rsidR="00BB7202" w:rsidRPr="00046383" w:rsidRDefault="00FB1373" w:rsidP="00792086">
            <w:pPr>
              <w:spacing w:after="58"/>
              <w:jc w:val="center"/>
              <w:rPr>
                <w:sz w:val="18"/>
                <w:szCs w:val="18"/>
              </w:rPr>
            </w:pPr>
            <w:r w:rsidRPr="00046383">
              <w:rPr>
                <w:sz w:val="18"/>
                <w:szCs w:val="18"/>
              </w:rPr>
              <w:t>0</w:t>
            </w:r>
            <w:r w:rsidR="00BB7202" w:rsidRPr="00046383">
              <w:rPr>
                <w:sz w:val="18"/>
                <w:szCs w:val="18"/>
              </w:rPr>
              <w:t>4/</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1260" w:type="dxa"/>
            <w:tcBorders>
              <w:top w:val="single" w:sz="4" w:space="0" w:color="000000"/>
              <w:left w:val="single" w:sz="4" w:space="0" w:color="000000"/>
              <w:bottom w:val="double" w:sz="6" w:space="0" w:color="auto"/>
              <w:right w:val="single" w:sz="4" w:space="0" w:color="000000"/>
            </w:tcBorders>
          </w:tcPr>
          <w:p w14:paraId="71458924" w14:textId="77777777" w:rsidR="00BB7202" w:rsidRPr="00046383" w:rsidRDefault="00BB7202" w:rsidP="00792086">
            <w:pPr>
              <w:spacing w:line="120" w:lineRule="exact"/>
              <w:jc w:val="center"/>
              <w:rPr>
                <w:sz w:val="18"/>
                <w:szCs w:val="18"/>
              </w:rPr>
            </w:pPr>
          </w:p>
          <w:p w14:paraId="13AB18AD" w14:textId="77777777" w:rsidR="00BB7202" w:rsidRPr="00046383" w:rsidRDefault="00BB7202" w:rsidP="00792086">
            <w:pPr>
              <w:spacing w:after="58"/>
              <w:jc w:val="center"/>
              <w:rPr>
                <w:sz w:val="18"/>
                <w:szCs w:val="18"/>
              </w:rPr>
            </w:pPr>
            <w:r w:rsidRPr="00046383">
              <w:rPr>
                <w:sz w:val="18"/>
                <w:szCs w:val="18"/>
              </w:rPr>
              <w:t>SLA</w:t>
            </w:r>
          </w:p>
        </w:tc>
        <w:tc>
          <w:tcPr>
            <w:tcW w:w="1530" w:type="dxa"/>
            <w:tcBorders>
              <w:top w:val="single" w:sz="4" w:space="0" w:color="000000"/>
              <w:left w:val="single" w:sz="4" w:space="0" w:color="000000"/>
              <w:bottom w:val="double" w:sz="6" w:space="0" w:color="auto"/>
              <w:right w:val="single" w:sz="4" w:space="0" w:color="000000"/>
            </w:tcBorders>
            <w:vAlign w:val="center"/>
          </w:tcPr>
          <w:p w14:paraId="25DE734D" w14:textId="77777777" w:rsidR="00BB7202" w:rsidRPr="00046383" w:rsidRDefault="00BB7202" w:rsidP="00453993">
            <w:pPr>
              <w:spacing w:line="120" w:lineRule="exact"/>
              <w:ind w:right="288"/>
              <w:jc w:val="right"/>
              <w:rPr>
                <w:sz w:val="18"/>
                <w:szCs w:val="18"/>
              </w:rPr>
            </w:pPr>
          </w:p>
          <w:p w14:paraId="61FA0B44" w14:textId="77777777" w:rsidR="00BB7202" w:rsidRPr="00046383" w:rsidRDefault="00BB7202" w:rsidP="00453993">
            <w:pPr>
              <w:spacing w:after="58"/>
              <w:ind w:right="288"/>
              <w:jc w:val="right"/>
              <w:rPr>
                <w:sz w:val="18"/>
                <w:szCs w:val="18"/>
              </w:rPr>
            </w:pPr>
            <w:r w:rsidRPr="00046383">
              <w:rPr>
                <w:sz w:val="18"/>
                <w:szCs w:val="18"/>
              </w:rPr>
              <w:t>$345.67</w:t>
            </w:r>
          </w:p>
        </w:tc>
        <w:tc>
          <w:tcPr>
            <w:tcW w:w="1530" w:type="dxa"/>
            <w:tcBorders>
              <w:top w:val="single" w:sz="4" w:space="0" w:color="000000"/>
              <w:left w:val="single" w:sz="4" w:space="0" w:color="000000"/>
              <w:bottom w:val="double" w:sz="6" w:space="0" w:color="auto"/>
              <w:right w:val="single" w:sz="4" w:space="0" w:color="000000"/>
            </w:tcBorders>
            <w:vAlign w:val="center"/>
          </w:tcPr>
          <w:p w14:paraId="508F15AE" w14:textId="77777777" w:rsidR="00BB7202" w:rsidRPr="00046383" w:rsidRDefault="00BB7202" w:rsidP="00453993">
            <w:pPr>
              <w:spacing w:line="120" w:lineRule="exact"/>
              <w:ind w:right="288"/>
              <w:jc w:val="right"/>
              <w:rPr>
                <w:sz w:val="18"/>
                <w:szCs w:val="18"/>
              </w:rPr>
            </w:pPr>
          </w:p>
          <w:p w14:paraId="1C3F9638" w14:textId="77777777" w:rsidR="00BB7202" w:rsidRPr="00046383" w:rsidRDefault="00BB7202" w:rsidP="00453993">
            <w:pPr>
              <w:spacing w:after="58"/>
              <w:ind w:right="288"/>
              <w:jc w:val="right"/>
              <w:rPr>
                <w:sz w:val="18"/>
                <w:szCs w:val="18"/>
              </w:rPr>
            </w:pPr>
            <w:r w:rsidRPr="00046383">
              <w:rPr>
                <w:sz w:val="18"/>
                <w:szCs w:val="18"/>
              </w:rPr>
              <w:t>$399.82</w:t>
            </w:r>
          </w:p>
        </w:tc>
        <w:tc>
          <w:tcPr>
            <w:tcW w:w="1620" w:type="dxa"/>
            <w:tcBorders>
              <w:top w:val="single" w:sz="4" w:space="0" w:color="000000"/>
              <w:left w:val="single" w:sz="4" w:space="0" w:color="000000"/>
              <w:bottom w:val="double" w:sz="6" w:space="0" w:color="auto"/>
            </w:tcBorders>
            <w:vAlign w:val="center"/>
          </w:tcPr>
          <w:p w14:paraId="4E72AC4C" w14:textId="77777777" w:rsidR="00BB7202" w:rsidRPr="00046383" w:rsidRDefault="00BB7202" w:rsidP="00453993">
            <w:pPr>
              <w:spacing w:line="120" w:lineRule="exact"/>
              <w:ind w:right="288"/>
              <w:jc w:val="right"/>
              <w:rPr>
                <w:sz w:val="18"/>
                <w:szCs w:val="18"/>
              </w:rPr>
            </w:pPr>
          </w:p>
          <w:p w14:paraId="2048C42A" w14:textId="77777777" w:rsidR="00BB7202" w:rsidRPr="00046383" w:rsidRDefault="00BB7202" w:rsidP="00453993">
            <w:pPr>
              <w:spacing w:after="58"/>
              <w:ind w:right="288"/>
              <w:jc w:val="right"/>
              <w:rPr>
                <w:sz w:val="18"/>
                <w:szCs w:val="18"/>
              </w:rPr>
            </w:pPr>
            <w:r w:rsidRPr="00046383">
              <w:rPr>
                <w:sz w:val="18"/>
                <w:szCs w:val="18"/>
              </w:rPr>
              <w:t>$32,475</w:t>
            </w:r>
          </w:p>
        </w:tc>
      </w:tr>
    </w:tbl>
    <w:p w14:paraId="14FA3589" w14:textId="77777777" w:rsidR="00FC5C2C" w:rsidRPr="00046383" w:rsidRDefault="00FC5C2C" w:rsidP="00FC5C2C">
      <w:pPr>
        <w:rPr>
          <w:sz w:val="22"/>
          <w:szCs w:val="22"/>
        </w:rPr>
      </w:pPr>
    </w:p>
    <w:p w14:paraId="5DE47FD7" w14:textId="77777777" w:rsidR="00B279B9" w:rsidRPr="00046383" w:rsidRDefault="00FC5C2C" w:rsidP="00FC5C2C">
      <w:pPr>
        <w:rPr>
          <w:sz w:val="24"/>
          <w:szCs w:val="24"/>
        </w:rPr>
      </w:pPr>
      <w:r w:rsidRPr="00046383">
        <w:rPr>
          <w:sz w:val="24"/>
          <w:szCs w:val="24"/>
        </w:rPr>
        <w:t>The current monthly benefits for the following 3 p</w:t>
      </w:r>
      <w:r w:rsidR="00B279B9" w:rsidRPr="00046383">
        <w:rPr>
          <w:sz w:val="24"/>
          <w:szCs w:val="24"/>
        </w:rPr>
        <w:t>ost-DOTR retirees will decrease:</w:t>
      </w:r>
    </w:p>
    <w:p w14:paraId="2209485A" w14:textId="77777777" w:rsidR="00FC5C2C" w:rsidRPr="00046383" w:rsidRDefault="00FC5C2C" w:rsidP="00FC5C2C">
      <w:pPr>
        <w:autoSpaceDE w:val="0"/>
        <w:autoSpaceDN w:val="0"/>
        <w:adjustRightInd w:val="0"/>
        <w:rPr>
          <w:sz w:val="24"/>
          <w:szCs w:val="24"/>
          <w:highlight w:val="yellow"/>
        </w:rPr>
      </w:pPr>
    </w:p>
    <w:tbl>
      <w:tblPr>
        <w:tblW w:w="9630"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1E0" w:firstRow="1" w:lastRow="1" w:firstColumn="1" w:lastColumn="1" w:noHBand="0" w:noVBand="0"/>
      </w:tblPr>
      <w:tblGrid>
        <w:gridCol w:w="1350"/>
        <w:gridCol w:w="1170"/>
        <w:gridCol w:w="1080"/>
        <w:gridCol w:w="990"/>
        <w:gridCol w:w="1260"/>
        <w:gridCol w:w="1440"/>
        <w:gridCol w:w="1530"/>
        <w:gridCol w:w="810"/>
      </w:tblGrid>
      <w:tr w:rsidR="00BB7202" w:rsidRPr="00046383" w14:paraId="6952BDF8" w14:textId="77777777" w:rsidTr="00030517">
        <w:tc>
          <w:tcPr>
            <w:tcW w:w="1350" w:type="dxa"/>
            <w:tcBorders>
              <w:top w:val="double" w:sz="4" w:space="0" w:color="auto"/>
              <w:bottom w:val="double" w:sz="4" w:space="0" w:color="auto"/>
            </w:tcBorders>
          </w:tcPr>
          <w:p w14:paraId="59297817" w14:textId="77777777" w:rsidR="00BB7202" w:rsidRPr="00046383" w:rsidRDefault="00BB7202" w:rsidP="007D6602">
            <w:pPr>
              <w:spacing w:before="60" w:after="100" w:afterAutospacing="1"/>
              <w:jc w:val="center"/>
              <w:rPr>
                <w:sz w:val="18"/>
                <w:szCs w:val="18"/>
              </w:rPr>
            </w:pPr>
            <w:r w:rsidRPr="00046383">
              <w:rPr>
                <w:sz w:val="18"/>
                <w:szCs w:val="18"/>
              </w:rPr>
              <w:t>Name</w:t>
            </w:r>
          </w:p>
        </w:tc>
        <w:tc>
          <w:tcPr>
            <w:tcW w:w="1170" w:type="dxa"/>
            <w:tcBorders>
              <w:top w:val="double" w:sz="4" w:space="0" w:color="auto"/>
              <w:bottom w:val="double" w:sz="4" w:space="0" w:color="auto"/>
            </w:tcBorders>
          </w:tcPr>
          <w:p w14:paraId="26F0EA91" w14:textId="13209A8D" w:rsidR="00BB7202" w:rsidRPr="00046383" w:rsidRDefault="00807E8B" w:rsidP="007D6602">
            <w:pPr>
              <w:spacing w:before="60" w:after="100" w:afterAutospacing="1"/>
              <w:jc w:val="center"/>
              <w:rPr>
                <w:sz w:val="18"/>
                <w:szCs w:val="18"/>
              </w:rPr>
            </w:pPr>
            <w:r>
              <w:rPr>
                <w:sz w:val="18"/>
                <w:szCs w:val="18"/>
              </w:rPr>
              <w:t>C</w:t>
            </w:r>
            <w:r w:rsidR="00D77613">
              <w:rPr>
                <w:sz w:val="18"/>
                <w:szCs w:val="18"/>
              </w:rPr>
              <w:t>ustomer</w:t>
            </w:r>
            <w:r>
              <w:rPr>
                <w:sz w:val="18"/>
                <w:szCs w:val="18"/>
              </w:rPr>
              <w:t xml:space="preserve"> ID</w:t>
            </w:r>
          </w:p>
        </w:tc>
        <w:tc>
          <w:tcPr>
            <w:tcW w:w="1080" w:type="dxa"/>
            <w:tcBorders>
              <w:top w:val="double" w:sz="4" w:space="0" w:color="auto"/>
              <w:bottom w:val="double" w:sz="4" w:space="0" w:color="auto"/>
            </w:tcBorders>
          </w:tcPr>
          <w:p w14:paraId="036378D9" w14:textId="77777777" w:rsidR="00BB7202" w:rsidRPr="00046383" w:rsidRDefault="00BB7202" w:rsidP="007D6602">
            <w:pPr>
              <w:spacing w:before="60" w:after="100" w:afterAutospacing="1"/>
              <w:jc w:val="center"/>
              <w:rPr>
                <w:sz w:val="18"/>
                <w:szCs w:val="18"/>
              </w:rPr>
            </w:pPr>
            <w:r w:rsidRPr="00046383">
              <w:rPr>
                <w:sz w:val="18"/>
                <w:szCs w:val="18"/>
              </w:rPr>
              <w:t>Actual Retirement Date</w:t>
            </w:r>
          </w:p>
        </w:tc>
        <w:tc>
          <w:tcPr>
            <w:tcW w:w="990" w:type="dxa"/>
            <w:tcBorders>
              <w:top w:val="double" w:sz="4" w:space="0" w:color="auto"/>
              <w:bottom w:val="double" w:sz="4" w:space="0" w:color="auto"/>
            </w:tcBorders>
          </w:tcPr>
          <w:p w14:paraId="1A1FCAD7" w14:textId="77777777" w:rsidR="00BB7202" w:rsidRPr="00046383" w:rsidRDefault="00BB7202" w:rsidP="007D6602">
            <w:pPr>
              <w:spacing w:before="60" w:after="100" w:afterAutospacing="1"/>
              <w:jc w:val="center"/>
              <w:rPr>
                <w:sz w:val="18"/>
                <w:szCs w:val="18"/>
              </w:rPr>
            </w:pPr>
            <w:r w:rsidRPr="00046383">
              <w:rPr>
                <w:sz w:val="18"/>
                <w:szCs w:val="18"/>
              </w:rPr>
              <w:t>Form of Annuity</w:t>
            </w:r>
          </w:p>
        </w:tc>
        <w:tc>
          <w:tcPr>
            <w:tcW w:w="1260" w:type="dxa"/>
            <w:tcBorders>
              <w:top w:val="double" w:sz="4" w:space="0" w:color="auto"/>
              <w:bottom w:val="double" w:sz="4" w:space="0" w:color="auto"/>
            </w:tcBorders>
          </w:tcPr>
          <w:p w14:paraId="50B561D0" w14:textId="77777777" w:rsidR="00BB7202" w:rsidRPr="00046383" w:rsidRDefault="00BB7202" w:rsidP="007D6602">
            <w:pPr>
              <w:spacing w:before="60" w:after="100" w:afterAutospacing="1"/>
              <w:jc w:val="center"/>
              <w:rPr>
                <w:sz w:val="18"/>
                <w:szCs w:val="18"/>
              </w:rPr>
            </w:pPr>
            <w:r w:rsidRPr="00046383">
              <w:rPr>
                <w:sz w:val="18"/>
                <w:szCs w:val="18"/>
              </w:rPr>
              <w:t>Estimated Monthly Benefit in Pay</w:t>
            </w:r>
          </w:p>
        </w:tc>
        <w:tc>
          <w:tcPr>
            <w:tcW w:w="1440" w:type="dxa"/>
            <w:tcBorders>
              <w:top w:val="double" w:sz="4" w:space="0" w:color="auto"/>
              <w:bottom w:val="double" w:sz="4" w:space="0" w:color="auto"/>
            </w:tcBorders>
          </w:tcPr>
          <w:p w14:paraId="59763BE2" w14:textId="77777777" w:rsidR="00BB7202" w:rsidRPr="00046383" w:rsidRDefault="00BB7202" w:rsidP="007D6602">
            <w:pPr>
              <w:spacing w:before="60" w:after="100" w:afterAutospacing="1"/>
              <w:jc w:val="center"/>
              <w:rPr>
                <w:sz w:val="18"/>
                <w:szCs w:val="18"/>
              </w:rPr>
            </w:pPr>
            <w:r w:rsidRPr="00046383">
              <w:rPr>
                <w:sz w:val="18"/>
                <w:szCs w:val="18"/>
              </w:rPr>
              <w:t>Monthly Termination Benefit</w:t>
            </w:r>
          </w:p>
        </w:tc>
        <w:tc>
          <w:tcPr>
            <w:tcW w:w="1530" w:type="dxa"/>
            <w:tcBorders>
              <w:top w:val="double" w:sz="4" w:space="0" w:color="auto"/>
              <w:bottom w:val="double" w:sz="4" w:space="0" w:color="auto"/>
            </w:tcBorders>
          </w:tcPr>
          <w:p w14:paraId="27E42658" w14:textId="77777777" w:rsidR="00BB7202" w:rsidRPr="00046383" w:rsidRDefault="00BB7202" w:rsidP="007D6602">
            <w:pPr>
              <w:spacing w:before="60" w:after="100" w:afterAutospacing="1"/>
              <w:jc w:val="center"/>
              <w:rPr>
                <w:sz w:val="18"/>
                <w:szCs w:val="18"/>
              </w:rPr>
            </w:pPr>
            <w:r w:rsidRPr="00046383">
              <w:rPr>
                <w:sz w:val="18"/>
                <w:szCs w:val="18"/>
              </w:rPr>
              <w:t>Present Value of Termination Benefit</w:t>
            </w:r>
          </w:p>
        </w:tc>
        <w:tc>
          <w:tcPr>
            <w:tcW w:w="810" w:type="dxa"/>
            <w:tcBorders>
              <w:top w:val="double" w:sz="4" w:space="0" w:color="auto"/>
              <w:bottom w:val="double" w:sz="4" w:space="0" w:color="auto"/>
            </w:tcBorders>
          </w:tcPr>
          <w:p w14:paraId="769FBE41" w14:textId="77777777" w:rsidR="00BB7202" w:rsidRPr="00046383" w:rsidRDefault="00BB7202" w:rsidP="007D6602">
            <w:pPr>
              <w:spacing w:before="60" w:after="100" w:afterAutospacing="1"/>
              <w:jc w:val="center"/>
              <w:rPr>
                <w:sz w:val="18"/>
                <w:szCs w:val="18"/>
              </w:rPr>
            </w:pPr>
            <w:r w:rsidRPr="00046383">
              <w:rPr>
                <w:sz w:val="18"/>
                <w:szCs w:val="18"/>
              </w:rPr>
              <w:t>Reason for Change</w:t>
            </w:r>
          </w:p>
        </w:tc>
      </w:tr>
      <w:tr w:rsidR="00BB7202" w:rsidRPr="00046383" w14:paraId="3AEBA271" w14:textId="77777777" w:rsidTr="00453993">
        <w:tc>
          <w:tcPr>
            <w:tcW w:w="1350" w:type="dxa"/>
          </w:tcPr>
          <w:p w14:paraId="264EC4C3" w14:textId="77777777" w:rsidR="00BB7202" w:rsidRPr="00046383" w:rsidRDefault="00BB7202" w:rsidP="007D6602">
            <w:pPr>
              <w:spacing w:before="60" w:after="100" w:afterAutospacing="1"/>
              <w:rPr>
                <w:sz w:val="18"/>
                <w:szCs w:val="18"/>
              </w:rPr>
            </w:pPr>
            <w:r w:rsidRPr="00046383">
              <w:rPr>
                <w:sz w:val="18"/>
                <w:szCs w:val="18"/>
              </w:rPr>
              <w:t>Moses, John</w:t>
            </w:r>
          </w:p>
        </w:tc>
        <w:tc>
          <w:tcPr>
            <w:tcW w:w="1170" w:type="dxa"/>
          </w:tcPr>
          <w:p w14:paraId="36DF355F" w14:textId="449143EB" w:rsidR="00BB7202" w:rsidRPr="00046383" w:rsidRDefault="00D77613" w:rsidP="007D6602">
            <w:pPr>
              <w:spacing w:before="60" w:after="100" w:afterAutospacing="1"/>
              <w:rPr>
                <w:sz w:val="18"/>
                <w:szCs w:val="18"/>
              </w:rPr>
            </w:pPr>
            <w:r>
              <w:rPr>
                <w:sz w:val="18"/>
                <w:szCs w:val="18"/>
              </w:rPr>
              <w:t>888</w:t>
            </w:r>
            <w:r w:rsidR="00BB7202" w:rsidRPr="00046383">
              <w:rPr>
                <w:sz w:val="18"/>
                <w:szCs w:val="18"/>
              </w:rPr>
              <w:t>8888</w:t>
            </w:r>
          </w:p>
        </w:tc>
        <w:tc>
          <w:tcPr>
            <w:tcW w:w="1080" w:type="dxa"/>
          </w:tcPr>
          <w:p w14:paraId="2C0F50C2" w14:textId="68CA8247" w:rsidR="00BB7202" w:rsidRPr="00046383" w:rsidRDefault="00B279B9" w:rsidP="00792086">
            <w:pPr>
              <w:spacing w:before="60" w:after="100" w:afterAutospacing="1"/>
              <w:jc w:val="center"/>
              <w:rPr>
                <w:sz w:val="18"/>
                <w:szCs w:val="18"/>
              </w:rPr>
            </w:pPr>
            <w:r w:rsidRPr="00046383">
              <w:rPr>
                <w:sz w:val="18"/>
                <w:szCs w:val="18"/>
              </w:rPr>
              <w:t>0</w:t>
            </w:r>
            <w:r w:rsidR="00BB7202" w:rsidRPr="00046383">
              <w:rPr>
                <w:sz w:val="18"/>
                <w:szCs w:val="18"/>
              </w:rPr>
              <w:t>6/</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990" w:type="dxa"/>
          </w:tcPr>
          <w:p w14:paraId="6299F4BF" w14:textId="77777777" w:rsidR="00BB7202" w:rsidRPr="00046383" w:rsidRDefault="00BB7202" w:rsidP="00792086">
            <w:pPr>
              <w:spacing w:before="60" w:after="100" w:afterAutospacing="1"/>
              <w:jc w:val="center"/>
              <w:rPr>
                <w:sz w:val="18"/>
                <w:szCs w:val="18"/>
              </w:rPr>
            </w:pPr>
            <w:r w:rsidRPr="00046383">
              <w:rPr>
                <w:sz w:val="18"/>
                <w:szCs w:val="18"/>
              </w:rPr>
              <w:t>J&amp;75%S</w:t>
            </w:r>
          </w:p>
        </w:tc>
        <w:tc>
          <w:tcPr>
            <w:tcW w:w="1260" w:type="dxa"/>
            <w:vAlign w:val="center"/>
          </w:tcPr>
          <w:p w14:paraId="474F2E29" w14:textId="77777777" w:rsidR="00BB7202" w:rsidRPr="00046383" w:rsidRDefault="00BB7202" w:rsidP="00453993">
            <w:pPr>
              <w:spacing w:before="60" w:after="100" w:afterAutospacing="1"/>
              <w:ind w:right="144"/>
              <w:jc w:val="right"/>
              <w:rPr>
                <w:sz w:val="18"/>
                <w:szCs w:val="18"/>
              </w:rPr>
            </w:pPr>
            <w:r w:rsidRPr="00046383">
              <w:rPr>
                <w:sz w:val="18"/>
                <w:szCs w:val="18"/>
              </w:rPr>
              <w:t>$1,160.90</w:t>
            </w:r>
          </w:p>
        </w:tc>
        <w:tc>
          <w:tcPr>
            <w:tcW w:w="1440" w:type="dxa"/>
            <w:vAlign w:val="center"/>
          </w:tcPr>
          <w:p w14:paraId="43AAAE84" w14:textId="77777777" w:rsidR="00BB7202" w:rsidRPr="00046383" w:rsidRDefault="00BB7202" w:rsidP="00453993">
            <w:pPr>
              <w:spacing w:before="60" w:after="100" w:afterAutospacing="1"/>
              <w:ind w:right="144"/>
              <w:jc w:val="right"/>
              <w:rPr>
                <w:sz w:val="18"/>
                <w:szCs w:val="18"/>
              </w:rPr>
            </w:pPr>
            <w:r w:rsidRPr="00046383">
              <w:rPr>
                <w:sz w:val="18"/>
                <w:szCs w:val="18"/>
              </w:rPr>
              <w:t>$1,091.40</w:t>
            </w:r>
          </w:p>
        </w:tc>
        <w:tc>
          <w:tcPr>
            <w:tcW w:w="1530" w:type="dxa"/>
            <w:vAlign w:val="center"/>
          </w:tcPr>
          <w:p w14:paraId="05F5CCB5" w14:textId="77777777" w:rsidR="00BB7202" w:rsidRPr="00046383" w:rsidRDefault="00BB7202" w:rsidP="00453993">
            <w:pPr>
              <w:spacing w:before="60" w:after="100" w:afterAutospacing="1"/>
              <w:ind w:right="144"/>
              <w:jc w:val="right"/>
              <w:rPr>
                <w:sz w:val="18"/>
                <w:szCs w:val="18"/>
              </w:rPr>
            </w:pPr>
            <w:r w:rsidRPr="00046383">
              <w:rPr>
                <w:sz w:val="18"/>
                <w:szCs w:val="18"/>
              </w:rPr>
              <w:t>$92,380</w:t>
            </w:r>
          </w:p>
        </w:tc>
        <w:tc>
          <w:tcPr>
            <w:tcW w:w="810" w:type="dxa"/>
          </w:tcPr>
          <w:p w14:paraId="41BAEB8F" w14:textId="77777777" w:rsidR="00BB7202" w:rsidRPr="00046383" w:rsidRDefault="00BB7202" w:rsidP="00792086">
            <w:pPr>
              <w:spacing w:before="60" w:after="100" w:afterAutospacing="1"/>
              <w:jc w:val="center"/>
              <w:rPr>
                <w:sz w:val="18"/>
                <w:szCs w:val="18"/>
              </w:rPr>
            </w:pPr>
            <w:r w:rsidRPr="00046383">
              <w:rPr>
                <w:sz w:val="18"/>
                <w:szCs w:val="18"/>
              </w:rPr>
              <w:t>1,2</w:t>
            </w:r>
          </w:p>
        </w:tc>
      </w:tr>
      <w:tr w:rsidR="00BB7202" w:rsidRPr="00046383" w14:paraId="3E1364CC" w14:textId="77777777" w:rsidTr="00453993">
        <w:tc>
          <w:tcPr>
            <w:tcW w:w="1350" w:type="dxa"/>
          </w:tcPr>
          <w:p w14:paraId="7CC3AC8D" w14:textId="77777777" w:rsidR="00BB7202" w:rsidRPr="00046383" w:rsidRDefault="00BB7202" w:rsidP="007D6602">
            <w:pPr>
              <w:spacing w:before="60" w:after="100" w:afterAutospacing="1"/>
              <w:rPr>
                <w:sz w:val="18"/>
                <w:szCs w:val="18"/>
              </w:rPr>
            </w:pPr>
            <w:r w:rsidRPr="00046383">
              <w:rPr>
                <w:sz w:val="18"/>
                <w:szCs w:val="18"/>
              </w:rPr>
              <w:t>Toses, John</w:t>
            </w:r>
          </w:p>
        </w:tc>
        <w:tc>
          <w:tcPr>
            <w:tcW w:w="1170" w:type="dxa"/>
          </w:tcPr>
          <w:p w14:paraId="79BFA5D0" w14:textId="494A80A6" w:rsidR="00BB7202" w:rsidRPr="00046383" w:rsidRDefault="00D77613" w:rsidP="007D6602">
            <w:pPr>
              <w:spacing w:before="60" w:after="100" w:afterAutospacing="1"/>
              <w:rPr>
                <w:sz w:val="18"/>
                <w:szCs w:val="18"/>
              </w:rPr>
            </w:pPr>
            <w:r>
              <w:rPr>
                <w:sz w:val="18"/>
                <w:szCs w:val="18"/>
              </w:rPr>
              <w:t>999</w:t>
            </w:r>
            <w:r w:rsidR="00BB7202" w:rsidRPr="00046383">
              <w:rPr>
                <w:sz w:val="18"/>
                <w:szCs w:val="18"/>
              </w:rPr>
              <w:t>9999</w:t>
            </w:r>
          </w:p>
        </w:tc>
        <w:tc>
          <w:tcPr>
            <w:tcW w:w="1080" w:type="dxa"/>
          </w:tcPr>
          <w:p w14:paraId="484921DC" w14:textId="3ACA5EC2" w:rsidR="00BB7202" w:rsidRPr="00046383" w:rsidRDefault="00B279B9" w:rsidP="00792086">
            <w:pPr>
              <w:spacing w:before="60" w:after="100" w:afterAutospacing="1"/>
              <w:jc w:val="center"/>
              <w:rPr>
                <w:sz w:val="18"/>
                <w:szCs w:val="18"/>
              </w:rPr>
            </w:pPr>
            <w:r w:rsidRPr="00046383">
              <w:rPr>
                <w:sz w:val="18"/>
                <w:szCs w:val="18"/>
              </w:rPr>
              <w:t>0</w:t>
            </w:r>
            <w:r w:rsidR="00BB7202" w:rsidRPr="00046383">
              <w:rPr>
                <w:sz w:val="18"/>
                <w:szCs w:val="18"/>
              </w:rPr>
              <w:t>2/</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990" w:type="dxa"/>
          </w:tcPr>
          <w:p w14:paraId="38A4D428" w14:textId="77777777" w:rsidR="00BB7202" w:rsidRPr="00046383" w:rsidRDefault="00BB7202" w:rsidP="00792086">
            <w:pPr>
              <w:spacing w:before="60" w:after="100" w:afterAutospacing="1"/>
              <w:jc w:val="center"/>
              <w:rPr>
                <w:sz w:val="18"/>
                <w:szCs w:val="18"/>
              </w:rPr>
            </w:pPr>
            <w:r w:rsidRPr="00046383">
              <w:rPr>
                <w:sz w:val="18"/>
                <w:szCs w:val="18"/>
              </w:rPr>
              <w:t>J&amp;50%S</w:t>
            </w:r>
          </w:p>
        </w:tc>
        <w:tc>
          <w:tcPr>
            <w:tcW w:w="1260" w:type="dxa"/>
            <w:vAlign w:val="center"/>
          </w:tcPr>
          <w:p w14:paraId="266BD734" w14:textId="77777777" w:rsidR="00BB7202" w:rsidRPr="00046383" w:rsidRDefault="00BB7202" w:rsidP="00453993">
            <w:pPr>
              <w:spacing w:before="60" w:after="100" w:afterAutospacing="1"/>
              <w:ind w:right="144"/>
              <w:jc w:val="right"/>
              <w:rPr>
                <w:sz w:val="18"/>
                <w:szCs w:val="18"/>
              </w:rPr>
            </w:pPr>
            <w:r w:rsidRPr="00046383">
              <w:rPr>
                <w:sz w:val="18"/>
                <w:szCs w:val="18"/>
              </w:rPr>
              <w:t>$223.01</w:t>
            </w:r>
          </w:p>
        </w:tc>
        <w:tc>
          <w:tcPr>
            <w:tcW w:w="1440" w:type="dxa"/>
            <w:vAlign w:val="center"/>
          </w:tcPr>
          <w:p w14:paraId="122BA31C" w14:textId="77777777" w:rsidR="00BB7202" w:rsidRPr="00046383" w:rsidRDefault="00BB7202" w:rsidP="00453993">
            <w:pPr>
              <w:spacing w:before="60" w:after="100" w:afterAutospacing="1"/>
              <w:ind w:right="144"/>
              <w:jc w:val="right"/>
              <w:rPr>
                <w:sz w:val="18"/>
                <w:szCs w:val="18"/>
              </w:rPr>
            </w:pPr>
            <w:r w:rsidRPr="00046383">
              <w:rPr>
                <w:sz w:val="18"/>
                <w:szCs w:val="18"/>
              </w:rPr>
              <w:t>$2</w:t>
            </w:r>
            <w:r w:rsidR="001873A1" w:rsidRPr="00046383">
              <w:rPr>
                <w:sz w:val="18"/>
                <w:szCs w:val="18"/>
              </w:rPr>
              <w:t>17</w:t>
            </w:r>
            <w:r w:rsidRPr="00046383">
              <w:rPr>
                <w:sz w:val="18"/>
                <w:szCs w:val="18"/>
              </w:rPr>
              <w:t>.34</w:t>
            </w:r>
          </w:p>
        </w:tc>
        <w:tc>
          <w:tcPr>
            <w:tcW w:w="1530" w:type="dxa"/>
            <w:vAlign w:val="center"/>
          </w:tcPr>
          <w:p w14:paraId="2F1D2C02" w14:textId="77777777" w:rsidR="00BB7202" w:rsidRPr="00046383" w:rsidRDefault="00BB7202" w:rsidP="00453993">
            <w:pPr>
              <w:spacing w:before="60" w:after="100" w:afterAutospacing="1"/>
              <w:ind w:right="144"/>
              <w:jc w:val="right"/>
              <w:rPr>
                <w:sz w:val="18"/>
                <w:szCs w:val="18"/>
              </w:rPr>
            </w:pPr>
            <w:r w:rsidRPr="00046383">
              <w:rPr>
                <w:sz w:val="18"/>
                <w:szCs w:val="18"/>
              </w:rPr>
              <w:t>$18,747</w:t>
            </w:r>
          </w:p>
        </w:tc>
        <w:tc>
          <w:tcPr>
            <w:tcW w:w="810" w:type="dxa"/>
          </w:tcPr>
          <w:p w14:paraId="0D2E2378" w14:textId="77777777" w:rsidR="00BB7202" w:rsidRPr="00046383" w:rsidRDefault="00BB7202" w:rsidP="00792086">
            <w:pPr>
              <w:spacing w:before="60" w:after="100" w:afterAutospacing="1"/>
              <w:jc w:val="center"/>
              <w:rPr>
                <w:sz w:val="18"/>
                <w:szCs w:val="18"/>
              </w:rPr>
            </w:pPr>
            <w:r w:rsidRPr="00046383">
              <w:rPr>
                <w:sz w:val="18"/>
                <w:szCs w:val="18"/>
              </w:rPr>
              <w:t>2</w:t>
            </w:r>
          </w:p>
        </w:tc>
      </w:tr>
      <w:tr w:rsidR="00BB7202" w:rsidRPr="00046383" w14:paraId="2020F620" w14:textId="77777777" w:rsidTr="00453993">
        <w:tc>
          <w:tcPr>
            <w:tcW w:w="1350" w:type="dxa"/>
          </w:tcPr>
          <w:p w14:paraId="090EB46A" w14:textId="77777777" w:rsidR="00BB7202" w:rsidRPr="00046383" w:rsidRDefault="00BB7202" w:rsidP="007D6602">
            <w:pPr>
              <w:spacing w:before="60" w:after="100" w:afterAutospacing="1"/>
              <w:rPr>
                <w:sz w:val="18"/>
                <w:szCs w:val="18"/>
              </w:rPr>
            </w:pPr>
            <w:r w:rsidRPr="00046383">
              <w:rPr>
                <w:sz w:val="18"/>
                <w:szCs w:val="18"/>
              </w:rPr>
              <w:t>Roses, John</w:t>
            </w:r>
          </w:p>
        </w:tc>
        <w:tc>
          <w:tcPr>
            <w:tcW w:w="1170" w:type="dxa"/>
          </w:tcPr>
          <w:p w14:paraId="142BF2DE" w14:textId="3DACB4CC" w:rsidR="00BB7202" w:rsidRPr="00046383" w:rsidRDefault="00BB7202" w:rsidP="007D6602">
            <w:pPr>
              <w:spacing w:before="60" w:after="100" w:afterAutospacing="1"/>
              <w:rPr>
                <w:sz w:val="18"/>
                <w:szCs w:val="18"/>
              </w:rPr>
            </w:pPr>
            <w:r w:rsidRPr="00046383">
              <w:rPr>
                <w:sz w:val="18"/>
                <w:szCs w:val="18"/>
              </w:rPr>
              <w:t>6789</w:t>
            </w:r>
            <w:r w:rsidR="00D77613">
              <w:rPr>
                <w:sz w:val="18"/>
                <w:szCs w:val="18"/>
              </w:rPr>
              <w:t>678</w:t>
            </w:r>
          </w:p>
        </w:tc>
        <w:tc>
          <w:tcPr>
            <w:tcW w:w="1080" w:type="dxa"/>
          </w:tcPr>
          <w:p w14:paraId="7510F680" w14:textId="6591347E" w:rsidR="00BB7202" w:rsidRPr="00046383" w:rsidRDefault="00B279B9" w:rsidP="00792086">
            <w:pPr>
              <w:spacing w:before="60" w:after="100" w:afterAutospacing="1"/>
              <w:jc w:val="center"/>
              <w:rPr>
                <w:sz w:val="18"/>
                <w:szCs w:val="18"/>
              </w:rPr>
            </w:pPr>
            <w:r w:rsidRPr="00046383">
              <w:rPr>
                <w:sz w:val="18"/>
                <w:szCs w:val="18"/>
              </w:rPr>
              <w:t>0</w:t>
            </w:r>
            <w:r w:rsidR="00BB7202" w:rsidRPr="00046383">
              <w:rPr>
                <w:sz w:val="18"/>
                <w:szCs w:val="18"/>
              </w:rPr>
              <w:t>4/</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990" w:type="dxa"/>
          </w:tcPr>
          <w:p w14:paraId="26CD941F" w14:textId="77777777" w:rsidR="00BB7202" w:rsidRPr="00046383" w:rsidRDefault="00BB7202" w:rsidP="00792086">
            <w:pPr>
              <w:spacing w:before="60" w:after="100" w:afterAutospacing="1"/>
              <w:jc w:val="center"/>
              <w:rPr>
                <w:sz w:val="18"/>
                <w:szCs w:val="18"/>
              </w:rPr>
            </w:pPr>
            <w:r w:rsidRPr="00046383">
              <w:rPr>
                <w:sz w:val="18"/>
                <w:szCs w:val="18"/>
              </w:rPr>
              <w:t>10C%C</w:t>
            </w:r>
          </w:p>
        </w:tc>
        <w:tc>
          <w:tcPr>
            <w:tcW w:w="1260" w:type="dxa"/>
            <w:vAlign w:val="center"/>
          </w:tcPr>
          <w:p w14:paraId="37B83A69" w14:textId="77777777" w:rsidR="00BB7202" w:rsidRPr="00046383" w:rsidRDefault="00BB7202" w:rsidP="00453993">
            <w:pPr>
              <w:spacing w:before="60" w:after="100" w:afterAutospacing="1"/>
              <w:ind w:right="144"/>
              <w:jc w:val="right"/>
              <w:rPr>
                <w:sz w:val="18"/>
                <w:szCs w:val="18"/>
              </w:rPr>
            </w:pPr>
            <w:r w:rsidRPr="00046383">
              <w:rPr>
                <w:sz w:val="18"/>
                <w:szCs w:val="18"/>
              </w:rPr>
              <w:t>$802.12</w:t>
            </w:r>
          </w:p>
        </w:tc>
        <w:tc>
          <w:tcPr>
            <w:tcW w:w="1440" w:type="dxa"/>
            <w:vAlign w:val="center"/>
          </w:tcPr>
          <w:p w14:paraId="31A59D1F" w14:textId="77777777" w:rsidR="00BB7202" w:rsidRPr="00046383" w:rsidRDefault="00BB7202" w:rsidP="00453993">
            <w:pPr>
              <w:spacing w:before="60" w:after="100" w:afterAutospacing="1"/>
              <w:ind w:right="144"/>
              <w:jc w:val="right"/>
              <w:rPr>
                <w:sz w:val="18"/>
                <w:szCs w:val="18"/>
              </w:rPr>
            </w:pPr>
            <w:r w:rsidRPr="00046383">
              <w:rPr>
                <w:sz w:val="18"/>
                <w:szCs w:val="18"/>
              </w:rPr>
              <w:t>$755.31</w:t>
            </w:r>
          </w:p>
        </w:tc>
        <w:tc>
          <w:tcPr>
            <w:tcW w:w="1530" w:type="dxa"/>
            <w:vAlign w:val="center"/>
          </w:tcPr>
          <w:p w14:paraId="398972F9" w14:textId="77777777" w:rsidR="00BB7202" w:rsidRPr="00046383" w:rsidRDefault="00BB7202" w:rsidP="00453993">
            <w:pPr>
              <w:spacing w:before="60" w:after="100" w:afterAutospacing="1"/>
              <w:ind w:right="144"/>
              <w:jc w:val="right"/>
              <w:rPr>
                <w:sz w:val="18"/>
                <w:szCs w:val="18"/>
              </w:rPr>
            </w:pPr>
            <w:r w:rsidRPr="00046383">
              <w:rPr>
                <w:sz w:val="18"/>
                <w:szCs w:val="18"/>
              </w:rPr>
              <w:t>$68,475</w:t>
            </w:r>
          </w:p>
        </w:tc>
        <w:tc>
          <w:tcPr>
            <w:tcW w:w="810" w:type="dxa"/>
          </w:tcPr>
          <w:p w14:paraId="690C8396" w14:textId="77777777" w:rsidR="00BB7202" w:rsidRPr="00046383" w:rsidRDefault="00BB7202" w:rsidP="00792086">
            <w:pPr>
              <w:spacing w:before="60" w:after="100" w:afterAutospacing="1"/>
              <w:jc w:val="center"/>
              <w:rPr>
                <w:sz w:val="18"/>
                <w:szCs w:val="18"/>
              </w:rPr>
            </w:pPr>
            <w:r w:rsidRPr="00046383">
              <w:rPr>
                <w:sz w:val="18"/>
                <w:szCs w:val="18"/>
              </w:rPr>
              <w:t>1</w:t>
            </w:r>
          </w:p>
        </w:tc>
      </w:tr>
    </w:tbl>
    <w:p w14:paraId="2B8EDAEE" w14:textId="77777777" w:rsidR="00FC5C2C" w:rsidRPr="00046383" w:rsidRDefault="00FC5C2C" w:rsidP="00FC5C2C"/>
    <w:p w14:paraId="2271A3DF" w14:textId="77777777" w:rsidR="00FC5C2C" w:rsidRPr="00046383" w:rsidRDefault="00FC5C2C" w:rsidP="00FC5C2C">
      <w:pPr>
        <w:rPr>
          <w:sz w:val="24"/>
          <w:szCs w:val="24"/>
        </w:rPr>
      </w:pPr>
      <w:r w:rsidRPr="00046383">
        <w:rPr>
          <w:sz w:val="24"/>
          <w:szCs w:val="24"/>
        </w:rPr>
        <w:t>1: Adjustment due to phase-in.</w:t>
      </w:r>
    </w:p>
    <w:p w14:paraId="7CA85975" w14:textId="77777777" w:rsidR="00FC5C2C" w:rsidRPr="00046383" w:rsidRDefault="00FC5C2C" w:rsidP="00FC5C2C">
      <w:pPr>
        <w:rPr>
          <w:sz w:val="24"/>
          <w:szCs w:val="24"/>
        </w:rPr>
      </w:pPr>
      <w:r w:rsidRPr="00046383">
        <w:rPr>
          <w:sz w:val="24"/>
          <w:szCs w:val="24"/>
        </w:rPr>
        <w:t>2: Incorrect form conversion factor used in the calculation.</w:t>
      </w:r>
    </w:p>
    <w:p w14:paraId="617CC73A" w14:textId="77777777" w:rsidR="00713D00" w:rsidRPr="00046383" w:rsidRDefault="00713D00" w:rsidP="002F6391">
      <w:pPr>
        <w:autoSpaceDE w:val="0"/>
        <w:autoSpaceDN w:val="0"/>
        <w:adjustRightInd w:val="0"/>
        <w:rPr>
          <w:sz w:val="24"/>
          <w:szCs w:val="24"/>
          <w:highlight w:val="yellow"/>
        </w:rPr>
      </w:pPr>
    </w:p>
    <w:p w14:paraId="0AF3E14D" w14:textId="77777777" w:rsidR="00713D00" w:rsidRPr="00046383" w:rsidRDefault="00713D00" w:rsidP="002F6391">
      <w:pPr>
        <w:autoSpaceDE w:val="0"/>
        <w:autoSpaceDN w:val="0"/>
        <w:adjustRightInd w:val="0"/>
        <w:rPr>
          <w:sz w:val="24"/>
          <w:szCs w:val="24"/>
          <w:highlight w:val="yellow"/>
        </w:rPr>
      </w:pPr>
    </w:p>
    <w:p w14:paraId="491709A9" w14:textId="77777777" w:rsidR="00921EF4" w:rsidRPr="00046383" w:rsidRDefault="00921EF4" w:rsidP="002F6391">
      <w:pPr>
        <w:autoSpaceDE w:val="0"/>
        <w:autoSpaceDN w:val="0"/>
        <w:adjustRightInd w:val="0"/>
        <w:rPr>
          <w:sz w:val="24"/>
          <w:szCs w:val="24"/>
          <w:highlight w:val="yellow"/>
        </w:rPr>
      </w:pPr>
      <w:r w:rsidRPr="00046383">
        <w:rPr>
          <w:b/>
          <w:sz w:val="24"/>
          <w:szCs w:val="24"/>
        </w:rPr>
        <w:t xml:space="preserve">21.  </w:t>
      </w:r>
      <w:r w:rsidR="00976A4F" w:rsidRPr="00046383">
        <w:rPr>
          <w:b/>
          <w:sz w:val="24"/>
          <w:szCs w:val="24"/>
          <w:u w:val="single"/>
        </w:rPr>
        <w:t>Estimated L</w:t>
      </w:r>
      <w:r w:rsidRPr="00046383">
        <w:rPr>
          <w:b/>
          <w:sz w:val="24"/>
          <w:szCs w:val="24"/>
          <w:u w:val="single"/>
        </w:rPr>
        <w:t>ump Sums</w:t>
      </w:r>
      <w:r w:rsidR="001E5E65" w:rsidRPr="00046383">
        <w:rPr>
          <w:b/>
          <w:sz w:val="24"/>
          <w:szCs w:val="24"/>
          <w:u w:val="single"/>
        </w:rPr>
        <w:t xml:space="preserve"> paid Post-DO</w:t>
      </w:r>
      <w:r w:rsidR="00863F9E" w:rsidRPr="00046383">
        <w:rPr>
          <w:b/>
          <w:sz w:val="24"/>
          <w:szCs w:val="24"/>
          <w:u w:val="single"/>
        </w:rPr>
        <w:t>PT</w:t>
      </w:r>
    </w:p>
    <w:p w14:paraId="13DA6533" w14:textId="77777777" w:rsidR="00921EF4" w:rsidRPr="00046383" w:rsidRDefault="00921EF4" w:rsidP="002F6391">
      <w:pPr>
        <w:autoSpaceDE w:val="0"/>
        <w:autoSpaceDN w:val="0"/>
        <w:adjustRightInd w:val="0"/>
        <w:rPr>
          <w:sz w:val="24"/>
          <w:szCs w:val="24"/>
          <w:highlight w:val="yellow"/>
        </w:rPr>
      </w:pPr>
    </w:p>
    <w:p w14:paraId="3C690FF9" w14:textId="7F800A19" w:rsidR="00863F9E" w:rsidRPr="00084FB3" w:rsidRDefault="00863F9E" w:rsidP="00863F9E">
      <w:pPr>
        <w:rPr>
          <w:b/>
          <w:bCs/>
          <w:sz w:val="24"/>
          <w:szCs w:val="24"/>
        </w:rPr>
      </w:pPr>
      <w:r w:rsidRPr="00084FB3">
        <w:rPr>
          <w:b/>
          <w:bCs/>
          <w:sz w:val="24"/>
          <w:szCs w:val="24"/>
        </w:rPr>
        <w:t>This section will hav</w:t>
      </w:r>
      <w:r w:rsidRPr="004838A4">
        <w:rPr>
          <w:b/>
          <w:bCs/>
          <w:sz w:val="24"/>
          <w:szCs w:val="24"/>
        </w:rPr>
        <w:t xml:space="preserve">e </w:t>
      </w:r>
      <w:r w:rsidR="00145263" w:rsidRPr="004838A4">
        <w:rPr>
          <w:b/>
          <w:bCs/>
          <w:sz w:val="24"/>
          <w:szCs w:val="24"/>
        </w:rPr>
        <w:t>four</w:t>
      </w:r>
      <w:r w:rsidRPr="004838A4">
        <w:rPr>
          <w:b/>
          <w:bCs/>
          <w:sz w:val="24"/>
          <w:szCs w:val="24"/>
        </w:rPr>
        <w:t xml:space="preserve"> subsections</w:t>
      </w:r>
      <w:r w:rsidRPr="00084FB3">
        <w:rPr>
          <w:b/>
          <w:bCs/>
          <w:sz w:val="24"/>
          <w:szCs w:val="24"/>
        </w:rPr>
        <w:t>:</w:t>
      </w:r>
    </w:p>
    <w:p w14:paraId="25969102" w14:textId="77777777" w:rsidR="009E7A66" w:rsidRPr="00084FB3" w:rsidRDefault="009E7A66" w:rsidP="009E7A66">
      <w:pPr>
        <w:rPr>
          <w:b/>
          <w:bCs/>
          <w:sz w:val="24"/>
          <w:szCs w:val="24"/>
        </w:rPr>
      </w:pPr>
    </w:p>
    <w:p w14:paraId="1C45D37E" w14:textId="77777777" w:rsidR="00863F9E" w:rsidRPr="00084FB3" w:rsidRDefault="009E7A66" w:rsidP="009E7A66">
      <w:pPr>
        <w:rPr>
          <w:b/>
          <w:bCs/>
          <w:sz w:val="24"/>
          <w:szCs w:val="24"/>
        </w:rPr>
      </w:pPr>
      <w:r w:rsidRPr="00084FB3">
        <w:rPr>
          <w:b/>
          <w:bCs/>
          <w:sz w:val="24"/>
          <w:szCs w:val="24"/>
        </w:rPr>
        <w:t xml:space="preserve">1.  </w:t>
      </w:r>
      <w:r w:rsidR="00247F57" w:rsidRPr="00084FB3">
        <w:rPr>
          <w:b/>
          <w:bCs/>
          <w:sz w:val="24"/>
          <w:szCs w:val="24"/>
        </w:rPr>
        <w:t>Estimated</w:t>
      </w:r>
      <w:r w:rsidR="00EC1F20" w:rsidRPr="00084FB3">
        <w:rPr>
          <w:b/>
          <w:bCs/>
          <w:sz w:val="24"/>
          <w:szCs w:val="24"/>
        </w:rPr>
        <w:t xml:space="preserve"> </w:t>
      </w:r>
      <w:r w:rsidR="00863F9E" w:rsidRPr="00084FB3">
        <w:rPr>
          <w:b/>
          <w:bCs/>
          <w:sz w:val="24"/>
          <w:szCs w:val="24"/>
        </w:rPr>
        <w:t>Lump Sums</w:t>
      </w:r>
      <w:r w:rsidR="00247F57" w:rsidRPr="00084FB3">
        <w:rPr>
          <w:b/>
          <w:bCs/>
          <w:sz w:val="24"/>
          <w:szCs w:val="24"/>
        </w:rPr>
        <w:t xml:space="preserve"> </w:t>
      </w:r>
      <w:r w:rsidR="00DF48AE" w:rsidRPr="00084FB3">
        <w:rPr>
          <w:b/>
          <w:bCs/>
          <w:sz w:val="24"/>
          <w:szCs w:val="24"/>
        </w:rPr>
        <w:t>P</w:t>
      </w:r>
      <w:r w:rsidR="00247F57" w:rsidRPr="00084FB3">
        <w:rPr>
          <w:b/>
          <w:bCs/>
          <w:sz w:val="24"/>
          <w:szCs w:val="24"/>
        </w:rPr>
        <w:t>aid Post-DOPT but Pre-DOTR</w:t>
      </w:r>
    </w:p>
    <w:p w14:paraId="3DCF537A" w14:textId="77777777" w:rsidR="00863F9E" w:rsidRPr="00084FB3" w:rsidRDefault="00863F9E" w:rsidP="00863F9E">
      <w:pPr>
        <w:rPr>
          <w:b/>
          <w:bCs/>
          <w:sz w:val="24"/>
          <w:szCs w:val="24"/>
        </w:rPr>
      </w:pPr>
    </w:p>
    <w:p w14:paraId="55C24CD4" w14:textId="77777777" w:rsidR="00903E65" w:rsidRPr="00084FB3" w:rsidRDefault="00863F9E" w:rsidP="00863F9E">
      <w:pPr>
        <w:autoSpaceDE w:val="0"/>
        <w:autoSpaceDN w:val="0"/>
        <w:adjustRightInd w:val="0"/>
        <w:rPr>
          <w:b/>
          <w:bCs/>
          <w:sz w:val="24"/>
          <w:szCs w:val="24"/>
        </w:rPr>
      </w:pPr>
      <w:bookmarkStart w:id="10" w:name="_Hlk212189078"/>
      <w:r w:rsidRPr="00084FB3">
        <w:rPr>
          <w:b/>
          <w:bCs/>
          <w:sz w:val="24"/>
          <w:szCs w:val="24"/>
        </w:rPr>
        <w:t xml:space="preserve">If </w:t>
      </w:r>
      <w:r w:rsidR="00692F73" w:rsidRPr="00084FB3">
        <w:rPr>
          <w:b/>
          <w:bCs/>
          <w:sz w:val="24"/>
          <w:szCs w:val="24"/>
        </w:rPr>
        <w:t>lump sums (which represent the total value of the participants’ benefits) w</w:t>
      </w:r>
      <w:r w:rsidR="00BA1496" w:rsidRPr="00084FB3">
        <w:rPr>
          <w:b/>
          <w:bCs/>
          <w:sz w:val="24"/>
          <w:szCs w:val="24"/>
        </w:rPr>
        <w:t>ere paid</w:t>
      </w:r>
      <w:r w:rsidR="00BB3C71" w:rsidRPr="00084FB3">
        <w:rPr>
          <w:b/>
          <w:bCs/>
          <w:sz w:val="24"/>
          <w:szCs w:val="24"/>
        </w:rPr>
        <w:t xml:space="preserve"> by the </w:t>
      </w:r>
      <w:r w:rsidR="00143452" w:rsidRPr="00084FB3">
        <w:rPr>
          <w:b/>
          <w:bCs/>
          <w:sz w:val="24"/>
          <w:szCs w:val="24"/>
        </w:rPr>
        <w:t xml:space="preserve">prior plan administrator </w:t>
      </w:r>
      <w:r w:rsidR="00692F73" w:rsidRPr="00084FB3">
        <w:rPr>
          <w:b/>
          <w:bCs/>
          <w:sz w:val="24"/>
          <w:szCs w:val="24"/>
        </w:rPr>
        <w:t>after DOPT but before DOTR,</w:t>
      </w:r>
      <w:r w:rsidRPr="00084FB3">
        <w:rPr>
          <w:b/>
          <w:bCs/>
          <w:sz w:val="24"/>
          <w:szCs w:val="24"/>
        </w:rPr>
        <w:t xml:space="preserve"> list </w:t>
      </w:r>
      <w:r w:rsidR="006D279C" w:rsidRPr="00084FB3">
        <w:rPr>
          <w:b/>
          <w:bCs/>
          <w:sz w:val="24"/>
          <w:szCs w:val="24"/>
        </w:rPr>
        <w:t>the</w:t>
      </w:r>
      <w:r w:rsidR="00BB3C71" w:rsidRPr="00084FB3">
        <w:rPr>
          <w:b/>
          <w:bCs/>
          <w:sz w:val="24"/>
          <w:szCs w:val="24"/>
        </w:rPr>
        <w:t xml:space="preserve"> participants, the</w:t>
      </w:r>
      <w:r w:rsidR="006D279C" w:rsidRPr="00084FB3">
        <w:rPr>
          <w:b/>
          <w:bCs/>
          <w:sz w:val="24"/>
          <w:szCs w:val="24"/>
        </w:rPr>
        <w:t xml:space="preserve"> amount</w:t>
      </w:r>
      <w:r w:rsidR="00BB3C71" w:rsidRPr="00084FB3">
        <w:rPr>
          <w:b/>
          <w:bCs/>
          <w:sz w:val="24"/>
          <w:szCs w:val="24"/>
        </w:rPr>
        <w:t>s</w:t>
      </w:r>
      <w:r w:rsidR="006D279C" w:rsidRPr="00084FB3">
        <w:rPr>
          <w:b/>
          <w:bCs/>
          <w:sz w:val="24"/>
          <w:szCs w:val="24"/>
        </w:rPr>
        <w:t xml:space="preserve"> of the lump sums</w:t>
      </w:r>
      <w:r w:rsidR="00BB3C71" w:rsidRPr="00084FB3">
        <w:rPr>
          <w:b/>
          <w:bCs/>
          <w:sz w:val="24"/>
          <w:szCs w:val="24"/>
        </w:rPr>
        <w:t>,</w:t>
      </w:r>
      <w:r w:rsidR="006D279C" w:rsidRPr="00084FB3">
        <w:rPr>
          <w:b/>
          <w:bCs/>
          <w:sz w:val="24"/>
          <w:szCs w:val="24"/>
        </w:rPr>
        <w:t xml:space="preserve"> and the dates the lump sums were paid.  </w:t>
      </w:r>
      <w:bookmarkEnd w:id="10"/>
      <w:r w:rsidR="007A3E41" w:rsidRPr="00084FB3">
        <w:rPr>
          <w:b/>
          <w:bCs/>
          <w:sz w:val="24"/>
          <w:szCs w:val="24"/>
        </w:rPr>
        <w:t>I</w:t>
      </w:r>
      <w:r w:rsidR="006D279C" w:rsidRPr="00084FB3">
        <w:rPr>
          <w:b/>
          <w:bCs/>
          <w:sz w:val="24"/>
          <w:szCs w:val="24"/>
        </w:rPr>
        <w:t>f the lump sum amounts are reasonable</w:t>
      </w:r>
      <w:r w:rsidR="007A3E41" w:rsidRPr="00084FB3">
        <w:rPr>
          <w:b/>
          <w:bCs/>
          <w:sz w:val="24"/>
          <w:szCs w:val="24"/>
        </w:rPr>
        <w:t xml:space="preserve"> under the plan’s lump sum rules</w:t>
      </w:r>
      <w:r w:rsidR="006D279C" w:rsidRPr="00084FB3">
        <w:rPr>
          <w:b/>
          <w:bCs/>
          <w:sz w:val="24"/>
          <w:szCs w:val="24"/>
        </w:rPr>
        <w:t>, no additional payments are to be made</w:t>
      </w:r>
      <w:r w:rsidR="00903E65" w:rsidRPr="00084FB3">
        <w:rPr>
          <w:b/>
          <w:bCs/>
          <w:sz w:val="24"/>
          <w:szCs w:val="24"/>
        </w:rPr>
        <w:t>.</w:t>
      </w:r>
      <w:r w:rsidR="007A3E41" w:rsidRPr="00084FB3">
        <w:rPr>
          <w:b/>
          <w:bCs/>
          <w:sz w:val="24"/>
          <w:szCs w:val="24"/>
        </w:rPr>
        <w:t xml:space="preserve">  Include these p</w:t>
      </w:r>
      <w:r w:rsidR="00883554" w:rsidRPr="00084FB3">
        <w:rPr>
          <w:b/>
          <w:bCs/>
          <w:sz w:val="24"/>
          <w:szCs w:val="24"/>
        </w:rPr>
        <w:t>articipants in the valuation.</w:t>
      </w:r>
    </w:p>
    <w:p w14:paraId="1A0A553B" w14:textId="77777777" w:rsidR="00996F6E" w:rsidRPr="00084FB3" w:rsidRDefault="00996F6E" w:rsidP="00863F9E">
      <w:pPr>
        <w:autoSpaceDE w:val="0"/>
        <w:autoSpaceDN w:val="0"/>
        <w:adjustRightInd w:val="0"/>
        <w:rPr>
          <w:b/>
          <w:bCs/>
          <w:sz w:val="22"/>
          <w:szCs w:val="22"/>
        </w:rPr>
      </w:pPr>
    </w:p>
    <w:p w14:paraId="197487B6" w14:textId="77777777" w:rsidR="00883554" w:rsidRPr="00084FB3" w:rsidRDefault="00883554" w:rsidP="00863F9E">
      <w:pPr>
        <w:autoSpaceDE w:val="0"/>
        <w:autoSpaceDN w:val="0"/>
        <w:adjustRightInd w:val="0"/>
        <w:rPr>
          <w:b/>
          <w:bCs/>
          <w:sz w:val="24"/>
          <w:szCs w:val="24"/>
        </w:rPr>
      </w:pPr>
      <w:r w:rsidRPr="00084FB3">
        <w:rPr>
          <w:b/>
          <w:bCs/>
          <w:sz w:val="24"/>
          <w:szCs w:val="24"/>
        </w:rPr>
        <w:t xml:space="preserve">Note:  If DOPT assets reflect the payment of a post-DOPT lump sum by the prior plan administrator and you wish to remove the participant from the valuation, please contact ASD. </w:t>
      </w:r>
    </w:p>
    <w:p w14:paraId="26870B57" w14:textId="77777777" w:rsidR="007A3E41" w:rsidRPr="00084FB3" w:rsidRDefault="007A3E41" w:rsidP="00863F9E">
      <w:pPr>
        <w:autoSpaceDE w:val="0"/>
        <w:autoSpaceDN w:val="0"/>
        <w:adjustRightInd w:val="0"/>
        <w:rPr>
          <w:b/>
          <w:bCs/>
          <w:sz w:val="22"/>
          <w:szCs w:val="22"/>
        </w:rPr>
      </w:pPr>
    </w:p>
    <w:p w14:paraId="62E183BA" w14:textId="7D049767" w:rsidR="00145263" w:rsidRPr="00084FB3" w:rsidRDefault="009E7A66" w:rsidP="00145263">
      <w:pPr>
        <w:autoSpaceDE w:val="0"/>
        <w:autoSpaceDN w:val="0"/>
        <w:adjustRightInd w:val="0"/>
        <w:rPr>
          <w:b/>
          <w:bCs/>
          <w:sz w:val="24"/>
          <w:szCs w:val="24"/>
        </w:rPr>
      </w:pPr>
      <w:r w:rsidRPr="00084FB3">
        <w:rPr>
          <w:b/>
          <w:bCs/>
          <w:sz w:val="24"/>
          <w:szCs w:val="24"/>
        </w:rPr>
        <w:t xml:space="preserve">2.  Estimated Lump Sums </w:t>
      </w:r>
      <w:r w:rsidR="00DF48AE" w:rsidRPr="00084FB3">
        <w:rPr>
          <w:b/>
          <w:bCs/>
          <w:sz w:val="24"/>
          <w:szCs w:val="24"/>
        </w:rPr>
        <w:t>P</w:t>
      </w:r>
      <w:r w:rsidRPr="00084FB3">
        <w:rPr>
          <w:b/>
          <w:bCs/>
          <w:sz w:val="24"/>
          <w:szCs w:val="24"/>
        </w:rPr>
        <w:t>aid Post-DOTR</w:t>
      </w:r>
    </w:p>
    <w:p w14:paraId="6E649A60" w14:textId="77777777" w:rsidR="009E7A66" w:rsidRPr="00084FB3" w:rsidRDefault="009E7A66" w:rsidP="00863F9E">
      <w:pPr>
        <w:autoSpaceDE w:val="0"/>
        <w:autoSpaceDN w:val="0"/>
        <w:adjustRightInd w:val="0"/>
        <w:rPr>
          <w:b/>
          <w:bCs/>
          <w:sz w:val="24"/>
          <w:szCs w:val="24"/>
        </w:rPr>
      </w:pPr>
    </w:p>
    <w:p w14:paraId="248344D2" w14:textId="77777777" w:rsidR="00863F9E" w:rsidRPr="00084FB3" w:rsidRDefault="009F68D7" w:rsidP="00863F9E">
      <w:pPr>
        <w:autoSpaceDE w:val="0"/>
        <w:autoSpaceDN w:val="0"/>
        <w:adjustRightInd w:val="0"/>
        <w:rPr>
          <w:b/>
          <w:bCs/>
          <w:sz w:val="24"/>
          <w:szCs w:val="24"/>
        </w:rPr>
      </w:pPr>
      <w:r w:rsidRPr="00084FB3">
        <w:rPr>
          <w:b/>
          <w:bCs/>
          <w:sz w:val="24"/>
          <w:szCs w:val="24"/>
        </w:rPr>
        <w:t>If</w:t>
      </w:r>
      <w:r w:rsidR="00332F3B" w:rsidRPr="00084FB3">
        <w:rPr>
          <w:b/>
          <w:bCs/>
          <w:sz w:val="24"/>
          <w:szCs w:val="24"/>
        </w:rPr>
        <w:t>, as of the date of the valuation,</w:t>
      </w:r>
      <w:r w:rsidRPr="00084FB3">
        <w:rPr>
          <w:b/>
          <w:bCs/>
          <w:sz w:val="24"/>
          <w:szCs w:val="24"/>
        </w:rPr>
        <w:t xml:space="preserve"> </w:t>
      </w:r>
      <w:r w:rsidR="008B61C2" w:rsidRPr="00084FB3">
        <w:rPr>
          <w:b/>
          <w:bCs/>
          <w:sz w:val="24"/>
          <w:szCs w:val="24"/>
        </w:rPr>
        <w:t>estimated lump sums wer</w:t>
      </w:r>
      <w:r w:rsidRPr="00084FB3">
        <w:rPr>
          <w:b/>
          <w:bCs/>
          <w:sz w:val="24"/>
          <w:szCs w:val="24"/>
        </w:rPr>
        <w:t>e paid by PBGC</w:t>
      </w:r>
      <w:r w:rsidR="008B61C2" w:rsidRPr="00084FB3">
        <w:rPr>
          <w:b/>
          <w:bCs/>
          <w:sz w:val="24"/>
          <w:szCs w:val="24"/>
        </w:rPr>
        <w:t xml:space="preserve"> after DOTR</w:t>
      </w:r>
      <w:r w:rsidRPr="00084FB3">
        <w:rPr>
          <w:b/>
          <w:bCs/>
          <w:sz w:val="24"/>
          <w:szCs w:val="24"/>
        </w:rPr>
        <w:t>, list the participants, the estimate</w:t>
      </w:r>
      <w:r w:rsidR="005E248D" w:rsidRPr="00084FB3">
        <w:rPr>
          <w:b/>
          <w:bCs/>
          <w:sz w:val="24"/>
          <w:szCs w:val="24"/>
        </w:rPr>
        <w:t xml:space="preserve">d lump sum amounts as of DOPT, </w:t>
      </w:r>
      <w:r w:rsidRPr="00084FB3">
        <w:rPr>
          <w:b/>
          <w:bCs/>
          <w:sz w:val="24"/>
          <w:szCs w:val="24"/>
        </w:rPr>
        <w:t xml:space="preserve">the final lump sum amounts as of DOPT, and the reason for the difference, if any. </w:t>
      </w:r>
    </w:p>
    <w:p w14:paraId="6963141D" w14:textId="77777777" w:rsidR="00145263" w:rsidRPr="00084FB3" w:rsidRDefault="00145263" w:rsidP="00863F9E">
      <w:pPr>
        <w:autoSpaceDE w:val="0"/>
        <w:autoSpaceDN w:val="0"/>
        <w:adjustRightInd w:val="0"/>
        <w:rPr>
          <w:b/>
          <w:bCs/>
          <w:sz w:val="24"/>
          <w:szCs w:val="24"/>
        </w:rPr>
      </w:pPr>
    </w:p>
    <w:p w14:paraId="4ECDCD1D" w14:textId="3F05D872" w:rsidR="00145263" w:rsidRPr="004838A4" w:rsidRDefault="00145263" w:rsidP="00145263">
      <w:pPr>
        <w:autoSpaceDE w:val="0"/>
        <w:autoSpaceDN w:val="0"/>
        <w:adjustRightInd w:val="0"/>
        <w:rPr>
          <w:b/>
          <w:bCs/>
          <w:sz w:val="24"/>
          <w:szCs w:val="24"/>
        </w:rPr>
      </w:pPr>
      <w:r w:rsidRPr="004838A4">
        <w:rPr>
          <w:b/>
          <w:bCs/>
          <w:sz w:val="24"/>
          <w:szCs w:val="24"/>
        </w:rPr>
        <w:t xml:space="preserve">3. </w:t>
      </w:r>
      <w:bookmarkStart w:id="11" w:name="_Hlk212191019"/>
      <w:r w:rsidRPr="004838A4">
        <w:rPr>
          <w:b/>
          <w:bCs/>
          <w:sz w:val="24"/>
          <w:szCs w:val="24"/>
        </w:rPr>
        <w:t>Estimated Withdrawal of Contributions</w:t>
      </w:r>
      <w:bookmarkEnd w:id="11"/>
    </w:p>
    <w:p w14:paraId="388756A7" w14:textId="7B0939E6" w:rsidR="00145263" w:rsidRPr="004838A4" w:rsidRDefault="00E630B4" w:rsidP="00E630B4">
      <w:pPr>
        <w:tabs>
          <w:tab w:val="left" w:pos="1620"/>
        </w:tabs>
        <w:autoSpaceDE w:val="0"/>
        <w:autoSpaceDN w:val="0"/>
        <w:adjustRightInd w:val="0"/>
        <w:rPr>
          <w:b/>
          <w:bCs/>
          <w:sz w:val="24"/>
          <w:szCs w:val="24"/>
        </w:rPr>
      </w:pPr>
      <w:r w:rsidRPr="004838A4">
        <w:rPr>
          <w:b/>
          <w:bCs/>
          <w:sz w:val="24"/>
          <w:szCs w:val="24"/>
        </w:rPr>
        <w:tab/>
      </w:r>
    </w:p>
    <w:p w14:paraId="5F9699E4" w14:textId="1BCA46E4" w:rsidR="00145263" w:rsidRPr="004838A4" w:rsidRDefault="00145263" w:rsidP="00145263">
      <w:pPr>
        <w:autoSpaceDE w:val="0"/>
        <w:autoSpaceDN w:val="0"/>
        <w:adjustRightInd w:val="0"/>
        <w:rPr>
          <w:b/>
          <w:bCs/>
          <w:sz w:val="24"/>
          <w:szCs w:val="24"/>
        </w:rPr>
      </w:pPr>
      <w:r w:rsidRPr="004838A4">
        <w:rPr>
          <w:b/>
          <w:bCs/>
          <w:sz w:val="24"/>
          <w:szCs w:val="24"/>
        </w:rPr>
        <w:t xml:space="preserve">If estimated </w:t>
      </w:r>
      <w:r w:rsidR="00E630B4" w:rsidRPr="004838A4">
        <w:rPr>
          <w:b/>
          <w:bCs/>
          <w:sz w:val="24"/>
          <w:szCs w:val="24"/>
        </w:rPr>
        <w:t xml:space="preserve">payments were made to participants who withdrew their contributions after DOPT, include the </w:t>
      </w:r>
      <w:r w:rsidRPr="004838A4">
        <w:rPr>
          <w:b/>
          <w:bCs/>
          <w:sz w:val="24"/>
          <w:szCs w:val="24"/>
        </w:rPr>
        <w:t xml:space="preserve">list </w:t>
      </w:r>
      <w:r w:rsidR="00E630B4" w:rsidRPr="004838A4">
        <w:rPr>
          <w:b/>
          <w:bCs/>
          <w:sz w:val="24"/>
          <w:szCs w:val="24"/>
        </w:rPr>
        <w:t xml:space="preserve">of </w:t>
      </w:r>
      <w:r w:rsidRPr="004838A4">
        <w:rPr>
          <w:b/>
          <w:bCs/>
          <w:sz w:val="24"/>
          <w:szCs w:val="24"/>
        </w:rPr>
        <w:t>participants</w:t>
      </w:r>
      <w:r w:rsidR="00E630B4" w:rsidRPr="004838A4">
        <w:rPr>
          <w:b/>
          <w:bCs/>
          <w:sz w:val="24"/>
          <w:szCs w:val="24"/>
        </w:rPr>
        <w:t xml:space="preserve"> and</w:t>
      </w:r>
      <w:r w:rsidRPr="004838A4">
        <w:rPr>
          <w:b/>
          <w:bCs/>
          <w:sz w:val="24"/>
          <w:szCs w:val="24"/>
        </w:rPr>
        <w:t xml:space="preserve"> the </w:t>
      </w:r>
      <w:r w:rsidR="00E630B4" w:rsidRPr="004838A4">
        <w:rPr>
          <w:b/>
          <w:bCs/>
          <w:sz w:val="24"/>
          <w:szCs w:val="24"/>
        </w:rPr>
        <w:t xml:space="preserve">final contribution </w:t>
      </w:r>
      <w:r w:rsidRPr="004838A4">
        <w:rPr>
          <w:b/>
          <w:bCs/>
          <w:sz w:val="24"/>
          <w:szCs w:val="24"/>
        </w:rPr>
        <w:t>amounts</w:t>
      </w:r>
      <w:r w:rsidR="00E630B4" w:rsidRPr="004838A4">
        <w:rPr>
          <w:b/>
          <w:bCs/>
          <w:sz w:val="24"/>
          <w:szCs w:val="24"/>
        </w:rPr>
        <w:t>.</w:t>
      </w:r>
    </w:p>
    <w:p w14:paraId="22FE721E" w14:textId="77777777" w:rsidR="00145263" w:rsidRPr="004838A4" w:rsidRDefault="00145263" w:rsidP="00145263">
      <w:pPr>
        <w:autoSpaceDE w:val="0"/>
        <w:autoSpaceDN w:val="0"/>
        <w:adjustRightInd w:val="0"/>
        <w:rPr>
          <w:b/>
          <w:bCs/>
          <w:sz w:val="24"/>
          <w:szCs w:val="24"/>
        </w:rPr>
      </w:pPr>
    </w:p>
    <w:p w14:paraId="24E45CD3" w14:textId="77777777" w:rsidR="004838A4" w:rsidRDefault="00145263" w:rsidP="00145263">
      <w:pPr>
        <w:autoSpaceDE w:val="0"/>
        <w:autoSpaceDN w:val="0"/>
        <w:adjustRightInd w:val="0"/>
        <w:rPr>
          <w:b/>
          <w:bCs/>
          <w:sz w:val="24"/>
          <w:szCs w:val="24"/>
        </w:rPr>
      </w:pPr>
      <w:r w:rsidRPr="004838A4">
        <w:rPr>
          <w:b/>
          <w:bCs/>
          <w:sz w:val="24"/>
          <w:szCs w:val="24"/>
        </w:rPr>
        <w:t xml:space="preserve">4. </w:t>
      </w:r>
      <w:bookmarkStart w:id="12" w:name="_Hlk212192461"/>
      <w:r w:rsidRPr="004838A4">
        <w:rPr>
          <w:b/>
          <w:bCs/>
          <w:sz w:val="24"/>
          <w:szCs w:val="24"/>
        </w:rPr>
        <w:t xml:space="preserve">Estimated Distribution of </w:t>
      </w:r>
      <w:r w:rsidR="00012AC5" w:rsidRPr="004838A4">
        <w:rPr>
          <w:b/>
          <w:bCs/>
          <w:sz w:val="24"/>
          <w:szCs w:val="24"/>
        </w:rPr>
        <w:t>Statutory Hybrid Plan</w:t>
      </w:r>
      <w:r w:rsidRPr="004838A4">
        <w:rPr>
          <w:b/>
          <w:bCs/>
          <w:sz w:val="24"/>
          <w:szCs w:val="24"/>
        </w:rPr>
        <w:t xml:space="preserve"> Accounts</w:t>
      </w:r>
      <w:bookmarkEnd w:id="12"/>
      <w:r w:rsidR="004838A4">
        <w:rPr>
          <w:b/>
          <w:bCs/>
          <w:sz w:val="24"/>
          <w:szCs w:val="24"/>
        </w:rPr>
        <w:t xml:space="preserve"> </w:t>
      </w:r>
    </w:p>
    <w:p w14:paraId="7D13E07D" w14:textId="77777777" w:rsidR="004838A4" w:rsidRDefault="004838A4" w:rsidP="00145263">
      <w:pPr>
        <w:autoSpaceDE w:val="0"/>
        <w:autoSpaceDN w:val="0"/>
        <w:adjustRightInd w:val="0"/>
        <w:rPr>
          <w:b/>
          <w:bCs/>
          <w:sz w:val="24"/>
          <w:szCs w:val="24"/>
        </w:rPr>
      </w:pPr>
    </w:p>
    <w:p w14:paraId="436B8C0F" w14:textId="7A11C392" w:rsidR="005351C1" w:rsidRPr="004838A4" w:rsidRDefault="004838A4" w:rsidP="005351C1">
      <w:pPr>
        <w:autoSpaceDE w:val="0"/>
        <w:autoSpaceDN w:val="0"/>
        <w:adjustRightInd w:val="0"/>
        <w:rPr>
          <w:sz w:val="24"/>
          <w:szCs w:val="24"/>
        </w:rPr>
      </w:pPr>
      <w:bookmarkStart w:id="13" w:name="_Hlk213396905"/>
      <w:r>
        <w:rPr>
          <w:b/>
          <w:bCs/>
          <w:sz w:val="24"/>
          <w:szCs w:val="24"/>
        </w:rPr>
        <w:t>S</w:t>
      </w:r>
      <w:r w:rsidRPr="004838A4">
        <w:rPr>
          <w:b/>
          <w:bCs/>
          <w:sz w:val="24"/>
          <w:szCs w:val="24"/>
        </w:rPr>
        <w:t>tate whether Cash Balance, PEP, or other</w:t>
      </w:r>
      <w:r>
        <w:rPr>
          <w:b/>
          <w:bCs/>
          <w:sz w:val="24"/>
          <w:szCs w:val="24"/>
        </w:rPr>
        <w:t xml:space="preserve">.  </w:t>
      </w:r>
      <w:r w:rsidR="005351C1" w:rsidRPr="004838A4">
        <w:rPr>
          <w:b/>
          <w:bCs/>
          <w:sz w:val="24"/>
          <w:szCs w:val="24"/>
        </w:rPr>
        <w:t xml:space="preserve">Include a list of participants who received a distribution of their </w:t>
      </w:r>
      <w:r w:rsidR="00012AC5" w:rsidRPr="004838A4">
        <w:rPr>
          <w:b/>
          <w:bCs/>
          <w:sz w:val="24"/>
          <w:szCs w:val="24"/>
        </w:rPr>
        <w:t>Statutory Hybrid Plan</w:t>
      </w:r>
      <w:r w:rsidR="005351C1" w:rsidRPr="004838A4">
        <w:rPr>
          <w:b/>
          <w:bCs/>
          <w:sz w:val="24"/>
          <w:szCs w:val="24"/>
        </w:rPr>
        <w:t xml:space="preserve"> accounts.</w:t>
      </w:r>
    </w:p>
    <w:bookmarkEnd w:id="13"/>
    <w:p w14:paraId="43ECD223" w14:textId="77777777" w:rsidR="005351C1" w:rsidRPr="00A67C30" w:rsidRDefault="005351C1" w:rsidP="005351C1">
      <w:pPr>
        <w:autoSpaceDE w:val="0"/>
        <w:autoSpaceDN w:val="0"/>
        <w:adjustRightInd w:val="0"/>
        <w:rPr>
          <w:sz w:val="24"/>
          <w:szCs w:val="24"/>
        </w:rPr>
      </w:pPr>
    </w:p>
    <w:p w14:paraId="5B041B0B" w14:textId="77777777" w:rsidR="00863C9A" w:rsidRPr="00A67C30" w:rsidRDefault="0092648A" w:rsidP="00863C9A">
      <w:pPr>
        <w:rPr>
          <w:b/>
          <w:sz w:val="24"/>
          <w:szCs w:val="24"/>
        </w:rPr>
      </w:pPr>
      <w:r w:rsidRPr="00A67C30">
        <w:rPr>
          <w:b/>
          <w:i/>
          <w:sz w:val="24"/>
          <w:szCs w:val="24"/>
        </w:rPr>
        <w:t xml:space="preserve">Estimated Lump Sums </w:t>
      </w:r>
      <w:r w:rsidR="00DF48AE" w:rsidRPr="00A67C30">
        <w:rPr>
          <w:b/>
          <w:i/>
          <w:sz w:val="24"/>
          <w:szCs w:val="24"/>
        </w:rPr>
        <w:t>P</w:t>
      </w:r>
      <w:r w:rsidRPr="00A67C30">
        <w:rPr>
          <w:b/>
          <w:i/>
          <w:sz w:val="24"/>
          <w:szCs w:val="24"/>
        </w:rPr>
        <w:t>aid Post-DOPT but Pre-DOTR</w:t>
      </w:r>
    </w:p>
    <w:p w14:paraId="478E5CC6" w14:textId="77777777" w:rsidR="00863C9A" w:rsidRPr="00046383" w:rsidRDefault="00863C9A" w:rsidP="002F6391">
      <w:pPr>
        <w:autoSpaceDE w:val="0"/>
        <w:autoSpaceDN w:val="0"/>
        <w:adjustRightInd w:val="0"/>
        <w:rPr>
          <w:sz w:val="24"/>
          <w:szCs w:val="24"/>
        </w:rPr>
      </w:pPr>
    </w:p>
    <w:p w14:paraId="3B89E15C"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3976090" w14:textId="77777777" w:rsidR="00531679" w:rsidRPr="00046383" w:rsidRDefault="00332F3B" w:rsidP="00531679">
      <w:pPr>
        <w:rPr>
          <w:sz w:val="24"/>
          <w:szCs w:val="24"/>
        </w:rPr>
      </w:pPr>
      <w:r w:rsidRPr="00046383">
        <w:rPr>
          <w:sz w:val="24"/>
          <w:szCs w:val="24"/>
        </w:rPr>
        <w:t>N</w:t>
      </w:r>
      <w:r w:rsidR="00531679" w:rsidRPr="00046383">
        <w:rPr>
          <w:sz w:val="24"/>
          <w:szCs w:val="24"/>
        </w:rPr>
        <w:t>o lump sum payments were paid by the prior plan administrator prior to DOTR.</w:t>
      </w:r>
    </w:p>
    <w:p w14:paraId="51603B7E" w14:textId="77777777" w:rsidR="00AB09DA" w:rsidRPr="00046383" w:rsidRDefault="00AB09DA" w:rsidP="00531679">
      <w:pPr>
        <w:rPr>
          <w:sz w:val="24"/>
          <w:szCs w:val="24"/>
        </w:rPr>
      </w:pPr>
    </w:p>
    <w:p w14:paraId="73D7400A"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3C0B5B9" w14:textId="77777777" w:rsidR="00AB09DA" w:rsidRPr="00046383" w:rsidRDefault="00AB09DA" w:rsidP="00AB09D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rPr>
      </w:pPr>
      <w:r w:rsidRPr="00046383">
        <w:rPr>
          <w:rStyle w:val="0-Optional"/>
          <w:color w:val="auto"/>
        </w:rPr>
        <w:t>PBGC agreed to honor all valid lump sum benefit elections made before DOPT (see section B under “Findings” of the PD</w:t>
      </w:r>
      <w:r w:rsidR="001B1D3E" w:rsidRPr="00046383">
        <w:rPr>
          <w:rStyle w:val="0-Optional"/>
          <w:color w:val="auto"/>
        </w:rPr>
        <w:t>R</w:t>
      </w:r>
      <w:r w:rsidR="006D377C" w:rsidRPr="00046383">
        <w:rPr>
          <w:sz w:val="24"/>
          <w:szCs w:val="24"/>
        </w:rPr>
        <w:t xml:space="preserve"> for further details</w:t>
      </w:r>
      <w:r w:rsidRPr="00046383">
        <w:rPr>
          <w:rStyle w:val="0-Optional"/>
          <w:color w:val="auto"/>
        </w:rPr>
        <w:t>). A list of 2,656 participants who made pre-DOPT lump sum elections but were paid post-DOPT can be found in attachments 2, 3, and 4 of the PD</w:t>
      </w:r>
      <w:r w:rsidR="001B1D3E" w:rsidRPr="00046383">
        <w:rPr>
          <w:rStyle w:val="0-Optional"/>
          <w:color w:val="auto"/>
        </w:rPr>
        <w:t>R</w:t>
      </w:r>
      <w:r w:rsidRPr="00046383">
        <w:rPr>
          <w:rStyle w:val="0-Optional"/>
          <w:color w:val="auto"/>
        </w:rPr>
        <w:t xml:space="preserve">. These participants are included in the valuation and their corresponding asset values are also included in the asset figure.  No additional payments are to be made to these participants. </w:t>
      </w:r>
    </w:p>
    <w:p w14:paraId="330837E0" w14:textId="77777777" w:rsidR="001574B8" w:rsidRPr="00046383" w:rsidRDefault="001574B8" w:rsidP="002F6391">
      <w:pPr>
        <w:autoSpaceDE w:val="0"/>
        <w:autoSpaceDN w:val="0"/>
        <w:adjustRightInd w:val="0"/>
        <w:rPr>
          <w:sz w:val="24"/>
          <w:szCs w:val="24"/>
        </w:rPr>
      </w:pPr>
    </w:p>
    <w:p w14:paraId="5D5452A8"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6F3DF69" w14:textId="368F1C9B" w:rsidR="0005481C" w:rsidRPr="00046383" w:rsidRDefault="0005481C" w:rsidP="0005481C">
      <w:pPr>
        <w:autoSpaceDE w:val="0"/>
        <w:autoSpaceDN w:val="0"/>
        <w:adjustRightInd w:val="0"/>
        <w:rPr>
          <w:sz w:val="24"/>
          <w:szCs w:val="24"/>
        </w:rPr>
      </w:pPr>
      <w:r w:rsidRPr="00046383">
        <w:rPr>
          <w:sz w:val="24"/>
          <w:szCs w:val="24"/>
        </w:rPr>
        <w:t xml:space="preserve">The two participants </w:t>
      </w:r>
      <w:r w:rsidR="00DF48AE" w:rsidRPr="00046383">
        <w:rPr>
          <w:sz w:val="24"/>
          <w:szCs w:val="24"/>
        </w:rPr>
        <w:t xml:space="preserve">listed in the table below </w:t>
      </w:r>
      <w:r w:rsidRPr="00046383">
        <w:rPr>
          <w:sz w:val="24"/>
          <w:szCs w:val="24"/>
        </w:rPr>
        <w:t xml:space="preserve">received lump sum payments </w:t>
      </w:r>
      <w:r w:rsidR="00AC2B91" w:rsidRPr="00046383">
        <w:rPr>
          <w:sz w:val="24"/>
          <w:szCs w:val="24"/>
        </w:rPr>
        <w:t xml:space="preserve">after DOPT but prior to DOTR </w:t>
      </w:r>
      <w:r w:rsidR="00D165BF" w:rsidRPr="00046383">
        <w:rPr>
          <w:sz w:val="24"/>
          <w:szCs w:val="24"/>
        </w:rPr>
        <w:t>from</w:t>
      </w:r>
      <w:r w:rsidR="00E73D1D" w:rsidRPr="00046383">
        <w:rPr>
          <w:sz w:val="24"/>
          <w:szCs w:val="24"/>
        </w:rPr>
        <w:t xml:space="preserve"> the prior plan administrator</w:t>
      </w:r>
      <w:r w:rsidR="00D165BF" w:rsidRPr="00046383">
        <w:rPr>
          <w:sz w:val="24"/>
          <w:szCs w:val="24"/>
        </w:rPr>
        <w:t xml:space="preserve">.  </w:t>
      </w:r>
      <w:r w:rsidR="008D4339" w:rsidRPr="00046383">
        <w:rPr>
          <w:sz w:val="24"/>
          <w:szCs w:val="24"/>
        </w:rPr>
        <w:t>The present values of these two benefits are included in the valuation liabilities</w:t>
      </w:r>
      <w:r w:rsidR="00DF48AE" w:rsidRPr="00046383">
        <w:rPr>
          <w:sz w:val="24"/>
          <w:szCs w:val="24"/>
        </w:rPr>
        <w:t>;</w:t>
      </w:r>
      <w:r w:rsidR="008D4339" w:rsidRPr="00046383">
        <w:rPr>
          <w:sz w:val="24"/>
          <w:szCs w:val="24"/>
        </w:rPr>
        <w:t xml:space="preserve"> however, both</w:t>
      </w:r>
      <w:r w:rsidR="00D165BF" w:rsidRPr="00046383">
        <w:rPr>
          <w:sz w:val="24"/>
          <w:szCs w:val="24"/>
        </w:rPr>
        <w:t xml:space="preserve"> lump sum amounts are </w:t>
      </w:r>
      <w:r w:rsidR="004A4111" w:rsidRPr="00046383">
        <w:rPr>
          <w:sz w:val="24"/>
          <w:szCs w:val="24"/>
        </w:rPr>
        <w:t>reasonable,</w:t>
      </w:r>
      <w:r w:rsidR="008D4339" w:rsidRPr="00046383">
        <w:rPr>
          <w:sz w:val="24"/>
          <w:szCs w:val="24"/>
        </w:rPr>
        <w:t xml:space="preserve"> and</w:t>
      </w:r>
      <w:r w:rsidR="00D165BF" w:rsidRPr="00046383">
        <w:rPr>
          <w:sz w:val="24"/>
          <w:szCs w:val="24"/>
        </w:rPr>
        <w:t xml:space="preserve"> no additional payments are due to be paid.</w:t>
      </w:r>
    </w:p>
    <w:p w14:paraId="54CE7398" w14:textId="77777777" w:rsidR="008853C3" w:rsidRPr="00046383" w:rsidRDefault="008853C3" w:rsidP="008853C3"/>
    <w:tbl>
      <w:tblPr>
        <w:tblW w:w="720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710"/>
        <w:gridCol w:w="1800"/>
        <w:gridCol w:w="1890"/>
        <w:gridCol w:w="1800"/>
      </w:tblGrid>
      <w:tr w:rsidR="008853C3" w:rsidRPr="00046383" w14:paraId="70EC3BFC" w14:textId="77777777" w:rsidTr="008853C3">
        <w:trPr>
          <w:tblHeader/>
        </w:trPr>
        <w:tc>
          <w:tcPr>
            <w:tcW w:w="1710" w:type="dxa"/>
            <w:tcBorders>
              <w:bottom w:val="double" w:sz="6" w:space="0" w:color="auto"/>
            </w:tcBorders>
          </w:tcPr>
          <w:p w14:paraId="0F356DC1" w14:textId="77777777" w:rsidR="008853C3" w:rsidRPr="00046383" w:rsidRDefault="008853C3"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lastRenderedPageBreak/>
              <w:t>Participant Name</w:t>
            </w:r>
          </w:p>
        </w:tc>
        <w:tc>
          <w:tcPr>
            <w:tcW w:w="1800" w:type="dxa"/>
            <w:tcBorders>
              <w:bottom w:val="double" w:sz="6" w:space="0" w:color="auto"/>
            </w:tcBorders>
          </w:tcPr>
          <w:p w14:paraId="0FC04F4C" w14:textId="6DAE50BB" w:rsidR="008853C3" w:rsidRPr="00046383" w:rsidRDefault="008853C3"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 xml:space="preserve">Participant </w:t>
            </w:r>
            <w:r w:rsidR="00807E8B">
              <w:rPr>
                <w:rStyle w:val="0-Optional"/>
                <w:color w:val="auto"/>
                <w:sz w:val="20"/>
              </w:rPr>
              <w:t>C</w:t>
            </w:r>
            <w:r w:rsidR="00D77613">
              <w:rPr>
                <w:rStyle w:val="0-Optional"/>
                <w:color w:val="auto"/>
                <w:sz w:val="20"/>
              </w:rPr>
              <w:t>ustomer</w:t>
            </w:r>
            <w:r w:rsidR="00807E8B">
              <w:rPr>
                <w:rStyle w:val="0-Optional"/>
                <w:color w:val="auto"/>
                <w:sz w:val="20"/>
              </w:rPr>
              <w:t xml:space="preserve"> ID</w:t>
            </w:r>
          </w:p>
        </w:tc>
        <w:tc>
          <w:tcPr>
            <w:tcW w:w="1890" w:type="dxa"/>
            <w:tcBorders>
              <w:bottom w:val="double" w:sz="6" w:space="0" w:color="auto"/>
            </w:tcBorders>
          </w:tcPr>
          <w:p w14:paraId="5FAEC357" w14:textId="77777777" w:rsidR="008853C3" w:rsidRPr="00046383" w:rsidRDefault="008853C3"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Lump Sum Payment</w:t>
            </w:r>
          </w:p>
        </w:tc>
        <w:tc>
          <w:tcPr>
            <w:tcW w:w="1800" w:type="dxa"/>
            <w:tcBorders>
              <w:bottom w:val="double" w:sz="6" w:space="0" w:color="auto"/>
            </w:tcBorders>
          </w:tcPr>
          <w:p w14:paraId="4E88CB4E" w14:textId="77777777" w:rsidR="008853C3" w:rsidRPr="00046383" w:rsidRDefault="008853C3"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Date Paid</w:t>
            </w:r>
          </w:p>
        </w:tc>
      </w:tr>
      <w:tr w:rsidR="008853C3" w:rsidRPr="00046383" w14:paraId="57B96089" w14:textId="77777777" w:rsidTr="00346A9D">
        <w:tc>
          <w:tcPr>
            <w:tcW w:w="1710" w:type="dxa"/>
            <w:tcBorders>
              <w:bottom w:val="single" w:sz="6" w:space="0" w:color="000000"/>
            </w:tcBorders>
          </w:tcPr>
          <w:p w14:paraId="31C62BC8" w14:textId="77777777" w:rsidR="008853C3" w:rsidRPr="00046383" w:rsidRDefault="00D66833"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w:t>
            </w:r>
            <w:r w:rsidR="008853C3" w:rsidRPr="00046383">
              <w:rPr>
                <w:rStyle w:val="0-TableToBeModified"/>
                <w:color w:val="auto"/>
              </w:rPr>
              <w:t>, John</w:t>
            </w:r>
          </w:p>
        </w:tc>
        <w:tc>
          <w:tcPr>
            <w:tcW w:w="1800" w:type="dxa"/>
            <w:tcBorders>
              <w:bottom w:val="single" w:sz="6" w:space="0" w:color="000000"/>
            </w:tcBorders>
          </w:tcPr>
          <w:p w14:paraId="1A8A6D9A" w14:textId="73BB5214" w:rsidR="008853C3" w:rsidRPr="00046383" w:rsidRDefault="00D77613" w:rsidP="00D7687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1111</w:t>
            </w:r>
            <w:r w:rsidR="00D76879" w:rsidRPr="00046383">
              <w:rPr>
                <w:rStyle w:val="0-TableToBeModified"/>
                <w:color w:val="auto"/>
              </w:rPr>
              <w:t>111</w:t>
            </w:r>
          </w:p>
        </w:tc>
        <w:tc>
          <w:tcPr>
            <w:tcW w:w="1890" w:type="dxa"/>
            <w:tcBorders>
              <w:bottom w:val="single" w:sz="6" w:space="0" w:color="000000"/>
            </w:tcBorders>
            <w:vAlign w:val="center"/>
          </w:tcPr>
          <w:p w14:paraId="4B9B6D88" w14:textId="77777777" w:rsidR="008853C3" w:rsidRPr="00046383" w:rsidRDefault="00D76879" w:rsidP="00346A9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$4,934</w:t>
            </w:r>
          </w:p>
        </w:tc>
        <w:tc>
          <w:tcPr>
            <w:tcW w:w="1800" w:type="dxa"/>
            <w:tcBorders>
              <w:bottom w:val="single" w:sz="6" w:space="0" w:color="000000"/>
            </w:tcBorders>
          </w:tcPr>
          <w:p w14:paraId="24C5EA47" w14:textId="6254D12A" w:rsidR="008853C3" w:rsidRPr="00046383" w:rsidRDefault="00D76879"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12/01/20</w:t>
            </w:r>
            <w:r w:rsidR="00084FB3">
              <w:t>1</w:t>
            </w:r>
            <w:r w:rsidRPr="00046383">
              <w:t>5</w:t>
            </w:r>
          </w:p>
        </w:tc>
      </w:tr>
      <w:tr w:rsidR="008853C3" w:rsidRPr="00046383" w14:paraId="2EB47397" w14:textId="77777777" w:rsidTr="00346A9D">
        <w:tc>
          <w:tcPr>
            <w:tcW w:w="1710" w:type="dxa"/>
            <w:tcBorders>
              <w:top w:val="single" w:sz="6" w:space="0" w:color="000000"/>
            </w:tcBorders>
          </w:tcPr>
          <w:p w14:paraId="7DB95131" w14:textId="77777777" w:rsidR="008853C3" w:rsidRPr="00046383" w:rsidRDefault="00D66833" w:rsidP="00D7687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w:t>
            </w:r>
            <w:r w:rsidR="008853C3" w:rsidRPr="00046383">
              <w:rPr>
                <w:rStyle w:val="0-TableToBeModified"/>
                <w:color w:val="auto"/>
              </w:rPr>
              <w:t>eta, John</w:t>
            </w:r>
          </w:p>
        </w:tc>
        <w:tc>
          <w:tcPr>
            <w:tcW w:w="1800" w:type="dxa"/>
            <w:tcBorders>
              <w:top w:val="single" w:sz="6" w:space="0" w:color="000000"/>
            </w:tcBorders>
          </w:tcPr>
          <w:p w14:paraId="496CB472" w14:textId="4DEE7117" w:rsidR="008853C3" w:rsidRPr="00046383" w:rsidRDefault="00D77613" w:rsidP="00D7687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222</w:t>
            </w:r>
            <w:r w:rsidR="00D76879" w:rsidRPr="00046383">
              <w:rPr>
                <w:rStyle w:val="0-TableToBeModified"/>
                <w:color w:val="auto"/>
              </w:rPr>
              <w:t>2222</w:t>
            </w:r>
          </w:p>
        </w:tc>
        <w:tc>
          <w:tcPr>
            <w:tcW w:w="1890" w:type="dxa"/>
            <w:tcBorders>
              <w:top w:val="single" w:sz="6" w:space="0" w:color="000000"/>
            </w:tcBorders>
            <w:vAlign w:val="center"/>
          </w:tcPr>
          <w:p w14:paraId="6A5345C4" w14:textId="77777777" w:rsidR="008853C3" w:rsidRPr="00046383" w:rsidRDefault="00D76879" w:rsidP="00346A9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$3,725</w:t>
            </w:r>
          </w:p>
        </w:tc>
        <w:tc>
          <w:tcPr>
            <w:tcW w:w="1800" w:type="dxa"/>
            <w:tcBorders>
              <w:top w:val="single" w:sz="6" w:space="0" w:color="000000"/>
            </w:tcBorders>
          </w:tcPr>
          <w:p w14:paraId="17A84D91" w14:textId="0B4850AC" w:rsidR="008853C3" w:rsidRPr="00046383" w:rsidRDefault="00D76879"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03/01/20</w:t>
            </w:r>
            <w:r w:rsidR="00084FB3">
              <w:t>1</w:t>
            </w:r>
            <w:r w:rsidRPr="00046383">
              <w:t>6</w:t>
            </w:r>
          </w:p>
        </w:tc>
      </w:tr>
    </w:tbl>
    <w:p w14:paraId="3E6BEBB5" w14:textId="0C169872" w:rsidR="004D43EA" w:rsidRPr="004D43EA" w:rsidRDefault="004D43EA" w:rsidP="004D43EA">
      <w:pPr>
        <w:rPr>
          <w:b/>
          <w:bCs/>
          <w:color w:val="FF00FF"/>
          <w:sz w:val="24"/>
          <w:szCs w:val="24"/>
        </w:rPr>
      </w:pPr>
      <w:r w:rsidRPr="004D43EA">
        <w:rPr>
          <w:sz w:val="24"/>
          <w:szCs w:val="24"/>
        </w:rPr>
        <w:t xml:space="preserve">Information in </w:t>
      </w:r>
      <w:r w:rsidRPr="004D43EA">
        <w:rPr>
          <w:i/>
          <w:iCs/>
          <w:sz w:val="24"/>
          <w:szCs w:val="24"/>
        </w:rPr>
        <w:t>pre_dotr_lump_sum.xlsx</w:t>
      </w:r>
      <w:r w:rsidRPr="004D43EA">
        <w:rPr>
          <w:sz w:val="24"/>
          <w:szCs w:val="24"/>
        </w:rPr>
        <w:t xml:space="preserve"> under Image Viewer Document #707707707</w:t>
      </w:r>
      <w:r w:rsidR="00554405">
        <w:rPr>
          <w:color w:val="FF0000"/>
          <w:sz w:val="24"/>
          <w:szCs w:val="24"/>
        </w:rPr>
        <w:t>.</w:t>
      </w:r>
    </w:p>
    <w:p w14:paraId="7292346C" w14:textId="77777777" w:rsidR="00554405" w:rsidRDefault="00554405" w:rsidP="004D43EA">
      <w:pPr>
        <w:rPr>
          <w:sz w:val="24"/>
          <w:szCs w:val="24"/>
        </w:rPr>
      </w:pPr>
    </w:p>
    <w:p w14:paraId="4D3E560B" w14:textId="7A146A8A" w:rsidR="004D43EA" w:rsidRDefault="004D43EA" w:rsidP="004D43EA">
      <w:r w:rsidRPr="004D43EA">
        <w:rPr>
          <w:sz w:val="24"/>
          <w:szCs w:val="24"/>
        </w:rPr>
        <w:t xml:space="preserve">ALTERNATE: Information in </w:t>
      </w:r>
      <w:r w:rsidRPr="004D43EA">
        <w:rPr>
          <w:i/>
          <w:iCs/>
          <w:sz w:val="24"/>
          <w:szCs w:val="24"/>
        </w:rPr>
        <w:t>pre_dotr_lump_sum.xlsx</w:t>
      </w:r>
      <w:r w:rsidRPr="004D43EA">
        <w:rPr>
          <w:sz w:val="24"/>
          <w:szCs w:val="24"/>
        </w:rPr>
        <w:t xml:space="preserve"> in the PDR under Image Viewer Document #707707707</w:t>
      </w:r>
      <w:r w:rsidR="00554405">
        <w:rPr>
          <w:sz w:val="24"/>
          <w:szCs w:val="24"/>
        </w:rPr>
        <w:t>.</w:t>
      </w:r>
    </w:p>
    <w:p w14:paraId="6C62FF58" w14:textId="77777777" w:rsidR="008853C3" w:rsidRPr="00046383" w:rsidRDefault="008853C3" w:rsidP="0005481C">
      <w:pPr>
        <w:autoSpaceDE w:val="0"/>
        <w:autoSpaceDN w:val="0"/>
        <w:adjustRightInd w:val="0"/>
        <w:rPr>
          <w:sz w:val="24"/>
          <w:szCs w:val="24"/>
        </w:rPr>
      </w:pPr>
    </w:p>
    <w:p w14:paraId="2CEAB906" w14:textId="77777777" w:rsidR="00531679" w:rsidRPr="00A67C30" w:rsidRDefault="0092648A" w:rsidP="00531679">
      <w:pPr>
        <w:rPr>
          <w:b/>
          <w:sz w:val="24"/>
          <w:szCs w:val="24"/>
        </w:rPr>
      </w:pPr>
      <w:r w:rsidRPr="00A67C30">
        <w:rPr>
          <w:b/>
          <w:i/>
          <w:sz w:val="24"/>
          <w:szCs w:val="24"/>
        </w:rPr>
        <w:t xml:space="preserve">Estimated Lump Sums </w:t>
      </w:r>
      <w:r w:rsidR="00E028A1" w:rsidRPr="00A67C30">
        <w:rPr>
          <w:b/>
          <w:i/>
          <w:sz w:val="24"/>
          <w:szCs w:val="24"/>
        </w:rPr>
        <w:t>P</w:t>
      </w:r>
      <w:r w:rsidRPr="00A67C30">
        <w:rPr>
          <w:b/>
          <w:i/>
          <w:sz w:val="24"/>
          <w:szCs w:val="24"/>
        </w:rPr>
        <w:t xml:space="preserve">aid </w:t>
      </w:r>
      <w:r w:rsidR="00531679" w:rsidRPr="00A67C30">
        <w:rPr>
          <w:b/>
          <w:i/>
          <w:sz w:val="24"/>
          <w:szCs w:val="24"/>
        </w:rPr>
        <w:t>Post-DOTR</w:t>
      </w:r>
    </w:p>
    <w:p w14:paraId="43C8DDF1" w14:textId="77777777" w:rsidR="00531679" w:rsidRPr="00046383" w:rsidRDefault="00531679" w:rsidP="002F6391">
      <w:pPr>
        <w:autoSpaceDE w:val="0"/>
        <w:autoSpaceDN w:val="0"/>
        <w:adjustRightInd w:val="0"/>
        <w:rPr>
          <w:sz w:val="24"/>
          <w:szCs w:val="24"/>
        </w:rPr>
      </w:pPr>
    </w:p>
    <w:p w14:paraId="0BF73A53"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685387A" w14:textId="1AB98DE8" w:rsidR="007C049F" w:rsidRPr="00046383" w:rsidRDefault="00332F3B" w:rsidP="007C049F">
      <w:pPr>
        <w:rPr>
          <w:sz w:val="24"/>
          <w:szCs w:val="24"/>
        </w:rPr>
      </w:pPr>
      <w:r w:rsidRPr="00046383">
        <w:rPr>
          <w:sz w:val="24"/>
          <w:szCs w:val="24"/>
        </w:rPr>
        <w:t xml:space="preserve">As of </w:t>
      </w:r>
      <w:r w:rsidR="00E028A1" w:rsidRPr="00046383">
        <w:rPr>
          <w:sz w:val="24"/>
          <w:szCs w:val="24"/>
        </w:rPr>
        <w:t xml:space="preserve">August 1, </w:t>
      </w:r>
      <w:r w:rsidRPr="00046383">
        <w:rPr>
          <w:sz w:val="24"/>
          <w:szCs w:val="24"/>
        </w:rPr>
        <w:t>20</w:t>
      </w:r>
      <w:r w:rsidR="00084FB3">
        <w:rPr>
          <w:sz w:val="24"/>
          <w:szCs w:val="24"/>
        </w:rPr>
        <w:t>1</w:t>
      </w:r>
      <w:r w:rsidRPr="00046383">
        <w:rPr>
          <w:sz w:val="24"/>
          <w:szCs w:val="24"/>
        </w:rPr>
        <w:t>7, n</w:t>
      </w:r>
      <w:r w:rsidR="007C049F" w:rsidRPr="00046383">
        <w:rPr>
          <w:sz w:val="24"/>
          <w:szCs w:val="24"/>
        </w:rPr>
        <w:t>o estimated lump sums have been paid after DOTR by PBGC.</w:t>
      </w:r>
    </w:p>
    <w:p w14:paraId="73963D20" w14:textId="77777777" w:rsidR="00A67C30" w:rsidRDefault="00A67C30" w:rsidP="00A67C30">
      <w:pPr>
        <w:tabs>
          <w:tab w:val="num" w:pos="1080"/>
        </w:tabs>
        <w:autoSpaceDE w:val="0"/>
        <w:autoSpaceDN w:val="0"/>
        <w:adjustRightInd w:val="0"/>
        <w:rPr>
          <w:rStyle w:val="0-TobeDeleted"/>
          <w:rFonts w:ascii="Times New Roman" w:hAnsi="Times New Roman"/>
          <w:color w:val="auto"/>
          <w:szCs w:val="24"/>
        </w:rPr>
      </w:pPr>
    </w:p>
    <w:p w14:paraId="4428D650"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DB2853D" w14:textId="35983498" w:rsidR="001E5E65" w:rsidRPr="00046383" w:rsidRDefault="00332F3B" w:rsidP="002F6391">
      <w:pPr>
        <w:autoSpaceDE w:val="0"/>
        <w:autoSpaceDN w:val="0"/>
        <w:adjustRightInd w:val="0"/>
        <w:rPr>
          <w:sz w:val="24"/>
          <w:szCs w:val="24"/>
        </w:rPr>
      </w:pPr>
      <w:bookmarkStart w:id="14" w:name="_Hlk212191171"/>
      <w:r w:rsidRPr="00046383">
        <w:rPr>
          <w:sz w:val="24"/>
          <w:szCs w:val="24"/>
        </w:rPr>
        <w:t xml:space="preserve">As of </w:t>
      </w:r>
      <w:r w:rsidR="00E028A1" w:rsidRPr="00046383">
        <w:rPr>
          <w:sz w:val="24"/>
          <w:szCs w:val="24"/>
        </w:rPr>
        <w:t xml:space="preserve">August 1, </w:t>
      </w:r>
      <w:r w:rsidRPr="00046383">
        <w:rPr>
          <w:sz w:val="24"/>
          <w:szCs w:val="24"/>
        </w:rPr>
        <w:t>20</w:t>
      </w:r>
      <w:r w:rsidR="00084FB3">
        <w:rPr>
          <w:sz w:val="24"/>
          <w:szCs w:val="24"/>
        </w:rPr>
        <w:t>1</w:t>
      </w:r>
      <w:r w:rsidRPr="00046383">
        <w:rPr>
          <w:sz w:val="24"/>
          <w:szCs w:val="24"/>
        </w:rPr>
        <w:t>7, t</w:t>
      </w:r>
      <w:r w:rsidR="007C049F" w:rsidRPr="00046383">
        <w:rPr>
          <w:sz w:val="24"/>
          <w:szCs w:val="24"/>
        </w:rPr>
        <w:t xml:space="preserve">he following </w:t>
      </w:r>
      <w:r w:rsidR="000B6135" w:rsidRPr="00046383">
        <w:rPr>
          <w:sz w:val="24"/>
          <w:szCs w:val="24"/>
        </w:rPr>
        <w:t xml:space="preserve">two </w:t>
      </w:r>
      <w:r w:rsidR="007C049F" w:rsidRPr="00046383">
        <w:rPr>
          <w:sz w:val="24"/>
          <w:szCs w:val="24"/>
        </w:rPr>
        <w:t>participants received estimated lump sum payments</w:t>
      </w:r>
      <w:r w:rsidR="00F57B18" w:rsidRPr="00046383">
        <w:rPr>
          <w:sz w:val="24"/>
          <w:szCs w:val="24"/>
        </w:rPr>
        <w:t xml:space="preserve"> by PBGC</w:t>
      </w:r>
      <w:r w:rsidR="007C049F" w:rsidRPr="00046383">
        <w:rPr>
          <w:sz w:val="24"/>
          <w:szCs w:val="24"/>
        </w:rPr>
        <w:t xml:space="preserve"> after DOTR</w:t>
      </w:r>
      <w:r w:rsidR="007000E5" w:rsidRPr="00046383">
        <w:rPr>
          <w:sz w:val="24"/>
          <w:szCs w:val="24"/>
        </w:rPr>
        <w:t>:</w:t>
      </w:r>
    </w:p>
    <w:p w14:paraId="74AE6E9E" w14:textId="77777777" w:rsidR="00787117" w:rsidRPr="00046383" w:rsidRDefault="00787117" w:rsidP="00787117">
      <w:bookmarkStart w:id="15" w:name="_Hlk212191136"/>
      <w:bookmarkEnd w:id="14"/>
    </w:p>
    <w:tbl>
      <w:tblPr>
        <w:tblW w:w="918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620"/>
        <w:gridCol w:w="1530"/>
        <w:gridCol w:w="1710"/>
        <w:gridCol w:w="1350"/>
        <w:gridCol w:w="1620"/>
        <w:gridCol w:w="1350"/>
      </w:tblGrid>
      <w:tr w:rsidR="009E36C5" w:rsidRPr="00046383" w14:paraId="35EFB918" w14:textId="77777777" w:rsidTr="009E36C5">
        <w:trPr>
          <w:tblHeader/>
        </w:trPr>
        <w:tc>
          <w:tcPr>
            <w:tcW w:w="1620" w:type="dxa"/>
            <w:tcBorders>
              <w:bottom w:val="double" w:sz="6" w:space="0" w:color="auto"/>
            </w:tcBorders>
          </w:tcPr>
          <w:p w14:paraId="62D68E2B" w14:textId="77777777" w:rsidR="009E36C5" w:rsidRPr="00046383" w:rsidRDefault="009E36C5"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Participant Name</w:t>
            </w:r>
          </w:p>
        </w:tc>
        <w:tc>
          <w:tcPr>
            <w:tcW w:w="1530" w:type="dxa"/>
            <w:tcBorders>
              <w:bottom w:val="double" w:sz="6" w:space="0" w:color="auto"/>
            </w:tcBorders>
          </w:tcPr>
          <w:p w14:paraId="5C1901AE" w14:textId="08C15B8D" w:rsidR="009E36C5" w:rsidRPr="00046383" w:rsidRDefault="009E36C5"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 xml:space="preserve">Participant </w:t>
            </w:r>
            <w:r w:rsidR="00807E8B">
              <w:rPr>
                <w:rStyle w:val="0-Optional"/>
                <w:color w:val="auto"/>
                <w:sz w:val="20"/>
              </w:rPr>
              <w:t>C</w:t>
            </w:r>
            <w:r w:rsidR="00D77613">
              <w:rPr>
                <w:rStyle w:val="0-Optional"/>
                <w:color w:val="auto"/>
                <w:sz w:val="20"/>
              </w:rPr>
              <w:t>ustomer</w:t>
            </w:r>
            <w:r w:rsidR="00807E8B">
              <w:rPr>
                <w:rStyle w:val="0-Optional"/>
                <w:color w:val="auto"/>
                <w:sz w:val="20"/>
              </w:rPr>
              <w:t xml:space="preserve"> ID</w:t>
            </w:r>
          </w:p>
        </w:tc>
        <w:tc>
          <w:tcPr>
            <w:tcW w:w="1710" w:type="dxa"/>
            <w:tcBorders>
              <w:bottom w:val="double" w:sz="6" w:space="0" w:color="auto"/>
            </w:tcBorders>
          </w:tcPr>
          <w:p w14:paraId="466245EE"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Estimated PV Lump Sum Amount (as of DOPT)</w:t>
            </w:r>
          </w:p>
        </w:tc>
        <w:tc>
          <w:tcPr>
            <w:tcW w:w="1350" w:type="dxa"/>
            <w:tcBorders>
              <w:bottom w:val="double" w:sz="6" w:space="0" w:color="auto"/>
            </w:tcBorders>
          </w:tcPr>
          <w:p w14:paraId="43218D82"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Date Paid</w:t>
            </w:r>
          </w:p>
        </w:tc>
        <w:tc>
          <w:tcPr>
            <w:tcW w:w="1620" w:type="dxa"/>
            <w:tcBorders>
              <w:bottom w:val="double" w:sz="6" w:space="0" w:color="auto"/>
            </w:tcBorders>
          </w:tcPr>
          <w:p w14:paraId="793E8A17"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Final PV Lump Sum Amount (as of DOPT)</w:t>
            </w:r>
          </w:p>
        </w:tc>
        <w:tc>
          <w:tcPr>
            <w:tcW w:w="1350" w:type="dxa"/>
            <w:tcBorders>
              <w:bottom w:val="double" w:sz="6" w:space="0" w:color="auto"/>
            </w:tcBorders>
          </w:tcPr>
          <w:p w14:paraId="6F449AB3"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Reason for Change</w:t>
            </w:r>
          </w:p>
        </w:tc>
      </w:tr>
      <w:tr w:rsidR="009E36C5" w:rsidRPr="00046383" w14:paraId="5021E2DB" w14:textId="77777777" w:rsidTr="00C46F96">
        <w:tc>
          <w:tcPr>
            <w:tcW w:w="1620" w:type="dxa"/>
            <w:tcBorders>
              <w:bottom w:val="single" w:sz="6" w:space="0" w:color="000000"/>
            </w:tcBorders>
          </w:tcPr>
          <w:p w14:paraId="489C8F22"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Gamma</w:t>
            </w:r>
            <w:r w:rsidR="009E36C5" w:rsidRPr="00046383">
              <w:rPr>
                <w:rStyle w:val="0-TableToBeModified"/>
                <w:color w:val="auto"/>
              </w:rPr>
              <w:t>, John</w:t>
            </w:r>
          </w:p>
        </w:tc>
        <w:tc>
          <w:tcPr>
            <w:tcW w:w="1530" w:type="dxa"/>
            <w:tcBorders>
              <w:bottom w:val="single" w:sz="6" w:space="0" w:color="000000"/>
            </w:tcBorders>
          </w:tcPr>
          <w:p w14:paraId="392BD4C8" w14:textId="73EC2164" w:rsidR="009E36C5" w:rsidRPr="00046383" w:rsidRDefault="00D77613" w:rsidP="00093D2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333</w:t>
            </w:r>
            <w:r w:rsidR="00093D2F" w:rsidRPr="00046383">
              <w:rPr>
                <w:rStyle w:val="0-TableToBeModified"/>
                <w:color w:val="auto"/>
              </w:rPr>
              <w:t>3333</w:t>
            </w:r>
          </w:p>
        </w:tc>
        <w:tc>
          <w:tcPr>
            <w:tcW w:w="1710" w:type="dxa"/>
            <w:tcBorders>
              <w:bottom w:val="single" w:sz="6" w:space="0" w:color="000000"/>
            </w:tcBorders>
            <w:vAlign w:val="center"/>
          </w:tcPr>
          <w:p w14:paraId="618ED6CB" w14:textId="77777777" w:rsidR="009E36C5" w:rsidRPr="00046383" w:rsidRDefault="009E36C5" w:rsidP="00C46F9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$4,</w:t>
            </w:r>
            <w:r w:rsidR="00093D2F" w:rsidRPr="00046383">
              <w:rPr>
                <w:rStyle w:val="0-TableToBeModified"/>
                <w:color w:val="auto"/>
              </w:rPr>
              <w:t>253</w:t>
            </w:r>
          </w:p>
        </w:tc>
        <w:tc>
          <w:tcPr>
            <w:tcW w:w="1350" w:type="dxa"/>
            <w:tcBorders>
              <w:bottom w:val="single" w:sz="6" w:space="0" w:color="000000"/>
            </w:tcBorders>
          </w:tcPr>
          <w:p w14:paraId="3FD3174B" w14:textId="7E83B0DC"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10/01/20</w:t>
            </w:r>
            <w:r w:rsidR="00084FB3">
              <w:t>1</w:t>
            </w:r>
            <w:r w:rsidRPr="00046383">
              <w:t>7</w:t>
            </w:r>
          </w:p>
        </w:tc>
        <w:tc>
          <w:tcPr>
            <w:tcW w:w="1620" w:type="dxa"/>
            <w:tcBorders>
              <w:bottom w:val="single" w:sz="6" w:space="0" w:color="000000"/>
            </w:tcBorders>
            <w:vAlign w:val="center"/>
          </w:tcPr>
          <w:p w14:paraId="20316127" w14:textId="77777777" w:rsidR="009E36C5" w:rsidRPr="00046383" w:rsidRDefault="000B7226" w:rsidP="00C46F9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$5,123</w:t>
            </w:r>
          </w:p>
        </w:tc>
        <w:tc>
          <w:tcPr>
            <w:tcW w:w="1350" w:type="dxa"/>
            <w:tcBorders>
              <w:bottom w:val="single" w:sz="6" w:space="0" w:color="000000"/>
            </w:tcBorders>
          </w:tcPr>
          <w:p w14:paraId="2168E4E5" w14:textId="77777777" w:rsidR="009E36C5" w:rsidRPr="00046383" w:rsidRDefault="000B7226"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Change in the XRA</w:t>
            </w:r>
          </w:p>
        </w:tc>
      </w:tr>
      <w:tr w:rsidR="009E36C5" w:rsidRPr="00046383" w14:paraId="776795F9" w14:textId="77777777" w:rsidTr="00C46F96">
        <w:tc>
          <w:tcPr>
            <w:tcW w:w="1620" w:type="dxa"/>
            <w:tcBorders>
              <w:top w:val="single" w:sz="6" w:space="0" w:color="000000"/>
            </w:tcBorders>
          </w:tcPr>
          <w:p w14:paraId="3F08D834"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Th</w:t>
            </w:r>
            <w:r w:rsidR="009E36C5" w:rsidRPr="00046383">
              <w:rPr>
                <w:rStyle w:val="0-TableToBeModified"/>
                <w:color w:val="auto"/>
              </w:rPr>
              <w:t>eta, John</w:t>
            </w:r>
          </w:p>
        </w:tc>
        <w:tc>
          <w:tcPr>
            <w:tcW w:w="1530" w:type="dxa"/>
            <w:tcBorders>
              <w:top w:val="single" w:sz="6" w:space="0" w:color="000000"/>
            </w:tcBorders>
          </w:tcPr>
          <w:p w14:paraId="515B2B44" w14:textId="23BD8A14" w:rsidR="009E36C5" w:rsidRPr="00046383" w:rsidRDefault="00D77613" w:rsidP="00093D2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444</w:t>
            </w:r>
            <w:r w:rsidR="00093D2F" w:rsidRPr="00046383">
              <w:rPr>
                <w:rStyle w:val="0-TableToBeModified"/>
                <w:color w:val="auto"/>
              </w:rPr>
              <w:t>4444</w:t>
            </w:r>
          </w:p>
        </w:tc>
        <w:tc>
          <w:tcPr>
            <w:tcW w:w="1710" w:type="dxa"/>
            <w:tcBorders>
              <w:top w:val="single" w:sz="6" w:space="0" w:color="000000"/>
            </w:tcBorders>
            <w:vAlign w:val="center"/>
          </w:tcPr>
          <w:p w14:paraId="3197AA84" w14:textId="77777777" w:rsidR="009E36C5" w:rsidRPr="00046383" w:rsidRDefault="009E36C5" w:rsidP="00C46F9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w:t>
            </w:r>
            <w:r w:rsidR="00093D2F" w:rsidRPr="00046383">
              <w:rPr>
                <w:rStyle w:val="0-TableToBeModified"/>
                <w:color w:val="auto"/>
              </w:rPr>
              <w:t>2,955</w:t>
            </w:r>
          </w:p>
        </w:tc>
        <w:tc>
          <w:tcPr>
            <w:tcW w:w="1350" w:type="dxa"/>
            <w:tcBorders>
              <w:top w:val="single" w:sz="6" w:space="0" w:color="000000"/>
            </w:tcBorders>
          </w:tcPr>
          <w:p w14:paraId="2275697D" w14:textId="2D42D5DB"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03/01/20</w:t>
            </w:r>
            <w:r w:rsidR="00084FB3">
              <w:t>1</w:t>
            </w:r>
            <w:r w:rsidRPr="00046383">
              <w:t>8</w:t>
            </w:r>
          </w:p>
        </w:tc>
        <w:tc>
          <w:tcPr>
            <w:tcW w:w="1620" w:type="dxa"/>
            <w:tcBorders>
              <w:top w:val="single" w:sz="6" w:space="0" w:color="000000"/>
            </w:tcBorders>
            <w:vAlign w:val="center"/>
          </w:tcPr>
          <w:p w14:paraId="0D5CAA98" w14:textId="77777777" w:rsidR="009E36C5" w:rsidRPr="00046383" w:rsidRDefault="000B7226" w:rsidP="00C46F9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$2,955</w:t>
            </w:r>
          </w:p>
        </w:tc>
        <w:tc>
          <w:tcPr>
            <w:tcW w:w="1350" w:type="dxa"/>
            <w:tcBorders>
              <w:top w:val="single" w:sz="6" w:space="0" w:color="000000"/>
            </w:tcBorders>
          </w:tcPr>
          <w:p w14:paraId="370935F4" w14:textId="77777777" w:rsidR="009E36C5" w:rsidRPr="00046383" w:rsidRDefault="000B7226"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n/a</w:t>
            </w:r>
          </w:p>
        </w:tc>
      </w:tr>
    </w:tbl>
    <w:bookmarkEnd w:id="15"/>
    <w:p w14:paraId="6E9D15F0" w14:textId="763FBE55" w:rsidR="004D43EA" w:rsidRPr="004D43EA" w:rsidRDefault="004D43EA" w:rsidP="004D43EA">
      <w:pPr>
        <w:rPr>
          <w:b/>
          <w:bCs/>
          <w:color w:val="FF00FF"/>
          <w:sz w:val="24"/>
          <w:szCs w:val="24"/>
        </w:rPr>
      </w:pPr>
      <w:r w:rsidRPr="004D43EA">
        <w:rPr>
          <w:sz w:val="24"/>
          <w:szCs w:val="24"/>
        </w:rPr>
        <w:t xml:space="preserve">Information in </w:t>
      </w:r>
      <w:r w:rsidRPr="004D43EA">
        <w:rPr>
          <w:i/>
          <w:iCs/>
          <w:sz w:val="24"/>
          <w:szCs w:val="24"/>
        </w:rPr>
        <w:t>estimated _lump_sum.xlsx</w:t>
      </w:r>
      <w:r w:rsidRPr="004D43EA">
        <w:rPr>
          <w:sz w:val="24"/>
          <w:szCs w:val="24"/>
        </w:rPr>
        <w:t xml:space="preserve"> under Image Viewer Document #808808808</w:t>
      </w:r>
      <w:r w:rsidR="00554405">
        <w:rPr>
          <w:color w:val="FF0000"/>
          <w:sz w:val="24"/>
          <w:szCs w:val="24"/>
        </w:rPr>
        <w:t>.</w:t>
      </w:r>
    </w:p>
    <w:p w14:paraId="70173F5F" w14:textId="77777777" w:rsidR="00554405" w:rsidRDefault="00554405" w:rsidP="004D43EA">
      <w:pPr>
        <w:rPr>
          <w:sz w:val="24"/>
          <w:szCs w:val="24"/>
        </w:rPr>
      </w:pPr>
    </w:p>
    <w:p w14:paraId="1B5F9552" w14:textId="2A0C3493" w:rsidR="004D43EA" w:rsidRDefault="004D43EA" w:rsidP="004D43EA">
      <w:r w:rsidRPr="004D43EA">
        <w:rPr>
          <w:sz w:val="24"/>
          <w:szCs w:val="24"/>
        </w:rPr>
        <w:t xml:space="preserve">ALTERNATE: Information in </w:t>
      </w:r>
      <w:r w:rsidRPr="004D43EA">
        <w:rPr>
          <w:i/>
          <w:iCs/>
          <w:sz w:val="24"/>
          <w:szCs w:val="24"/>
        </w:rPr>
        <w:t>estimated _lump_sum.xlsx</w:t>
      </w:r>
      <w:r w:rsidRPr="004D43EA">
        <w:rPr>
          <w:sz w:val="24"/>
          <w:szCs w:val="24"/>
        </w:rPr>
        <w:t xml:space="preserve"> in the PDR under Image Viewer Document #808808808</w:t>
      </w:r>
      <w:r w:rsidR="00554405">
        <w:rPr>
          <w:color w:val="FF0000"/>
          <w:sz w:val="24"/>
          <w:szCs w:val="24"/>
        </w:rPr>
        <w:t>.</w:t>
      </w:r>
    </w:p>
    <w:p w14:paraId="5BF16478" w14:textId="14E9F65D" w:rsidR="00787117" w:rsidRPr="00046383" w:rsidRDefault="00787117" w:rsidP="00787117">
      <w:pPr>
        <w:autoSpaceDE w:val="0"/>
        <w:autoSpaceDN w:val="0"/>
        <w:adjustRightInd w:val="0"/>
        <w:rPr>
          <w:sz w:val="24"/>
          <w:szCs w:val="24"/>
        </w:rPr>
      </w:pPr>
    </w:p>
    <w:p w14:paraId="56A848E7" w14:textId="4BB5AB4F" w:rsidR="00787117" w:rsidRPr="004838A4" w:rsidRDefault="007F4D41" w:rsidP="002F6391">
      <w:pPr>
        <w:autoSpaceDE w:val="0"/>
        <w:autoSpaceDN w:val="0"/>
        <w:adjustRightInd w:val="0"/>
        <w:rPr>
          <w:b/>
          <w:bCs/>
          <w:i/>
          <w:iCs/>
          <w:sz w:val="24"/>
          <w:szCs w:val="24"/>
        </w:rPr>
      </w:pPr>
      <w:r w:rsidRPr="004838A4">
        <w:rPr>
          <w:b/>
          <w:bCs/>
          <w:i/>
          <w:iCs/>
          <w:sz w:val="24"/>
          <w:szCs w:val="24"/>
        </w:rPr>
        <w:t>Estimated Withdrawal of Contributions</w:t>
      </w:r>
    </w:p>
    <w:p w14:paraId="0D974E6C" w14:textId="77777777" w:rsidR="007F4D41" w:rsidRPr="004838A4" w:rsidRDefault="007F4D41" w:rsidP="002F6391">
      <w:pPr>
        <w:autoSpaceDE w:val="0"/>
        <w:autoSpaceDN w:val="0"/>
        <w:adjustRightInd w:val="0"/>
        <w:rPr>
          <w:sz w:val="24"/>
          <w:szCs w:val="24"/>
        </w:rPr>
      </w:pPr>
    </w:p>
    <w:p w14:paraId="4F9D3AE9" w14:textId="7111EB06" w:rsidR="007F4D41" w:rsidRPr="004838A4" w:rsidRDefault="007F4D41" w:rsidP="002F6391">
      <w:pPr>
        <w:autoSpaceDE w:val="0"/>
        <w:autoSpaceDN w:val="0"/>
        <w:adjustRightInd w:val="0"/>
        <w:rPr>
          <w:b/>
          <w:bCs/>
          <w:sz w:val="24"/>
          <w:szCs w:val="24"/>
        </w:rPr>
      </w:pPr>
      <w:r w:rsidRPr="004838A4">
        <w:rPr>
          <w:b/>
          <w:bCs/>
          <w:sz w:val="24"/>
          <w:szCs w:val="24"/>
        </w:rPr>
        <w:t>Example:</w:t>
      </w:r>
    </w:p>
    <w:p w14:paraId="3D906412" w14:textId="77777777" w:rsidR="0022274F" w:rsidRPr="004838A4" w:rsidRDefault="0022274F" w:rsidP="0022274F">
      <w:pPr>
        <w:autoSpaceDE w:val="0"/>
        <w:autoSpaceDN w:val="0"/>
        <w:adjustRightInd w:val="0"/>
        <w:rPr>
          <w:sz w:val="24"/>
          <w:szCs w:val="24"/>
        </w:rPr>
      </w:pPr>
    </w:p>
    <w:p w14:paraId="164DBD16" w14:textId="6ABCBB32" w:rsidR="0022274F" w:rsidRPr="004838A4" w:rsidRDefault="0022274F" w:rsidP="0022274F">
      <w:pPr>
        <w:autoSpaceDE w:val="0"/>
        <w:autoSpaceDN w:val="0"/>
        <w:adjustRightInd w:val="0"/>
        <w:rPr>
          <w:sz w:val="24"/>
          <w:szCs w:val="24"/>
        </w:rPr>
      </w:pPr>
      <w:r w:rsidRPr="004838A4">
        <w:rPr>
          <w:sz w:val="24"/>
          <w:szCs w:val="24"/>
        </w:rPr>
        <w:t>As of August 1, 2017, the following two participants withdrew their contributions after DOPT and received estimated payments by PBGC:</w:t>
      </w:r>
    </w:p>
    <w:p w14:paraId="56412DE5" w14:textId="77777777" w:rsidR="007F4D41" w:rsidRPr="004838A4" w:rsidRDefault="007F4D41" w:rsidP="002F6391">
      <w:pPr>
        <w:autoSpaceDE w:val="0"/>
        <w:autoSpaceDN w:val="0"/>
        <w:adjustRightInd w:val="0"/>
        <w:rPr>
          <w:sz w:val="24"/>
          <w:szCs w:val="24"/>
        </w:rPr>
      </w:pPr>
    </w:p>
    <w:p w14:paraId="72CDBDB1" w14:textId="77777777" w:rsidR="0022274F" w:rsidRPr="004838A4" w:rsidRDefault="0022274F" w:rsidP="0022274F"/>
    <w:tbl>
      <w:tblPr>
        <w:tblW w:w="918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620"/>
        <w:gridCol w:w="1530"/>
        <w:gridCol w:w="1710"/>
        <w:gridCol w:w="1350"/>
        <w:gridCol w:w="1620"/>
        <w:gridCol w:w="1350"/>
      </w:tblGrid>
      <w:tr w:rsidR="004838A4" w:rsidRPr="004838A4" w14:paraId="61CA18C8" w14:textId="77777777" w:rsidTr="00AA1B82">
        <w:trPr>
          <w:tblHeader/>
        </w:trPr>
        <w:tc>
          <w:tcPr>
            <w:tcW w:w="1620" w:type="dxa"/>
            <w:tcBorders>
              <w:bottom w:val="double" w:sz="6" w:space="0" w:color="auto"/>
            </w:tcBorders>
          </w:tcPr>
          <w:p w14:paraId="59F31E7E"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4838A4">
              <w:rPr>
                <w:rStyle w:val="0-Optional"/>
                <w:color w:val="auto"/>
                <w:sz w:val="20"/>
              </w:rPr>
              <w:lastRenderedPageBreak/>
              <w:t>Participant Name</w:t>
            </w:r>
          </w:p>
        </w:tc>
        <w:tc>
          <w:tcPr>
            <w:tcW w:w="1530" w:type="dxa"/>
            <w:tcBorders>
              <w:bottom w:val="double" w:sz="6" w:space="0" w:color="auto"/>
            </w:tcBorders>
          </w:tcPr>
          <w:p w14:paraId="5EE5B6E4"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4838A4">
              <w:rPr>
                <w:rStyle w:val="0-Optional"/>
                <w:color w:val="auto"/>
                <w:sz w:val="20"/>
              </w:rPr>
              <w:t>Participant Customer ID</w:t>
            </w:r>
          </w:p>
        </w:tc>
        <w:tc>
          <w:tcPr>
            <w:tcW w:w="1710" w:type="dxa"/>
            <w:tcBorders>
              <w:bottom w:val="double" w:sz="6" w:space="0" w:color="auto"/>
            </w:tcBorders>
          </w:tcPr>
          <w:p w14:paraId="2DA630FB" w14:textId="1D49BD2B"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4838A4">
              <w:rPr>
                <w:rStyle w:val="0-Optional"/>
                <w:color w:val="auto"/>
                <w:sz w:val="20"/>
              </w:rPr>
              <w:t xml:space="preserve">Estimated </w:t>
            </w:r>
            <w:r w:rsidR="00A147E4" w:rsidRPr="004838A4">
              <w:rPr>
                <w:rStyle w:val="0-Optional"/>
                <w:color w:val="auto"/>
                <w:sz w:val="20"/>
              </w:rPr>
              <w:t xml:space="preserve">Employee Contributions </w:t>
            </w:r>
            <w:r w:rsidRPr="004838A4">
              <w:rPr>
                <w:rStyle w:val="0-Optional"/>
                <w:color w:val="auto"/>
                <w:sz w:val="20"/>
              </w:rPr>
              <w:t>(as of DOPT)</w:t>
            </w:r>
          </w:p>
        </w:tc>
        <w:tc>
          <w:tcPr>
            <w:tcW w:w="1350" w:type="dxa"/>
            <w:tcBorders>
              <w:bottom w:val="double" w:sz="6" w:space="0" w:color="auto"/>
            </w:tcBorders>
          </w:tcPr>
          <w:p w14:paraId="5BB1D317"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4838A4">
              <w:rPr>
                <w:rStyle w:val="0-TableToBeModified"/>
                <w:color w:val="auto"/>
              </w:rPr>
              <w:t>Date Paid</w:t>
            </w:r>
          </w:p>
        </w:tc>
        <w:tc>
          <w:tcPr>
            <w:tcW w:w="1620" w:type="dxa"/>
            <w:tcBorders>
              <w:bottom w:val="double" w:sz="6" w:space="0" w:color="auto"/>
            </w:tcBorders>
          </w:tcPr>
          <w:p w14:paraId="4FFC0540" w14:textId="37669F36"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4838A4">
              <w:rPr>
                <w:rStyle w:val="0-TableToBeModified"/>
                <w:color w:val="auto"/>
              </w:rPr>
              <w:t xml:space="preserve">Final </w:t>
            </w:r>
            <w:r w:rsidR="00A147E4" w:rsidRPr="004838A4">
              <w:rPr>
                <w:rStyle w:val="0-TableToBeModified"/>
                <w:color w:val="auto"/>
              </w:rPr>
              <w:t>Employee Contributions</w:t>
            </w:r>
            <w:r w:rsidRPr="004838A4">
              <w:rPr>
                <w:rStyle w:val="0-TableToBeModified"/>
                <w:color w:val="auto"/>
              </w:rPr>
              <w:t xml:space="preserve"> (as of DOPT)</w:t>
            </w:r>
          </w:p>
        </w:tc>
        <w:tc>
          <w:tcPr>
            <w:tcW w:w="1350" w:type="dxa"/>
            <w:tcBorders>
              <w:bottom w:val="double" w:sz="6" w:space="0" w:color="auto"/>
            </w:tcBorders>
          </w:tcPr>
          <w:p w14:paraId="126257AC"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4838A4">
              <w:rPr>
                <w:rStyle w:val="0-TableToBeModified"/>
                <w:color w:val="auto"/>
              </w:rPr>
              <w:t>Reason for Change</w:t>
            </w:r>
          </w:p>
        </w:tc>
      </w:tr>
      <w:tr w:rsidR="004838A4" w:rsidRPr="004838A4" w14:paraId="111B42AB" w14:textId="77777777" w:rsidTr="00AA1B82">
        <w:tc>
          <w:tcPr>
            <w:tcW w:w="1620" w:type="dxa"/>
            <w:tcBorders>
              <w:bottom w:val="single" w:sz="6" w:space="0" w:color="000000"/>
            </w:tcBorders>
          </w:tcPr>
          <w:p w14:paraId="21258C72" w14:textId="1B79F2AC"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4838A4">
              <w:rPr>
                <w:rStyle w:val="0-TableToBeModified"/>
                <w:color w:val="auto"/>
              </w:rPr>
              <w:t>Doe, John</w:t>
            </w:r>
          </w:p>
        </w:tc>
        <w:tc>
          <w:tcPr>
            <w:tcW w:w="1530" w:type="dxa"/>
            <w:tcBorders>
              <w:bottom w:val="single" w:sz="6" w:space="0" w:color="000000"/>
            </w:tcBorders>
          </w:tcPr>
          <w:p w14:paraId="3889B872" w14:textId="61F78301"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4838A4">
              <w:rPr>
                <w:rStyle w:val="0-TableToBeModified"/>
                <w:color w:val="auto"/>
              </w:rPr>
              <w:t>7777777</w:t>
            </w:r>
          </w:p>
        </w:tc>
        <w:tc>
          <w:tcPr>
            <w:tcW w:w="1710" w:type="dxa"/>
            <w:tcBorders>
              <w:bottom w:val="single" w:sz="6" w:space="0" w:color="000000"/>
            </w:tcBorders>
            <w:vAlign w:val="center"/>
          </w:tcPr>
          <w:p w14:paraId="1675CEC0" w14:textId="4F63C1BA"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4838A4">
              <w:rPr>
                <w:rStyle w:val="0-TableToBeModified"/>
                <w:color w:val="auto"/>
              </w:rPr>
              <w:t>$4,</w:t>
            </w:r>
            <w:r w:rsidR="00A147E4" w:rsidRPr="004838A4">
              <w:rPr>
                <w:rStyle w:val="0-TableToBeModified"/>
                <w:color w:val="auto"/>
              </w:rPr>
              <w:t>333</w:t>
            </w:r>
          </w:p>
        </w:tc>
        <w:tc>
          <w:tcPr>
            <w:tcW w:w="1350" w:type="dxa"/>
            <w:tcBorders>
              <w:bottom w:val="single" w:sz="6" w:space="0" w:color="000000"/>
            </w:tcBorders>
          </w:tcPr>
          <w:p w14:paraId="40894D5A" w14:textId="67EAF882"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4838A4">
              <w:t>10/01/20</w:t>
            </w:r>
            <w:r w:rsidR="00A147E4" w:rsidRPr="004838A4">
              <w:t>16</w:t>
            </w:r>
          </w:p>
        </w:tc>
        <w:tc>
          <w:tcPr>
            <w:tcW w:w="1620" w:type="dxa"/>
            <w:tcBorders>
              <w:bottom w:val="single" w:sz="6" w:space="0" w:color="000000"/>
            </w:tcBorders>
            <w:vAlign w:val="center"/>
          </w:tcPr>
          <w:p w14:paraId="6E6958F9" w14:textId="56A1417A"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4838A4">
              <w:t>$5,1</w:t>
            </w:r>
            <w:r w:rsidR="00A147E4" w:rsidRPr="004838A4">
              <w:t>11</w:t>
            </w:r>
          </w:p>
        </w:tc>
        <w:tc>
          <w:tcPr>
            <w:tcW w:w="1350" w:type="dxa"/>
            <w:tcBorders>
              <w:bottom w:val="single" w:sz="6" w:space="0" w:color="000000"/>
            </w:tcBorders>
          </w:tcPr>
          <w:p w14:paraId="5A873C25" w14:textId="3AF58646"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4838A4">
              <w:t xml:space="preserve">Change in </w:t>
            </w:r>
            <w:r w:rsidR="00A147E4" w:rsidRPr="004838A4">
              <w:t>earnings</w:t>
            </w:r>
          </w:p>
        </w:tc>
      </w:tr>
      <w:tr w:rsidR="006B6357" w:rsidRPr="004838A4" w14:paraId="57952679" w14:textId="77777777" w:rsidTr="00AA1B82">
        <w:tc>
          <w:tcPr>
            <w:tcW w:w="1620" w:type="dxa"/>
            <w:tcBorders>
              <w:top w:val="single" w:sz="6" w:space="0" w:color="000000"/>
            </w:tcBorders>
          </w:tcPr>
          <w:p w14:paraId="5DD94AD3" w14:textId="25E07652"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4838A4">
              <w:rPr>
                <w:rStyle w:val="0-TableToBeModified"/>
                <w:color w:val="auto"/>
              </w:rPr>
              <w:t>Roe, John</w:t>
            </w:r>
          </w:p>
        </w:tc>
        <w:tc>
          <w:tcPr>
            <w:tcW w:w="1530" w:type="dxa"/>
            <w:tcBorders>
              <w:top w:val="single" w:sz="6" w:space="0" w:color="000000"/>
            </w:tcBorders>
          </w:tcPr>
          <w:p w14:paraId="74185D09" w14:textId="4802D848"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4838A4">
              <w:rPr>
                <w:rStyle w:val="0-TableToBeModified"/>
                <w:color w:val="auto"/>
              </w:rPr>
              <w:t>8888888</w:t>
            </w:r>
          </w:p>
        </w:tc>
        <w:tc>
          <w:tcPr>
            <w:tcW w:w="1710" w:type="dxa"/>
            <w:tcBorders>
              <w:top w:val="single" w:sz="6" w:space="0" w:color="000000"/>
            </w:tcBorders>
            <w:vAlign w:val="center"/>
          </w:tcPr>
          <w:p w14:paraId="65B6210C"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4838A4">
              <w:rPr>
                <w:rStyle w:val="0-TableToBeModified"/>
                <w:color w:val="auto"/>
              </w:rPr>
              <w:t>$2,955</w:t>
            </w:r>
          </w:p>
        </w:tc>
        <w:tc>
          <w:tcPr>
            <w:tcW w:w="1350" w:type="dxa"/>
            <w:tcBorders>
              <w:top w:val="single" w:sz="6" w:space="0" w:color="000000"/>
            </w:tcBorders>
          </w:tcPr>
          <w:p w14:paraId="171EB017" w14:textId="739D5CE0"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4838A4">
              <w:t>03/01/20</w:t>
            </w:r>
            <w:r w:rsidR="00A147E4" w:rsidRPr="004838A4">
              <w:t>15</w:t>
            </w:r>
          </w:p>
        </w:tc>
        <w:tc>
          <w:tcPr>
            <w:tcW w:w="1620" w:type="dxa"/>
            <w:tcBorders>
              <w:top w:val="single" w:sz="6" w:space="0" w:color="000000"/>
            </w:tcBorders>
            <w:vAlign w:val="center"/>
          </w:tcPr>
          <w:p w14:paraId="0F5616F5"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4838A4">
              <w:t>$2,955</w:t>
            </w:r>
          </w:p>
        </w:tc>
        <w:tc>
          <w:tcPr>
            <w:tcW w:w="1350" w:type="dxa"/>
            <w:tcBorders>
              <w:top w:val="single" w:sz="6" w:space="0" w:color="000000"/>
            </w:tcBorders>
          </w:tcPr>
          <w:p w14:paraId="74BB7C1C"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4838A4">
              <w:t>n/a</w:t>
            </w:r>
          </w:p>
        </w:tc>
      </w:tr>
    </w:tbl>
    <w:p w14:paraId="7B860CEC" w14:textId="77777777" w:rsidR="0022274F" w:rsidRPr="004838A4" w:rsidRDefault="0022274F" w:rsidP="002F6391">
      <w:pPr>
        <w:autoSpaceDE w:val="0"/>
        <w:autoSpaceDN w:val="0"/>
        <w:adjustRightInd w:val="0"/>
        <w:rPr>
          <w:sz w:val="24"/>
          <w:szCs w:val="24"/>
        </w:rPr>
      </w:pPr>
    </w:p>
    <w:p w14:paraId="173F72B7" w14:textId="62784BCD" w:rsidR="008326E9" w:rsidRPr="004838A4" w:rsidRDefault="008326E9" w:rsidP="002F6391">
      <w:pPr>
        <w:autoSpaceDE w:val="0"/>
        <w:autoSpaceDN w:val="0"/>
        <w:adjustRightInd w:val="0"/>
        <w:rPr>
          <w:b/>
          <w:bCs/>
          <w:sz w:val="24"/>
          <w:szCs w:val="24"/>
        </w:rPr>
      </w:pPr>
      <w:bookmarkStart w:id="16" w:name="_Hlk213326964"/>
      <w:r w:rsidRPr="004838A4">
        <w:rPr>
          <w:b/>
          <w:bCs/>
          <w:sz w:val="24"/>
          <w:szCs w:val="24"/>
        </w:rPr>
        <w:t>Example:</w:t>
      </w:r>
    </w:p>
    <w:p w14:paraId="0A2AD08B" w14:textId="77777777" w:rsidR="008326E9" w:rsidRPr="004838A4" w:rsidRDefault="008326E9" w:rsidP="002F6391">
      <w:pPr>
        <w:autoSpaceDE w:val="0"/>
        <w:autoSpaceDN w:val="0"/>
        <w:adjustRightInd w:val="0"/>
        <w:rPr>
          <w:sz w:val="24"/>
          <w:szCs w:val="24"/>
        </w:rPr>
      </w:pPr>
    </w:p>
    <w:p w14:paraId="383875E3" w14:textId="44FD79DE" w:rsidR="008326E9" w:rsidRPr="004838A4" w:rsidRDefault="008326E9" w:rsidP="002F6391">
      <w:pPr>
        <w:autoSpaceDE w:val="0"/>
        <w:autoSpaceDN w:val="0"/>
        <w:adjustRightInd w:val="0"/>
        <w:rPr>
          <w:sz w:val="24"/>
          <w:szCs w:val="24"/>
        </w:rPr>
      </w:pPr>
      <w:r w:rsidRPr="004838A4">
        <w:rPr>
          <w:sz w:val="24"/>
          <w:szCs w:val="24"/>
        </w:rPr>
        <w:t>This is not applicable to this plan.</w:t>
      </w:r>
    </w:p>
    <w:bookmarkEnd w:id="16"/>
    <w:p w14:paraId="6700FBD7" w14:textId="77777777" w:rsidR="008326E9" w:rsidRPr="004838A4" w:rsidRDefault="008326E9" w:rsidP="002F6391">
      <w:pPr>
        <w:autoSpaceDE w:val="0"/>
        <w:autoSpaceDN w:val="0"/>
        <w:adjustRightInd w:val="0"/>
        <w:rPr>
          <w:sz w:val="24"/>
          <w:szCs w:val="24"/>
        </w:rPr>
      </w:pPr>
    </w:p>
    <w:p w14:paraId="695EF164" w14:textId="70376368" w:rsidR="007F4D41" w:rsidRPr="004838A4" w:rsidRDefault="006B6357" w:rsidP="002F6391">
      <w:pPr>
        <w:autoSpaceDE w:val="0"/>
        <w:autoSpaceDN w:val="0"/>
        <w:adjustRightInd w:val="0"/>
        <w:rPr>
          <w:b/>
          <w:bCs/>
          <w:i/>
          <w:iCs/>
          <w:sz w:val="24"/>
          <w:szCs w:val="24"/>
        </w:rPr>
      </w:pPr>
      <w:r w:rsidRPr="004838A4">
        <w:rPr>
          <w:b/>
          <w:bCs/>
          <w:i/>
          <w:iCs/>
          <w:sz w:val="24"/>
          <w:szCs w:val="24"/>
        </w:rPr>
        <w:t xml:space="preserve">Estimated Distribution of </w:t>
      </w:r>
      <w:r w:rsidR="00012AC5" w:rsidRPr="004838A4">
        <w:rPr>
          <w:b/>
          <w:bCs/>
          <w:i/>
          <w:iCs/>
          <w:sz w:val="24"/>
          <w:szCs w:val="24"/>
        </w:rPr>
        <w:t>Statutory Hybrid</w:t>
      </w:r>
      <w:r w:rsidR="00D12F6B" w:rsidRPr="004838A4">
        <w:rPr>
          <w:b/>
          <w:bCs/>
          <w:i/>
          <w:iCs/>
          <w:sz w:val="24"/>
          <w:szCs w:val="24"/>
        </w:rPr>
        <w:t xml:space="preserve"> </w:t>
      </w:r>
      <w:r w:rsidR="00012AC5" w:rsidRPr="004838A4">
        <w:rPr>
          <w:b/>
          <w:bCs/>
          <w:i/>
          <w:iCs/>
          <w:sz w:val="24"/>
          <w:szCs w:val="24"/>
        </w:rPr>
        <w:t>Plan</w:t>
      </w:r>
      <w:r w:rsidRPr="004838A4">
        <w:rPr>
          <w:b/>
          <w:bCs/>
          <w:i/>
          <w:iCs/>
          <w:sz w:val="24"/>
          <w:szCs w:val="24"/>
        </w:rPr>
        <w:t xml:space="preserve"> Accounts</w:t>
      </w:r>
    </w:p>
    <w:p w14:paraId="7169F88D" w14:textId="77777777" w:rsidR="006B6357" w:rsidRPr="004838A4" w:rsidRDefault="006B6357" w:rsidP="002F6391">
      <w:pPr>
        <w:autoSpaceDE w:val="0"/>
        <w:autoSpaceDN w:val="0"/>
        <w:adjustRightInd w:val="0"/>
        <w:rPr>
          <w:sz w:val="24"/>
          <w:szCs w:val="24"/>
        </w:rPr>
      </w:pPr>
    </w:p>
    <w:p w14:paraId="55AF739F" w14:textId="0655C83B" w:rsidR="006B6357" w:rsidRPr="004838A4" w:rsidRDefault="006B6357" w:rsidP="002F6391">
      <w:pPr>
        <w:autoSpaceDE w:val="0"/>
        <w:autoSpaceDN w:val="0"/>
        <w:adjustRightInd w:val="0"/>
        <w:rPr>
          <w:b/>
          <w:bCs/>
          <w:sz w:val="24"/>
          <w:szCs w:val="24"/>
        </w:rPr>
      </w:pPr>
      <w:bookmarkStart w:id="17" w:name="_Hlk213397054"/>
      <w:r w:rsidRPr="004838A4">
        <w:rPr>
          <w:b/>
          <w:bCs/>
          <w:sz w:val="24"/>
          <w:szCs w:val="24"/>
        </w:rPr>
        <w:t>Example:</w:t>
      </w:r>
    </w:p>
    <w:p w14:paraId="29EB6D0B" w14:textId="77777777" w:rsidR="006B6357" w:rsidRPr="004838A4" w:rsidRDefault="006B6357" w:rsidP="002F6391">
      <w:pPr>
        <w:autoSpaceDE w:val="0"/>
        <w:autoSpaceDN w:val="0"/>
        <w:adjustRightInd w:val="0"/>
        <w:rPr>
          <w:sz w:val="24"/>
          <w:szCs w:val="24"/>
        </w:rPr>
      </w:pPr>
    </w:p>
    <w:p w14:paraId="2029F79C" w14:textId="120DCB28" w:rsidR="006B6357" w:rsidRPr="004838A4" w:rsidRDefault="004838A4" w:rsidP="002F6391">
      <w:pPr>
        <w:autoSpaceDE w:val="0"/>
        <w:autoSpaceDN w:val="0"/>
        <w:adjustRightInd w:val="0"/>
        <w:rPr>
          <w:sz w:val="24"/>
          <w:szCs w:val="24"/>
        </w:rPr>
      </w:pPr>
      <w:r w:rsidRPr="004838A4">
        <w:rPr>
          <w:sz w:val="24"/>
          <w:szCs w:val="24"/>
        </w:rPr>
        <w:t xml:space="preserve">This is a cash balance plan.  </w:t>
      </w:r>
      <w:r w:rsidR="006B6357" w:rsidRPr="004838A4">
        <w:rPr>
          <w:sz w:val="24"/>
          <w:szCs w:val="24"/>
        </w:rPr>
        <w:t xml:space="preserve">The following three participants received a distribution of their </w:t>
      </w:r>
      <w:r w:rsidRPr="004838A4">
        <w:rPr>
          <w:sz w:val="24"/>
          <w:szCs w:val="24"/>
        </w:rPr>
        <w:t xml:space="preserve">cash balance </w:t>
      </w:r>
      <w:r w:rsidR="006B6357" w:rsidRPr="004838A4">
        <w:rPr>
          <w:sz w:val="24"/>
          <w:szCs w:val="24"/>
        </w:rPr>
        <w:t>accounts:</w:t>
      </w:r>
    </w:p>
    <w:p w14:paraId="3BED2304" w14:textId="77777777" w:rsidR="006B6357" w:rsidRPr="004838A4" w:rsidRDefault="006B6357" w:rsidP="002F6391">
      <w:pPr>
        <w:autoSpaceDE w:val="0"/>
        <w:autoSpaceDN w:val="0"/>
        <w:adjustRightInd w:val="0"/>
        <w:rPr>
          <w:sz w:val="24"/>
          <w:szCs w:val="24"/>
        </w:rPr>
      </w:pPr>
    </w:p>
    <w:tbl>
      <w:tblPr>
        <w:tblW w:w="3117"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1E0" w:firstRow="1" w:lastRow="1" w:firstColumn="1" w:lastColumn="1" w:noHBand="0" w:noVBand="0"/>
      </w:tblPr>
      <w:tblGrid>
        <w:gridCol w:w="1677"/>
        <w:gridCol w:w="1440"/>
      </w:tblGrid>
      <w:tr w:rsidR="004838A4" w:rsidRPr="004838A4" w14:paraId="682D78C8" w14:textId="77777777" w:rsidTr="006B6357">
        <w:tc>
          <w:tcPr>
            <w:tcW w:w="1677" w:type="dxa"/>
            <w:tcBorders>
              <w:top w:val="double" w:sz="4" w:space="0" w:color="auto"/>
              <w:bottom w:val="double" w:sz="4" w:space="0" w:color="auto"/>
            </w:tcBorders>
          </w:tcPr>
          <w:p w14:paraId="10730F18" w14:textId="77777777" w:rsidR="006B6357" w:rsidRPr="004838A4" w:rsidRDefault="006B6357" w:rsidP="00AA1B82">
            <w:pPr>
              <w:spacing w:before="60" w:after="100" w:afterAutospacing="1"/>
              <w:jc w:val="center"/>
              <w:rPr>
                <w:sz w:val="18"/>
                <w:szCs w:val="18"/>
              </w:rPr>
            </w:pPr>
            <w:r w:rsidRPr="004838A4">
              <w:rPr>
                <w:sz w:val="18"/>
                <w:szCs w:val="18"/>
              </w:rPr>
              <w:t>Name</w:t>
            </w:r>
          </w:p>
        </w:tc>
        <w:tc>
          <w:tcPr>
            <w:tcW w:w="1440" w:type="dxa"/>
            <w:tcBorders>
              <w:top w:val="double" w:sz="4" w:space="0" w:color="auto"/>
              <w:bottom w:val="double" w:sz="4" w:space="0" w:color="auto"/>
            </w:tcBorders>
          </w:tcPr>
          <w:p w14:paraId="2916BBC0" w14:textId="77777777" w:rsidR="006B6357" w:rsidRPr="004838A4" w:rsidRDefault="006B6357" w:rsidP="00AA1B82">
            <w:pPr>
              <w:spacing w:before="60" w:after="100" w:afterAutospacing="1"/>
              <w:jc w:val="center"/>
              <w:rPr>
                <w:sz w:val="18"/>
                <w:szCs w:val="18"/>
              </w:rPr>
            </w:pPr>
            <w:r w:rsidRPr="004838A4">
              <w:rPr>
                <w:sz w:val="18"/>
                <w:szCs w:val="18"/>
              </w:rPr>
              <w:t>Customer ID</w:t>
            </w:r>
          </w:p>
        </w:tc>
      </w:tr>
      <w:tr w:rsidR="004838A4" w:rsidRPr="004838A4" w14:paraId="512CD18B" w14:textId="77777777" w:rsidTr="006B6357">
        <w:tc>
          <w:tcPr>
            <w:tcW w:w="1677" w:type="dxa"/>
          </w:tcPr>
          <w:p w14:paraId="337F8E2A" w14:textId="739EE3D2" w:rsidR="006B6357" w:rsidRPr="004838A4" w:rsidRDefault="006B6357" w:rsidP="00AA1B82">
            <w:pPr>
              <w:spacing w:before="60" w:after="100" w:afterAutospacing="1"/>
              <w:rPr>
                <w:sz w:val="18"/>
                <w:szCs w:val="18"/>
              </w:rPr>
            </w:pPr>
            <w:r w:rsidRPr="004838A4">
              <w:rPr>
                <w:sz w:val="18"/>
                <w:szCs w:val="18"/>
              </w:rPr>
              <w:t>Red, John</w:t>
            </w:r>
          </w:p>
        </w:tc>
        <w:tc>
          <w:tcPr>
            <w:tcW w:w="1440" w:type="dxa"/>
          </w:tcPr>
          <w:p w14:paraId="3F7D9E40" w14:textId="7EEE4048" w:rsidR="006B6357" w:rsidRPr="004838A4" w:rsidRDefault="006B6357" w:rsidP="00AA1B82">
            <w:pPr>
              <w:spacing w:before="60" w:after="100" w:afterAutospacing="1"/>
              <w:rPr>
                <w:sz w:val="18"/>
                <w:szCs w:val="18"/>
              </w:rPr>
            </w:pPr>
            <w:r w:rsidRPr="004838A4">
              <w:rPr>
                <w:sz w:val="18"/>
                <w:szCs w:val="18"/>
              </w:rPr>
              <w:t>8484848</w:t>
            </w:r>
          </w:p>
        </w:tc>
      </w:tr>
      <w:tr w:rsidR="004838A4" w:rsidRPr="004838A4" w14:paraId="5BFD380B" w14:textId="77777777" w:rsidTr="006B6357">
        <w:tc>
          <w:tcPr>
            <w:tcW w:w="1677" w:type="dxa"/>
          </w:tcPr>
          <w:p w14:paraId="3F6FA899" w14:textId="18B02B33" w:rsidR="006B6357" w:rsidRPr="004838A4" w:rsidRDefault="006B6357" w:rsidP="00AA1B82">
            <w:pPr>
              <w:spacing w:before="60" w:after="100" w:afterAutospacing="1"/>
              <w:rPr>
                <w:sz w:val="18"/>
                <w:szCs w:val="18"/>
              </w:rPr>
            </w:pPr>
            <w:r w:rsidRPr="004838A4">
              <w:rPr>
                <w:sz w:val="18"/>
                <w:szCs w:val="18"/>
              </w:rPr>
              <w:t>White, John</w:t>
            </w:r>
          </w:p>
        </w:tc>
        <w:tc>
          <w:tcPr>
            <w:tcW w:w="1440" w:type="dxa"/>
          </w:tcPr>
          <w:p w14:paraId="39A3CD06" w14:textId="6C01CD36" w:rsidR="006B6357" w:rsidRPr="004838A4" w:rsidRDefault="006B6357" w:rsidP="00AA1B82">
            <w:pPr>
              <w:spacing w:before="60" w:after="100" w:afterAutospacing="1"/>
              <w:rPr>
                <w:sz w:val="18"/>
                <w:szCs w:val="18"/>
              </w:rPr>
            </w:pPr>
            <w:r w:rsidRPr="004838A4">
              <w:rPr>
                <w:sz w:val="18"/>
                <w:szCs w:val="18"/>
              </w:rPr>
              <w:t>9595959</w:t>
            </w:r>
          </w:p>
        </w:tc>
      </w:tr>
      <w:tr w:rsidR="006B6357" w:rsidRPr="004838A4" w14:paraId="06EA2E11" w14:textId="77777777" w:rsidTr="006B6357">
        <w:tc>
          <w:tcPr>
            <w:tcW w:w="1677" w:type="dxa"/>
          </w:tcPr>
          <w:p w14:paraId="1C5BE82C" w14:textId="105AB624" w:rsidR="006B6357" w:rsidRPr="004838A4" w:rsidRDefault="006B6357" w:rsidP="00AA1B82">
            <w:pPr>
              <w:spacing w:before="60" w:after="100" w:afterAutospacing="1"/>
              <w:rPr>
                <w:sz w:val="18"/>
                <w:szCs w:val="18"/>
              </w:rPr>
            </w:pPr>
            <w:r w:rsidRPr="004838A4">
              <w:rPr>
                <w:sz w:val="18"/>
                <w:szCs w:val="18"/>
              </w:rPr>
              <w:t>Blue, John</w:t>
            </w:r>
          </w:p>
        </w:tc>
        <w:tc>
          <w:tcPr>
            <w:tcW w:w="1440" w:type="dxa"/>
          </w:tcPr>
          <w:p w14:paraId="0CE6A239" w14:textId="2007158D" w:rsidR="006B6357" w:rsidRPr="004838A4" w:rsidRDefault="006B6357" w:rsidP="00AA1B82">
            <w:pPr>
              <w:spacing w:before="60" w:after="100" w:afterAutospacing="1"/>
              <w:rPr>
                <w:sz w:val="18"/>
                <w:szCs w:val="18"/>
              </w:rPr>
            </w:pPr>
            <w:r w:rsidRPr="004838A4">
              <w:rPr>
                <w:sz w:val="18"/>
                <w:szCs w:val="18"/>
              </w:rPr>
              <w:t>6788766</w:t>
            </w:r>
          </w:p>
        </w:tc>
      </w:tr>
      <w:bookmarkEnd w:id="17"/>
    </w:tbl>
    <w:p w14:paraId="07B58820" w14:textId="77777777" w:rsidR="006B6357" w:rsidRPr="004838A4" w:rsidRDefault="006B6357" w:rsidP="002F6391">
      <w:pPr>
        <w:autoSpaceDE w:val="0"/>
        <w:autoSpaceDN w:val="0"/>
        <w:adjustRightInd w:val="0"/>
        <w:rPr>
          <w:sz w:val="24"/>
          <w:szCs w:val="24"/>
        </w:rPr>
      </w:pPr>
    </w:p>
    <w:p w14:paraId="4B0FF2A6" w14:textId="77777777" w:rsidR="008326E9" w:rsidRPr="004838A4" w:rsidRDefault="008326E9" w:rsidP="008326E9">
      <w:pPr>
        <w:autoSpaceDE w:val="0"/>
        <w:autoSpaceDN w:val="0"/>
        <w:adjustRightInd w:val="0"/>
        <w:rPr>
          <w:b/>
          <w:bCs/>
          <w:sz w:val="24"/>
          <w:szCs w:val="24"/>
        </w:rPr>
      </w:pPr>
      <w:r w:rsidRPr="004838A4">
        <w:rPr>
          <w:b/>
          <w:bCs/>
          <w:sz w:val="24"/>
          <w:szCs w:val="24"/>
        </w:rPr>
        <w:t>Example:</w:t>
      </w:r>
    </w:p>
    <w:p w14:paraId="3DDCA2B8" w14:textId="77777777" w:rsidR="008326E9" w:rsidRPr="004838A4" w:rsidRDefault="008326E9" w:rsidP="008326E9">
      <w:pPr>
        <w:autoSpaceDE w:val="0"/>
        <w:autoSpaceDN w:val="0"/>
        <w:adjustRightInd w:val="0"/>
        <w:rPr>
          <w:sz w:val="24"/>
          <w:szCs w:val="24"/>
        </w:rPr>
      </w:pPr>
    </w:p>
    <w:p w14:paraId="545B5392" w14:textId="77777777" w:rsidR="008326E9" w:rsidRPr="004838A4" w:rsidRDefault="008326E9" w:rsidP="008326E9">
      <w:pPr>
        <w:autoSpaceDE w:val="0"/>
        <w:autoSpaceDN w:val="0"/>
        <w:adjustRightInd w:val="0"/>
        <w:rPr>
          <w:sz w:val="24"/>
          <w:szCs w:val="24"/>
        </w:rPr>
      </w:pPr>
      <w:r w:rsidRPr="004838A4">
        <w:rPr>
          <w:sz w:val="24"/>
          <w:szCs w:val="24"/>
        </w:rPr>
        <w:t>This is not applicable to this plan.</w:t>
      </w:r>
    </w:p>
    <w:p w14:paraId="1101A2AF" w14:textId="77777777" w:rsidR="00BB743B" w:rsidRPr="00046383" w:rsidRDefault="00BB743B" w:rsidP="002F6391">
      <w:pPr>
        <w:autoSpaceDE w:val="0"/>
        <w:autoSpaceDN w:val="0"/>
        <w:adjustRightInd w:val="0"/>
        <w:rPr>
          <w:sz w:val="24"/>
          <w:szCs w:val="24"/>
          <w:highlight w:val="yellow"/>
        </w:rPr>
      </w:pPr>
    </w:p>
    <w:p w14:paraId="06CAC21C" w14:textId="77777777" w:rsidR="00921EF4" w:rsidRPr="00046383" w:rsidRDefault="00921EF4" w:rsidP="00921EF4">
      <w:pPr>
        <w:autoSpaceDE w:val="0"/>
        <w:autoSpaceDN w:val="0"/>
        <w:adjustRightInd w:val="0"/>
        <w:rPr>
          <w:sz w:val="24"/>
          <w:szCs w:val="24"/>
          <w:highlight w:val="yellow"/>
        </w:rPr>
      </w:pPr>
      <w:r w:rsidRPr="00046383">
        <w:rPr>
          <w:b/>
          <w:sz w:val="24"/>
          <w:szCs w:val="24"/>
        </w:rPr>
        <w:t xml:space="preserve">22.  </w:t>
      </w:r>
      <w:r w:rsidRPr="00046383">
        <w:rPr>
          <w:b/>
          <w:sz w:val="24"/>
          <w:szCs w:val="24"/>
          <w:u w:val="single"/>
        </w:rPr>
        <w:t xml:space="preserve">Estimated </w:t>
      </w:r>
      <w:r w:rsidR="000B2817" w:rsidRPr="00046383">
        <w:rPr>
          <w:b/>
          <w:sz w:val="24"/>
          <w:szCs w:val="24"/>
          <w:u w:val="single"/>
        </w:rPr>
        <w:t xml:space="preserve">Benefit </w:t>
      </w:r>
      <w:r w:rsidR="006743C6" w:rsidRPr="00046383">
        <w:rPr>
          <w:b/>
          <w:sz w:val="24"/>
          <w:szCs w:val="24"/>
          <w:u w:val="single"/>
        </w:rPr>
        <w:t>Adjustments</w:t>
      </w:r>
    </w:p>
    <w:p w14:paraId="2B8557EE" w14:textId="77777777" w:rsidR="008569DD" w:rsidRPr="00046383" w:rsidRDefault="008569DD" w:rsidP="002F6391">
      <w:pPr>
        <w:autoSpaceDE w:val="0"/>
        <w:autoSpaceDN w:val="0"/>
        <w:adjustRightInd w:val="0"/>
        <w:rPr>
          <w:rStyle w:val="0-TobeDeleted"/>
          <w:rFonts w:ascii="Times New Roman" w:hAnsi="Times New Roman"/>
          <w:b w:val="0"/>
          <w:color w:val="auto"/>
          <w:sz w:val="22"/>
          <w:szCs w:val="22"/>
        </w:rPr>
      </w:pPr>
    </w:p>
    <w:p w14:paraId="358B224C" w14:textId="77777777" w:rsidR="00921EF4" w:rsidRPr="00084FB3" w:rsidRDefault="000B2817" w:rsidP="002F6391">
      <w:pPr>
        <w:autoSpaceDE w:val="0"/>
        <w:autoSpaceDN w:val="0"/>
        <w:adjustRightInd w:val="0"/>
        <w:rPr>
          <w:rStyle w:val="0-TobeDeleted"/>
          <w:rFonts w:ascii="Times New Roman" w:hAnsi="Times New Roman"/>
          <w:bCs/>
          <w:color w:val="auto"/>
          <w:szCs w:val="24"/>
        </w:rPr>
      </w:pPr>
      <w:r w:rsidRPr="00084FB3">
        <w:rPr>
          <w:rStyle w:val="0-TobeDeleted"/>
          <w:rFonts w:ascii="Times New Roman" w:hAnsi="Times New Roman"/>
          <w:bCs/>
          <w:color w:val="auto"/>
          <w:szCs w:val="24"/>
        </w:rPr>
        <w:t xml:space="preserve">State whether estimated benefit </w:t>
      </w:r>
      <w:r w:rsidR="009E6225" w:rsidRPr="00084FB3">
        <w:rPr>
          <w:rStyle w:val="0-TobeDeleted"/>
          <w:rFonts w:ascii="Times New Roman" w:hAnsi="Times New Roman"/>
          <w:bCs/>
          <w:color w:val="auto"/>
          <w:szCs w:val="24"/>
        </w:rPr>
        <w:t>adjustments</w:t>
      </w:r>
      <w:r w:rsidRPr="00084FB3">
        <w:rPr>
          <w:rStyle w:val="0-TobeDeleted"/>
          <w:rFonts w:ascii="Times New Roman" w:hAnsi="Times New Roman"/>
          <w:bCs/>
          <w:color w:val="auto"/>
          <w:szCs w:val="24"/>
        </w:rPr>
        <w:t xml:space="preserve"> were performed.  If </w:t>
      </w:r>
      <w:r w:rsidR="004A29BF" w:rsidRPr="00084FB3">
        <w:rPr>
          <w:rStyle w:val="0-TobeDeleted"/>
          <w:rFonts w:ascii="Times New Roman" w:hAnsi="Times New Roman"/>
          <w:bCs/>
          <w:color w:val="auto"/>
          <w:szCs w:val="24"/>
        </w:rPr>
        <w:t>they were performed</w:t>
      </w:r>
      <w:r w:rsidRPr="00084FB3">
        <w:rPr>
          <w:rStyle w:val="0-TobeDeleted"/>
          <w:rFonts w:ascii="Times New Roman" w:hAnsi="Times New Roman"/>
          <w:bCs/>
          <w:color w:val="auto"/>
          <w:szCs w:val="24"/>
        </w:rPr>
        <w:t xml:space="preserve">, </w:t>
      </w:r>
      <w:r w:rsidR="008B6610" w:rsidRPr="00084FB3">
        <w:rPr>
          <w:rStyle w:val="0-TobeDeleted"/>
          <w:rFonts w:ascii="Times New Roman" w:hAnsi="Times New Roman"/>
          <w:bCs/>
          <w:color w:val="auto"/>
          <w:szCs w:val="24"/>
        </w:rPr>
        <w:t xml:space="preserve">place the memo and accompanying attachments into Section 9C of </w:t>
      </w:r>
      <w:r w:rsidRPr="00084FB3">
        <w:rPr>
          <w:rStyle w:val="0-TobeDeleted"/>
          <w:rFonts w:ascii="Times New Roman" w:hAnsi="Times New Roman"/>
          <w:bCs/>
          <w:color w:val="auto"/>
          <w:szCs w:val="24"/>
        </w:rPr>
        <w:t>Image Viewer.</w:t>
      </w:r>
      <w:r w:rsidR="009E6225" w:rsidRPr="00084FB3">
        <w:rPr>
          <w:rStyle w:val="0-TobeDeleted"/>
          <w:rFonts w:ascii="Times New Roman" w:hAnsi="Times New Roman"/>
          <w:bCs/>
          <w:color w:val="auto"/>
          <w:szCs w:val="24"/>
        </w:rPr>
        <w:t xml:space="preserve">  </w:t>
      </w:r>
    </w:p>
    <w:p w14:paraId="35AF9979" w14:textId="77777777" w:rsidR="000B2817" w:rsidRPr="00046383" w:rsidRDefault="000B2817" w:rsidP="002F6391">
      <w:pPr>
        <w:autoSpaceDE w:val="0"/>
        <w:autoSpaceDN w:val="0"/>
        <w:adjustRightInd w:val="0"/>
        <w:rPr>
          <w:sz w:val="24"/>
          <w:szCs w:val="24"/>
          <w:highlight w:val="yellow"/>
        </w:rPr>
      </w:pPr>
    </w:p>
    <w:p w14:paraId="2C9F84F5"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EBC8836" w14:textId="77777777" w:rsidR="008569DD" w:rsidRPr="00046383" w:rsidRDefault="008569DD" w:rsidP="008569DD">
      <w:pPr>
        <w:rPr>
          <w:sz w:val="24"/>
          <w:szCs w:val="24"/>
        </w:rPr>
      </w:pPr>
      <w:r w:rsidRPr="00046383">
        <w:rPr>
          <w:sz w:val="24"/>
          <w:szCs w:val="24"/>
        </w:rPr>
        <w:t>No estimated benefit adjustments were necessary for this plan.</w:t>
      </w:r>
    </w:p>
    <w:p w14:paraId="21C27E53" w14:textId="77777777" w:rsidR="008569DD" w:rsidRPr="00046383" w:rsidRDefault="008569DD" w:rsidP="008569DD">
      <w:pPr>
        <w:rPr>
          <w:sz w:val="24"/>
          <w:szCs w:val="24"/>
        </w:rPr>
      </w:pPr>
    </w:p>
    <w:p w14:paraId="3D74EF9F"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A198CD0" w14:textId="77777777" w:rsidR="008569DD" w:rsidRPr="00046383" w:rsidRDefault="00EC680E" w:rsidP="005F75AD">
      <w:pPr>
        <w:rPr>
          <w:sz w:val="24"/>
          <w:szCs w:val="24"/>
        </w:rPr>
      </w:pPr>
      <w:r w:rsidRPr="00046383">
        <w:rPr>
          <w:sz w:val="24"/>
          <w:szCs w:val="24"/>
        </w:rPr>
        <w:t xml:space="preserve">Estimated benefit adjustments were </w:t>
      </w:r>
      <w:r w:rsidR="004B4450" w:rsidRPr="00046383">
        <w:rPr>
          <w:sz w:val="24"/>
          <w:szCs w:val="24"/>
        </w:rPr>
        <w:t>made</w:t>
      </w:r>
      <w:r w:rsidRPr="00046383">
        <w:rPr>
          <w:sz w:val="24"/>
          <w:szCs w:val="24"/>
        </w:rPr>
        <w:t xml:space="preserve"> on the benefits of 42 participants.</w:t>
      </w:r>
      <w:r w:rsidR="00A87AEA" w:rsidRPr="00046383">
        <w:rPr>
          <w:sz w:val="24"/>
          <w:szCs w:val="24"/>
        </w:rPr>
        <w:t xml:space="preserve">  The benefits were adjusted due to</w:t>
      </w:r>
      <w:r w:rsidR="00C1062B" w:rsidRPr="00046383">
        <w:rPr>
          <w:sz w:val="24"/>
          <w:szCs w:val="24"/>
        </w:rPr>
        <w:t xml:space="preserve"> either</w:t>
      </w:r>
      <w:r w:rsidR="00A87AEA" w:rsidRPr="00046383">
        <w:rPr>
          <w:sz w:val="24"/>
          <w:szCs w:val="24"/>
        </w:rPr>
        <w:t xml:space="preserve"> the Maximum Guaranteed Benefit </w:t>
      </w:r>
      <w:r w:rsidR="007A3E41" w:rsidRPr="00046383">
        <w:rPr>
          <w:sz w:val="24"/>
          <w:szCs w:val="24"/>
        </w:rPr>
        <w:t>L</w:t>
      </w:r>
      <w:r w:rsidR="00A87AEA" w:rsidRPr="00046383">
        <w:rPr>
          <w:sz w:val="24"/>
          <w:szCs w:val="24"/>
        </w:rPr>
        <w:t xml:space="preserve">imitation, the Phase-In </w:t>
      </w:r>
      <w:r w:rsidR="007A3E41" w:rsidRPr="00046383">
        <w:rPr>
          <w:sz w:val="24"/>
          <w:szCs w:val="24"/>
        </w:rPr>
        <w:t>L</w:t>
      </w:r>
      <w:r w:rsidR="00A87AEA" w:rsidRPr="00046383">
        <w:rPr>
          <w:sz w:val="24"/>
          <w:szCs w:val="24"/>
        </w:rPr>
        <w:t xml:space="preserve">imitation, or both.  The Estimated Benefit Adjustment </w:t>
      </w:r>
      <w:r w:rsidR="00736A2F" w:rsidRPr="00046383">
        <w:rPr>
          <w:sz w:val="24"/>
          <w:szCs w:val="24"/>
        </w:rPr>
        <w:t>M</w:t>
      </w:r>
      <w:r w:rsidR="00A87AEA" w:rsidRPr="00046383">
        <w:rPr>
          <w:sz w:val="24"/>
          <w:szCs w:val="24"/>
        </w:rPr>
        <w:t xml:space="preserve">emo and an accompanying attachment </w:t>
      </w:r>
      <w:r w:rsidR="003B7683" w:rsidRPr="00046383">
        <w:rPr>
          <w:sz w:val="24"/>
          <w:szCs w:val="24"/>
        </w:rPr>
        <w:t>are</w:t>
      </w:r>
      <w:r w:rsidR="00A87AEA" w:rsidRPr="00046383">
        <w:rPr>
          <w:sz w:val="24"/>
          <w:szCs w:val="24"/>
        </w:rPr>
        <w:t xml:space="preserve"> located in Section 9C of Image Viewer.</w:t>
      </w:r>
      <w:r w:rsidR="00634827" w:rsidRPr="00046383">
        <w:rPr>
          <w:sz w:val="24"/>
          <w:szCs w:val="24"/>
        </w:rPr>
        <w:t xml:space="preserve">  See also Sections 19</w:t>
      </w:r>
      <w:r w:rsidR="005F75AD" w:rsidRPr="00046383">
        <w:rPr>
          <w:sz w:val="24"/>
          <w:szCs w:val="24"/>
        </w:rPr>
        <w:t>. Pre-DOPT Retirees</w:t>
      </w:r>
      <w:r w:rsidR="00634827" w:rsidRPr="00046383">
        <w:rPr>
          <w:sz w:val="24"/>
          <w:szCs w:val="24"/>
        </w:rPr>
        <w:t xml:space="preserve"> and 20</w:t>
      </w:r>
      <w:r w:rsidR="005F75AD" w:rsidRPr="00046383">
        <w:rPr>
          <w:sz w:val="24"/>
          <w:szCs w:val="24"/>
        </w:rPr>
        <w:t>. Post-DOPT Retirees for more information.</w:t>
      </w:r>
    </w:p>
    <w:p w14:paraId="513BF089" w14:textId="77777777" w:rsidR="000C2FA2" w:rsidRPr="00046383" w:rsidRDefault="000C2FA2" w:rsidP="00457170">
      <w:pPr>
        <w:autoSpaceDE w:val="0"/>
        <w:autoSpaceDN w:val="0"/>
        <w:adjustRightInd w:val="0"/>
        <w:rPr>
          <w:b/>
          <w:sz w:val="24"/>
          <w:szCs w:val="24"/>
        </w:rPr>
      </w:pPr>
    </w:p>
    <w:p w14:paraId="0387A3F8" w14:textId="77777777" w:rsidR="000C2FA2" w:rsidRPr="00046383" w:rsidRDefault="000C2FA2" w:rsidP="00457170">
      <w:pPr>
        <w:autoSpaceDE w:val="0"/>
        <w:autoSpaceDN w:val="0"/>
        <w:adjustRightInd w:val="0"/>
        <w:rPr>
          <w:b/>
          <w:sz w:val="24"/>
          <w:szCs w:val="24"/>
        </w:rPr>
      </w:pPr>
    </w:p>
    <w:p w14:paraId="05AA1FAA" w14:textId="77777777" w:rsidR="00457170" w:rsidRPr="00046383" w:rsidRDefault="00457170" w:rsidP="00457170">
      <w:pPr>
        <w:autoSpaceDE w:val="0"/>
        <w:autoSpaceDN w:val="0"/>
        <w:adjustRightInd w:val="0"/>
        <w:rPr>
          <w:b/>
          <w:sz w:val="24"/>
          <w:szCs w:val="24"/>
        </w:rPr>
      </w:pPr>
      <w:r w:rsidRPr="00046383">
        <w:rPr>
          <w:b/>
          <w:sz w:val="24"/>
          <w:szCs w:val="24"/>
        </w:rPr>
        <w:t>2</w:t>
      </w:r>
      <w:r w:rsidR="00921EF4" w:rsidRPr="00046383">
        <w:rPr>
          <w:b/>
          <w:sz w:val="24"/>
          <w:szCs w:val="24"/>
        </w:rPr>
        <w:t>3</w:t>
      </w:r>
      <w:r w:rsidRPr="00046383">
        <w:rPr>
          <w:b/>
          <w:sz w:val="24"/>
          <w:szCs w:val="24"/>
        </w:rPr>
        <w:t xml:space="preserve">.  </w:t>
      </w:r>
      <w:r w:rsidRPr="00046383">
        <w:rPr>
          <w:b/>
          <w:sz w:val="24"/>
          <w:szCs w:val="24"/>
          <w:u w:val="single"/>
        </w:rPr>
        <w:t>Post-NR</w:t>
      </w:r>
      <w:r w:rsidR="00921EF4" w:rsidRPr="00046383">
        <w:rPr>
          <w:b/>
          <w:sz w:val="24"/>
          <w:szCs w:val="24"/>
          <w:u w:val="single"/>
        </w:rPr>
        <w:t>D</w:t>
      </w:r>
      <w:r w:rsidRPr="00046383">
        <w:rPr>
          <w:b/>
          <w:sz w:val="24"/>
          <w:szCs w:val="24"/>
          <w:u w:val="single"/>
        </w:rPr>
        <w:t xml:space="preserve"> Benefit</w:t>
      </w:r>
      <w:r w:rsidR="00165066" w:rsidRPr="00046383">
        <w:rPr>
          <w:b/>
          <w:sz w:val="24"/>
          <w:szCs w:val="24"/>
          <w:u w:val="single"/>
        </w:rPr>
        <w:t>s</w:t>
      </w:r>
    </w:p>
    <w:p w14:paraId="6A8D6392" w14:textId="77777777" w:rsidR="00457170" w:rsidRPr="00046383" w:rsidRDefault="00457170" w:rsidP="00457170">
      <w:pPr>
        <w:autoSpaceDE w:val="0"/>
        <w:autoSpaceDN w:val="0"/>
        <w:adjustRightInd w:val="0"/>
        <w:rPr>
          <w:sz w:val="24"/>
          <w:szCs w:val="24"/>
          <w:highlight w:val="yellow"/>
        </w:rPr>
      </w:pPr>
    </w:p>
    <w:p w14:paraId="4D31B553" w14:textId="77777777" w:rsidR="001F7DA1" w:rsidRPr="00084FB3" w:rsidRDefault="00EA5CCA" w:rsidP="00457170">
      <w:pPr>
        <w:rPr>
          <w:rStyle w:val="0-TobeDeleted"/>
          <w:rFonts w:ascii="Times New Roman" w:hAnsi="Times New Roman"/>
          <w:bCs/>
          <w:color w:val="auto"/>
          <w:szCs w:val="24"/>
        </w:rPr>
      </w:pPr>
      <w:r w:rsidRPr="00084FB3">
        <w:rPr>
          <w:rStyle w:val="0-TobeDeleted"/>
          <w:rFonts w:ascii="Times New Roman" w:hAnsi="Times New Roman"/>
          <w:bCs/>
          <w:color w:val="auto"/>
          <w:szCs w:val="24"/>
        </w:rPr>
        <w:t>Identify participants who</w:t>
      </w:r>
      <w:r w:rsidR="006F7A86" w:rsidRPr="00084FB3">
        <w:rPr>
          <w:rStyle w:val="0-TobeDeleted"/>
          <w:rFonts w:ascii="Times New Roman" w:hAnsi="Times New Roman"/>
          <w:bCs/>
          <w:color w:val="auto"/>
          <w:szCs w:val="24"/>
        </w:rPr>
        <w:t xml:space="preserve"> ar</w:t>
      </w:r>
      <w:r w:rsidR="00457170" w:rsidRPr="00084FB3">
        <w:rPr>
          <w:rStyle w:val="0-TobeDeleted"/>
          <w:rFonts w:ascii="Times New Roman" w:hAnsi="Times New Roman"/>
          <w:bCs/>
          <w:color w:val="auto"/>
          <w:szCs w:val="24"/>
        </w:rPr>
        <w:t>e past their NRD</w:t>
      </w:r>
      <w:r w:rsidR="006F7A86" w:rsidRPr="00084FB3">
        <w:rPr>
          <w:rStyle w:val="0-TobeDeleted"/>
          <w:rFonts w:ascii="Times New Roman" w:hAnsi="Times New Roman"/>
          <w:bCs/>
          <w:color w:val="auto"/>
          <w:szCs w:val="24"/>
        </w:rPr>
        <w:t xml:space="preserve"> as of DOPT</w:t>
      </w:r>
      <w:r w:rsidR="000A521C" w:rsidRPr="00084FB3">
        <w:rPr>
          <w:rStyle w:val="0-TobeDeleted"/>
          <w:rFonts w:ascii="Times New Roman" w:hAnsi="Times New Roman"/>
          <w:bCs/>
          <w:color w:val="auto"/>
          <w:szCs w:val="24"/>
        </w:rPr>
        <w:t xml:space="preserve"> </w:t>
      </w:r>
      <w:r w:rsidRPr="00084FB3">
        <w:rPr>
          <w:rStyle w:val="0-TobeDeleted"/>
          <w:rFonts w:ascii="Times New Roman" w:hAnsi="Times New Roman"/>
          <w:bCs/>
          <w:color w:val="auto"/>
          <w:szCs w:val="24"/>
        </w:rPr>
        <w:t xml:space="preserve">but who have not yet retired as of </w:t>
      </w:r>
      <w:r w:rsidR="0023650C" w:rsidRPr="00084FB3">
        <w:rPr>
          <w:rStyle w:val="0-TobeDeleted"/>
          <w:rFonts w:ascii="Times New Roman" w:hAnsi="Times New Roman"/>
          <w:bCs/>
          <w:color w:val="auto"/>
          <w:szCs w:val="24"/>
        </w:rPr>
        <w:t>DOPT</w:t>
      </w:r>
      <w:r w:rsidR="007D614A" w:rsidRPr="00084FB3">
        <w:rPr>
          <w:rStyle w:val="0-TobeDeleted"/>
          <w:rFonts w:ascii="Times New Roman" w:hAnsi="Times New Roman"/>
          <w:bCs/>
          <w:color w:val="auto"/>
          <w:szCs w:val="24"/>
        </w:rPr>
        <w:t xml:space="preserve"> (This would include any</w:t>
      </w:r>
      <w:r w:rsidR="004A45F1" w:rsidRPr="00084FB3">
        <w:rPr>
          <w:rStyle w:val="0-TobeDeleted"/>
          <w:rFonts w:ascii="Times New Roman" w:hAnsi="Times New Roman"/>
          <w:bCs/>
          <w:color w:val="auto"/>
          <w:szCs w:val="24"/>
        </w:rPr>
        <w:t xml:space="preserve"> participant not in pay status as of</w:t>
      </w:r>
      <w:r w:rsidR="007D614A" w:rsidRPr="00084FB3">
        <w:rPr>
          <w:rStyle w:val="0-TobeDeleted"/>
          <w:rFonts w:ascii="Times New Roman" w:hAnsi="Times New Roman"/>
          <w:bCs/>
          <w:color w:val="auto"/>
          <w:szCs w:val="24"/>
        </w:rPr>
        <w:t xml:space="preserve"> DOPT who is classified as a retiree because </w:t>
      </w:r>
      <w:r w:rsidR="004A45F1" w:rsidRPr="00084FB3">
        <w:rPr>
          <w:rStyle w:val="0-TobeDeleted"/>
          <w:rFonts w:ascii="Times New Roman" w:hAnsi="Times New Roman"/>
          <w:bCs/>
          <w:color w:val="auto"/>
          <w:szCs w:val="24"/>
        </w:rPr>
        <w:t xml:space="preserve">he </w:t>
      </w:r>
      <w:r w:rsidR="00F309D7" w:rsidRPr="00084FB3">
        <w:rPr>
          <w:rStyle w:val="0-TobeDeleted"/>
          <w:rFonts w:ascii="Times New Roman" w:hAnsi="Times New Roman"/>
          <w:bCs/>
          <w:color w:val="auto"/>
          <w:szCs w:val="24"/>
        </w:rPr>
        <w:t>has</w:t>
      </w:r>
      <w:r w:rsidR="004A45F1" w:rsidRPr="00084FB3">
        <w:rPr>
          <w:rStyle w:val="0-TobeDeleted"/>
          <w:rFonts w:ascii="Times New Roman" w:hAnsi="Times New Roman"/>
          <w:bCs/>
          <w:color w:val="auto"/>
          <w:szCs w:val="24"/>
        </w:rPr>
        <w:t xml:space="preserve"> passed his RBD as of DOPT)</w:t>
      </w:r>
      <w:r w:rsidR="00C11ACA" w:rsidRPr="00084FB3">
        <w:rPr>
          <w:rStyle w:val="0-TobeDeleted"/>
          <w:rFonts w:ascii="Times New Roman" w:hAnsi="Times New Roman"/>
          <w:bCs/>
          <w:color w:val="auto"/>
          <w:szCs w:val="24"/>
        </w:rPr>
        <w:t>.</w:t>
      </w:r>
      <w:r w:rsidR="001F7DA1" w:rsidRPr="00084FB3">
        <w:rPr>
          <w:rStyle w:val="0-TobeDeleted"/>
          <w:rFonts w:ascii="Times New Roman" w:hAnsi="Times New Roman"/>
          <w:bCs/>
          <w:color w:val="auto"/>
          <w:szCs w:val="24"/>
        </w:rPr>
        <w:t xml:space="preserve">  Indicate the participant’s RBD and</w:t>
      </w:r>
      <w:r w:rsidR="00A33668" w:rsidRPr="00084FB3">
        <w:rPr>
          <w:rStyle w:val="0-TobeDeleted"/>
          <w:rFonts w:ascii="Times New Roman" w:hAnsi="Times New Roman"/>
          <w:bCs/>
          <w:color w:val="auto"/>
          <w:szCs w:val="24"/>
        </w:rPr>
        <w:t>, if applicable, the</w:t>
      </w:r>
      <w:r w:rsidR="001F7DA1" w:rsidRPr="00084FB3">
        <w:rPr>
          <w:rStyle w:val="0-TobeDeleted"/>
          <w:rFonts w:ascii="Times New Roman" w:hAnsi="Times New Roman"/>
          <w:bCs/>
          <w:color w:val="auto"/>
          <w:szCs w:val="24"/>
        </w:rPr>
        <w:t xml:space="preserve"> actual retirement date.</w:t>
      </w:r>
      <w:r w:rsidR="0023650C" w:rsidRPr="00084FB3">
        <w:rPr>
          <w:rStyle w:val="0-TobeDeleted"/>
          <w:rFonts w:ascii="Times New Roman" w:hAnsi="Times New Roman"/>
          <w:bCs/>
          <w:color w:val="auto"/>
          <w:szCs w:val="24"/>
        </w:rPr>
        <w:t xml:space="preserve">  </w:t>
      </w:r>
    </w:p>
    <w:p w14:paraId="07061077" w14:textId="77777777" w:rsidR="007C3282" w:rsidRPr="00046383" w:rsidRDefault="0023650C" w:rsidP="00457170">
      <w:pPr>
        <w:rPr>
          <w:rStyle w:val="0-TobeDeleted"/>
          <w:rFonts w:ascii="Times New Roman" w:hAnsi="Times New Roman"/>
          <w:b w:val="0"/>
          <w:color w:val="auto"/>
          <w:sz w:val="22"/>
          <w:szCs w:val="22"/>
        </w:rPr>
      </w:pPr>
      <w:r w:rsidRPr="00046383">
        <w:rPr>
          <w:rStyle w:val="0-TobeDeleted"/>
          <w:rFonts w:ascii="Times New Roman" w:hAnsi="Times New Roman"/>
          <w:b w:val="0"/>
          <w:color w:val="auto"/>
          <w:sz w:val="22"/>
          <w:szCs w:val="22"/>
        </w:rPr>
        <w:t xml:space="preserve"> </w:t>
      </w:r>
    </w:p>
    <w:p w14:paraId="0EB25A82"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B46E652" w14:textId="09AAC674" w:rsidR="00457170" w:rsidRPr="00046383" w:rsidRDefault="00457170" w:rsidP="00457170">
      <w:pPr>
        <w:rPr>
          <w:rStyle w:val="0-Optional"/>
          <w:color w:val="auto"/>
          <w:szCs w:val="24"/>
        </w:rPr>
      </w:pPr>
      <w:r w:rsidRPr="00046383">
        <w:rPr>
          <w:rStyle w:val="0-Optional"/>
          <w:color w:val="auto"/>
          <w:szCs w:val="24"/>
        </w:rPr>
        <w:t>The following participants reached their NR</w:t>
      </w:r>
      <w:r w:rsidR="004A45F1" w:rsidRPr="00046383">
        <w:rPr>
          <w:rStyle w:val="0-Optional"/>
          <w:color w:val="auto"/>
          <w:szCs w:val="24"/>
        </w:rPr>
        <w:t>D</w:t>
      </w:r>
      <w:r w:rsidR="00A54F1E" w:rsidRPr="00046383">
        <w:rPr>
          <w:rStyle w:val="0-Optional"/>
          <w:color w:val="auto"/>
          <w:szCs w:val="24"/>
        </w:rPr>
        <w:t xml:space="preserve"> before DOPT</w:t>
      </w:r>
      <w:r w:rsidRPr="00046383">
        <w:rPr>
          <w:rStyle w:val="0-Optional"/>
          <w:color w:val="auto"/>
          <w:szCs w:val="24"/>
        </w:rPr>
        <w:t xml:space="preserve"> and had not retired as</w:t>
      </w:r>
      <w:r w:rsidR="004A45F1" w:rsidRPr="00046383">
        <w:rPr>
          <w:rStyle w:val="0-Optional"/>
          <w:color w:val="auto"/>
          <w:szCs w:val="24"/>
        </w:rPr>
        <w:t xml:space="preserve"> of</w:t>
      </w:r>
      <w:r w:rsidRPr="00046383">
        <w:rPr>
          <w:rStyle w:val="0-Optional"/>
          <w:color w:val="auto"/>
          <w:szCs w:val="24"/>
        </w:rPr>
        <w:t xml:space="preserve"> </w:t>
      </w:r>
      <w:r w:rsidR="007C3397" w:rsidRPr="00046383">
        <w:rPr>
          <w:rStyle w:val="0-Optional"/>
          <w:color w:val="auto"/>
          <w:szCs w:val="24"/>
        </w:rPr>
        <w:t xml:space="preserve">DOPT, </w:t>
      </w:r>
      <w:r w:rsidR="00FE2994" w:rsidRPr="00046383">
        <w:rPr>
          <w:rStyle w:val="0-Optional"/>
          <w:color w:val="auto"/>
          <w:szCs w:val="24"/>
        </w:rPr>
        <w:t xml:space="preserve">August 31, </w:t>
      </w:r>
      <w:r w:rsidR="007C3397" w:rsidRPr="00046383">
        <w:rPr>
          <w:rStyle w:val="0-Optional"/>
          <w:color w:val="auto"/>
          <w:szCs w:val="24"/>
        </w:rPr>
        <w:t>20</w:t>
      </w:r>
      <w:r w:rsidR="00084FB3">
        <w:rPr>
          <w:rStyle w:val="0-Optional"/>
          <w:color w:val="auto"/>
          <w:szCs w:val="24"/>
        </w:rPr>
        <w:t>1</w:t>
      </w:r>
      <w:r w:rsidR="007C3397" w:rsidRPr="00046383">
        <w:rPr>
          <w:rStyle w:val="0-Optional"/>
          <w:color w:val="auto"/>
          <w:szCs w:val="24"/>
        </w:rPr>
        <w:t>5</w:t>
      </w:r>
      <w:r w:rsidRPr="00046383">
        <w:rPr>
          <w:rStyle w:val="0-Optional"/>
          <w:color w:val="auto"/>
          <w:szCs w:val="24"/>
        </w:rPr>
        <w:t>:</w:t>
      </w:r>
    </w:p>
    <w:p w14:paraId="19FEC15E" w14:textId="77777777" w:rsidR="00457170" w:rsidRPr="00046383" w:rsidRDefault="00457170" w:rsidP="00457170">
      <w:pPr>
        <w:rPr>
          <w:rStyle w:val="0-Optional"/>
          <w:color w:val="auto"/>
          <w:szCs w:val="24"/>
        </w:rPr>
      </w:pPr>
    </w:p>
    <w:tbl>
      <w:tblPr>
        <w:tblW w:w="9000" w:type="dxa"/>
        <w:tblInd w:w="198" w:type="dxa"/>
        <w:tblBorders>
          <w:top w:val="double" w:sz="6" w:space="0" w:color="auto"/>
          <w:left w:val="double" w:sz="6" w:space="0" w:color="auto"/>
          <w:bottom w:val="double" w:sz="6" w:space="0" w:color="auto"/>
          <w:right w:val="double" w:sz="6" w:space="0" w:color="auto"/>
        </w:tblBorders>
        <w:tblLook w:val="0000" w:firstRow="0" w:lastRow="0" w:firstColumn="0" w:lastColumn="0" w:noHBand="0" w:noVBand="0"/>
      </w:tblPr>
      <w:tblGrid>
        <w:gridCol w:w="1710"/>
        <w:gridCol w:w="1620"/>
        <w:gridCol w:w="1710"/>
        <w:gridCol w:w="1980"/>
        <w:gridCol w:w="1980"/>
      </w:tblGrid>
      <w:tr w:rsidR="00B943D3" w:rsidRPr="00046383" w14:paraId="7A16144F" w14:textId="77777777" w:rsidTr="001E1E14">
        <w:trPr>
          <w:trHeight w:val="345"/>
        </w:trPr>
        <w:tc>
          <w:tcPr>
            <w:tcW w:w="1710" w:type="dxa"/>
            <w:tcBorders>
              <w:top w:val="double" w:sz="6" w:space="0" w:color="auto"/>
              <w:bottom w:val="double" w:sz="6" w:space="0" w:color="auto"/>
              <w:right w:val="single" w:sz="6" w:space="0" w:color="auto"/>
            </w:tcBorders>
            <w:vAlign w:val="bottom"/>
          </w:tcPr>
          <w:p w14:paraId="5D4CE413"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Name</w:t>
            </w:r>
          </w:p>
        </w:tc>
        <w:tc>
          <w:tcPr>
            <w:tcW w:w="1620" w:type="dxa"/>
            <w:tcBorders>
              <w:top w:val="double" w:sz="6" w:space="0" w:color="auto"/>
              <w:left w:val="single" w:sz="6" w:space="0" w:color="auto"/>
              <w:bottom w:val="double" w:sz="6" w:space="0" w:color="auto"/>
              <w:right w:val="single" w:sz="6" w:space="0" w:color="auto"/>
            </w:tcBorders>
            <w:vAlign w:val="bottom"/>
          </w:tcPr>
          <w:p w14:paraId="69D69E31" w14:textId="151D5368" w:rsidR="00B943D3" w:rsidRPr="00046383" w:rsidRDefault="00807E8B" w:rsidP="00C34689">
            <w:pPr>
              <w:spacing w:before="60" w:after="100" w:afterAutospacing="1"/>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710" w:type="dxa"/>
            <w:tcBorders>
              <w:top w:val="double" w:sz="6" w:space="0" w:color="auto"/>
              <w:left w:val="single" w:sz="6" w:space="0" w:color="auto"/>
              <w:bottom w:val="double" w:sz="6" w:space="0" w:color="auto"/>
              <w:right w:val="single" w:sz="6" w:space="0" w:color="auto"/>
            </w:tcBorders>
            <w:vAlign w:val="bottom"/>
          </w:tcPr>
          <w:p w14:paraId="697FB037"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NRD</w:t>
            </w:r>
          </w:p>
        </w:tc>
        <w:tc>
          <w:tcPr>
            <w:tcW w:w="1980" w:type="dxa"/>
            <w:tcBorders>
              <w:top w:val="double" w:sz="6" w:space="0" w:color="auto"/>
              <w:left w:val="single" w:sz="6" w:space="0" w:color="auto"/>
              <w:bottom w:val="double" w:sz="6" w:space="0" w:color="auto"/>
            </w:tcBorders>
          </w:tcPr>
          <w:p w14:paraId="629815D4"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Required Beginning Date</w:t>
            </w:r>
          </w:p>
        </w:tc>
        <w:tc>
          <w:tcPr>
            <w:tcW w:w="1980" w:type="dxa"/>
            <w:tcBorders>
              <w:top w:val="double" w:sz="6" w:space="0" w:color="auto"/>
              <w:left w:val="single" w:sz="6" w:space="0" w:color="auto"/>
              <w:bottom w:val="double" w:sz="6" w:space="0" w:color="auto"/>
            </w:tcBorders>
          </w:tcPr>
          <w:p w14:paraId="7F8A5CC6"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Actual Retirement Date</w:t>
            </w:r>
          </w:p>
        </w:tc>
      </w:tr>
      <w:tr w:rsidR="00B943D3" w:rsidRPr="00046383" w14:paraId="2EBF930F" w14:textId="77777777" w:rsidTr="001E1E14">
        <w:trPr>
          <w:trHeight w:val="315"/>
        </w:trPr>
        <w:tc>
          <w:tcPr>
            <w:tcW w:w="1710" w:type="dxa"/>
            <w:tcBorders>
              <w:top w:val="double" w:sz="6" w:space="0" w:color="auto"/>
              <w:bottom w:val="single" w:sz="4" w:space="0" w:color="000000"/>
              <w:right w:val="single" w:sz="4" w:space="0" w:color="000000"/>
            </w:tcBorders>
            <w:vAlign w:val="bottom"/>
          </w:tcPr>
          <w:p w14:paraId="3C16089F"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Alpha, John</w:t>
            </w:r>
          </w:p>
        </w:tc>
        <w:tc>
          <w:tcPr>
            <w:tcW w:w="1620" w:type="dxa"/>
            <w:tcBorders>
              <w:top w:val="double" w:sz="6" w:space="0" w:color="auto"/>
              <w:left w:val="single" w:sz="4" w:space="0" w:color="000000"/>
              <w:bottom w:val="single" w:sz="4" w:space="0" w:color="000000"/>
              <w:right w:val="single" w:sz="4" w:space="0" w:color="000000"/>
            </w:tcBorders>
          </w:tcPr>
          <w:p w14:paraId="34558139" w14:textId="6395E4A0" w:rsidR="00B943D3" w:rsidRPr="00046383" w:rsidRDefault="00D77613" w:rsidP="006D6D1B">
            <w:pPr>
              <w:spacing w:before="60" w:after="100" w:afterAutospacing="1"/>
              <w:jc w:val="center"/>
              <w:rPr>
                <w:rStyle w:val="0-Optional"/>
                <w:color w:val="auto"/>
                <w:sz w:val="20"/>
              </w:rPr>
            </w:pPr>
            <w:r>
              <w:rPr>
                <w:rStyle w:val="0-Optional"/>
                <w:color w:val="auto"/>
                <w:sz w:val="20"/>
              </w:rPr>
              <w:t>111</w:t>
            </w:r>
            <w:r w:rsidR="00B943D3" w:rsidRPr="00046383">
              <w:rPr>
                <w:rStyle w:val="0-Optional"/>
                <w:color w:val="auto"/>
                <w:sz w:val="20"/>
              </w:rPr>
              <w:t>1111</w:t>
            </w:r>
          </w:p>
        </w:tc>
        <w:tc>
          <w:tcPr>
            <w:tcW w:w="1710" w:type="dxa"/>
            <w:tcBorders>
              <w:top w:val="double" w:sz="6" w:space="0" w:color="auto"/>
              <w:left w:val="single" w:sz="4" w:space="0" w:color="000000"/>
              <w:bottom w:val="single" w:sz="4" w:space="0" w:color="000000"/>
              <w:right w:val="single" w:sz="4" w:space="0" w:color="000000"/>
            </w:tcBorders>
            <w:vAlign w:val="bottom"/>
          </w:tcPr>
          <w:p w14:paraId="4F4B29CB" w14:textId="4F516EA4" w:rsidR="00B943D3" w:rsidRPr="00046383" w:rsidRDefault="0007019D" w:rsidP="00C34689">
            <w:pPr>
              <w:spacing w:before="60" w:after="100" w:afterAutospacing="1"/>
              <w:jc w:val="center"/>
              <w:rPr>
                <w:rStyle w:val="0-Optional"/>
                <w:color w:val="auto"/>
                <w:sz w:val="20"/>
              </w:rPr>
            </w:pPr>
            <w:r w:rsidRPr="00046383">
              <w:rPr>
                <w:rStyle w:val="0-Optional"/>
                <w:color w:val="auto"/>
                <w:sz w:val="20"/>
              </w:rPr>
              <w:t>06/01/20</w:t>
            </w:r>
            <w:r w:rsidR="00084FB3">
              <w:rPr>
                <w:rStyle w:val="0-Optional"/>
                <w:color w:val="auto"/>
                <w:sz w:val="20"/>
              </w:rPr>
              <w:t>1</w:t>
            </w:r>
            <w:r w:rsidRPr="00046383">
              <w:rPr>
                <w:rStyle w:val="0-Optional"/>
                <w:color w:val="auto"/>
                <w:sz w:val="20"/>
              </w:rPr>
              <w:t>3</w:t>
            </w:r>
          </w:p>
        </w:tc>
        <w:tc>
          <w:tcPr>
            <w:tcW w:w="1980" w:type="dxa"/>
            <w:tcBorders>
              <w:top w:val="double" w:sz="6" w:space="0" w:color="auto"/>
              <w:left w:val="single" w:sz="4" w:space="0" w:color="000000"/>
              <w:bottom w:val="single" w:sz="4" w:space="0" w:color="000000"/>
            </w:tcBorders>
          </w:tcPr>
          <w:p w14:paraId="118F3288" w14:textId="2D09BCFC"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04/01/20</w:t>
            </w:r>
            <w:r w:rsidR="00084FB3">
              <w:rPr>
                <w:rStyle w:val="0-Optional"/>
                <w:color w:val="auto"/>
                <w:sz w:val="20"/>
              </w:rPr>
              <w:t>1</w:t>
            </w:r>
            <w:r w:rsidR="0007019D" w:rsidRPr="00046383">
              <w:rPr>
                <w:rStyle w:val="0-Optional"/>
                <w:color w:val="auto"/>
                <w:sz w:val="20"/>
              </w:rPr>
              <w:t>9</w:t>
            </w:r>
          </w:p>
        </w:tc>
        <w:tc>
          <w:tcPr>
            <w:tcW w:w="1980" w:type="dxa"/>
            <w:tcBorders>
              <w:top w:val="double" w:sz="6" w:space="0" w:color="auto"/>
              <w:left w:val="single" w:sz="4" w:space="0" w:color="000000"/>
              <w:bottom w:val="single" w:sz="4" w:space="0" w:color="000000"/>
            </w:tcBorders>
          </w:tcPr>
          <w:p w14:paraId="3D924075" w14:textId="7AB35D1D" w:rsidR="00B943D3" w:rsidRPr="00046383" w:rsidRDefault="0007019D" w:rsidP="00C34689">
            <w:pPr>
              <w:spacing w:before="60" w:after="100" w:afterAutospacing="1"/>
              <w:jc w:val="center"/>
              <w:rPr>
                <w:rStyle w:val="0-Optional"/>
                <w:color w:val="auto"/>
                <w:sz w:val="20"/>
              </w:rPr>
            </w:pPr>
            <w:r w:rsidRPr="00046383">
              <w:rPr>
                <w:rStyle w:val="0-Optional"/>
                <w:color w:val="auto"/>
                <w:sz w:val="20"/>
              </w:rPr>
              <w:t>06/01/20</w:t>
            </w:r>
            <w:r w:rsidR="00084FB3">
              <w:rPr>
                <w:rStyle w:val="0-Optional"/>
                <w:color w:val="auto"/>
                <w:sz w:val="20"/>
              </w:rPr>
              <w:t>1</w:t>
            </w:r>
            <w:r w:rsidRPr="00046383">
              <w:rPr>
                <w:rStyle w:val="0-Optional"/>
                <w:color w:val="auto"/>
                <w:sz w:val="20"/>
              </w:rPr>
              <w:t>6</w:t>
            </w:r>
          </w:p>
        </w:tc>
      </w:tr>
      <w:tr w:rsidR="00B943D3" w:rsidRPr="00046383" w14:paraId="53A04354" w14:textId="77777777" w:rsidTr="001E1E14">
        <w:trPr>
          <w:trHeight w:val="315"/>
        </w:trPr>
        <w:tc>
          <w:tcPr>
            <w:tcW w:w="1710" w:type="dxa"/>
            <w:tcBorders>
              <w:top w:val="single" w:sz="4" w:space="0" w:color="000000"/>
              <w:bottom w:val="single" w:sz="4" w:space="0" w:color="000000"/>
              <w:right w:val="single" w:sz="4" w:space="0" w:color="000000"/>
            </w:tcBorders>
            <w:vAlign w:val="bottom"/>
          </w:tcPr>
          <w:p w14:paraId="06797607"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Gamma, John</w:t>
            </w:r>
            <w:r w:rsidR="00F309D7" w:rsidRPr="00046383">
              <w:rPr>
                <w:vertAlign w:val="superscript"/>
              </w:rPr>
              <w:t>1</w:t>
            </w:r>
          </w:p>
        </w:tc>
        <w:tc>
          <w:tcPr>
            <w:tcW w:w="1620" w:type="dxa"/>
            <w:tcBorders>
              <w:top w:val="single" w:sz="4" w:space="0" w:color="000000"/>
              <w:left w:val="single" w:sz="4" w:space="0" w:color="000000"/>
              <w:bottom w:val="single" w:sz="4" w:space="0" w:color="000000"/>
              <w:right w:val="single" w:sz="4" w:space="0" w:color="000000"/>
            </w:tcBorders>
          </w:tcPr>
          <w:p w14:paraId="7CB19A45" w14:textId="698F45F8" w:rsidR="00B943D3" w:rsidRPr="00046383" w:rsidRDefault="00D77613" w:rsidP="006D6D1B">
            <w:pPr>
              <w:spacing w:before="60" w:after="100" w:afterAutospacing="1"/>
              <w:jc w:val="center"/>
              <w:rPr>
                <w:rStyle w:val="0-Optional"/>
                <w:color w:val="auto"/>
                <w:sz w:val="20"/>
              </w:rPr>
            </w:pPr>
            <w:r>
              <w:rPr>
                <w:rStyle w:val="0-Optional"/>
                <w:color w:val="auto"/>
                <w:sz w:val="20"/>
              </w:rPr>
              <w:t>333</w:t>
            </w:r>
            <w:r w:rsidR="00B943D3" w:rsidRPr="00046383">
              <w:rPr>
                <w:rStyle w:val="0-Optional"/>
                <w:color w:val="auto"/>
                <w:sz w:val="20"/>
              </w:rPr>
              <w:t>3333</w:t>
            </w:r>
          </w:p>
        </w:tc>
        <w:tc>
          <w:tcPr>
            <w:tcW w:w="1710" w:type="dxa"/>
            <w:tcBorders>
              <w:top w:val="single" w:sz="4" w:space="0" w:color="000000"/>
              <w:left w:val="single" w:sz="4" w:space="0" w:color="000000"/>
              <w:bottom w:val="single" w:sz="4" w:space="0" w:color="000000"/>
              <w:right w:val="single" w:sz="4" w:space="0" w:color="000000"/>
            </w:tcBorders>
            <w:vAlign w:val="bottom"/>
          </w:tcPr>
          <w:p w14:paraId="44783DF4" w14:textId="0358E06A" w:rsidR="00B943D3" w:rsidRPr="00046383" w:rsidRDefault="00B943D3" w:rsidP="0007019D">
            <w:pPr>
              <w:spacing w:before="60" w:after="100" w:afterAutospacing="1"/>
              <w:jc w:val="center"/>
              <w:rPr>
                <w:rStyle w:val="0-Optional"/>
                <w:color w:val="auto"/>
                <w:sz w:val="20"/>
              </w:rPr>
            </w:pPr>
            <w:r w:rsidRPr="00046383">
              <w:rPr>
                <w:rStyle w:val="0-Optional"/>
                <w:color w:val="auto"/>
                <w:sz w:val="20"/>
              </w:rPr>
              <w:t>11/01/</w:t>
            </w:r>
            <w:r w:rsidR="00084FB3" w:rsidRPr="00084FB3">
              <w:rPr>
                <w:rStyle w:val="0-Optional"/>
                <w:color w:val="auto"/>
                <w:sz w:val="20"/>
              </w:rPr>
              <w:t>200</w:t>
            </w:r>
            <w:r w:rsidR="0007019D" w:rsidRPr="00084FB3">
              <w:rPr>
                <w:rStyle w:val="0-Optional"/>
                <w:color w:val="auto"/>
                <w:sz w:val="20"/>
              </w:rPr>
              <w:t>6</w:t>
            </w:r>
          </w:p>
        </w:tc>
        <w:tc>
          <w:tcPr>
            <w:tcW w:w="1980" w:type="dxa"/>
            <w:tcBorders>
              <w:top w:val="single" w:sz="4" w:space="0" w:color="000000"/>
              <w:left w:val="single" w:sz="4" w:space="0" w:color="000000"/>
              <w:bottom w:val="single" w:sz="4" w:space="0" w:color="000000"/>
            </w:tcBorders>
          </w:tcPr>
          <w:p w14:paraId="53EDA144" w14:textId="4DE76789"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04/01/20</w:t>
            </w:r>
            <w:r w:rsidR="00084FB3">
              <w:rPr>
                <w:rStyle w:val="0-Optional"/>
                <w:color w:val="auto"/>
                <w:sz w:val="20"/>
              </w:rPr>
              <w:t>1</w:t>
            </w:r>
            <w:r w:rsidR="0001145C" w:rsidRPr="00046383">
              <w:rPr>
                <w:rStyle w:val="0-Optional"/>
                <w:color w:val="auto"/>
                <w:sz w:val="20"/>
              </w:rPr>
              <w:t>3</w:t>
            </w:r>
          </w:p>
        </w:tc>
        <w:tc>
          <w:tcPr>
            <w:tcW w:w="1980" w:type="dxa"/>
            <w:tcBorders>
              <w:top w:val="single" w:sz="4" w:space="0" w:color="000000"/>
              <w:left w:val="single" w:sz="4" w:space="0" w:color="000000"/>
              <w:bottom w:val="single" w:sz="4" w:space="0" w:color="000000"/>
            </w:tcBorders>
          </w:tcPr>
          <w:p w14:paraId="5E508F8F" w14:textId="292B5F99" w:rsidR="00B943D3" w:rsidRPr="00046383" w:rsidRDefault="0007019D" w:rsidP="00F309D7">
            <w:pPr>
              <w:spacing w:before="60" w:after="100" w:afterAutospacing="1"/>
              <w:jc w:val="center"/>
              <w:rPr>
                <w:rStyle w:val="0-Optional"/>
                <w:color w:val="auto"/>
                <w:sz w:val="20"/>
              </w:rPr>
            </w:pPr>
            <w:r w:rsidRPr="00046383">
              <w:rPr>
                <w:rStyle w:val="0-Optional"/>
                <w:color w:val="auto"/>
                <w:sz w:val="20"/>
              </w:rPr>
              <w:t>0</w:t>
            </w:r>
            <w:r w:rsidR="00F309D7" w:rsidRPr="00046383">
              <w:rPr>
                <w:rStyle w:val="0-Optional"/>
                <w:color w:val="auto"/>
                <w:sz w:val="20"/>
              </w:rPr>
              <w:t>2</w:t>
            </w:r>
            <w:r w:rsidRPr="00046383">
              <w:rPr>
                <w:rStyle w:val="0-Optional"/>
                <w:color w:val="auto"/>
                <w:sz w:val="20"/>
              </w:rPr>
              <w:t>/01/20</w:t>
            </w:r>
            <w:r w:rsidR="00084FB3">
              <w:rPr>
                <w:rStyle w:val="0-Optional"/>
                <w:color w:val="auto"/>
                <w:sz w:val="20"/>
              </w:rPr>
              <w:t>1</w:t>
            </w:r>
            <w:r w:rsidR="00F309D7" w:rsidRPr="00046383">
              <w:rPr>
                <w:rStyle w:val="0-Optional"/>
                <w:color w:val="auto"/>
                <w:sz w:val="20"/>
              </w:rPr>
              <w:t>7</w:t>
            </w:r>
          </w:p>
        </w:tc>
      </w:tr>
      <w:tr w:rsidR="00B943D3" w:rsidRPr="00046383" w14:paraId="586C7794" w14:textId="77777777" w:rsidTr="001E1E14">
        <w:trPr>
          <w:trHeight w:val="315"/>
        </w:trPr>
        <w:tc>
          <w:tcPr>
            <w:tcW w:w="1710" w:type="dxa"/>
            <w:tcBorders>
              <w:top w:val="single" w:sz="4" w:space="0" w:color="000000"/>
              <w:bottom w:val="double" w:sz="6" w:space="0" w:color="auto"/>
              <w:right w:val="single" w:sz="4" w:space="0" w:color="000000"/>
            </w:tcBorders>
            <w:vAlign w:val="bottom"/>
          </w:tcPr>
          <w:p w14:paraId="4643DA50" w14:textId="77777777" w:rsidR="00B943D3" w:rsidRPr="00046383" w:rsidRDefault="00B943D3" w:rsidP="00446839">
            <w:pPr>
              <w:spacing w:before="60" w:after="100" w:afterAutospacing="1"/>
              <w:jc w:val="center"/>
              <w:rPr>
                <w:rStyle w:val="0-Optional"/>
                <w:color w:val="auto"/>
                <w:sz w:val="20"/>
              </w:rPr>
            </w:pPr>
            <w:r w:rsidRPr="00046383">
              <w:rPr>
                <w:rStyle w:val="0-Optional"/>
                <w:color w:val="auto"/>
                <w:sz w:val="20"/>
              </w:rPr>
              <w:t>Omega, John</w:t>
            </w:r>
            <w:r w:rsidR="00F309D7" w:rsidRPr="00046383">
              <w:rPr>
                <w:vertAlign w:val="superscript"/>
              </w:rPr>
              <w:t>2</w:t>
            </w:r>
          </w:p>
        </w:tc>
        <w:tc>
          <w:tcPr>
            <w:tcW w:w="1620" w:type="dxa"/>
            <w:tcBorders>
              <w:top w:val="single" w:sz="4" w:space="0" w:color="000000"/>
              <w:left w:val="single" w:sz="4" w:space="0" w:color="000000"/>
              <w:bottom w:val="double" w:sz="6" w:space="0" w:color="auto"/>
              <w:right w:val="single" w:sz="4" w:space="0" w:color="000000"/>
            </w:tcBorders>
          </w:tcPr>
          <w:p w14:paraId="341AFF03" w14:textId="3D1C2232" w:rsidR="00B943D3" w:rsidRPr="00046383" w:rsidRDefault="00D77613" w:rsidP="006D6D1B">
            <w:pPr>
              <w:spacing w:before="60" w:after="100" w:afterAutospacing="1"/>
              <w:jc w:val="center"/>
              <w:rPr>
                <w:rStyle w:val="0-Optional"/>
                <w:color w:val="auto"/>
                <w:sz w:val="20"/>
              </w:rPr>
            </w:pPr>
            <w:r>
              <w:rPr>
                <w:rStyle w:val="0-Optional"/>
                <w:color w:val="auto"/>
                <w:sz w:val="20"/>
              </w:rPr>
              <w:t>444</w:t>
            </w:r>
            <w:r w:rsidR="00B943D3" w:rsidRPr="00046383">
              <w:rPr>
                <w:rStyle w:val="0-Optional"/>
                <w:color w:val="auto"/>
                <w:sz w:val="20"/>
              </w:rPr>
              <w:t>4444</w:t>
            </w:r>
          </w:p>
        </w:tc>
        <w:tc>
          <w:tcPr>
            <w:tcW w:w="1710" w:type="dxa"/>
            <w:tcBorders>
              <w:top w:val="single" w:sz="4" w:space="0" w:color="000000"/>
              <w:left w:val="single" w:sz="4" w:space="0" w:color="000000"/>
              <w:bottom w:val="double" w:sz="6" w:space="0" w:color="auto"/>
              <w:right w:val="single" w:sz="4" w:space="0" w:color="000000"/>
            </w:tcBorders>
            <w:vAlign w:val="bottom"/>
          </w:tcPr>
          <w:p w14:paraId="0AB5E8AA" w14:textId="7C01D46C" w:rsidR="00B943D3" w:rsidRPr="00046383" w:rsidRDefault="00B943D3" w:rsidP="0007019D">
            <w:pPr>
              <w:spacing w:before="60" w:after="100" w:afterAutospacing="1"/>
              <w:jc w:val="center"/>
              <w:rPr>
                <w:rStyle w:val="0-Optional"/>
                <w:color w:val="auto"/>
                <w:sz w:val="20"/>
              </w:rPr>
            </w:pPr>
            <w:r w:rsidRPr="00046383">
              <w:rPr>
                <w:rStyle w:val="0-Optional"/>
                <w:color w:val="auto"/>
                <w:sz w:val="20"/>
              </w:rPr>
              <w:t>11/01/</w:t>
            </w:r>
            <w:r w:rsidR="00084FB3" w:rsidRPr="00084FB3">
              <w:rPr>
                <w:rStyle w:val="0-Optional"/>
                <w:color w:val="auto"/>
                <w:sz w:val="20"/>
              </w:rPr>
              <w:t>200</w:t>
            </w:r>
            <w:r w:rsidR="0007019D" w:rsidRPr="00084FB3">
              <w:rPr>
                <w:rStyle w:val="0-Optional"/>
                <w:color w:val="auto"/>
                <w:sz w:val="20"/>
              </w:rPr>
              <w:t>6</w:t>
            </w:r>
          </w:p>
        </w:tc>
        <w:tc>
          <w:tcPr>
            <w:tcW w:w="1980" w:type="dxa"/>
            <w:tcBorders>
              <w:top w:val="single" w:sz="4" w:space="0" w:color="000000"/>
              <w:left w:val="single" w:sz="4" w:space="0" w:color="000000"/>
              <w:bottom w:val="double" w:sz="6" w:space="0" w:color="auto"/>
            </w:tcBorders>
          </w:tcPr>
          <w:p w14:paraId="7FAB7BAC" w14:textId="474DF85C" w:rsidR="00B943D3" w:rsidRPr="00046383" w:rsidRDefault="00B943D3" w:rsidP="00F309D7">
            <w:pPr>
              <w:spacing w:before="60" w:after="100" w:afterAutospacing="1"/>
              <w:jc w:val="center"/>
              <w:rPr>
                <w:rStyle w:val="0-Optional"/>
                <w:color w:val="auto"/>
                <w:sz w:val="20"/>
              </w:rPr>
            </w:pPr>
            <w:r w:rsidRPr="00046383">
              <w:rPr>
                <w:rStyle w:val="0-Optional"/>
                <w:color w:val="auto"/>
                <w:sz w:val="20"/>
              </w:rPr>
              <w:t>0</w:t>
            </w:r>
            <w:r w:rsidR="00F309D7" w:rsidRPr="00046383">
              <w:rPr>
                <w:rStyle w:val="0-Optional"/>
                <w:color w:val="auto"/>
                <w:sz w:val="20"/>
              </w:rPr>
              <w:t>4</w:t>
            </w:r>
            <w:r w:rsidRPr="00046383">
              <w:rPr>
                <w:rStyle w:val="0-Optional"/>
                <w:color w:val="auto"/>
                <w:sz w:val="20"/>
              </w:rPr>
              <w:t>/01/20</w:t>
            </w:r>
            <w:r w:rsidR="00084FB3">
              <w:rPr>
                <w:rStyle w:val="0-Optional"/>
                <w:color w:val="auto"/>
                <w:sz w:val="20"/>
              </w:rPr>
              <w:t>1</w:t>
            </w:r>
            <w:r w:rsidR="00F309D7" w:rsidRPr="00046383">
              <w:rPr>
                <w:rStyle w:val="0-Optional"/>
                <w:color w:val="auto"/>
                <w:sz w:val="20"/>
              </w:rPr>
              <w:t>6</w:t>
            </w:r>
          </w:p>
        </w:tc>
        <w:tc>
          <w:tcPr>
            <w:tcW w:w="1980" w:type="dxa"/>
            <w:tcBorders>
              <w:top w:val="single" w:sz="4" w:space="0" w:color="000000"/>
              <w:left w:val="single" w:sz="4" w:space="0" w:color="000000"/>
              <w:bottom w:val="double" w:sz="6" w:space="0" w:color="auto"/>
            </w:tcBorders>
          </w:tcPr>
          <w:p w14:paraId="70B48558" w14:textId="77777777" w:rsidR="00B943D3" w:rsidRPr="00046383" w:rsidRDefault="00A55B08" w:rsidP="00A55B08">
            <w:pPr>
              <w:spacing w:before="60" w:after="100" w:afterAutospacing="1"/>
              <w:jc w:val="center"/>
              <w:rPr>
                <w:rStyle w:val="0-Optional"/>
                <w:color w:val="auto"/>
                <w:sz w:val="20"/>
              </w:rPr>
            </w:pPr>
            <w:r w:rsidRPr="00046383">
              <w:rPr>
                <w:rStyle w:val="0-Optional"/>
                <w:color w:val="auto"/>
                <w:sz w:val="20"/>
              </w:rPr>
              <w:t>not in pay</w:t>
            </w:r>
          </w:p>
        </w:tc>
      </w:tr>
    </w:tbl>
    <w:p w14:paraId="54345749" w14:textId="77777777" w:rsidR="000913AE" w:rsidRPr="00046383" w:rsidRDefault="00335C0C" w:rsidP="00335C0C">
      <w:pPr>
        <w:rPr>
          <w:rStyle w:val="0-Optional"/>
          <w:color w:val="auto"/>
          <w:sz w:val="20"/>
        </w:rPr>
      </w:pPr>
      <w:r w:rsidRPr="00046383">
        <w:rPr>
          <w:rStyle w:val="0-Optional"/>
          <w:color w:val="auto"/>
          <w:sz w:val="20"/>
        </w:rPr>
        <w:t xml:space="preserve">     </w:t>
      </w:r>
      <w:r w:rsidR="00457170" w:rsidRPr="00046383">
        <w:rPr>
          <w:rStyle w:val="0-Optional"/>
          <w:color w:val="auto"/>
          <w:sz w:val="20"/>
        </w:rPr>
        <w:t xml:space="preserve"> </w:t>
      </w:r>
      <w:r w:rsidR="004F0FA4" w:rsidRPr="00046383">
        <w:rPr>
          <w:rStyle w:val="0-Optional"/>
          <w:color w:val="auto"/>
          <w:sz w:val="20"/>
        </w:rPr>
        <w:t xml:space="preserve">  </w:t>
      </w:r>
      <w:r w:rsidR="00457170" w:rsidRPr="00046383">
        <w:rPr>
          <w:rStyle w:val="0-Optional"/>
          <w:color w:val="auto"/>
          <w:sz w:val="20"/>
        </w:rPr>
        <w:t xml:space="preserve"> </w:t>
      </w:r>
      <w:r w:rsidR="004F0FA4" w:rsidRPr="00046383">
        <w:rPr>
          <w:vertAlign w:val="superscript"/>
        </w:rPr>
        <w:t>1</w:t>
      </w:r>
      <w:r w:rsidR="00B13EE6" w:rsidRPr="00046383">
        <w:rPr>
          <w:rStyle w:val="0-Optional"/>
          <w:color w:val="auto"/>
          <w:sz w:val="20"/>
        </w:rPr>
        <w:t xml:space="preserve"> John Gamma’s RBD was prior to DOPT</w:t>
      </w:r>
      <w:r w:rsidR="004F0FA4" w:rsidRPr="00046383">
        <w:rPr>
          <w:rStyle w:val="0-Optional"/>
          <w:color w:val="auto"/>
          <w:sz w:val="20"/>
        </w:rPr>
        <w:t>; he is classified as a retiree in the valuation</w:t>
      </w:r>
      <w:r w:rsidR="000913AE" w:rsidRPr="00046383">
        <w:rPr>
          <w:rStyle w:val="0-Optional"/>
          <w:color w:val="auto"/>
          <w:sz w:val="20"/>
        </w:rPr>
        <w:t xml:space="preserve">.  </w:t>
      </w:r>
      <w:r w:rsidR="00B13EE6" w:rsidRPr="00046383">
        <w:rPr>
          <w:rStyle w:val="0-Optional"/>
          <w:color w:val="auto"/>
          <w:sz w:val="20"/>
        </w:rPr>
        <w:t>He was put into pay status</w:t>
      </w:r>
    </w:p>
    <w:p w14:paraId="77056249" w14:textId="7DEB5904" w:rsidR="007413A3" w:rsidRPr="00046383" w:rsidRDefault="000913AE" w:rsidP="00335C0C">
      <w:pPr>
        <w:rPr>
          <w:rStyle w:val="0-Optional"/>
          <w:color w:val="auto"/>
          <w:sz w:val="20"/>
        </w:rPr>
      </w:pPr>
      <w:r w:rsidRPr="00046383">
        <w:rPr>
          <w:rStyle w:val="0-Optional"/>
          <w:color w:val="auto"/>
          <w:sz w:val="20"/>
        </w:rPr>
        <w:t xml:space="preserve">           </w:t>
      </w:r>
      <w:r w:rsidR="00B13EE6" w:rsidRPr="00046383">
        <w:rPr>
          <w:rStyle w:val="0-Optional"/>
          <w:color w:val="auto"/>
          <w:sz w:val="20"/>
        </w:rPr>
        <w:t xml:space="preserve"> on 2/1/20</w:t>
      </w:r>
      <w:r w:rsidR="00084FB3">
        <w:rPr>
          <w:rStyle w:val="0-Optional"/>
          <w:color w:val="auto"/>
          <w:sz w:val="20"/>
        </w:rPr>
        <w:t>1</w:t>
      </w:r>
      <w:r w:rsidR="00B13EE6" w:rsidRPr="00046383">
        <w:rPr>
          <w:rStyle w:val="0-Optional"/>
          <w:color w:val="auto"/>
          <w:sz w:val="20"/>
        </w:rPr>
        <w:t>7 with back</w:t>
      </w:r>
      <w:r w:rsidR="0094258F" w:rsidRPr="00046383">
        <w:rPr>
          <w:rStyle w:val="0-Optional"/>
          <w:color w:val="auto"/>
          <w:sz w:val="20"/>
        </w:rPr>
        <w:t xml:space="preserve"> </w:t>
      </w:r>
      <w:r w:rsidR="00B13EE6" w:rsidRPr="00046383">
        <w:rPr>
          <w:rStyle w:val="0-Optional"/>
          <w:color w:val="auto"/>
          <w:sz w:val="20"/>
        </w:rPr>
        <w:t>payments to his RBD</w:t>
      </w:r>
      <w:r w:rsidR="004F0FA4" w:rsidRPr="00046383">
        <w:rPr>
          <w:rStyle w:val="0-Optional"/>
          <w:color w:val="auto"/>
          <w:sz w:val="20"/>
        </w:rPr>
        <w:t xml:space="preserve"> </w:t>
      </w:r>
      <w:r w:rsidR="007413A3" w:rsidRPr="00046383">
        <w:rPr>
          <w:rStyle w:val="0-Optional"/>
          <w:color w:val="auto"/>
          <w:sz w:val="20"/>
        </w:rPr>
        <w:t>(</w:t>
      </w:r>
      <w:r w:rsidR="00B13EE6" w:rsidRPr="00046383">
        <w:rPr>
          <w:rStyle w:val="0-Optional"/>
          <w:color w:val="auto"/>
          <w:sz w:val="20"/>
        </w:rPr>
        <w:t>See Section 19</w:t>
      </w:r>
      <w:r w:rsidR="007413A3" w:rsidRPr="00046383">
        <w:rPr>
          <w:rStyle w:val="0-Optional"/>
          <w:color w:val="auto"/>
          <w:sz w:val="20"/>
        </w:rPr>
        <w:t>).</w:t>
      </w:r>
    </w:p>
    <w:p w14:paraId="24987166" w14:textId="7B5B5CFB" w:rsidR="0001145C" w:rsidRPr="00046383" w:rsidRDefault="00C83EE8" w:rsidP="00C83EE8">
      <w:pPr>
        <w:rPr>
          <w:rStyle w:val="0-Optional"/>
          <w:color w:val="auto"/>
          <w:sz w:val="20"/>
        </w:rPr>
      </w:pPr>
      <w:r w:rsidRPr="00046383">
        <w:rPr>
          <w:vertAlign w:val="superscript"/>
        </w:rPr>
        <w:t xml:space="preserve">              </w:t>
      </w:r>
      <w:r w:rsidR="004F0FA4" w:rsidRPr="00046383">
        <w:rPr>
          <w:vertAlign w:val="superscript"/>
        </w:rPr>
        <w:t>2</w:t>
      </w:r>
      <w:r w:rsidR="0001145C" w:rsidRPr="00046383">
        <w:rPr>
          <w:rStyle w:val="0-Optional"/>
          <w:color w:val="auto"/>
          <w:sz w:val="20"/>
        </w:rPr>
        <w:t xml:space="preserve"> </w:t>
      </w:r>
      <w:r w:rsidRPr="00046383">
        <w:rPr>
          <w:rStyle w:val="0-Optional"/>
          <w:color w:val="auto"/>
          <w:sz w:val="20"/>
        </w:rPr>
        <w:t xml:space="preserve">John Omega </w:t>
      </w:r>
      <w:r w:rsidR="004F0FA4" w:rsidRPr="00046383">
        <w:rPr>
          <w:rStyle w:val="0-Optional"/>
          <w:color w:val="auto"/>
          <w:sz w:val="20"/>
        </w:rPr>
        <w:t>was actively employed on</w:t>
      </w:r>
      <w:r w:rsidRPr="00046383">
        <w:rPr>
          <w:rStyle w:val="0-Optional"/>
          <w:color w:val="auto"/>
          <w:sz w:val="20"/>
        </w:rPr>
        <w:t xml:space="preserve"> DOPT.  His RBD is </w:t>
      </w:r>
      <w:r w:rsidR="000913AE" w:rsidRPr="00046383">
        <w:rPr>
          <w:rStyle w:val="0-Optional"/>
          <w:color w:val="auto"/>
          <w:sz w:val="20"/>
        </w:rPr>
        <w:t>4/1/20</w:t>
      </w:r>
      <w:r w:rsidR="00084FB3">
        <w:rPr>
          <w:rStyle w:val="0-Optional"/>
          <w:color w:val="auto"/>
          <w:sz w:val="20"/>
        </w:rPr>
        <w:t>1</w:t>
      </w:r>
      <w:r w:rsidR="000913AE" w:rsidRPr="00046383">
        <w:rPr>
          <w:rStyle w:val="0-Optional"/>
          <w:color w:val="auto"/>
          <w:sz w:val="20"/>
        </w:rPr>
        <w:t>6</w:t>
      </w:r>
      <w:r w:rsidRPr="00046383">
        <w:rPr>
          <w:rStyle w:val="0-Optional"/>
          <w:color w:val="auto"/>
          <w:sz w:val="20"/>
        </w:rPr>
        <w:t>.</w:t>
      </w:r>
      <w:r w:rsidR="0001145C" w:rsidRPr="00046383">
        <w:rPr>
          <w:rStyle w:val="0-Optional"/>
          <w:color w:val="auto"/>
          <w:sz w:val="20"/>
        </w:rPr>
        <w:t xml:space="preserve">   </w:t>
      </w:r>
    </w:p>
    <w:p w14:paraId="074318AB" w14:textId="77777777" w:rsidR="0001145C" w:rsidRPr="00046383" w:rsidRDefault="0001145C" w:rsidP="00457170">
      <w:pPr>
        <w:rPr>
          <w:rStyle w:val="0-Optional"/>
          <w:color w:val="auto"/>
          <w:sz w:val="20"/>
        </w:rPr>
      </w:pPr>
    </w:p>
    <w:p w14:paraId="34161DF5"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F87FE92" w14:textId="4B49D8E7" w:rsidR="00457170" w:rsidRPr="00046383" w:rsidRDefault="00457170" w:rsidP="004571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 xml:space="preserve">The </w:t>
      </w:r>
      <w:r w:rsidR="00504A13" w:rsidRPr="00046383">
        <w:rPr>
          <w:rStyle w:val="0-Optional"/>
          <w:color w:val="auto"/>
          <w:szCs w:val="24"/>
        </w:rPr>
        <w:t>11</w:t>
      </w:r>
      <w:r w:rsidRPr="00046383">
        <w:rPr>
          <w:rStyle w:val="0-Optional"/>
          <w:color w:val="auto"/>
          <w:szCs w:val="24"/>
        </w:rPr>
        <w:t xml:space="preserve"> terminated vested participants in the table in Attachment </w:t>
      </w:r>
      <w:r w:rsidR="00B626AD" w:rsidRPr="00046383">
        <w:rPr>
          <w:rStyle w:val="0-Optional"/>
          <w:color w:val="auto"/>
          <w:szCs w:val="24"/>
        </w:rPr>
        <w:t>A</w:t>
      </w:r>
      <w:r w:rsidRPr="00046383">
        <w:rPr>
          <w:rStyle w:val="0-Optional"/>
          <w:color w:val="auto"/>
          <w:szCs w:val="24"/>
        </w:rPr>
        <w:t xml:space="preserve"> were past Normal Retirement Date on DOPT but had not yet gone into pay status</w:t>
      </w:r>
      <w:r w:rsidR="00490888" w:rsidRPr="00046383">
        <w:rPr>
          <w:rStyle w:val="0-Optional"/>
          <w:color w:val="auto"/>
          <w:szCs w:val="24"/>
        </w:rPr>
        <w:t xml:space="preserve"> as of </w:t>
      </w:r>
      <w:r w:rsidR="00504A13" w:rsidRPr="00046383">
        <w:rPr>
          <w:rStyle w:val="0-Optional"/>
          <w:color w:val="auto"/>
          <w:szCs w:val="24"/>
        </w:rPr>
        <w:t xml:space="preserve">August 1, </w:t>
      </w:r>
      <w:r w:rsidR="00490888" w:rsidRPr="00046383">
        <w:rPr>
          <w:rStyle w:val="0-Optional"/>
          <w:color w:val="auto"/>
          <w:szCs w:val="24"/>
        </w:rPr>
        <w:t>20</w:t>
      </w:r>
      <w:r w:rsidR="00FD23C0" w:rsidRPr="00046383">
        <w:rPr>
          <w:rStyle w:val="0-Optional"/>
          <w:color w:val="auto"/>
          <w:szCs w:val="24"/>
        </w:rPr>
        <w:t>10</w:t>
      </w:r>
      <w:r w:rsidRPr="00046383">
        <w:rPr>
          <w:rStyle w:val="0-Optional"/>
          <w:color w:val="auto"/>
          <w:szCs w:val="24"/>
        </w:rPr>
        <w:t>.</w:t>
      </w:r>
      <w:r w:rsidR="00D40730" w:rsidRPr="00046383">
        <w:rPr>
          <w:rStyle w:val="0-Optional"/>
          <w:color w:val="auto"/>
          <w:szCs w:val="24"/>
        </w:rPr>
        <w:t xml:space="preserve">  They have not yet reached</w:t>
      </w:r>
      <w:r w:rsidR="00A97DF2" w:rsidRPr="00046383">
        <w:rPr>
          <w:rStyle w:val="0-Optional"/>
          <w:color w:val="auto"/>
          <w:szCs w:val="24"/>
        </w:rPr>
        <w:t xml:space="preserve"> their Required Beginning Dates</w:t>
      </w:r>
      <w:r w:rsidR="00D40730" w:rsidRPr="00046383">
        <w:rPr>
          <w:rStyle w:val="0-Optional"/>
          <w:color w:val="auto"/>
          <w:szCs w:val="24"/>
        </w:rPr>
        <w:t xml:space="preserve">.  </w:t>
      </w:r>
      <w:r w:rsidR="001B7619" w:rsidRPr="00046383">
        <w:rPr>
          <w:rStyle w:val="0-Optional"/>
          <w:color w:val="auto"/>
          <w:szCs w:val="24"/>
        </w:rPr>
        <w:t>John Gamma</w:t>
      </w:r>
      <w:r w:rsidR="00712BD0" w:rsidRPr="00046383">
        <w:rPr>
          <w:rStyle w:val="0-Optional"/>
          <w:color w:val="auto"/>
          <w:szCs w:val="24"/>
        </w:rPr>
        <w:t xml:space="preserve"> (</w:t>
      </w:r>
      <w:r w:rsidR="004B555E">
        <w:rPr>
          <w:rStyle w:val="0-Optional"/>
          <w:color w:val="auto"/>
          <w:szCs w:val="24"/>
        </w:rPr>
        <w:t>3333333</w:t>
      </w:r>
      <w:r w:rsidR="00712BD0" w:rsidRPr="00046383">
        <w:rPr>
          <w:rStyle w:val="0-Optional"/>
          <w:color w:val="auto"/>
          <w:szCs w:val="24"/>
        </w:rPr>
        <w:t>)</w:t>
      </w:r>
      <w:r w:rsidR="001B7619" w:rsidRPr="00046383">
        <w:rPr>
          <w:rStyle w:val="0-Optional"/>
          <w:color w:val="auto"/>
          <w:szCs w:val="24"/>
        </w:rPr>
        <w:t xml:space="preserve"> was past his Required Beginning Date on DOPT and was due benefits prior to DOPT.</w:t>
      </w:r>
      <w:r w:rsidR="00AE35E3" w:rsidRPr="00046383">
        <w:rPr>
          <w:rStyle w:val="0-Optional"/>
          <w:color w:val="auto"/>
          <w:szCs w:val="24"/>
        </w:rPr>
        <w:t xml:space="preserve">  He has not yet gone into pay.  </w:t>
      </w:r>
      <w:r w:rsidR="001B7619" w:rsidRPr="00046383">
        <w:rPr>
          <w:rStyle w:val="0-Optional"/>
          <w:color w:val="auto"/>
          <w:szCs w:val="24"/>
        </w:rPr>
        <w:t>See Section 19</w:t>
      </w:r>
      <w:r w:rsidR="00AE35E3" w:rsidRPr="00046383">
        <w:rPr>
          <w:rStyle w:val="0-Optional"/>
          <w:color w:val="auto"/>
          <w:szCs w:val="24"/>
        </w:rPr>
        <w:t xml:space="preserve"> for </w:t>
      </w:r>
      <w:r w:rsidR="001B7619" w:rsidRPr="00046383">
        <w:rPr>
          <w:rStyle w:val="0-Optional"/>
          <w:color w:val="auto"/>
          <w:szCs w:val="24"/>
        </w:rPr>
        <w:t xml:space="preserve">details. </w:t>
      </w:r>
    </w:p>
    <w:p w14:paraId="2F3DF437" w14:textId="77777777" w:rsidR="00347E2E" w:rsidRPr="00046383" w:rsidRDefault="00347E2E" w:rsidP="004571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76CEBF43" w14:textId="77777777" w:rsidR="00BC569E" w:rsidRPr="00046383" w:rsidRDefault="00BC569E" w:rsidP="002F6391">
      <w:pPr>
        <w:autoSpaceDE w:val="0"/>
        <w:autoSpaceDN w:val="0"/>
        <w:adjustRightInd w:val="0"/>
        <w:rPr>
          <w:b/>
          <w:sz w:val="24"/>
          <w:szCs w:val="24"/>
        </w:rPr>
      </w:pPr>
    </w:p>
    <w:p w14:paraId="748C7302" w14:textId="77777777" w:rsidR="00DF4D47" w:rsidRPr="00046383" w:rsidRDefault="00DF4D47" w:rsidP="002F6391">
      <w:pPr>
        <w:autoSpaceDE w:val="0"/>
        <w:autoSpaceDN w:val="0"/>
        <w:adjustRightInd w:val="0"/>
        <w:rPr>
          <w:b/>
          <w:sz w:val="24"/>
          <w:szCs w:val="24"/>
          <w:u w:val="single"/>
        </w:rPr>
      </w:pPr>
      <w:r w:rsidRPr="00046383">
        <w:rPr>
          <w:b/>
          <w:sz w:val="24"/>
          <w:szCs w:val="24"/>
        </w:rPr>
        <w:t>2</w:t>
      </w:r>
      <w:r w:rsidR="009F0DED" w:rsidRPr="00046383">
        <w:rPr>
          <w:b/>
          <w:sz w:val="24"/>
          <w:szCs w:val="24"/>
        </w:rPr>
        <w:t>4</w:t>
      </w:r>
      <w:r w:rsidRPr="00046383">
        <w:rPr>
          <w:b/>
          <w:sz w:val="24"/>
          <w:szCs w:val="24"/>
        </w:rPr>
        <w:t xml:space="preserve">.  </w:t>
      </w:r>
      <w:r w:rsidR="00F045C0" w:rsidRPr="00046383">
        <w:rPr>
          <w:b/>
          <w:sz w:val="24"/>
          <w:szCs w:val="24"/>
          <w:u w:val="single"/>
        </w:rPr>
        <w:t>Qualified Domestic Relations Order</w:t>
      </w:r>
      <w:r w:rsidRPr="00046383">
        <w:rPr>
          <w:b/>
          <w:sz w:val="24"/>
          <w:szCs w:val="24"/>
          <w:u w:val="single"/>
        </w:rPr>
        <w:t>s</w:t>
      </w:r>
      <w:r w:rsidR="00347726" w:rsidRPr="00046383">
        <w:rPr>
          <w:b/>
          <w:sz w:val="24"/>
          <w:szCs w:val="24"/>
          <w:u w:val="single"/>
        </w:rPr>
        <w:t xml:space="preserve"> (QDROs</w:t>
      </w:r>
      <w:r w:rsidR="00F045C0" w:rsidRPr="00046383">
        <w:rPr>
          <w:b/>
          <w:sz w:val="24"/>
          <w:szCs w:val="24"/>
          <w:u w:val="single"/>
        </w:rPr>
        <w:t xml:space="preserve">) </w:t>
      </w:r>
    </w:p>
    <w:p w14:paraId="4B2515BA" w14:textId="77777777" w:rsidR="00DF4D47" w:rsidRPr="00046383" w:rsidRDefault="00DF4D47" w:rsidP="002F6391">
      <w:pPr>
        <w:autoSpaceDE w:val="0"/>
        <w:autoSpaceDN w:val="0"/>
        <w:adjustRightInd w:val="0"/>
        <w:rPr>
          <w:sz w:val="24"/>
          <w:szCs w:val="24"/>
          <w:highlight w:val="yellow"/>
        </w:rPr>
      </w:pPr>
    </w:p>
    <w:p w14:paraId="68BF601A" w14:textId="39B3BCC3" w:rsidR="00601EBF" w:rsidRPr="00084FB3" w:rsidRDefault="00601EBF" w:rsidP="00E76453">
      <w:pPr>
        <w:rPr>
          <w:rStyle w:val="0-TobeDeleted"/>
          <w:rFonts w:ascii="Times New Roman" w:hAnsi="Times New Roman"/>
          <w:bCs/>
          <w:color w:val="auto"/>
          <w:szCs w:val="24"/>
        </w:rPr>
      </w:pPr>
      <w:r w:rsidRPr="00084FB3">
        <w:rPr>
          <w:rStyle w:val="0-TobeDeleted"/>
          <w:rFonts w:ascii="Times New Roman" w:hAnsi="Times New Roman"/>
          <w:bCs/>
          <w:color w:val="auto"/>
          <w:szCs w:val="24"/>
        </w:rPr>
        <w:t>List all QDROs in the plan</w:t>
      </w:r>
      <w:r w:rsidR="0080124D" w:rsidRPr="00084FB3">
        <w:rPr>
          <w:rStyle w:val="0-TobeDeleted"/>
          <w:rFonts w:ascii="Times New Roman" w:hAnsi="Times New Roman"/>
          <w:bCs/>
          <w:color w:val="auto"/>
          <w:szCs w:val="24"/>
        </w:rPr>
        <w:t xml:space="preserve"> (or indicate where the list can be found)</w:t>
      </w:r>
      <w:r w:rsidRPr="00084FB3">
        <w:rPr>
          <w:rStyle w:val="0-TobeDeleted"/>
          <w:rFonts w:ascii="Times New Roman" w:hAnsi="Times New Roman"/>
          <w:bCs/>
          <w:color w:val="auto"/>
          <w:szCs w:val="24"/>
        </w:rPr>
        <w:t xml:space="preserve"> and include:  Participant’s name and </w:t>
      </w:r>
      <w:r w:rsidR="00807E8B" w:rsidRPr="00084FB3">
        <w:rPr>
          <w:rStyle w:val="0-TobeDeleted"/>
          <w:rFonts w:ascii="Times New Roman" w:hAnsi="Times New Roman"/>
          <w:bCs/>
          <w:color w:val="auto"/>
          <w:szCs w:val="24"/>
        </w:rPr>
        <w:t>C</w:t>
      </w:r>
      <w:r w:rsidR="00643D7A" w:rsidRPr="00084FB3">
        <w:rPr>
          <w:rStyle w:val="0-TobeDeleted"/>
          <w:rFonts w:ascii="Times New Roman" w:hAnsi="Times New Roman"/>
          <w:bCs/>
          <w:color w:val="auto"/>
          <w:szCs w:val="24"/>
        </w:rPr>
        <w:t>ustomer</w:t>
      </w:r>
      <w:r w:rsidR="00807E8B" w:rsidRPr="00084FB3">
        <w:rPr>
          <w:rStyle w:val="0-TobeDeleted"/>
          <w:rFonts w:ascii="Times New Roman" w:hAnsi="Times New Roman"/>
          <w:bCs/>
          <w:color w:val="auto"/>
          <w:szCs w:val="24"/>
        </w:rPr>
        <w:t xml:space="preserve"> ID</w:t>
      </w:r>
      <w:r w:rsidRPr="00084FB3">
        <w:rPr>
          <w:rStyle w:val="0-TobeDeleted"/>
          <w:rFonts w:ascii="Times New Roman" w:hAnsi="Times New Roman"/>
          <w:bCs/>
          <w:color w:val="auto"/>
          <w:szCs w:val="24"/>
        </w:rPr>
        <w:t xml:space="preserve">, Alternate Payee’s name and </w:t>
      </w:r>
      <w:r w:rsidR="00643D7A" w:rsidRPr="00084FB3">
        <w:rPr>
          <w:rStyle w:val="0-TobeDeleted"/>
          <w:rFonts w:ascii="Times New Roman" w:hAnsi="Times New Roman"/>
          <w:bCs/>
          <w:color w:val="auto"/>
          <w:szCs w:val="24"/>
        </w:rPr>
        <w:t>Customer</w:t>
      </w:r>
      <w:r w:rsidR="00807E8B" w:rsidRPr="00084FB3">
        <w:rPr>
          <w:rStyle w:val="0-TobeDeleted"/>
          <w:rFonts w:ascii="Times New Roman" w:hAnsi="Times New Roman"/>
          <w:bCs/>
          <w:color w:val="auto"/>
          <w:szCs w:val="24"/>
        </w:rPr>
        <w:t xml:space="preserve"> ID</w:t>
      </w:r>
      <w:r w:rsidRPr="00084FB3">
        <w:rPr>
          <w:rStyle w:val="0-TobeDeleted"/>
          <w:rFonts w:ascii="Times New Roman" w:hAnsi="Times New Roman"/>
          <w:bCs/>
          <w:color w:val="auto"/>
          <w:szCs w:val="24"/>
        </w:rPr>
        <w:t>, the type of QDRO, and</w:t>
      </w:r>
      <w:r w:rsidR="002B2BF2" w:rsidRPr="00084FB3">
        <w:rPr>
          <w:rStyle w:val="0-TobeDeleted"/>
          <w:rFonts w:ascii="Times New Roman" w:hAnsi="Times New Roman"/>
          <w:bCs/>
          <w:color w:val="auto"/>
          <w:szCs w:val="24"/>
        </w:rPr>
        <w:t xml:space="preserve"> the Date the QDRO was signed</w:t>
      </w:r>
      <w:r w:rsidRPr="00084FB3">
        <w:rPr>
          <w:rStyle w:val="0-TobeDeleted"/>
          <w:rFonts w:ascii="Times New Roman" w:hAnsi="Times New Roman"/>
          <w:bCs/>
          <w:color w:val="auto"/>
          <w:szCs w:val="24"/>
        </w:rPr>
        <w:t>.</w:t>
      </w:r>
      <w:r w:rsidR="00CE77DD" w:rsidRPr="00084FB3">
        <w:rPr>
          <w:rStyle w:val="0-TobeDeleted"/>
          <w:rFonts w:ascii="Times New Roman" w:hAnsi="Times New Roman"/>
          <w:bCs/>
          <w:color w:val="auto"/>
          <w:szCs w:val="24"/>
        </w:rPr>
        <w:t xml:space="preserve">  Include in this section any plan informa</w:t>
      </w:r>
      <w:r w:rsidR="00DC4ECD" w:rsidRPr="00084FB3">
        <w:rPr>
          <w:rStyle w:val="0-TobeDeleted"/>
          <w:rFonts w:ascii="Times New Roman" w:hAnsi="Times New Roman"/>
          <w:bCs/>
          <w:color w:val="auto"/>
          <w:szCs w:val="24"/>
        </w:rPr>
        <w:t>tion pertaining to QDRO</w:t>
      </w:r>
      <w:r w:rsidR="00CE77DD" w:rsidRPr="00084FB3">
        <w:rPr>
          <w:rStyle w:val="0-TobeDeleted"/>
          <w:rFonts w:ascii="Times New Roman" w:hAnsi="Times New Roman"/>
          <w:bCs/>
          <w:color w:val="auto"/>
          <w:szCs w:val="24"/>
        </w:rPr>
        <w:t>s and</w:t>
      </w:r>
      <w:r w:rsidR="00066418" w:rsidRPr="00084FB3">
        <w:rPr>
          <w:rStyle w:val="0-TobeDeleted"/>
          <w:rFonts w:ascii="Times New Roman" w:hAnsi="Times New Roman"/>
          <w:bCs/>
          <w:color w:val="auto"/>
          <w:szCs w:val="24"/>
        </w:rPr>
        <w:t xml:space="preserve"> present information about </w:t>
      </w:r>
      <w:r w:rsidR="00CE77DD" w:rsidRPr="00084FB3">
        <w:rPr>
          <w:rStyle w:val="0-TobeDeleted"/>
          <w:rFonts w:ascii="Times New Roman" w:hAnsi="Times New Roman"/>
          <w:bCs/>
          <w:color w:val="auto"/>
          <w:szCs w:val="24"/>
        </w:rPr>
        <w:t>particular</w:t>
      </w:r>
      <w:r w:rsidR="00066418" w:rsidRPr="00084FB3">
        <w:rPr>
          <w:rStyle w:val="0-TobeDeleted"/>
          <w:rFonts w:ascii="Times New Roman" w:hAnsi="Times New Roman"/>
          <w:bCs/>
          <w:color w:val="auto"/>
          <w:szCs w:val="24"/>
        </w:rPr>
        <w:t xml:space="preserve"> QDROs that may be helpful.</w:t>
      </w:r>
    </w:p>
    <w:p w14:paraId="10D6B5FE" w14:textId="77777777" w:rsidR="00E76453" w:rsidRPr="00046383" w:rsidRDefault="00E76453" w:rsidP="00E76453">
      <w:pPr>
        <w:rPr>
          <w:sz w:val="24"/>
          <w:szCs w:val="24"/>
          <w:u w:val="single"/>
        </w:rPr>
      </w:pPr>
    </w:p>
    <w:p w14:paraId="18107E02"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BBED710" w14:textId="77777777" w:rsidR="005356B9" w:rsidRPr="00046383" w:rsidRDefault="005356B9" w:rsidP="005356B9">
      <w:pPr>
        <w:rPr>
          <w:rStyle w:val="0-Optional"/>
          <w:color w:val="auto"/>
          <w:szCs w:val="24"/>
        </w:rPr>
      </w:pPr>
      <w:r w:rsidRPr="00046383">
        <w:rPr>
          <w:rStyle w:val="0-Optional"/>
          <w:color w:val="auto"/>
          <w:szCs w:val="24"/>
        </w:rPr>
        <w:t>The auditor did not identify any participants who had QDROs on file.</w:t>
      </w:r>
    </w:p>
    <w:p w14:paraId="734D4D76" w14:textId="77777777" w:rsidR="005356B9" w:rsidRPr="00046383" w:rsidRDefault="005356B9" w:rsidP="005356B9">
      <w:pPr>
        <w:rPr>
          <w:u w:val="single"/>
        </w:rPr>
      </w:pPr>
    </w:p>
    <w:p w14:paraId="77A1A119"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EAE3864" w14:textId="77777777" w:rsidR="00020397" w:rsidRPr="00046383" w:rsidRDefault="00020397" w:rsidP="00020397">
      <w:pPr>
        <w:rPr>
          <w:rStyle w:val="0-TobeDeleted"/>
          <w:rFonts w:ascii="Times New Roman" w:hAnsi="Times New Roman"/>
          <w:b w:val="0"/>
          <w:color w:val="auto"/>
          <w:sz w:val="22"/>
          <w:szCs w:val="22"/>
        </w:rPr>
      </w:pPr>
      <w:r w:rsidRPr="00046383">
        <w:rPr>
          <w:rStyle w:val="0-Optional"/>
          <w:color w:val="auto"/>
          <w:szCs w:val="24"/>
        </w:rPr>
        <w:t xml:space="preserve">As of </w:t>
      </w:r>
      <w:r w:rsidR="00A07B8B" w:rsidRPr="00046383">
        <w:rPr>
          <w:rStyle w:val="0-Optional"/>
          <w:color w:val="auto"/>
          <w:szCs w:val="24"/>
        </w:rPr>
        <w:t xml:space="preserve">March 16, </w:t>
      </w:r>
      <w:r w:rsidRPr="00046383">
        <w:rPr>
          <w:rStyle w:val="0-Optional"/>
          <w:color w:val="auto"/>
          <w:szCs w:val="24"/>
        </w:rPr>
        <w:t>2012, there are three QDROs in the plan.  They are as follows:</w:t>
      </w:r>
    </w:p>
    <w:p w14:paraId="4CB614FE" w14:textId="77777777" w:rsidR="00E76453" w:rsidRPr="00046383" w:rsidRDefault="00E76453" w:rsidP="00E76453"/>
    <w:tbl>
      <w:tblPr>
        <w:tblW w:w="881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530"/>
        <w:gridCol w:w="1520"/>
        <w:gridCol w:w="1360"/>
        <w:gridCol w:w="1520"/>
        <w:gridCol w:w="1620"/>
        <w:gridCol w:w="1260"/>
      </w:tblGrid>
      <w:tr w:rsidR="000268A3" w:rsidRPr="00046383" w14:paraId="243BE01E" w14:textId="77777777" w:rsidTr="00FB6A01">
        <w:trPr>
          <w:tblHeader/>
        </w:trPr>
        <w:tc>
          <w:tcPr>
            <w:tcW w:w="1530" w:type="dxa"/>
            <w:tcBorders>
              <w:bottom w:val="double" w:sz="6" w:space="0" w:color="auto"/>
            </w:tcBorders>
          </w:tcPr>
          <w:p w14:paraId="005024C0" w14:textId="77777777"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lastRenderedPageBreak/>
              <w:t xml:space="preserve">Participant </w:t>
            </w:r>
            <w:r w:rsidR="00FB6A01" w:rsidRPr="00046383">
              <w:rPr>
                <w:rStyle w:val="0-Optional"/>
                <w:color w:val="auto"/>
                <w:sz w:val="20"/>
              </w:rPr>
              <w:t>Name</w:t>
            </w:r>
          </w:p>
        </w:tc>
        <w:tc>
          <w:tcPr>
            <w:tcW w:w="1520" w:type="dxa"/>
            <w:tcBorders>
              <w:bottom w:val="double" w:sz="6" w:space="0" w:color="auto"/>
            </w:tcBorders>
          </w:tcPr>
          <w:p w14:paraId="1D9E9060" w14:textId="7E812FFD"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 xml:space="preserve">Participant </w:t>
            </w:r>
            <w:r w:rsidR="00807E8B">
              <w:rPr>
                <w:rStyle w:val="0-Optional"/>
                <w:color w:val="auto"/>
                <w:sz w:val="20"/>
              </w:rPr>
              <w:t>C</w:t>
            </w:r>
            <w:r w:rsidR="00D77613">
              <w:rPr>
                <w:rStyle w:val="0-Optional"/>
                <w:color w:val="auto"/>
                <w:sz w:val="20"/>
              </w:rPr>
              <w:t>ustomer</w:t>
            </w:r>
            <w:r w:rsidR="00807E8B">
              <w:rPr>
                <w:rStyle w:val="0-Optional"/>
                <w:color w:val="auto"/>
                <w:sz w:val="20"/>
              </w:rPr>
              <w:t xml:space="preserve"> ID</w:t>
            </w:r>
          </w:p>
        </w:tc>
        <w:tc>
          <w:tcPr>
            <w:tcW w:w="1360" w:type="dxa"/>
            <w:tcBorders>
              <w:bottom w:val="double" w:sz="6" w:space="0" w:color="auto"/>
            </w:tcBorders>
          </w:tcPr>
          <w:p w14:paraId="6715764F" w14:textId="638DB2E5"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 xml:space="preserve">Alternate </w:t>
            </w:r>
            <w:r w:rsidR="004A4111" w:rsidRPr="00046383">
              <w:rPr>
                <w:rStyle w:val="0-Optional"/>
                <w:color w:val="auto"/>
                <w:sz w:val="20"/>
              </w:rPr>
              <w:t>Payee Name</w:t>
            </w:r>
          </w:p>
        </w:tc>
        <w:tc>
          <w:tcPr>
            <w:tcW w:w="1520" w:type="dxa"/>
            <w:tcBorders>
              <w:bottom w:val="double" w:sz="6" w:space="0" w:color="auto"/>
            </w:tcBorders>
          </w:tcPr>
          <w:p w14:paraId="3D68AF35" w14:textId="645962E8"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 xml:space="preserve">Alternate Payee </w:t>
            </w:r>
            <w:r w:rsidR="00643D7A">
              <w:rPr>
                <w:rStyle w:val="0-Optional"/>
                <w:color w:val="auto"/>
                <w:sz w:val="20"/>
              </w:rPr>
              <w:t>Customer</w:t>
            </w:r>
            <w:r w:rsidR="00807E8B">
              <w:rPr>
                <w:rStyle w:val="0-Optional"/>
                <w:color w:val="auto"/>
                <w:sz w:val="20"/>
              </w:rPr>
              <w:t xml:space="preserve"> ID</w:t>
            </w:r>
          </w:p>
          <w:p w14:paraId="74165D6A" w14:textId="77777777"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p>
        </w:tc>
        <w:tc>
          <w:tcPr>
            <w:tcW w:w="1620" w:type="dxa"/>
            <w:tcBorders>
              <w:bottom w:val="double" w:sz="6" w:space="0" w:color="auto"/>
            </w:tcBorders>
          </w:tcPr>
          <w:p w14:paraId="190AB18F" w14:textId="77777777"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QDRO Type</w:t>
            </w:r>
          </w:p>
        </w:tc>
        <w:tc>
          <w:tcPr>
            <w:tcW w:w="1260" w:type="dxa"/>
            <w:tcBorders>
              <w:bottom w:val="double" w:sz="6" w:space="0" w:color="auto"/>
            </w:tcBorders>
          </w:tcPr>
          <w:p w14:paraId="4A4A6CC7" w14:textId="77777777" w:rsidR="000268A3" w:rsidRPr="00046383" w:rsidRDefault="00A07B8B" w:rsidP="00A07B8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Date QDRO was Signed</w:t>
            </w:r>
          </w:p>
        </w:tc>
      </w:tr>
      <w:tr w:rsidR="000268A3" w:rsidRPr="00046383" w14:paraId="72EF6F6C" w14:textId="77777777" w:rsidTr="006D6D1B">
        <w:tc>
          <w:tcPr>
            <w:tcW w:w="1530" w:type="dxa"/>
            <w:tcBorders>
              <w:bottom w:val="single" w:sz="6" w:space="0" w:color="000000"/>
            </w:tcBorders>
          </w:tcPr>
          <w:p w14:paraId="28119FDD"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Alpha, John</w:t>
            </w:r>
          </w:p>
        </w:tc>
        <w:tc>
          <w:tcPr>
            <w:tcW w:w="1520" w:type="dxa"/>
            <w:tcBorders>
              <w:bottom w:val="single" w:sz="6" w:space="0" w:color="000000"/>
            </w:tcBorders>
          </w:tcPr>
          <w:p w14:paraId="472EA745" w14:textId="5487541B" w:rsidR="000268A3" w:rsidRPr="00046383" w:rsidRDefault="00D77613" w:rsidP="006D6D1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111</w:t>
            </w:r>
            <w:r w:rsidR="00FB6A01" w:rsidRPr="00046383">
              <w:rPr>
                <w:rStyle w:val="0-TableToBeModified"/>
                <w:color w:val="auto"/>
              </w:rPr>
              <w:t>1111</w:t>
            </w:r>
          </w:p>
        </w:tc>
        <w:tc>
          <w:tcPr>
            <w:tcW w:w="1360" w:type="dxa"/>
            <w:tcBorders>
              <w:bottom w:val="single" w:sz="6" w:space="0" w:color="000000"/>
            </w:tcBorders>
          </w:tcPr>
          <w:p w14:paraId="63D3CE91"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Alpha, Mary</w:t>
            </w:r>
          </w:p>
        </w:tc>
        <w:tc>
          <w:tcPr>
            <w:tcW w:w="1520" w:type="dxa"/>
            <w:tcBorders>
              <w:bottom w:val="single" w:sz="6" w:space="0" w:color="000000"/>
            </w:tcBorders>
          </w:tcPr>
          <w:p w14:paraId="4FA87BF9" w14:textId="48381561"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046383">
              <w:t>1119</w:t>
            </w:r>
            <w:r w:rsidR="00643D7A">
              <w:t>191</w:t>
            </w:r>
          </w:p>
        </w:tc>
        <w:tc>
          <w:tcPr>
            <w:tcW w:w="1620" w:type="dxa"/>
            <w:tcBorders>
              <w:bottom w:val="single" w:sz="6" w:space="0" w:color="000000"/>
            </w:tcBorders>
          </w:tcPr>
          <w:p w14:paraId="0DA8DD7F" w14:textId="77777777" w:rsidR="000268A3" w:rsidRPr="00046383" w:rsidRDefault="001D5F2C"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Separate Interest</w:t>
            </w:r>
          </w:p>
        </w:tc>
        <w:tc>
          <w:tcPr>
            <w:tcW w:w="1260" w:type="dxa"/>
            <w:tcBorders>
              <w:bottom w:val="single" w:sz="6" w:space="0" w:color="000000"/>
            </w:tcBorders>
          </w:tcPr>
          <w:p w14:paraId="2246030B" w14:textId="77777777" w:rsidR="000268A3" w:rsidRPr="00046383" w:rsidRDefault="00020397"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0</w:t>
            </w:r>
            <w:r w:rsidR="001D5F2C" w:rsidRPr="00046383">
              <w:rPr>
                <w:rStyle w:val="0-TableToBeModified"/>
                <w:color w:val="auto"/>
              </w:rPr>
              <w:t>6/12/2003</w:t>
            </w:r>
          </w:p>
        </w:tc>
      </w:tr>
      <w:tr w:rsidR="000268A3" w:rsidRPr="00046383" w14:paraId="2DEE4969" w14:textId="77777777" w:rsidTr="006D6D1B">
        <w:tc>
          <w:tcPr>
            <w:tcW w:w="1530" w:type="dxa"/>
            <w:tcBorders>
              <w:top w:val="single" w:sz="6" w:space="0" w:color="000000"/>
              <w:bottom w:val="single" w:sz="6" w:space="0" w:color="000000"/>
            </w:tcBorders>
          </w:tcPr>
          <w:p w14:paraId="66926570"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Beta, John</w:t>
            </w:r>
          </w:p>
        </w:tc>
        <w:tc>
          <w:tcPr>
            <w:tcW w:w="1520" w:type="dxa"/>
            <w:tcBorders>
              <w:top w:val="single" w:sz="6" w:space="0" w:color="000000"/>
              <w:bottom w:val="single" w:sz="6" w:space="0" w:color="000000"/>
            </w:tcBorders>
          </w:tcPr>
          <w:p w14:paraId="194A6669" w14:textId="4794F396" w:rsidR="000268A3" w:rsidRPr="00046383" w:rsidRDefault="00D77613" w:rsidP="006D6D1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222</w:t>
            </w:r>
            <w:r w:rsidR="00FB6A01" w:rsidRPr="00046383">
              <w:rPr>
                <w:rStyle w:val="0-TableToBeModified"/>
                <w:color w:val="auto"/>
              </w:rPr>
              <w:t>2222</w:t>
            </w:r>
          </w:p>
        </w:tc>
        <w:tc>
          <w:tcPr>
            <w:tcW w:w="1360" w:type="dxa"/>
            <w:tcBorders>
              <w:top w:val="single" w:sz="6" w:space="0" w:color="000000"/>
              <w:bottom w:val="single" w:sz="6" w:space="0" w:color="000000"/>
            </w:tcBorders>
          </w:tcPr>
          <w:p w14:paraId="56479320"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Beta, Mary</w:t>
            </w:r>
          </w:p>
        </w:tc>
        <w:tc>
          <w:tcPr>
            <w:tcW w:w="1520" w:type="dxa"/>
            <w:tcBorders>
              <w:top w:val="single" w:sz="6" w:space="0" w:color="000000"/>
              <w:bottom w:val="single" w:sz="6" w:space="0" w:color="000000"/>
            </w:tcBorders>
          </w:tcPr>
          <w:p w14:paraId="12E40952" w14:textId="055741DE"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046383">
              <w:t>2229</w:t>
            </w:r>
            <w:r w:rsidR="00643D7A">
              <w:t>292</w:t>
            </w:r>
          </w:p>
        </w:tc>
        <w:tc>
          <w:tcPr>
            <w:tcW w:w="1620" w:type="dxa"/>
            <w:tcBorders>
              <w:top w:val="single" w:sz="6" w:space="0" w:color="000000"/>
              <w:bottom w:val="single" w:sz="6" w:space="0" w:color="000000"/>
            </w:tcBorders>
          </w:tcPr>
          <w:p w14:paraId="51464855" w14:textId="77777777" w:rsidR="000268A3" w:rsidRPr="00046383" w:rsidRDefault="001D5F2C"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Separate Interest</w:t>
            </w:r>
          </w:p>
        </w:tc>
        <w:tc>
          <w:tcPr>
            <w:tcW w:w="1260" w:type="dxa"/>
            <w:tcBorders>
              <w:top w:val="single" w:sz="6" w:space="0" w:color="000000"/>
              <w:bottom w:val="single" w:sz="6" w:space="0" w:color="000000"/>
            </w:tcBorders>
          </w:tcPr>
          <w:p w14:paraId="1051D1E7" w14:textId="77777777" w:rsidR="000268A3" w:rsidRPr="00046383" w:rsidRDefault="00020397"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0</w:t>
            </w:r>
            <w:r w:rsidR="001D5F2C" w:rsidRPr="00046383">
              <w:rPr>
                <w:rStyle w:val="0-TableToBeModified"/>
                <w:color w:val="auto"/>
              </w:rPr>
              <w:t>8/31/1999</w:t>
            </w:r>
          </w:p>
        </w:tc>
      </w:tr>
      <w:tr w:rsidR="000268A3" w:rsidRPr="00046383" w14:paraId="1D3CC264" w14:textId="77777777" w:rsidTr="006D6D1B">
        <w:tc>
          <w:tcPr>
            <w:tcW w:w="1530" w:type="dxa"/>
            <w:tcBorders>
              <w:top w:val="single" w:sz="6" w:space="0" w:color="000000"/>
            </w:tcBorders>
          </w:tcPr>
          <w:p w14:paraId="2983075B"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Gamma, John</w:t>
            </w:r>
          </w:p>
        </w:tc>
        <w:tc>
          <w:tcPr>
            <w:tcW w:w="1520" w:type="dxa"/>
            <w:tcBorders>
              <w:top w:val="single" w:sz="6" w:space="0" w:color="000000"/>
            </w:tcBorders>
          </w:tcPr>
          <w:p w14:paraId="22BDE91B" w14:textId="6E8BE9BC" w:rsidR="000268A3" w:rsidRPr="00046383" w:rsidRDefault="00D77613" w:rsidP="006D6D1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333</w:t>
            </w:r>
            <w:r w:rsidR="00FB6A01" w:rsidRPr="00046383">
              <w:rPr>
                <w:rStyle w:val="0-TableToBeModified"/>
                <w:color w:val="auto"/>
              </w:rPr>
              <w:t>3333</w:t>
            </w:r>
          </w:p>
        </w:tc>
        <w:tc>
          <w:tcPr>
            <w:tcW w:w="1360" w:type="dxa"/>
            <w:tcBorders>
              <w:top w:val="single" w:sz="6" w:space="0" w:color="000000"/>
            </w:tcBorders>
          </w:tcPr>
          <w:p w14:paraId="6AA46961"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Omega, Mary</w:t>
            </w:r>
          </w:p>
        </w:tc>
        <w:tc>
          <w:tcPr>
            <w:tcW w:w="1520" w:type="dxa"/>
            <w:tcBorders>
              <w:top w:val="single" w:sz="6" w:space="0" w:color="000000"/>
            </w:tcBorders>
          </w:tcPr>
          <w:p w14:paraId="406B8D66" w14:textId="7A6ADCAD"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046383">
              <w:t>3339</w:t>
            </w:r>
            <w:r w:rsidR="00643D7A">
              <w:t>393</w:t>
            </w:r>
          </w:p>
        </w:tc>
        <w:tc>
          <w:tcPr>
            <w:tcW w:w="1620" w:type="dxa"/>
            <w:tcBorders>
              <w:top w:val="single" w:sz="6" w:space="0" w:color="000000"/>
            </w:tcBorders>
          </w:tcPr>
          <w:p w14:paraId="791C4FC1" w14:textId="77777777" w:rsidR="000268A3" w:rsidRPr="00046383" w:rsidRDefault="001D5F2C"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046383">
              <w:rPr>
                <w:rStyle w:val="0-TableToBeModified"/>
                <w:color w:val="auto"/>
              </w:rPr>
              <w:t>Shared Payment</w:t>
            </w:r>
          </w:p>
        </w:tc>
        <w:tc>
          <w:tcPr>
            <w:tcW w:w="1260" w:type="dxa"/>
            <w:tcBorders>
              <w:top w:val="single" w:sz="6" w:space="0" w:color="000000"/>
            </w:tcBorders>
          </w:tcPr>
          <w:p w14:paraId="4E2C86D0" w14:textId="77777777" w:rsidR="000268A3" w:rsidRPr="00046383" w:rsidRDefault="00020397"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0</w:t>
            </w:r>
            <w:r w:rsidR="001D5F2C" w:rsidRPr="00046383">
              <w:rPr>
                <w:rStyle w:val="0-TableToBeModified"/>
                <w:color w:val="auto"/>
              </w:rPr>
              <w:t>5</w:t>
            </w:r>
            <w:r w:rsidR="000268A3" w:rsidRPr="00046383">
              <w:rPr>
                <w:rStyle w:val="0-TableToBeModified"/>
                <w:color w:val="auto"/>
              </w:rPr>
              <w:t>/</w:t>
            </w:r>
            <w:r w:rsidRPr="00046383">
              <w:rPr>
                <w:rStyle w:val="0-TableToBeModified"/>
                <w:color w:val="auto"/>
              </w:rPr>
              <w:t>0</w:t>
            </w:r>
            <w:r w:rsidR="000268A3" w:rsidRPr="00046383">
              <w:rPr>
                <w:rStyle w:val="0-TableToBeModified"/>
                <w:color w:val="auto"/>
              </w:rPr>
              <w:t>1/2001</w:t>
            </w:r>
          </w:p>
        </w:tc>
      </w:tr>
    </w:tbl>
    <w:p w14:paraId="3EFA2E3A" w14:textId="77777777" w:rsidR="00836590" w:rsidRPr="00046383" w:rsidRDefault="00836590" w:rsidP="002F6391">
      <w:pPr>
        <w:autoSpaceDE w:val="0"/>
        <w:autoSpaceDN w:val="0"/>
        <w:adjustRightInd w:val="0"/>
        <w:rPr>
          <w:sz w:val="24"/>
          <w:szCs w:val="24"/>
          <w:highlight w:val="yellow"/>
        </w:rPr>
      </w:pPr>
    </w:p>
    <w:p w14:paraId="1ECC2DE1"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A08DD2B" w14:textId="41E094D2" w:rsidR="00B7164D" w:rsidRPr="00046383" w:rsidRDefault="00EC67CE" w:rsidP="00B7164D">
      <w:pPr>
        <w:rPr>
          <w:sz w:val="24"/>
          <w:szCs w:val="24"/>
        </w:rPr>
      </w:pPr>
      <w:r w:rsidRPr="00046383">
        <w:rPr>
          <w:rStyle w:val="0-Optional"/>
          <w:color w:val="auto"/>
          <w:szCs w:val="24"/>
        </w:rPr>
        <w:t xml:space="preserve">As of March 16, 2012, there is one QDRO in the plan.  </w:t>
      </w:r>
      <w:r w:rsidR="00B7164D" w:rsidRPr="00046383">
        <w:rPr>
          <w:sz w:val="24"/>
          <w:szCs w:val="24"/>
        </w:rPr>
        <w:t xml:space="preserve">Mary </w:t>
      </w:r>
      <w:r w:rsidR="00E543BB" w:rsidRPr="00046383">
        <w:rPr>
          <w:sz w:val="24"/>
          <w:szCs w:val="24"/>
        </w:rPr>
        <w:t>Delta</w:t>
      </w:r>
      <w:r w:rsidR="00B7164D" w:rsidRPr="00046383">
        <w:rPr>
          <w:sz w:val="24"/>
          <w:szCs w:val="24"/>
        </w:rPr>
        <w:t xml:space="preserve"> (</w:t>
      </w:r>
      <w:r w:rsidR="0080124D" w:rsidRPr="00046383">
        <w:rPr>
          <w:sz w:val="24"/>
          <w:szCs w:val="24"/>
        </w:rPr>
        <w:t>4449</w:t>
      </w:r>
      <w:r w:rsidR="00643D7A">
        <w:rPr>
          <w:sz w:val="24"/>
          <w:szCs w:val="24"/>
        </w:rPr>
        <w:t>444</w:t>
      </w:r>
      <w:r w:rsidR="00B7164D" w:rsidRPr="00046383">
        <w:rPr>
          <w:sz w:val="24"/>
          <w:szCs w:val="24"/>
        </w:rPr>
        <w:t xml:space="preserve">) is the alternate payee of John </w:t>
      </w:r>
      <w:r w:rsidR="00E543BB" w:rsidRPr="00046383">
        <w:rPr>
          <w:sz w:val="24"/>
          <w:szCs w:val="24"/>
        </w:rPr>
        <w:t>Delta</w:t>
      </w:r>
      <w:r w:rsidR="00B7164D" w:rsidRPr="00046383">
        <w:rPr>
          <w:sz w:val="24"/>
          <w:szCs w:val="24"/>
        </w:rPr>
        <w:t xml:space="preserve"> (</w:t>
      </w:r>
      <w:r w:rsidR="00643D7A">
        <w:rPr>
          <w:sz w:val="24"/>
          <w:szCs w:val="24"/>
        </w:rPr>
        <w:t>444</w:t>
      </w:r>
      <w:r w:rsidR="0080124D" w:rsidRPr="00046383">
        <w:rPr>
          <w:sz w:val="24"/>
          <w:szCs w:val="24"/>
        </w:rPr>
        <w:t>4444</w:t>
      </w:r>
      <w:r w:rsidR="00B7164D" w:rsidRPr="00046383">
        <w:rPr>
          <w:sz w:val="24"/>
          <w:szCs w:val="24"/>
        </w:rPr>
        <w:t>) in a separate interest QDRO</w:t>
      </w:r>
      <w:r w:rsidR="0080124D" w:rsidRPr="00046383">
        <w:rPr>
          <w:sz w:val="24"/>
          <w:szCs w:val="24"/>
        </w:rPr>
        <w:t>.</w:t>
      </w:r>
      <w:r w:rsidR="00B7164D" w:rsidRPr="00046383">
        <w:rPr>
          <w:sz w:val="24"/>
          <w:szCs w:val="24"/>
        </w:rPr>
        <w:t xml:space="preserve">  She </w:t>
      </w:r>
      <w:r w:rsidR="00933591" w:rsidRPr="00046383">
        <w:rPr>
          <w:sz w:val="24"/>
          <w:szCs w:val="24"/>
        </w:rPr>
        <w:t>went into pay</w:t>
      </w:r>
      <w:r w:rsidR="00B7164D" w:rsidRPr="00046383">
        <w:rPr>
          <w:sz w:val="24"/>
          <w:szCs w:val="24"/>
        </w:rPr>
        <w:t xml:space="preserve"> on </w:t>
      </w:r>
      <w:r w:rsidR="007D0093" w:rsidRPr="00046383">
        <w:rPr>
          <w:sz w:val="24"/>
          <w:szCs w:val="24"/>
        </w:rPr>
        <w:t>May 1, 2000</w:t>
      </w:r>
      <w:r w:rsidR="00B7164D" w:rsidRPr="00046383">
        <w:rPr>
          <w:sz w:val="24"/>
          <w:szCs w:val="24"/>
        </w:rPr>
        <w:t xml:space="preserve"> with an actuarially reduced benefit.  The participant later retired on </w:t>
      </w:r>
      <w:r w:rsidR="007D0093" w:rsidRPr="00046383">
        <w:rPr>
          <w:sz w:val="24"/>
          <w:szCs w:val="24"/>
        </w:rPr>
        <w:t xml:space="preserve">January 1, </w:t>
      </w:r>
      <w:r w:rsidR="00B7164D" w:rsidRPr="00046383">
        <w:rPr>
          <w:sz w:val="24"/>
          <w:szCs w:val="24"/>
        </w:rPr>
        <w:t xml:space="preserve">2001, 12 months prior to his normal retirement date.  </w:t>
      </w:r>
      <w:r w:rsidR="007D0093" w:rsidRPr="00046383">
        <w:rPr>
          <w:sz w:val="24"/>
          <w:szCs w:val="24"/>
        </w:rPr>
        <w:t>Because</w:t>
      </w:r>
      <w:r w:rsidR="00B7164D" w:rsidRPr="00046383">
        <w:rPr>
          <w:sz w:val="24"/>
          <w:szCs w:val="24"/>
        </w:rPr>
        <w:t xml:space="preserve"> the plan’s early retirement factors are subsidized, and the QDRO states that the alternate payee is to share in any benefit subsidies to which the participant is entitled, Ms. </w:t>
      </w:r>
      <w:r w:rsidR="0080124D" w:rsidRPr="00046383">
        <w:rPr>
          <w:sz w:val="24"/>
          <w:szCs w:val="24"/>
        </w:rPr>
        <w:t>Delta</w:t>
      </w:r>
      <w:r w:rsidR="00B7164D" w:rsidRPr="00046383">
        <w:rPr>
          <w:sz w:val="24"/>
          <w:szCs w:val="24"/>
        </w:rPr>
        <w:t>’s benefit should have increased on the participant’s retirement date to reflect her share of the participant’s subsidized early retirement.  The following is the alternate payee’s pay stream:</w:t>
      </w:r>
    </w:p>
    <w:p w14:paraId="61197896" w14:textId="77777777" w:rsidR="00B7164D" w:rsidRPr="00046383" w:rsidRDefault="00B7164D" w:rsidP="00B7164D"/>
    <w:tbl>
      <w:tblPr>
        <w:tblW w:w="882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350"/>
        <w:gridCol w:w="1350"/>
        <w:gridCol w:w="1170"/>
        <w:gridCol w:w="1260"/>
        <w:gridCol w:w="1170"/>
        <w:gridCol w:w="1260"/>
        <w:gridCol w:w="1260"/>
      </w:tblGrid>
      <w:tr w:rsidR="00B7164D" w:rsidRPr="00046383" w14:paraId="146CC5D9" w14:textId="77777777" w:rsidTr="000F7ACE">
        <w:trPr>
          <w:tblHeader/>
        </w:trPr>
        <w:tc>
          <w:tcPr>
            <w:tcW w:w="1350" w:type="dxa"/>
          </w:tcPr>
          <w:p w14:paraId="2933F4A6" w14:textId="2055D539" w:rsidR="00B7164D" w:rsidRPr="00046383" w:rsidRDefault="00D7761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Pr>
                <w:rStyle w:val="0-Optional"/>
                <w:color w:val="auto"/>
                <w:sz w:val="20"/>
              </w:rPr>
              <w:t>Name</w:t>
            </w:r>
          </w:p>
        </w:tc>
        <w:tc>
          <w:tcPr>
            <w:tcW w:w="1350" w:type="dxa"/>
          </w:tcPr>
          <w:p w14:paraId="493D5C32" w14:textId="3A75EC02" w:rsidR="00B7164D" w:rsidRPr="00046383" w:rsidRDefault="00D7761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Pr>
                <w:rStyle w:val="0-Optional"/>
                <w:color w:val="auto"/>
                <w:sz w:val="20"/>
              </w:rPr>
              <w:t>Customer ID</w:t>
            </w:r>
          </w:p>
        </w:tc>
        <w:tc>
          <w:tcPr>
            <w:tcW w:w="1170" w:type="dxa"/>
          </w:tcPr>
          <w:p w14:paraId="5206C67A" w14:textId="77777777" w:rsidR="00B7164D" w:rsidRPr="00046383" w:rsidRDefault="00B716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Alternate Payee DOR</w:t>
            </w:r>
          </w:p>
        </w:tc>
        <w:tc>
          <w:tcPr>
            <w:tcW w:w="1260" w:type="dxa"/>
          </w:tcPr>
          <w:p w14:paraId="68F907C4" w14:textId="77777777" w:rsidR="00B7164D" w:rsidRPr="00046383" w:rsidRDefault="00B716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Actuarial Equivalent Retirement Benefit</w:t>
            </w:r>
          </w:p>
        </w:tc>
        <w:tc>
          <w:tcPr>
            <w:tcW w:w="1170" w:type="dxa"/>
          </w:tcPr>
          <w:p w14:paraId="34ABD50D" w14:textId="77777777" w:rsidR="00B7164D" w:rsidRPr="00046383" w:rsidRDefault="00B716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Participant DOR</w:t>
            </w:r>
          </w:p>
        </w:tc>
        <w:tc>
          <w:tcPr>
            <w:tcW w:w="1260" w:type="dxa"/>
          </w:tcPr>
          <w:p w14:paraId="3F192E50" w14:textId="77777777" w:rsidR="00B7164D" w:rsidRPr="00046383" w:rsidRDefault="00B716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Alternate Payee’s Share of Early Retirement  Subsidy</w:t>
            </w:r>
          </w:p>
        </w:tc>
        <w:tc>
          <w:tcPr>
            <w:tcW w:w="1260" w:type="dxa"/>
          </w:tcPr>
          <w:p w14:paraId="44127DB1" w14:textId="77777777" w:rsidR="00B7164D" w:rsidRPr="00046383" w:rsidRDefault="00B716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Alternate Payee’s Benefit Following Participant DOR</w:t>
            </w:r>
          </w:p>
        </w:tc>
      </w:tr>
      <w:tr w:rsidR="00B7164D" w:rsidRPr="00046383" w14:paraId="63FA3C15" w14:textId="77777777" w:rsidTr="008044FE">
        <w:tc>
          <w:tcPr>
            <w:tcW w:w="1350" w:type="dxa"/>
          </w:tcPr>
          <w:p w14:paraId="2BEEC171" w14:textId="77777777" w:rsidR="00B7164D" w:rsidRPr="00046383" w:rsidRDefault="008012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Delta</w:t>
            </w:r>
            <w:r w:rsidR="00B7164D" w:rsidRPr="00046383">
              <w:rPr>
                <w:rStyle w:val="0-TableToBeModified"/>
                <w:color w:val="auto"/>
              </w:rPr>
              <w:t>, Mary</w:t>
            </w:r>
          </w:p>
        </w:tc>
        <w:tc>
          <w:tcPr>
            <w:tcW w:w="1350" w:type="dxa"/>
          </w:tcPr>
          <w:p w14:paraId="017FDAF4" w14:textId="62A5DB66" w:rsidR="00B7164D" w:rsidRPr="00046383" w:rsidRDefault="0080124D" w:rsidP="006D6D1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444</w:t>
            </w:r>
            <w:r w:rsidR="00B7164D" w:rsidRPr="00046383">
              <w:rPr>
                <w:rStyle w:val="0-TableToBeModified"/>
                <w:color w:val="auto"/>
              </w:rPr>
              <w:t>9</w:t>
            </w:r>
            <w:r w:rsidR="00D77613">
              <w:rPr>
                <w:rStyle w:val="0-TableToBeModified"/>
                <w:color w:val="auto"/>
              </w:rPr>
              <w:t>444</w:t>
            </w:r>
          </w:p>
        </w:tc>
        <w:tc>
          <w:tcPr>
            <w:tcW w:w="1170" w:type="dxa"/>
          </w:tcPr>
          <w:p w14:paraId="20FF8062" w14:textId="77777777" w:rsidR="00B7164D" w:rsidRPr="00046383" w:rsidRDefault="007D009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0</w:t>
            </w:r>
            <w:r w:rsidR="00B7164D" w:rsidRPr="00046383">
              <w:rPr>
                <w:rStyle w:val="0-TableToBeModified"/>
                <w:color w:val="auto"/>
              </w:rPr>
              <w:t>5/</w:t>
            </w:r>
            <w:r w:rsidRPr="00046383">
              <w:rPr>
                <w:rStyle w:val="0-TableToBeModified"/>
                <w:color w:val="auto"/>
              </w:rPr>
              <w:t>0</w:t>
            </w:r>
            <w:r w:rsidR="00B7164D" w:rsidRPr="00046383">
              <w:rPr>
                <w:rStyle w:val="0-TableToBeModified"/>
                <w:color w:val="auto"/>
              </w:rPr>
              <w:t>1/2000</w:t>
            </w:r>
          </w:p>
        </w:tc>
        <w:tc>
          <w:tcPr>
            <w:tcW w:w="1260" w:type="dxa"/>
            <w:vAlign w:val="center"/>
          </w:tcPr>
          <w:p w14:paraId="04ECFCDC" w14:textId="77777777" w:rsidR="00B7164D" w:rsidRPr="00046383" w:rsidRDefault="00B7164D" w:rsidP="008044F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ind w:right="144"/>
              <w:jc w:val="right"/>
            </w:pPr>
            <w:r w:rsidRPr="00046383">
              <w:t>$443.97</w:t>
            </w:r>
          </w:p>
        </w:tc>
        <w:tc>
          <w:tcPr>
            <w:tcW w:w="1170" w:type="dxa"/>
          </w:tcPr>
          <w:p w14:paraId="12AD26F4" w14:textId="77777777" w:rsidR="00B7164D" w:rsidRPr="00046383" w:rsidRDefault="007D009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0</w:t>
            </w:r>
            <w:r w:rsidR="00B7164D" w:rsidRPr="00046383">
              <w:rPr>
                <w:rStyle w:val="0-Optional"/>
                <w:color w:val="auto"/>
                <w:sz w:val="20"/>
              </w:rPr>
              <w:t>1/</w:t>
            </w:r>
            <w:r w:rsidRPr="00046383">
              <w:rPr>
                <w:rStyle w:val="0-Optional"/>
                <w:color w:val="auto"/>
                <w:sz w:val="20"/>
              </w:rPr>
              <w:t>0</w:t>
            </w:r>
            <w:r w:rsidR="00B7164D" w:rsidRPr="00046383">
              <w:rPr>
                <w:rStyle w:val="0-Optional"/>
                <w:color w:val="auto"/>
                <w:sz w:val="20"/>
              </w:rPr>
              <w:t>1/2001</w:t>
            </w:r>
          </w:p>
        </w:tc>
        <w:tc>
          <w:tcPr>
            <w:tcW w:w="1260" w:type="dxa"/>
            <w:vAlign w:val="center"/>
          </w:tcPr>
          <w:p w14:paraId="17BC221E" w14:textId="77777777" w:rsidR="00B7164D" w:rsidRPr="00046383" w:rsidRDefault="00B7164D" w:rsidP="008044F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ind w:right="144"/>
              <w:jc w:val="right"/>
            </w:pPr>
            <w:r w:rsidRPr="00046383">
              <w:rPr>
                <w:rStyle w:val="0-TableToBeModified"/>
                <w:color w:val="auto"/>
              </w:rPr>
              <w:t>$64.29</w:t>
            </w:r>
          </w:p>
        </w:tc>
        <w:tc>
          <w:tcPr>
            <w:tcW w:w="1260" w:type="dxa"/>
            <w:vAlign w:val="center"/>
          </w:tcPr>
          <w:p w14:paraId="27758EF6" w14:textId="77777777" w:rsidR="00B7164D" w:rsidRPr="00046383" w:rsidRDefault="00B7164D" w:rsidP="008044F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ind w:right="144"/>
              <w:jc w:val="right"/>
              <w:rPr>
                <w:rStyle w:val="0-TableToBeModified"/>
                <w:color w:val="auto"/>
              </w:rPr>
            </w:pPr>
            <w:r w:rsidRPr="00046383">
              <w:rPr>
                <w:rStyle w:val="0-TableToBeModified"/>
                <w:color w:val="auto"/>
              </w:rPr>
              <w:t>$508.26</w:t>
            </w:r>
          </w:p>
        </w:tc>
      </w:tr>
    </w:tbl>
    <w:p w14:paraId="11DFE97B" w14:textId="77777777" w:rsidR="00B7164D" w:rsidRPr="00046383" w:rsidRDefault="00B7164D" w:rsidP="00B7164D"/>
    <w:p w14:paraId="560CC86F" w14:textId="77777777" w:rsidR="00B7164D" w:rsidRPr="00046383" w:rsidRDefault="00B7164D" w:rsidP="00B7164D">
      <w:pPr>
        <w:rPr>
          <w:rStyle w:val="0-Optional"/>
          <w:color w:val="auto"/>
          <w:szCs w:val="24"/>
        </w:rPr>
      </w:pPr>
      <w:r w:rsidRPr="00046383">
        <w:rPr>
          <w:rStyle w:val="0-Optional"/>
          <w:color w:val="auto"/>
          <w:szCs w:val="24"/>
        </w:rPr>
        <w:t xml:space="preserve">Note: PBGC increased the alternate payee’s benefit to the correct amount on 5/1/2005.  See Section </w:t>
      </w:r>
      <w:r w:rsidR="00E96742" w:rsidRPr="00046383">
        <w:rPr>
          <w:rStyle w:val="0-Optional"/>
          <w:color w:val="auto"/>
          <w:szCs w:val="24"/>
        </w:rPr>
        <w:t>1</w:t>
      </w:r>
      <w:r w:rsidR="00B07E05" w:rsidRPr="00046383">
        <w:rPr>
          <w:rStyle w:val="0-Optional"/>
          <w:color w:val="auto"/>
          <w:szCs w:val="24"/>
        </w:rPr>
        <w:t>9</w:t>
      </w:r>
      <w:r w:rsidR="001E6B8C" w:rsidRPr="00046383">
        <w:rPr>
          <w:rStyle w:val="0-Optional"/>
          <w:color w:val="auto"/>
          <w:szCs w:val="24"/>
        </w:rPr>
        <w:t>.</w:t>
      </w:r>
      <w:r w:rsidR="00E96742" w:rsidRPr="00046383">
        <w:rPr>
          <w:rStyle w:val="0-Optional"/>
          <w:color w:val="auto"/>
          <w:szCs w:val="24"/>
        </w:rPr>
        <w:t xml:space="preserve"> </w:t>
      </w:r>
      <w:r w:rsidR="00C322DC" w:rsidRPr="00046383">
        <w:rPr>
          <w:rStyle w:val="0-Optional"/>
          <w:color w:val="auto"/>
          <w:szCs w:val="24"/>
        </w:rPr>
        <w:t xml:space="preserve"> </w:t>
      </w:r>
      <w:r w:rsidR="00E96742" w:rsidRPr="00046383">
        <w:rPr>
          <w:rStyle w:val="0-Optional"/>
          <w:color w:val="auto"/>
          <w:szCs w:val="24"/>
        </w:rPr>
        <w:t>Pre-DOPT Retirees/Pre-Termination Plan Liability/Changes in Retiree Benefits</w:t>
      </w:r>
      <w:r w:rsidRPr="00046383">
        <w:rPr>
          <w:rStyle w:val="0-Optional"/>
          <w:color w:val="auto"/>
          <w:szCs w:val="24"/>
        </w:rPr>
        <w:t xml:space="preserve"> for details on the alternate payee’s pre-termination liability.</w:t>
      </w:r>
    </w:p>
    <w:p w14:paraId="43721F5E" w14:textId="77777777" w:rsidR="00AD60D5" w:rsidRPr="00046383" w:rsidRDefault="00AD60D5" w:rsidP="002F6391">
      <w:pPr>
        <w:autoSpaceDE w:val="0"/>
        <w:autoSpaceDN w:val="0"/>
        <w:adjustRightInd w:val="0"/>
        <w:rPr>
          <w:b/>
          <w:sz w:val="24"/>
          <w:szCs w:val="24"/>
        </w:rPr>
      </w:pPr>
    </w:p>
    <w:p w14:paraId="0C2A3936" w14:textId="77777777" w:rsidR="00582CD5" w:rsidRPr="00046383" w:rsidRDefault="00582CD5" w:rsidP="002F6391">
      <w:pPr>
        <w:autoSpaceDE w:val="0"/>
        <w:autoSpaceDN w:val="0"/>
        <w:adjustRightInd w:val="0"/>
        <w:rPr>
          <w:b/>
          <w:sz w:val="24"/>
          <w:szCs w:val="24"/>
        </w:rPr>
      </w:pPr>
    </w:p>
    <w:p w14:paraId="4AE17AD9" w14:textId="77777777" w:rsidR="005C123E" w:rsidRPr="00046383" w:rsidRDefault="005C123E" w:rsidP="005C123E">
      <w:pPr>
        <w:autoSpaceDE w:val="0"/>
        <w:autoSpaceDN w:val="0"/>
        <w:adjustRightInd w:val="0"/>
        <w:rPr>
          <w:b/>
          <w:sz w:val="24"/>
          <w:szCs w:val="24"/>
          <w:u w:val="single"/>
        </w:rPr>
      </w:pPr>
      <w:r w:rsidRPr="00046383">
        <w:rPr>
          <w:b/>
          <w:sz w:val="24"/>
          <w:szCs w:val="24"/>
        </w:rPr>
        <w:t>2</w:t>
      </w:r>
      <w:r w:rsidR="009F0DED" w:rsidRPr="00046383">
        <w:rPr>
          <w:b/>
          <w:sz w:val="24"/>
          <w:szCs w:val="24"/>
        </w:rPr>
        <w:t>5</w:t>
      </w:r>
      <w:r w:rsidRPr="00046383">
        <w:rPr>
          <w:b/>
          <w:sz w:val="24"/>
          <w:szCs w:val="24"/>
        </w:rPr>
        <w:t xml:space="preserve">.  </w:t>
      </w:r>
      <w:r w:rsidR="00E93D67" w:rsidRPr="00046383">
        <w:rPr>
          <w:b/>
          <w:sz w:val="24"/>
          <w:szCs w:val="24"/>
          <w:u w:val="single"/>
        </w:rPr>
        <w:t>Benefit Statement and Recalculation System (BSRS)</w:t>
      </w:r>
    </w:p>
    <w:p w14:paraId="4732B371" w14:textId="77777777" w:rsidR="00254FAD" w:rsidRPr="00046383" w:rsidRDefault="00254FAD" w:rsidP="005C123E">
      <w:pPr>
        <w:rPr>
          <w:sz w:val="22"/>
          <w:szCs w:val="22"/>
        </w:rPr>
      </w:pPr>
    </w:p>
    <w:p w14:paraId="06C3800C" w14:textId="684410CE" w:rsidR="00373A70" w:rsidRPr="00084FB3" w:rsidRDefault="00373A70" w:rsidP="00373A70">
      <w:pPr>
        <w:rPr>
          <w:b/>
          <w:bCs/>
          <w:sz w:val="24"/>
          <w:szCs w:val="24"/>
        </w:rPr>
      </w:pPr>
      <w:r w:rsidRPr="00084FB3">
        <w:rPr>
          <w:b/>
          <w:bCs/>
          <w:sz w:val="24"/>
          <w:szCs w:val="24"/>
        </w:rPr>
        <w:t>This section will have four subsections:</w:t>
      </w:r>
    </w:p>
    <w:p w14:paraId="42BC3772" w14:textId="77777777" w:rsidR="006B4B02" w:rsidRPr="00084FB3" w:rsidRDefault="006B4B02" w:rsidP="00373A70">
      <w:pPr>
        <w:rPr>
          <w:b/>
          <w:bCs/>
          <w:sz w:val="24"/>
          <w:szCs w:val="24"/>
        </w:rPr>
      </w:pPr>
    </w:p>
    <w:p w14:paraId="151400E3" w14:textId="77777777" w:rsidR="00373A70" w:rsidRPr="00084FB3" w:rsidRDefault="00373A70" w:rsidP="00373A70">
      <w:pPr>
        <w:rPr>
          <w:b/>
          <w:bCs/>
          <w:sz w:val="24"/>
          <w:szCs w:val="24"/>
        </w:rPr>
      </w:pPr>
      <w:r w:rsidRPr="00084FB3">
        <w:rPr>
          <w:b/>
          <w:bCs/>
          <w:sz w:val="24"/>
          <w:szCs w:val="24"/>
        </w:rPr>
        <w:t>1.  Number of Benefit Determination Statements produced and 2. Number of Retirement Statements produced –</w:t>
      </w:r>
    </w:p>
    <w:p w14:paraId="18359208" w14:textId="77777777" w:rsidR="006B4B02" w:rsidRPr="00084FB3" w:rsidRDefault="006B4B02" w:rsidP="00373A70">
      <w:pPr>
        <w:rPr>
          <w:b/>
          <w:bCs/>
          <w:sz w:val="24"/>
          <w:szCs w:val="24"/>
        </w:rPr>
      </w:pPr>
    </w:p>
    <w:p w14:paraId="3B72C49B" w14:textId="659CE4B7" w:rsidR="00373A70" w:rsidRPr="00084FB3" w:rsidRDefault="00373A70" w:rsidP="00373A70">
      <w:pPr>
        <w:rPr>
          <w:b/>
          <w:bCs/>
          <w:sz w:val="24"/>
          <w:szCs w:val="24"/>
        </w:rPr>
      </w:pPr>
      <w:r w:rsidRPr="00084FB3">
        <w:rPr>
          <w:b/>
          <w:bCs/>
          <w:sz w:val="24"/>
          <w:szCs w:val="24"/>
        </w:rPr>
        <w:t>For these two subsections, provide the number of benefit determination statements and retirement statements that are provided by the BSRS program for Retirees/Beneficiaries, Active Vesteds, Separated Vesteds, Non-Vested participants, and Alternate payees not in the participant count.  Alternate Payees, even if they were not in pay at DOPT, should be included in the participant count if the QDRO was signed by DOPT and the DOTR is on or after 10/1/2011.   If statements are not in BSRS (i.e., manual statements or no statements), list the participants</w:t>
      </w:r>
      <w:r w:rsidR="004F04D8" w:rsidRPr="004F04D8">
        <w:t xml:space="preserve"> </w:t>
      </w:r>
      <w:r w:rsidR="004F04D8" w:rsidRPr="004F04D8">
        <w:rPr>
          <w:b/>
          <w:bCs/>
          <w:sz w:val="24"/>
          <w:szCs w:val="24"/>
        </w:rPr>
        <w:t>(including statement file names)</w:t>
      </w:r>
      <w:r w:rsidRPr="00084FB3">
        <w:rPr>
          <w:b/>
          <w:bCs/>
          <w:sz w:val="24"/>
          <w:szCs w:val="24"/>
        </w:rPr>
        <w:t xml:space="preserve"> and explain.  For 1., explain included benefit determination statements for RETSTAT 1 records, and excluded benefit determination statements for RETSTATs 2, 3, 4, and 5 records.  For 2., explain included retirement </w:t>
      </w:r>
      <w:r w:rsidRPr="00084FB3">
        <w:rPr>
          <w:b/>
          <w:bCs/>
          <w:sz w:val="24"/>
          <w:szCs w:val="24"/>
        </w:rPr>
        <w:lastRenderedPageBreak/>
        <w:t>statements for RETSTATs 1 and 5 records, and excluded statements for RETSTATs 2, 3, and 4 records.  Make sure that this section is in concert with other relevant sections such as sections 20 and 21.  This may become complicated; therefore, we strongly suggest the charts shown in the examples below.</w:t>
      </w:r>
    </w:p>
    <w:p w14:paraId="4A14AE4F" w14:textId="77777777" w:rsidR="006B4B02" w:rsidRPr="00084FB3" w:rsidRDefault="006B4B02" w:rsidP="00373A70">
      <w:pPr>
        <w:rPr>
          <w:b/>
          <w:bCs/>
          <w:sz w:val="24"/>
          <w:szCs w:val="24"/>
        </w:rPr>
      </w:pPr>
    </w:p>
    <w:p w14:paraId="3CED345E" w14:textId="49A7EBFA" w:rsidR="00373A70" w:rsidRPr="00084FB3" w:rsidRDefault="00373A70" w:rsidP="00373A70">
      <w:pPr>
        <w:rPr>
          <w:b/>
          <w:bCs/>
          <w:sz w:val="24"/>
          <w:szCs w:val="24"/>
        </w:rPr>
      </w:pPr>
      <w:r w:rsidRPr="00084FB3">
        <w:rPr>
          <w:b/>
          <w:bCs/>
          <w:sz w:val="24"/>
          <w:szCs w:val="24"/>
        </w:rPr>
        <w:t xml:space="preserve">3.  Additional Guidance Needed for the BSRS – </w:t>
      </w:r>
    </w:p>
    <w:p w14:paraId="72FECD9E" w14:textId="77777777" w:rsidR="00373A70" w:rsidRPr="00084FB3" w:rsidRDefault="00373A70" w:rsidP="00373A70">
      <w:pPr>
        <w:rPr>
          <w:b/>
          <w:bCs/>
          <w:sz w:val="24"/>
          <w:szCs w:val="24"/>
        </w:rPr>
      </w:pPr>
      <w:r w:rsidRPr="00084FB3">
        <w:rPr>
          <w:b/>
          <w:bCs/>
          <w:sz w:val="24"/>
          <w:szCs w:val="24"/>
        </w:rPr>
        <w:t>State any special exceptions to the BSRS Instructions.   Examples include instruction for separate retirement statement worksheets (i.e., manual templates) that you created, and where they can be found, additional instructions that you included for complicated calculations, or noting participants for whom the Optional Forms of Annuity output is disabled with any necessary guidance.</w:t>
      </w:r>
    </w:p>
    <w:p w14:paraId="60E5CB88" w14:textId="77777777" w:rsidR="006B4B02" w:rsidRPr="00084FB3" w:rsidRDefault="006B4B02" w:rsidP="00373A70">
      <w:pPr>
        <w:rPr>
          <w:b/>
          <w:bCs/>
          <w:sz w:val="24"/>
          <w:szCs w:val="24"/>
        </w:rPr>
      </w:pPr>
    </w:p>
    <w:p w14:paraId="34230D93" w14:textId="166FFA66" w:rsidR="00373A70" w:rsidRPr="00084FB3" w:rsidRDefault="00373A70" w:rsidP="00373A70">
      <w:pPr>
        <w:rPr>
          <w:b/>
          <w:bCs/>
          <w:sz w:val="24"/>
          <w:szCs w:val="24"/>
        </w:rPr>
      </w:pPr>
      <w:r w:rsidRPr="00084FB3">
        <w:rPr>
          <w:b/>
          <w:bCs/>
          <w:sz w:val="24"/>
          <w:szCs w:val="24"/>
        </w:rPr>
        <w:t>4. Additional Guidance for BSRS and Online Estimates –</w:t>
      </w:r>
    </w:p>
    <w:p w14:paraId="3FCC9EE3" w14:textId="77777777" w:rsidR="00373A70" w:rsidRPr="00373A70" w:rsidRDefault="00373A70" w:rsidP="00373A70">
      <w:pPr>
        <w:rPr>
          <w:sz w:val="24"/>
          <w:szCs w:val="24"/>
        </w:rPr>
      </w:pPr>
      <w:r w:rsidRPr="00084FB3">
        <w:rPr>
          <w:b/>
          <w:bCs/>
          <w:sz w:val="24"/>
          <w:szCs w:val="24"/>
        </w:rPr>
        <w:t>Provide a list of participants who are ineligible for Online Estimates.  Include explanations for this group of participants who have been excluded.</w:t>
      </w:r>
    </w:p>
    <w:p w14:paraId="27F8462E" w14:textId="77777777" w:rsidR="00373A70" w:rsidRPr="00373A70" w:rsidRDefault="00373A70" w:rsidP="00373A70">
      <w:pPr>
        <w:rPr>
          <w:sz w:val="24"/>
          <w:szCs w:val="24"/>
        </w:rPr>
      </w:pPr>
    </w:p>
    <w:p w14:paraId="7AB04030" w14:textId="77777777" w:rsidR="00254FAD" w:rsidRPr="00046383" w:rsidRDefault="00254FAD" w:rsidP="005C123E">
      <w:pPr>
        <w:rPr>
          <w:color w:val="FF00FF"/>
          <w:sz w:val="22"/>
          <w:szCs w:val="22"/>
        </w:rPr>
      </w:pPr>
    </w:p>
    <w:p w14:paraId="569B5D68" w14:textId="77777777" w:rsidR="007D1E46" w:rsidRPr="00194106" w:rsidRDefault="007D1E46" w:rsidP="007D1E46">
      <w:pPr>
        <w:rPr>
          <w:b/>
          <w:i/>
          <w:sz w:val="24"/>
          <w:szCs w:val="24"/>
        </w:rPr>
      </w:pPr>
      <w:r w:rsidRPr="00194106">
        <w:rPr>
          <w:b/>
          <w:i/>
          <w:sz w:val="24"/>
          <w:szCs w:val="24"/>
        </w:rPr>
        <w:t xml:space="preserve">Number of </w:t>
      </w:r>
      <w:r w:rsidR="00911388" w:rsidRPr="00194106">
        <w:rPr>
          <w:b/>
          <w:i/>
          <w:sz w:val="24"/>
          <w:szCs w:val="24"/>
        </w:rPr>
        <w:t>B</w:t>
      </w:r>
      <w:r w:rsidRPr="00194106">
        <w:rPr>
          <w:b/>
          <w:i/>
          <w:sz w:val="24"/>
          <w:szCs w:val="24"/>
        </w:rPr>
        <w:t xml:space="preserve">enefit </w:t>
      </w:r>
      <w:r w:rsidR="008039B2" w:rsidRPr="00194106">
        <w:rPr>
          <w:b/>
          <w:i/>
          <w:sz w:val="24"/>
          <w:szCs w:val="24"/>
        </w:rPr>
        <w:t xml:space="preserve">Determination </w:t>
      </w:r>
      <w:r w:rsidR="00911388" w:rsidRPr="00194106">
        <w:rPr>
          <w:b/>
          <w:i/>
          <w:sz w:val="24"/>
          <w:szCs w:val="24"/>
        </w:rPr>
        <w:t>S</w:t>
      </w:r>
      <w:r w:rsidRPr="00194106">
        <w:rPr>
          <w:b/>
          <w:i/>
          <w:sz w:val="24"/>
          <w:szCs w:val="24"/>
        </w:rPr>
        <w:t>tatements</w:t>
      </w:r>
      <w:r w:rsidR="00911388" w:rsidRPr="00194106">
        <w:rPr>
          <w:b/>
          <w:i/>
          <w:sz w:val="24"/>
          <w:szCs w:val="24"/>
        </w:rPr>
        <w:t xml:space="preserve"> P</w:t>
      </w:r>
      <w:r w:rsidRPr="00194106">
        <w:rPr>
          <w:b/>
          <w:i/>
          <w:sz w:val="24"/>
          <w:szCs w:val="24"/>
        </w:rPr>
        <w:t>roduced</w:t>
      </w:r>
    </w:p>
    <w:p w14:paraId="215B553F" w14:textId="77777777" w:rsidR="00B40784" w:rsidRPr="00046383" w:rsidRDefault="00B40784" w:rsidP="005C123E">
      <w:pPr>
        <w:rPr>
          <w:sz w:val="22"/>
          <w:szCs w:val="22"/>
        </w:rPr>
      </w:pPr>
    </w:p>
    <w:p w14:paraId="47E20C08"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5F466F2" w14:textId="77777777" w:rsidR="00B40784" w:rsidRPr="00046383" w:rsidRDefault="00B40784" w:rsidP="00B40784">
      <w:pPr>
        <w:autoSpaceDE w:val="0"/>
        <w:autoSpaceDN w:val="0"/>
        <w:adjustRightInd w:val="0"/>
        <w:rPr>
          <w:sz w:val="24"/>
          <w:szCs w:val="24"/>
        </w:rPr>
      </w:pPr>
    </w:p>
    <w:tbl>
      <w:tblPr>
        <w:tblW w:w="4929" w:type="pct"/>
        <w:jc w:val="center"/>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CellMar>
          <w:left w:w="0" w:type="dxa"/>
          <w:right w:w="0" w:type="dxa"/>
        </w:tblCellMar>
        <w:tblLook w:val="0000" w:firstRow="0" w:lastRow="0" w:firstColumn="0" w:lastColumn="0" w:noHBand="0" w:noVBand="0"/>
      </w:tblPr>
      <w:tblGrid>
        <w:gridCol w:w="2542"/>
        <w:gridCol w:w="1783"/>
        <w:gridCol w:w="1783"/>
        <w:gridCol w:w="1715"/>
        <w:gridCol w:w="1643"/>
      </w:tblGrid>
      <w:tr w:rsidR="00D255A7" w:rsidRPr="00046383" w14:paraId="2B156F31" w14:textId="77777777" w:rsidTr="00D255A7">
        <w:trPr>
          <w:cantSplit/>
          <w:jc w:val="center"/>
        </w:trPr>
        <w:tc>
          <w:tcPr>
            <w:tcW w:w="1342" w:type="pct"/>
            <w:tcBorders>
              <w:bottom w:val="double" w:sz="6" w:space="0" w:color="auto"/>
            </w:tcBorders>
          </w:tcPr>
          <w:p w14:paraId="4C1E3C29" w14:textId="77777777" w:rsidR="00D255A7" w:rsidRPr="00046383" w:rsidRDefault="00A273F1" w:rsidP="00D255A7">
            <w:pPr>
              <w:autoSpaceDE w:val="0"/>
              <w:autoSpaceDN w:val="0"/>
              <w:adjustRightInd w:val="0"/>
              <w:spacing w:before="60" w:after="100" w:afterAutospacing="1"/>
              <w:jc w:val="center"/>
            </w:pPr>
            <w:r w:rsidRPr="00046383">
              <w:t>Group</w:t>
            </w:r>
          </w:p>
        </w:tc>
        <w:tc>
          <w:tcPr>
            <w:tcW w:w="942" w:type="pct"/>
            <w:tcBorders>
              <w:bottom w:val="double" w:sz="6" w:space="0" w:color="auto"/>
            </w:tcBorders>
          </w:tcPr>
          <w:p w14:paraId="3EF6E077" w14:textId="77777777" w:rsidR="00D255A7" w:rsidRPr="00046383" w:rsidRDefault="00A273F1" w:rsidP="00D255A7">
            <w:pPr>
              <w:autoSpaceDE w:val="0"/>
              <w:autoSpaceDN w:val="0"/>
              <w:adjustRightInd w:val="0"/>
              <w:spacing w:before="60" w:after="100" w:afterAutospacing="1"/>
              <w:jc w:val="center"/>
            </w:pPr>
            <w:r w:rsidRPr="00046383">
              <w:t>Number of BSRS Statements</w:t>
            </w:r>
          </w:p>
        </w:tc>
        <w:tc>
          <w:tcPr>
            <w:tcW w:w="942" w:type="pct"/>
            <w:tcBorders>
              <w:bottom w:val="double" w:sz="6" w:space="0" w:color="auto"/>
            </w:tcBorders>
          </w:tcPr>
          <w:p w14:paraId="200DFA77" w14:textId="77777777" w:rsidR="00D255A7" w:rsidRPr="00046383" w:rsidRDefault="00A273F1" w:rsidP="00D255A7">
            <w:pPr>
              <w:autoSpaceDE w:val="0"/>
              <w:autoSpaceDN w:val="0"/>
              <w:adjustRightInd w:val="0"/>
              <w:spacing w:before="60" w:after="100" w:afterAutospacing="1"/>
              <w:jc w:val="center"/>
            </w:pPr>
            <w:r w:rsidRPr="00046383">
              <w:t>Number of Manual Statements</w:t>
            </w:r>
          </w:p>
        </w:tc>
        <w:tc>
          <w:tcPr>
            <w:tcW w:w="906" w:type="pct"/>
            <w:tcBorders>
              <w:bottom w:val="double" w:sz="6" w:space="0" w:color="auto"/>
            </w:tcBorders>
          </w:tcPr>
          <w:p w14:paraId="534E7AC6" w14:textId="77777777" w:rsidR="00D255A7" w:rsidRPr="00046383" w:rsidRDefault="00A273F1" w:rsidP="00D255A7">
            <w:pPr>
              <w:autoSpaceDE w:val="0"/>
              <w:autoSpaceDN w:val="0"/>
              <w:adjustRightInd w:val="0"/>
              <w:spacing w:before="60" w:after="100" w:afterAutospacing="1"/>
              <w:jc w:val="center"/>
            </w:pPr>
            <w:r w:rsidRPr="00046383">
              <w:t>Number without Statements</w:t>
            </w:r>
          </w:p>
        </w:tc>
        <w:tc>
          <w:tcPr>
            <w:tcW w:w="868" w:type="pct"/>
            <w:tcBorders>
              <w:bottom w:val="double" w:sz="6" w:space="0" w:color="auto"/>
            </w:tcBorders>
          </w:tcPr>
          <w:p w14:paraId="04C8EC14" w14:textId="77777777" w:rsidR="00D255A7" w:rsidRPr="00046383" w:rsidRDefault="00A273F1" w:rsidP="00A273F1">
            <w:pPr>
              <w:autoSpaceDE w:val="0"/>
              <w:autoSpaceDN w:val="0"/>
              <w:adjustRightInd w:val="0"/>
              <w:spacing w:before="60" w:after="100" w:afterAutospacing="1"/>
              <w:jc w:val="center"/>
            </w:pPr>
            <w:r w:rsidRPr="00046383">
              <w:t>Total</w:t>
            </w:r>
          </w:p>
        </w:tc>
      </w:tr>
      <w:tr w:rsidR="00D255A7" w:rsidRPr="00046383" w14:paraId="216409EF" w14:textId="77777777" w:rsidTr="00426F10">
        <w:trPr>
          <w:cantSplit/>
          <w:jc w:val="center"/>
        </w:trPr>
        <w:tc>
          <w:tcPr>
            <w:tcW w:w="1342" w:type="pct"/>
            <w:tcBorders>
              <w:bottom w:val="single" w:sz="6" w:space="0" w:color="000000"/>
            </w:tcBorders>
            <w:vAlign w:val="center"/>
          </w:tcPr>
          <w:p w14:paraId="70577FEB" w14:textId="77777777" w:rsidR="00D255A7" w:rsidRPr="00046383" w:rsidRDefault="00D255A7" w:rsidP="00426F10">
            <w:pPr>
              <w:autoSpaceDE w:val="0"/>
              <w:autoSpaceDN w:val="0"/>
              <w:adjustRightInd w:val="0"/>
              <w:spacing w:before="60" w:after="100" w:afterAutospacing="1"/>
              <w:ind w:left="144"/>
            </w:pPr>
            <w:r w:rsidRPr="00046383">
              <w:t>Retirees and Beneficiaries</w:t>
            </w:r>
          </w:p>
        </w:tc>
        <w:tc>
          <w:tcPr>
            <w:tcW w:w="942" w:type="pct"/>
            <w:tcBorders>
              <w:bottom w:val="single" w:sz="6" w:space="0" w:color="000000"/>
            </w:tcBorders>
            <w:vAlign w:val="center"/>
          </w:tcPr>
          <w:p w14:paraId="67D34165" w14:textId="77777777" w:rsidR="00D255A7" w:rsidRPr="00046383" w:rsidRDefault="00F11708" w:rsidP="00426F10">
            <w:pPr>
              <w:autoSpaceDE w:val="0"/>
              <w:autoSpaceDN w:val="0"/>
              <w:adjustRightInd w:val="0"/>
              <w:spacing w:before="60" w:after="100" w:afterAutospacing="1"/>
              <w:ind w:right="720"/>
              <w:jc w:val="right"/>
            </w:pPr>
            <w:r w:rsidRPr="00046383">
              <w:t>0</w:t>
            </w:r>
          </w:p>
        </w:tc>
        <w:tc>
          <w:tcPr>
            <w:tcW w:w="942" w:type="pct"/>
            <w:tcBorders>
              <w:bottom w:val="single" w:sz="6" w:space="0" w:color="000000"/>
            </w:tcBorders>
            <w:vAlign w:val="center"/>
          </w:tcPr>
          <w:p w14:paraId="2E80B69B" w14:textId="77777777" w:rsidR="00D255A7" w:rsidRPr="00046383" w:rsidRDefault="006E1355" w:rsidP="00426F10">
            <w:pPr>
              <w:autoSpaceDE w:val="0"/>
              <w:autoSpaceDN w:val="0"/>
              <w:adjustRightInd w:val="0"/>
              <w:spacing w:before="60" w:after="100" w:afterAutospacing="1"/>
              <w:ind w:right="720"/>
              <w:jc w:val="right"/>
            </w:pPr>
            <w:r w:rsidRPr="00046383">
              <w:t>1</w:t>
            </w:r>
          </w:p>
        </w:tc>
        <w:tc>
          <w:tcPr>
            <w:tcW w:w="906" w:type="pct"/>
            <w:tcBorders>
              <w:bottom w:val="single" w:sz="6" w:space="0" w:color="000000"/>
            </w:tcBorders>
          </w:tcPr>
          <w:p w14:paraId="1AEA15E7" w14:textId="77777777" w:rsidR="00D255A7" w:rsidRPr="00046383" w:rsidRDefault="00F861D8" w:rsidP="00426F10">
            <w:pPr>
              <w:autoSpaceDE w:val="0"/>
              <w:autoSpaceDN w:val="0"/>
              <w:adjustRightInd w:val="0"/>
              <w:spacing w:before="60" w:after="100" w:afterAutospacing="1"/>
              <w:ind w:right="720"/>
              <w:jc w:val="right"/>
            </w:pPr>
            <w:r w:rsidRPr="00046383">
              <w:t>18</w:t>
            </w:r>
          </w:p>
        </w:tc>
        <w:tc>
          <w:tcPr>
            <w:tcW w:w="868" w:type="pct"/>
            <w:tcBorders>
              <w:bottom w:val="single" w:sz="6" w:space="0" w:color="000000"/>
            </w:tcBorders>
            <w:vAlign w:val="center"/>
          </w:tcPr>
          <w:p w14:paraId="2156FE3C" w14:textId="77777777" w:rsidR="00D255A7" w:rsidRPr="00046383" w:rsidRDefault="00F861D8" w:rsidP="00426F10">
            <w:pPr>
              <w:autoSpaceDE w:val="0"/>
              <w:autoSpaceDN w:val="0"/>
              <w:adjustRightInd w:val="0"/>
              <w:spacing w:before="60" w:after="100" w:afterAutospacing="1"/>
              <w:ind w:right="720"/>
              <w:jc w:val="right"/>
            </w:pPr>
            <w:r w:rsidRPr="00046383">
              <w:t>19</w:t>
            </w:r>
          </w:p>
        </w:tc>
      </w:tr>
      <w:tr w:rsidR="00D255A7" w:rsidRPr="00046383" w14:paraId="0C525E6F" w14:textId="77777777" w:rsidTr="00426F10">
        <w:trPr>
          <w:cantSplit/>
          <w:jc w:val="center"/>
        </w:trPr>
        <w:tc>
          <w:tcPr>
            <w:tcW w:w="1342" w:type="pct"/>
            <w:tcBorders>
              <w:top w:val="single" w:sz="6" w:space="0" w:color="000000"/>
              <w:bottom w:val="single" w:sz="6" w:space="0" w:color="000000"/>
            </w:tcBorders>
            <w:vAlign w:val="center"/>
          </w:tcPr>
          <w:p w14:paraId="15DDC9E7" w14:textId="77777777" w:rsidR="00D255A7" w:rsidRPr="00046383" w:rsidRDefault="00D255A7" w:rsidP="00426F10">
            <w:pPr>
              <w:autoSpaceDE w:val="0"/>
              <w:autoSpaceDN w:val="0"/>
              <w:adjustRightInd w:val="0"/>
              <w:spacing w:before="60" w:after="100" w:afterAutospacing="1"/>
              <w:ind w:left="144"/>
            </w:pPr>
            <w:r w:rsidRPr="00046383">
              <w:t>Separated Vesteds</w:t>
            </w:r>
          </w:p>
        </w:tc>
        <w:tc>
          <w:tcPr>
            <w:tcW w:w="942" w:type="pct"/>
            <w:tcBorders>
              <w:top w:val="single" w:sz="6" w:space="0" w:color="000000"/>
              <w:bottom w:val="single" w:sz="6" w:space="0" w:color="000000"/>
            </w:tcBorders>
            <w:vAlign w:val="center"/>
          </w:tcPr>
          <w:p w14:paraId="78975F9B" w14:textId="77777777" w:rsidR="00D255A7" w:rsidRPr="00046383" w:rsidRDefault="00F11708" w:rsidP="00426F10">
            <w:pPr>
              <w:autoSpaceDE w:val="0"/>
              <w:autoSpaceDN w:val="0"/>
              <w:adjustRightInd w:val="0"/>
              <w:spacing w:before="60" w:after="100" w:afterAutospacing="1"/>
              <w:ind w:right="720"/>
              <w:jc w:val="right"/>
            </w:pPr>
            <w:r w:rsidRPr="00046383">
              <w:t>246</w:t>
            </w:r>
          </w:p>
        </w:tc>
        <w:tc>
          <w:tcPr>
            <w:tcW w:w="942" w:type="pct"/>
            <w:tcBorders>
              <w:top w:val="single" w:sz="6" w:space="0" w:color="000000"/>
              <w:bottom w:val="single" w:sz="6" w:space="0" w:color="000000"/>
            </w:tcBorders>
            <w:vAlign w:val="center"/>
          </w:tcPr>
          <w:p w14:paraId="623BC274" w14:textId="77777777" w:rsidR="00D255A7" w:rsidRPr="00046383" w:rsidRDefault="006E1355" w:rsidP="00426F10">
            <w:pPr>
              <w:autoSpaceDE w:val="0"/>
              <w:autoSpaceDN w:val="0"/>
              <w:adjustRightInd w:val="0"/>
              <w:spacing w:before="60" w:after="100" w:afterAutospacing="1"/>
              <w:ind w:right="720"/>
              <w:jc w:val="right"/>
            </w:pPr>
            <w:r w:rsidRPr="00046383">
              <w:t>0</w:t>
            </w:r>
          </w:p>
        </w:tc>
        <w:tc>
          <w:tcPr>
            <w:tcW w:w="906" w:type="pct"/>
            <w:tcBorders>
              <w:top w:val="single" w:sz="6" w:space="0" w:color="000000"/>
              <w:bottom w:val="single" w:sz="6" w:space="0" w:color="000000"/>
            </w:tcBorders>
          </w:tcPr>
          <w:p w14:paraId="299FD3CE" w14:textId="77777777" w:rsidR="00D255A7" w:rsidRPr="00046383" w:rsidRDefault="00F861D8" w:rsidP="00426F10">
            <w:pPr>
              <w:autoSpaceDE w:val="0"/>
              <w:autoSpaceDN w:val="0"/>
              <w:adjustRightInd w:val="0"/>
              <w:spacing w:before="60" w:after="100" w:afterAutospacing="1"/>
              <w:ind w:right="720"/>
              <w:jc w:val="right"/>
            </w:pPr>
            <w:r w:rsidRPr="00046383">
              <w:t>3</w:t>
            </w:r>
          </w:p>
        </w:tc>
        <w:tc>
          <w:tcPr>
            <w:tcW w:w="868" w:type="pct"/>
            <w:tcBorders>
              <w:top w:val="single" w:sz="6" w:space="0" w:color="000000"/>
              <w:bottom w:val="single" w:sz="6" w:space="0" w:color="000000"/>
            </w:tcBorders>
            <w:vAlign w:val="center"/>
          </w:tcPr>
          <w:p w14:paraId="738D3C62" w14:textId="77777777" w:rsidR="00D255A7" w:rsidRPr="00046383" w:rsidRDefault="00F861D8" w:rsidP="00426F10">
            <w:pPr>
              <w:autoSpaceDE w:val="0"/>
              <w:autoSpaceDN w:val="0"/>
              <w:adjustRightInd w:val="0"/>
              <w:spacing w:before="60" w:after="100" w:afterAutospacing="1"/>
              <w:ind w:right="720"/>
              <w:jc w:val="right"/>
            </w:pPr>
            <w:r w:rsidRPr="00046383">
              <w:t>249</w:t>
            </w:r>
          </w:p>
        </w:tc>
      </w:tr>
      <w:tr w:rsidR="00D255A7" w:rsidRPr="00046383" w14:paraId="1D64EF9D" w14:textId="77777777" w:rsidTr="00426F10">
        <w:trPr>
          <w:cantSplit/>
          <w:jc w:val="center"/>
        </w:trPr>
        <w:tc>
          <w:tcPr>
            <w:tcW w:w="1342" w:type="pct"/>
            <w:tcBorders>
              <w:top w:val="single" w:sz="6" w:space="0" w:color="000000"/>
              <w:bottom w:val="single" w:sz="6" w:space="0" w:color="000000"/>
            </w:tcBorders>
            <w:vAlign w:val="center"/>
          </w:tcPr>
          <w:p w14:paraId="4EFD9247" w14:textId="77777777" w:rsidR="00D255A7" w:rsidRPr="00046383" w:rsidRDefault="00D255A7" w:rsidP="00426F10">
            <w:pPr>
              <w:autoSpaceDE w:val="0"/>
              <w:autoSpaceDN w:val="0"/>
              <w:adjustRightInd w:val="0"/>
              <w:spacing w:before="60" w:after="100" w:afterAutospacing="1"/>
              <w:ind w:left="144"/>
            </w:pPr>
            <w:r w:rsidRPr="00046383">
              <w:t>Active Vesteds</w:t>
            </w:r>
          </w:p>
        </w:tc>
        <w:tc>
          <w:tcPr>
            <w:tcW w:w="942" w:type="pct"/>
            <w:tcBorders>
              <w:top w:val="single" w:sz="6" w:space="0" w:color="000000"/>
              <w:bottom w:val="single" w:sz="6" w:space="0" w:color="000000"/>
            </w:tcBorders>
            <w:vAlign w:val="center"/>
          </w:tcPr>
          <w:p w14:paraId="70E19258" w14:textId="77777777" w:rsidR="00D255A7" w:rsidRPr="00046383" w:rsidRDefault="00D255A7" w:rsidP="00426F10">
            <w:pPr>
              <w:autoSpaceDE w:val="0"/>
              <w:autoSpaceDN w:val="0"/>
              <w:adjustRightInd w:val="0"/>
              <w:spacing w:before="60" w:after="100" w:afterAutospacing="1"/>
              <w:ind w:right="720"/>
              <w:jc w:val="right"/>
            </w:pPr>
            <w:r w:rsidRPr="00046383">
              <w:t>6</w:t>
            </w:r>
          </w:p>
        </w:tc>
        <w:tc>
          <w:tcPr>
            <w:tcW w:w="942" w:type="pct"/>
            <w:tcBorders>
              <w:top w:val="single" w:sz="6" w:space="0" w:color="000000"/>
              <w:bottom w:val="single" w:sz="6" w:space="0" w:color="000000"/>
            </w:tcBorders>
            <w:vAlign w:val="center"/>
          </w:tcPr>
          <w:p w14:paraId="18B83108" w14:textId="77777777" w:rsidR="00D255A7" w:rsidRPr="00046383" w:rsidRDefault="006E1355" w:rsidP="00426F10">
            <w:pPr>
              <w:autoSpaceDE w:val="0"/>
              <w:autoSpaceDN w:val="0"/>
              <w:adjustRightInd w:val="0"/>
              <w:spacing w:before="60" w:after="100" w:afterAutospacing="1"/>
              <w:ind w:right="720"/>
              <w:jc w:val="right"/>
            </w:pPr>
            <w:r w:rsidRPr="00046383">
              <w:t>2</w:t>
            </w:r>
          </w:p>
        </w:tc>
        <w:tc>
          <w:tcPr>
            <w:tcW w:w="906" w:type="pct"/>
            <w:tcBorders>
              <w:top w:val="single" w:sz="6" w:space="0" w:color="000000"/>
              <w:bottom w:val="single" w:sz="6" w:space="0" w:color="000000"/>
            </w:tcBorders>
          </w:tcPr>
          <w:p w14:paraId="6D3DCB82" w14:textId="77777777" w:rsidR="00D255A7" w:rsidRPr="00046383" w:rsidRDefault="00F861D8" w:rsidP="00426F10">
            <w:pPr>
              <w:autoSpaceDE w:val="0"/>
              <w:autoSpaceDN w:val="0"/>
              <w:adjustRightInd w:val="0"/>
              <w:spacing w:before="60" w:after="100" w:afterAutospacing="1"/>
              <w:ind w:right="720"/>
              <w:jc w:val="right"/>
            </w:pPr>
            <w:r w:rsidRPr="00046383">
              <w:t>1</w:t>
            </w:r>
          </w:p>
        </w:tc>
        <w:tc>
          <w:tcPr>
            <w:tcW w:w="868" w:type="pct"/>
            <w:tcBorders>
              <w:top w:val="single" w:sz="6" w:space="0" w:color="000000"/>
              <w:bottom w:val="single" w:sz="6" w:space="0" w:color="000000"/>
            </w:tcBorders>
            <w:vAlign w:val="center"/>
          </w:tcPr>
          <w:p w14:paraId="76B51EA1" w14:textId="77777777" w:rsidR="00D255A7" w:rsidRPr="00046383" w:rsidRDefault="00F861D8" w:rsidP="00426F10">
            <w:pPr>
              <w:autoSpaceDE w:val="0"/>
              <w:autoSpaceDN w:val="0"/>
              <w:adjustRightInd w:val="0"/>
              <w:spacing w:before="60" w:after="100" w:afterAutospacing="1"/>
              <w:ind w:right="720"/>
              <w:jc w:val="right"/>
            </w:pPr>
            <w:r w:rsidRPr="00046383">
              <w:t>9</w:t>
            </w:r>
          </w:p>
        </w:tc>
      </w:tr>
      <w:tr w:rsidR="00D255A7" w:rsidRPr="00046383" w14:paraId="598492DD" w14:textId="77777777" w:rsidTr="00426F10">
        <w:trPr>
          <w:cantSplit/>
          <w:jc w:val="center"/>
        </w:trPr>
        <w:tc>
          <w:tcPr>
            <w:tcW w:w="1342" w:type="pct"/>
            <w:tcBorders>
              <w:top w:val="single" w:sz="6" w:space="0" w:color="000000"/>
              <w:bottom w:val="single" w:sz="6" w:space="0" w:color="000000"/>
            </w:tcBorders>
            <w:vAlign w:val="center"/>
          </w:tcPr>
          <w:p w14:paraId="44492DE1" w14:textId="77777777" w:rsidR="00D255A7" w:rsidRPr="00046383" w:rsidRDefault="00D255A7" w:rsidP="00426F10">
            <w:pPr>
              <w:autoSpaceDE w:val="0"/>
              <w:autoSpaceDN w:val="0"/>
              <w:adjustRightInd w:val="0"/>
              <w:spacing w:before="60" w:after="100" w:afterAutospacing="1"/>
              <w:ind w:left="144"/>
            </w:pPr>
            <w:r w:rsidRPr="00046383">
              <w:t>Non-Vesteds</w:t>
            </w:r>
          </w:p>
        </w:tc>
        <w:tc>
          <w:tcPr>
            <w:tcW w:w="942" w:type="pct"/>
            <w:tcBorders>
              <w:top w:val="single" w:sz="6" w:space="0" w:color="000000"/>
              <w:bottom w:val="single" w:sz="6" w:space="0" w:color="000000"/>
            </w:tcBorders>
            <w:vAlign w:val="center"/>
          </w:tcPr>
          <w:p w14:paraId="4671F465" w14:textId="77777777" w:rsidR="00D255A7" w:rsidRPr="00046383" w:rsidRDefault="00D255A7" w:rsidP="00426F10">
            <w:pPr>
              <w:autoSpaceDE w:val="0"/>
              <w:autoSpaceDN w:val="0"/>
              <w:adjustRightInd w:val="0"/>
              <w:spacing w:before="60" w:after="100" w:afterAutospacing="1"/>
              <w:ind w:right="720"/>
              <w:jc w:val="right"/>
            </w:pPr>
            <w:r w:rsidRPr="00046383">
              <w:t>2</w:t>
            </w:r>
          </w:p>
        </w:tc>
        <w:tc>
          <w:tcPr>
            <w:tcW w:w="942" w:type="pct"/>
            <w:tcBorders>
              <w:top w:val="single" w:sz="6" w:space="0" w:color="000000"/>
              <w:bottom w:val="single" w:sz="6" w:space="0" w:color="000000"/>
            </w:tcBorders>
            <w:vAlign w:val="center"/>
          </w:tcPr>
          <w:p w14:paraId="1CB99080" w14:textId="77777777" w:rsidR="00D255A7" w:rsidRPr="00046383" w:rsidRDefault="00D255A7" w:rsidP="00426F10">
            <w:pPr>
              <w:autoSpaceDE w:val="0"/>
              <w:autoSpaceDN w:val="0"/>
              <w:adjustRightInd w:val="0"/>
              <w:spacing w:before="60" w:after="100" w:afterAutospacing="1"/>
              <w:ind w:right="720"/>
              <w:jc w:val="right"/>
            </w:pPr>
            <w:r w:rsidRPr="00046383">
              <w:t>0</w:t>
            </w:r>
          </w:p>
        </w:tc>
        <w:tc>
          <w:tcPr>
            <w:tcW w:w="906" w:type="pct"/>
            <w:tcBorders>
              <w:top w:val="single" w:sz="6" w:space="0" w:color="000000"/>
              <w:bottom w:val="single" w:sz="6" w:space="0" w:color="000000"/>
            </w:tcBorders>
          </w:tcPr>
          <w:p w14:paraId="15E92EC2" w14:textId="77777777" w:rsidR="00D255A7" w:rsidRPr="00046383" w:rsidRDefault="00F861D8" w:rsidP="00426F10">
            <w:pPr>
              <w:autoSpaceDE w:val="0"/>
              <w:autoSpaceDN w:val="0"/>
              <w:adjustRightInd w:val="0"/>
              <w:spacing w:before="60" w:after="100" w:afterAutospacing="1"/>
              <w:ind w:right="720"/>
              <w:jc w:val="right"/>
            </w:pPr>
            <w:r w:rsidRPr="00046383">
              <w:t>0</w:t>
            </w:r>
          </w:p>
        </w:tc>
        <w:tc>
          <w:tcPr>
            <w:tcW w:w="868" w:type="pct"/>
            <w:tcBorders>
              <w:top w:val="single" w:sz="6" w:space="0" w:color="000000"/>
              <w:bottom w:val="single" w:sz="6" w:space="0" w:color="000000"/>
            </w:tcBorders>
            <w:vAlign w:val="center"/>
          </w:tcPr>
          <w:p w14:paraId="2DB37B0E" w14:textId="77777777" w:rsidR="00D255A7" w:rsidRPr="00046383" w:rsidRDefault="00F861D8" w:rsidP="00426F10">
            <w:pPr>
              <w:autoSpaceDE w:val="0"/>
              <w:autoSpaceDN w:val="0"/>
              <w:adjustRightInd w:val="0"/>
              <w:spacing w:before="60" w:after="100" w:afterAutospacing="1"/>
              <w:ind w:right="720"/>
              <w:jc w:val="right"/>
            </w:pPr>
            <w:r w:rsidRPr="00046383">
              <w:t>2</w:t>
            </w:r>
          </w:p>
        </w:tc>
      </w:tr>
      <w:tr w:rsidR="00D255A7" w:rsidRPr="00046383" w14:paraId="062D8959" w14:textId="77777777" w:rsidTr="00426F10">
        <w:trPr>
          <w:cantSplit/>
          <w:jc w:val="center"/>
        </w:trPr>
        <w:tc>
          <w:tcPr>
            <w:tcW w:w="1342" w:type="pct"/>
            <w:tcBorders>
              <w:top w:val="single" w:sz="6" w:space="0" w:color="000000"/>
            </w:tcBorders>
            <w:vAlign w:val="center"/>
          </w:tcPr>
          <w:p w14:paraId="4E030CC3" w14:textId="77777777" w:rsidR="00D255A7" w:rsidRPr="00046383" w:rsidRDefault="00D255A7" w:rsidP="00426F10">
            <w:pPr>
              <w:autoSpaceDE w:val="0"/>
              <w:autoSpaceDN w:val="0"/>
              <w:adjustRightInd w:val="0"/>
              <w:spacing w:before="60" w:after="100" w:afterAutospacing="1"/>
              <w:ind w:left="144"/>
            </w:pPr>
            <w:r w:rsidRPr="00046383">
              <w:t>APs not in the participant count above</w:t>
            </w:r>
          </w:p>
        </w:tc>
        <w:tc>
          <w:tcPr>
            <w:tcW w:w="942" w:type="pct"/>
            <w:tcBorders>
              <w:top w:val="single" w:sz="6" w:space="0" w:color="000000"/>
            </w:tcBorders>
            <w:vAlign w:val="center"/>
          </w:tcPr>
          <w:p w14:paraId="660D84EE" w14:textId="77777777" w:rsidR="00D255A7" w:rsidRPr="00046383" w:rsidRDefault="00D255A7" w:rsidP="00426F10">
            <w:pPr>
              <w:autoSpaceDE w:val="0"/>
              <w:autoSpaceDN w:val="0"/>
              <w:adjustRightInd w:val="0"/>
              <w:spacing w:before="60" w:after="100" w:afterAutospacing="1"/>
              <w:ind w:right="720"/>
              <w:jc w:val="right"/>
            </w:pPr>
            <w:r w:rsidRPr="00046383">
              <w:t>0</w:t>
            </w:r>
          </w:p>
        </w:tc>
        <w:tc>
          <w:tcPr>
            <w:tcW w:w="942" w:type="pct"/>
            <w:tcBorders>
              <w:top w:val="single" w:sz="6" w:space="0" w:color="000000"/>
            </w:tcBorders>
            <w:vAlign w:val="center"/>
          </w:tcPr>
          <w:p w14:paraId="2FB19479" w14:textId="77777777" w:rsidR="00D255A7" w:rsidRPr="00046383" w:rsidRDefault="006E1355" w:rsidP="00426F10">
            <w:pPr>
              <w:autoSpaceDE w:val="0"/>
              <w:autoSpaceDN w:val="0"/>
              <w:adjustRightInd w:val="0"/>
              <w:spacing w:before="60" w:after="100" w:afterAutospacing="1"/>
              <w:ind w:right="720"/>
              <w:jc w:val="right"/>
            </w:pPr>
            <w:r w:rsidRPr="00046383">
              <w:t>4</w:t>
            </w:r>
          </w:p>
        </w:tc>
        <w:tc>
          <w:tcPr>
            <w:tcW w:w="906" w:type="pct"/>
            <w:tcBorders>
              <w:top w:val="single" w:sz="6" w:space="0" w:color="000000"/>
            </w:tcBorders>
          </w:tcPr>
          <w:p w14:paraId="4A99C305" w14:textId="77777777" w:rsidR="00D255A7" w:rsidRPr="00046383" w:rsidRDefault="00F861D8" w:rsidP="00426F10">
            <w:pPr>
              <w:autoSpaceDE w:val="0"/>
              <w:autoSpaceDN w:val="0"/>
              <w:adjustRightInd w:val="0"/>
              <w:spacing w:before="60" w:after="100" w:afterAutospacing="1"/>
              <w:ind w:right="720"/>
              <w:jc w:val="right"/>
            </w:pPr>
            <w:r w:rsidRPr="00046383">
              <w:t>0</w:t>
            </w:r>
          </w:p>
        </w:tc>
        <w:tc>
          <w:tcPr>
            <w:tcW w:w="868" w:type="pct"/>
            <w:tcBorders>
              <w:top w:val="single" w:sz="6" w:space="0" w:color="000000"/>
            </w:tcBorders>
            <w:vAlign w:val="center"/>
          </w:tcPr>
          <w:p w14:paraId="07DB6139" w14:textId="77777777" w:rsidR="00D255A7" w:rsidRPr="00046383" w:rsidRDefault="00F861D8" w:rsidP="00426F10">
            <w:pPr>
              <w:autoSpaceDE w:val="0"/>
              <w:autoSpaceDN w:val="0"/>
              <w:adjustRightInd w:val="0"/>
              <w:spacing w:before="60" w:after="100" w:afterAutospacing="1"/>
              <w:ind w:right="720"/>
              <w:jc w:val="right"/>
            </w:pPr>
            <w:r w:rsidRPr="00046383">
              <w:t>4</w:t>
            </w:r>
          </w:p>
        </w:tc>
      </w:tr>
      <w:tr w:rsidR="00D255A7" w:rsidRPr="00046383" w14:paraId="0DD05938" w14:textId="77777777" w:rsidTr="00426F10">
        <w:trPr>
          <w:cantSplit/>
          <w:jc w:val="center"/>
        </w:trPr>
        <w:tc>
          <w:tcPr>
            <w:tcW w:w="1342" w:type="pct"/>
            <w:vAlign w:val="center"/>
          </w:tcPr>
          <w:p w14:paraId="1BFAD34E" w14:textId="77777777" w:rsidR="00D255A7" w:rsidRPr="00046383" w:rsidRDefault="00D255A7" w:rsidP="00426F10">
            <w:pPr>
              <w:autoSpaceDE w:val="0"/>
              <w:autoSpaceDN w:val="0"/>
              <w:adjustRightInd w:val="0"/>
              <w:spacing w:before="60" w:after="100" w:afterAutospacing="1"/>
              <w:ind w:left="144"/>
            </w:pPr>
            <w:r w:rsidRPr="00046383">
              <w:t>Total</w:t>
            </w:r>
          </w:p>
        </w:tc>
        <w:tc>
          <w:tcPr>
            <w:tcW w:w="942" w:type="pct"/>
            <w:vAlign w:val="center"/>
          </w:tcPr>
          <w:p w14:paraId="0089251E" w14:textId="77777777" w:rsidR="00D255A7" w:rsidRPr="00046383" w:rsidRDefault="00F11708" w:rsidP="00426F10">
            <w:pPr>
              <w:autoSpaceDE w:val="0"/>
              <w:autoSpaceDN w:val="0"/>
              <w:adjustRightInd w:val="0"/>
              <w:spacing w:before="60" w:after="100" w:afterAutospacing="1"/>
              <w:ind w:right="720"/>
              <w:jc w:val="right"/>
            </w:pPr>
            <w:r w:rsidRPr="00046383">
              <w:t>254</w:t>
            </w:r>
          </w:p>
        </w:tc>
        <w:tc>
          <w:tcPr>
            <w:tcW w:w="942" w:type="pct"/>
            <w:vAlign w:val="center"/>
          </w:tcPr>
          <w:p w14:paraId="286191D8" w14:textId="77777777" w:rsidR="00D255A7" w:rsidRPr="00046383" w:rsidRDefault="006E1355" w:rsidP="00426F10">
            <w:pPr>
              <w:autoSpaceDE w:val="0"/>
              <w:autoSpaceDN w:val="0"/>
              <w:adjustRightInd w:val="0"/>
              <w:spacing w:before="60" w:after="100" w:afterAutospacing="1"/>
              <w:ind w:right="720"/>
              <w:jc w:val="right"/>
            </w:pPr>
            <w:r w:rsidRPr="00046383">
              <w:t>7</w:t>
            </w:r>
          </w:p>
        </w:tc>
        <w:tc>
          <w:tcPr>
            <w:tcW w:w="906" w:type="pct"/>
          </w:tcPr>
          <w:p w14:paraId="4224C9CF" w14:textId="77777777" w:rsidR="00D255A7" w:rsidRPr="00046383" w:rsidRDefault="00F861D8" w:rsidP="00426F10">
            <w:pPr>
              <w:autoSpaceDE w:val="0"/>
              <w:autoSpaceDN w:val="0"/>
              <w:adjustRightInd w:val="0"/>
              <w:spacing w:before="60" w:after="100" w:afterAutospacing="1"/>
              <w:ind w:right="720"/>
              <w:jc w:val="right"/>
            </w:pPr>
            <w:r w:rsidRPr="00046383">
              <w:t>22</w:t>
            </w:r>
          </w:p>
        </w:tc>
        <w:tc>
          <w:tcPr>
            <w:tcW w:w="868" w:type="pct"/>
            <w:vAlign w:val="center"/>
          </w:tcPr>
          <w:p w14:paraId="185EF457" w14:textId="77777777" w:rsidR="00D255A7" w:rsidRPr="00046383" w:rsidRDefault="00F861D8" w:rsidP="00426F10">
            <w:pPr>
              <w:autoSpaceDE w:val="0"/>
              <w:autoSpaceDN w:val="0"/>
              <w:adjustRightInd w:val="0"/>
              <w:spacing w:before="60" w:after="100" w:afterAutospacing="1"/>
              <w:ind w:right="720"/>
              <w:jc w:val="right"/>
            </w:pPr>
            <w:r w:rsidRPr="00046383">
              <w:t>283</w:t>
            </w:r>
          </w:p>
        </w:tc>
      </w:tr>
    </w:tbl>
    <w:p w14:paraId="0CFB61E2" w14:textId="77777777" w:rsidR="00B40784" w:rsidRPr="00046383" w:rsidRDefault="00B40784" w:rsidP="00B40784">
      <w:pPr>
        <w:autoSpaceDE w:val="0"/>
        <w:autoSpaceDN w:val="0"/>
        <w:adjustRightInd w:val="0"/>
        <w:rPr>
          <w:sz w:val="24"/>
          <w:szCs w:val="24"/>
        </w:rPr>
      </w:pPr>
    </w:p>
    <w:p w14:paraId="22E6D8D8" w14:textId="77777777" w:rsidR="00542C3A" w:rsidRPr="00194106" w:rsidRDefault="00542C3A" w:rsidP="005C123E">
      <w:pPr>
        <w:rPr>
          <w:sz w:val="24"/>
          <w:szCs w:val="24"/>
        </w:rPr>
      </w:pPr>
      <w:r w:rsidRPr="00194106">
        <w:rPr>
          <w:sz w:val="24"/>
          <w:szCs w:val="24"/>
        </w:rPr>
        <w:t xml:space="preserve">One active and three separated vested participants who retired </w:t>
      </w:r>
      <w:r w:rsidR="005E3890" w:rsidRPr="00194106">
        <w:rPr>
          <w:sz w:val="24"/>
          <w:szCs w:val="24"/>
        </w:rPr>
        <w:t>post-</w:t>
      </w:r>
      <w:r w:rsidRPr="00194106">
        <w:rPr>
          <w:sz w:val="24"/>
          <w:szCs w:val="24"/>
        </w:rPr>
        <w:t xml:space="preserve">DOPT </w:t>
      </w:r>
      <w:r w:rsidR="005E3890" w:rsidRPr="00194106">
        <w:rPr>
          <w:sz w:val="24"/>
          <w:szCs w:val="24"/>
        </w:rPr>
        <w:t>but</w:t>
      </w:r>
      <w:r w:rsidRPr="00194106">
        <w:rPr>
          <w:sz w:val="24"/>
          <w:szCs w:val="24"/>
        </w:rPr>
        <w:t xml:space="preserve"> </w:t>
      </w:r>
      <w:r w:rsidR="005E3890" w:rsidRPr="00194106">
        <w:rPr>
          <w:sz w:val="24"/>
          <w:szCs w:val="24"/>
        </w:rPr>
        <w:t>pre-</w:t>
      </w:r>
      <w:r w:rsidRPr="00194106">
        <w:rPr>
          <w:sz w:val="24"/>
          <w:szCs w:val="24"/>
        </w:rPr>
        <w:t xml:space="preserve">DOTR are receiving benefits that are within tolerance.  Therefore, benefit statements are not required for these </w:t>
      </w:r>
      <w:r w:rsidR="00360B61" w:rsidRPr="00194106">
        <w:rPr>
          <w:sz w:val="24"/>
          <w:szCs w:val="24"/>
        </w:rPr>
        <w:t xml:space="preserve">four </w:t>
      </w:r>
      <w:r w:rsidRPr="00194106">
        <w:rPr>
          <w:sz w:val="24"/>
          <w:szCs w:val="24"/>
        </w:rPr>
        <w:t>participants.</w:t>
      </w:r>
      <w:r w:rsidR="00626DEB" w:rsidRPr="00194106">
        <w:rPr>
          <w:sz w:val="24"/>
          <w:szCs w:val="24"/>
        </w:rPr>
        <w:t xml:space="preserve">  These four participants are listed </w:t>
      </w:r>
      <w:r w:rsidR="00D713C3" w:rsidRPr="00194106">
        <w:rPr>
          <w:sz w:val="24"/>
          <w:szCs w:val="24"/>
        </w:rPr>
        <w:t xml:space="preserve">in the table </w:t>
      </w:r>
      <w:r w:rsidR="00626DEB" w:rsidRPr="00194106">
        <w:rPr>
          <w:sz w:val="24"/>
          <w:szCs w:val="24"/>
        </w:rPr>
        <w:t>below.</w:t>
      </w:r>
    </w:p>
    <w:p w14:paraId="0D19A3B9" w14:textId="77777777" w:rsidR="00417C11" w:rsidRPr="00046383" w:rsidRDefault="00417C11" w:rsidP="005C123E">
      <w:pPr>
        <w:rPr>
          <w:sz w:val="24"/>
          <w:szCs w:val="24"/>
        </w:rPr>
      </w:pPr>
    </w:p>
    <w:tbl>
      <w:tblPr>
        <w:tblW w:w="828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2400"/>
        <w:gridCol w:w="2640"/>
        <w:gridCol w:w="3240"/>
      </w:tblGrid>
      <w:tr w:rsidR="00417C11" w:rsidRPr="00046383" w14:paraId="680FB233" w14:textId="77777777" w:rsidTr="006C677B">
        <w:trPr>
          <w:tblHeader/>
        </w:trPr>
        <w:tc>
          <w:tcPr>
            <w:tcW w:w="1800" w:type="dxa"/>
            <w:tcBorders>
              <w:bottom w:val="double" w:sz="6" w:space="0" w:color="auto"/>
            </w:tcBorders>
          </w:tcPr>
          <w:p w14:paraId="2BAAAE19"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Participant Name</w:t>
            </w:r>
          </w:p>
        </w:tc>
        <w:tc>
          <w:tcPr>
            <w:tcW w:w="1980" w:type="dxa"/>
            <w:tcBorders>
              <w:bottom w:val="double" w:sz="6" w:space="0" w:color="auto"/>
            </w:tcBorders>
          </w:tcPr>
          <w:p w14:paraId="4DE5D045" w14:textId="3C634CCC"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 xml:space="preserve">Participant </w:t>
            </w:r>
            <w:r w:rsidR="00807E8B">
              <w:rPr>
                <w:rStyle w:val="0-Optional"/>
                <w:color w:val="auto"/>
                <w:sz w:val="20"/>
              </w:rPr>
              <w:t>C</w:t>
            </w:r>
            <w:r w:rsidR="00643D7A">
              <w:rPr>
                <w:rStyle w:val="0-Optional"/>
                <w:color w:val="auto"/>
                <w:sz w:val="20"/>
              </w:rPr>
              <w:t>ustomer</w:t>
            </w:r>
            <w:r w:rsidR="00807E8B">
              <w:rPr>
                <w:rStyle w:val="0-Optional"/>
                <w:color w:val="auto"/>
                <w:sz w:val="20"/>
              </w:rPr>
              <w:t xml:space="preserve"> ID</w:t>
            </w:r>
          </w:p>
        </w:tc>
        <w:tc>
          <w:tcPr>
            <w:tcW w:w="2430" w:type="dxa"/>
            <w:tcBorders>
              <w:bottom w:val="double" w:sz="6" w:space="0" w:color="auto"/>
            </w:tcBorders>
          </w:tcPr>
          <w:p w14:paraId="0473C315"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Participant Status at DOPT</w:t>
            </w:r>
          </w:p>
        </w:tc>
      </w:tr>
      <w:tr w:rsidR="00417C11" w:rsidRPr="00046383" w14:paraId="37758013" w14:textId="77777777" w:rsidTr="006C677B">
        <w:tc>
          <w:tcPr>
            <w:tcW w:w="1800" w:type="dxa"/>
            <w:tcBorders>
              <w:bottom w:val="single" w:sz="6" w:space="0" w:color="000000"/>
            </w:tcBorders>
          </w:tcPr>
          <w:p w14:paraId="3D3449DC"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Alpha, John</w:t>
            </w:r>
          </w:p>
        </w:tc>
        <w:tc>
          <w:tcPr>
            <w:tcW w:w="1980" w:type="dxa"/>
            <w:tcBorders>
              <w:bottom w:val="single" w:sz="6" w:space="0" w:color="000000"/>
            </w:tcBorders>
          </w:tcPr>
          <w:p w14:paraId="1A025604" w14:textId="5FD58047" w:rsidR="00417C11" w:rsidRPr="00046383" w:rsidRDefault="00643D7A"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111</w:t>
            </w:r>
            <w:r w:rsidR="00417C11" w:rsidRPr="00046383">
              <w:rPr>
                <w:rStyle w:val="0-TableToBeModified"/>
                <w:color w:val="auto"/>
              </w:rPr>
              <w:t>1111</w:t>
            </w:r>
          </w:p>
        </w:tc>
        <w:tc>
          <w:tcPr>
            <w:tcW w:w="2430" w:type="dxa"/>
            <w:tcBorders>
              <w:bottom w:val="single" w:sz="6" w:space="0" w:color="000000"/>
            </w:tcBorders>
          </w:tcPr>
          <w:p w14:paraId="66AA89CE"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Active Vested</w:t>
            </w:r>
          </w:p>
        </w:tc>
      </w:tr>
      <w:tr w:rsidR="00417C11" w:rsidRPr="00046383" w14:paraId="450B6FBE" w14:textId="77777777" w:rsidTr="006C677B">
        <w:tc>
          <w:tcPr>
            <w:tcW w:w="1800" w:type="dxa"/>
            <w:tcBorders>
              <w:top w:val="single" w:sz="6" w:space="0" w:color="000000"/>
              <w:bottom w:val="single" w:sz="6" w:space="0" w:color="000000"/>
            </w:tcBorders>
          </w:tcPr>
          <w:p w14:paraId="31BF2362"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Beta, John</w:t>
            </w:r>
          </w:p>
        </w:tc>
        <w:tc>
          <w:tcPr>
            <w:tcW w:w="1980" w:type="dxa"/>
            <w:tcBorders>
              <w:top w:val="single" w:sz="6" w:space="0" w:color="000000"/>
              <w:bottom w:val="single" w:sz="6" w:space="0" w:color="000000"/>
            </w:tcBorders>
          </w:tcPr>
          <w:p w14:paraId="0CBD2F36" w14:textId="6D3566E8" w:rsidR="00417C11" w:rsidRPr="00046383" w:rsidRDefault="00643D7A"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222</w:t>
            </w:r>
            <w:r w:rsidR="00417C11" w:rsidRPr="00046383">
              <w:rPr>
                <w:rStyle w:val="0-TableToBeModified"/>
                <w:color w:val="auto"/>
              </w:rPr>
              <w:t>2222</w:t>
            </w:r>
          </w:p>
        </w:tc>
        <w:tc>
          <w:tcPr>
            <w:tcW w:w="2430" w:type="dxa"/>
            <w:tcBorders>
              <w:top w:val="single" w:sz="6" w:space="0" w:color="000000"/>
              <w:bottom w:val="single" w:sz="6" w:space="0" w:color="000000"/>
            </w:tcBorders>
          </w:tcPr>
          <w:p w14:paraId="50C8DE78"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Separated Vested</w:t>
            </w:r>
          </w:p>
        </w:tc>
      </w:tr>
      <w:tr w:rsidR="00417C11" w:rsidRPr="00046383" w14:paraId="20BA7FC2" w14:textId="77777777" w:rsidTr="006C677B">
        <w:tc>
          <w:tcPr>
            <w:tcW w:w="1800" w:type="dxa"/>
            <w:tcBorders>
              <w:top w:val="single" w:sz="6" w:space="0" w:color="000000"/>
              <w:bottom w:val="single" w:sz="6" w:space="0" w:color="000000"/>
            </w:tcBorders>
          </w:tcPr>
          <w:p w14:paraId="62CAB72B"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Beta, Gamma</w:t>
            </w:r>
          </w:p>
        </w:tc>
        <w:tc>
          <w:tcPr>
            <w:tcW w:w="1980" w:type="dxa"/>
            <w:tcBorders>
              <w:top w:val="single" w:sz="6" w:space="0" w:color="000000"/>
              <w:bottom w:val="single" w:sz="6" w:space="0" w:color="000000"/>
            </w:tcBorders>
          </w:tcPr>
          <w:p w14:paraId="15E1E316" w14:textId="2B452BA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6655</w:t>
            </w:r>
            <w:r w:rsidR="00643D7A">
              <w:rPr>
                <w:rStyle w:val="0-TableToBeModified"/>
                <w:color w:val="auto"/>
              </w:rPr>
              <w:t>656</w:t>
            </w:r>
          </w:p>
        </w:tc>
        <w:tc>
          <w:tcPr>
            <w:tcW w:w="2430" w:type="dxa"/>
            <w:tcBorders>
              <w:top w:val="single" w:sz="6" w:space="0" w:color="000000"/>
              <w:bottom w:val="single" w:sz="6" w:space="0" w:color="000000"/>
            </w:tcBorders>
          </w:tcPr>
          <w:p w14:paraId="15D17D24"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Separated Vested</w:t>
            </w:r>
          </w:p>
        </w:tc>
      </w:tr>
      <w:tr w:rsidR="00417C11" w:rsidRPr="00046383" w14:paraId="0C6404C6" w14:textId="77777777" w:rsidTr="006C677B">
        <w:tc>
          <w:tcPr>
            <w:tcW w:w="1800" w:type="dxa"/>
            <w:tcBorders>
              <w:top w:val="single" w:sz="6" w:space="0" w:color="000000"/>
            </w:tcBorders>
          </w:tcPr>
          <w:p w14:paraId="2DC3F95D"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Gamma, John</w:t>
            </w:r>
          </w:p>
        </w:tc>
        <w:tc>
          <w:tcPr>
            <w:tcW w:w="1980" w:type="dxa"/>
            <w:tcBorders>
              <w:top w:val="single" w:sz="6" w:space="0" w:color="000000"/>
            </w:tcBorders>
          </w:tcPr>
          <w:p w14:paraId="52422DFD" w14:textId="6A544895" w:rsidR="00417C11" w:rsidRPr="00046383" w:rsidRDefault="00643D7A"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333</w:t>
            </w:r>
            <w:r w:rsidR="00417C11" w:rsidRPr="00046383">
              <w:rPr>
                <w:rStyle w:val="0-TableToBeModified"/>
                <w:color w:val="auto"/>
              </w:rPr>
              <w:t>3333</w:t>
            </w:r>
          </w:p>
        </w:tc>
        <w:tc>
          <w:tcPr>
            <w:tcW w:w="2430" w:type="dxa"/>
            <w:tcBorders>
              <w:top w:val="single" w:sz="6" w:space="0" w:color="000000"/>
            </w:tcBorders>
          </w:tcPr>
          <w:p w14:paraId="4FEB2E82"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Separated Vested</w:t>
            </w:r>
          </w:p>
        </w:tc>
      </w:tr>
    </w:tbl>
    <w:p w14:paraId="7417E7B5" w14:textId="77777777" w:rsidR="00417C11" w:rsidRPr="00046383" w:rsidRDefault="00417C11" w:rsidP="005C123E">
      <w:pPr>
        <w:rPr>
          <w:sz w:val="24"/>
          <w:szCs w:val="24"/>
        </w:rPr>
      </w:pPr>
    </w:p>
    <w:p w14:paraId="54210B68" w14:textId="15F6A07D" w:rsidR="00814028" w:rsidRPr="00194106" w:rsidRDefault="00814028" w:rsidP="005C123E">
      <w:pPr>
        <w:rPr>
          <w:sz w:val="24"/>
          <w:szCs w:val="24"/>
        </w:rPr>
      </w:pPr>
      <w:r w:rsidRPr="00194106">
        <w:rPr>
          <w:sz w:val="24"/>
          <w:szCs w:val="24"/>
        </w:rPr>
        <w:lastRenderedPageBreak/>
        <w:t xml:space="preserve">Four APs are to receive manual statements.  The </w:t>
      </w:r>
      <w:r w:rsidR="00626DEB" w:rsidRPr="00194106">
        <w:rPr>
          <w:sz w:val="24"/>
          <w:szCs w:val="24"/>
        </w:rPr>
        <w:t>four participants</w:t>
      </w:r>
      <w:r w:rsidRPr="00194106">
        <w:rPr>
          <w:sz w:val="24"/>
          <w:szCs w:val="24"/>
        </w:rPr>
        <w:t xml:space="preserve"> associated with these QDROs are represented in the </w:t>
      </w:r>
      <w:r w:rsidR="00EB1690" w:rsidRPr="00194106">
        <w:rPr>
          <w:sz w:val="24"/>
          <w:szCs w:val="24"/>
        </w:rPr>
        <w:t>separated v</w:t>
      </w:r>
      <w:r w:rsidRPr="00194106">
        <w:rPr>
          <w:sz w:val="24"/>
          <w:szCs w:val="24"/>
        </w:rPr>
        <w:t>ested participant count</w:t>
      </w:r>
      <w:r w:rsidR="00626DEB" w:rsidRPr="00194106">
        <w:rPr>
          <w:sz w:val="24"/>
          <w:szCs w:val="24"/>
        </w:rPr>
        <w:t xml:space="preserve">.  The four participants and their AP’s are listed in </w:t>
      </w:r>
      <w:r w:rsidR="00D713C3" w:rsidRPr="00194106">
        <w:rPr>
          <w:sz w:val="24"/>
          <w:szCs w:val="24"/>
        </w:rPr>
        <w:t>Section 24 (see Section 24. Qualified Domestic Relations Orders (QDROs)).  The manual benefit statements for these four AP’s are located in respective files named</w:t>
      </w:r>
      <w:r w:rsidR="00D713C3" w:rsidRPr="004D43EA">
        <w:rPr>
          <w:sz w:val="24"/>
          <w:szCs w:val="24"/>
        </w:rPr>
        <w:t xml:space="preserve"> </w:t>
      </w:r>
      <w:r w:rsidR="004D43EA" w:rsidRPr="004D43EA">
        <w:rPr>
          <w:sz w:val="24"/>
          <w:szCs w:val="24"/>
        </w:rPr>
        <w:t>APName.</w:t>
      </w:r>
      <w:r w:rsidR="004F04D8">
        <w:rPr>
          <w:sz w:val="24"/>
          <w:szCs w:val="24"/>
        </w:rPr>
        <w:t>pdf</w:t>
      </w:r>
      <w:r w:rsidR="004F04D8" w:rsidRPr="004D43EA">
        <w:rPr>
          <w:sz w:val="24"/>
          <w:szCs w:val="24"/>
        </w:rPr>
        <w:t xml:space="preserve"> </w:t>
      </w:r>
      <w:r w:rsidR="004D43EA" w:rsidRPr="004D43EA">
        <w:rPr>
          <w:sz w:val="24"/>
          <w:szCs w:val="24"/>
        </w:rPr>
        <w:t>under Image Viewer Document #909909909.</w:t>
      </w:r>
      <w:r w:rsidR="00D713C3" w:rsidRPr="00194106">
        <w:rPr>
          <w:sz w:val="24"/>
          <w:szCs w:val="24"/>
        </w:rPr>
        <w:t xml:space="preserve">   </w:t>
      </w:r>
    </w:p>
    <w:p w14:paraId="12BF69FA" w14:textId="77777777" w:rsidR="00923B53" w:rsidRPr="00046383" w:rsidRDefault="00923B53" w:rsidP="005C123E">
      <w:pPr>
        <w:rPr>
          <w:color w:val="FF00FF"/>
          <w:sz w:val="24"/>
          <w:szCs w:val="24"/>
        </w:rPr>
      </w:pPr>
    </w:p>
    <w:p w14:paraId="54516373" w14:textId="55460A01" w:rsidR="00626DEB" w:rsidRPr="00194106" w:rsidRDefault="00923B53" w:rsidP="005C123E">
      <w:pPr>
        <w:rPr>
          <w:sz w:val="24"/>
          <w:szCs w:val="24"/>
        </w:rPr>
      </w:pPr>
      <w:r w:rsidRPr="00194106">
        <w:rPr>
          <w:sz w:val="24"/>
          <w:szCs w:val="24"/>
        </w:rPr>
        <w:t>One retired participant’s benefit will change</w:t>
      </w:r>
      <w:r w:rsidR="00D713C3" w:rsidRPr="00194106">
        <w:rPr>
          <w:sz w:val="24"/>
          <w:szCs w:val="24"/>
        </w:rPr>
        <w:t xml:space="preserve"> (See Section 19</w:t>
      </w:r>
      <w:r w:rsidR="000E14A1" w:rsidRPr="00194106">
        <w:rPr>
          <w:sz w:val="24"/>
          <w:szCs w:val="24"/>
        </w:rPr>
        <w:t>),</w:t>
      </w:r>
      <w:r w:rsidR="00D713C3" w:rsidRPr="00194106">
        <w:rPr>
          <w:sz w:val="24"/>
          <w:szCs w:val="24"/>
        </w:rPr>
        <w:t xml:space="preserve"> and his benefit calculation is outside the scope of BSRS</w:t>
      </w:r>
      <w:r w:rsidRPr="00194106">
        <w:rPr>
          <w:sz w:val="24"/>
          <w:szCs w:val="24"/>
        </w:rPr>
        <w:t xml:space="preserve">. </w:t>
      </w:r>
      <w:r w:rsidR="00D713C3" w:rsidRPr="00194106">
        <w:rPr>
          <w:sz w:val="24"/>
          <w:szCs w:val="24"/>
        </w:rPr>
        <w:t xml:space="preserve"> The other 18 retirees’ benefits will not change.  See the DOPT listings for Retirees</w:t>
      </w:r>
      <w:r w:rsidR="009A415D" w:rsidRPr="00194106">
        <w:rPr>
          <w:sz w:val="24"/>
          <w:szCs w:val="24"/>
        </w:rPr>
        <w:t xml:space="preserve"> – No Change for the names of the 18 retirees not requiring statements</w:t>
      </w:r>
      <w:r w:rsidR="00D713C3" w:rsidRPr="00194106">
        <w:rPr>
          <w:sz w:val="24"/>
          <w:szCs w:val="24"/>
        </w:rPr>
        <w:t>.  There were also two active vested participants’ whose benefit calculations were outsi</w:t>
      </w:r>
      <w:r w:rsidR="000A7BA4" w:rsidRPr="00194106">
        <w:rPr>
          <w:sz w:val="24"/>
          <w:szCs w:val="24"/>
        </w:rPr>
        <w:t>de the scope of BSRS.   The</w:t>
      </w:r>
      <w:r w:rsidR="009A415D" w:rsidRPr="00194106">
        <w:rPr>
          <w:sz w:val="24"/>
          <w:szCs w:val="24"/>
        </w:rPr>
        <w:t>se</w:t>
      </w:r>
      <w:r w:rsidR="00D713C3" w:rsidRPr="00194106">
        <w:rPr>
          <w:sz w:val="24"/>
          <w:szCs w:val="24"/>
        </w:rPr>
        <w:t xml:space="preserve"> three participants</w:t>
      </w:r>
      <w:r w:rsidR="000A7BA4" w:rsidRPr="00194106">
        <w:rPr>
          <w:sz w:val="24"/>
          <w:szCs w:val="24"/>
        </w:rPr>
        <w:t xml:space="preserve"> (one retiree and two actives)</w:t>
      </w:r>
      <w:r w:rsidR="00D713C3" w:rsidRPr="00194106">
        <w:rPr>
          <w:sz w:val="24"/>
          <w:szCs w:val="24"/>
        </w:rPr>
        <w:t xml:space="preserve"> will receive manual statements.  The statements for these three participants are located in the documents indicated in the table below.</w:t>
      </w:r>
    </w:p>
    <w:p w14:paraId="5161257E" w14:textId="77777777" w:rsidR="00D713C3" w:rsidRPr="00046383" w:rsidRDefault="00D713C3" w:rsidP="005C123E">
      <w:pPr>
        <w:rPr>
          <w:color w:val="FF00FF"/>
          <w:sz w:val="24"/>
          <w:szCs w:val="24"/>
        </w:rPr>
      </w:pPr>
    </w:p>
    <w:tbl>
      <w:tblPr>
        <w:tblW w:w="9037"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800"/>
        <w:gridCol w:w="2197"/>
        <w:gridCol w:w="2430"/>
        <w:gridCol w:w="2610"/>
      </w:tblGrid>
      <w:tr w:rsidR="000A7BA4" w:rsidRPr="00194106" w14:paraId="0F7B7038" w14:textId="77777777" w:rsidTr="00643D7A">
        <w:trPr>
          <w:tblHeader/>
        </w:trPr>
        <w:tc>
          <w:tcPr>
            <w:tcW w:w="1800" w:type="dxa"/>
            <w:tcBorders>
              <w:bottom w:val="double" w:sz="6" w:space="0" w:color="auto"/>
            </w:tcBorders>
          </w:tcPr>
          <w:p w14:paraId="16E83023"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194106">
              <w:rPr>
                <w:rStyle w:val="0-Optional"/>
                <w:color w:val="auto"/>
                <w:sz w:val="20"/>
              </w:rPr>
              <w:t>Participant Name</w:t>
            </w:r>
          </w:p>
        </w:tc>
        <w:tc>
          <w:tcPr>
            <w:tcW w:w="2197" w:type="dxa"/>
            <w:tcBorders>
              <w:bottom w:val="double" w:sz="6" w:space="0" w:color="auto"/>
            </w:tcBorders>
          </w:tcPr>
          <w:p w14:paraId="648B6EA0" w14:textId="78AB633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194106">
              <w:rPr>
                <w:rStyle w:val="0-Optional"/>
                <w:color w:val="auto"/>
                <w:sz w:val="20"/>
              </w:rPr>
              <w:t xml:space="preserve">Participant </w:t>
            </w:r>
            <w:r w:rsidR="00643D7A">
              <w:rPr>
                <w:rStyle w:val="0-Optional"/>
                <w:color w:val="auto"/>
                <w:sz w:val="20"/>
              </w:rPr>
              <w:t>Customer</w:t>
            </w:r>
            <w:r w:rsidR="00807E8B">
              <w:rPr>
                <w:rStyle w:val="0-Optional"/>
                <w:color w:val="auto"/>
                <w:sz w:val="20"/>
              </w:rPr>
              <w:t xml:space="preserve"> ID</w:t>
            </w:r>
          </w:p>
        </w:tc>
        <w:tc>
          <w:tcPr>
            <w:tcW w:w="2430" w:type="dxa"/>
            <w:tcBorders>
              <w:bottom w:val="double" w:sz="6" w:space="0" w:color="auto"/>
            </w:tcBorders>
          </w:tcPr>
          <w:p w14:paraId="541FEE01"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194106">
              <w:rPr>
                <w:rStyle w:val="0-Optional"/>
                <w:color w:val="auto"/>
                <w:sz w:val="20"/>
              </w:rPr>
              <w:t>Participant Status at DOPT</w:t>
            </w:r>
          </w:p>
        </w:tc>
        <w:tc>
          <w:tcPr>
            <w:tcW w:w="2610" w:type="dxa"/>
            <w:tcBorders>
              <w:bottom w:val="double" w:sz="6" w:space="0" w:color="auto"/>
            </w:tcBorders>
          </w:tcPr>
          <w:p w14:paraId="67FA7C32" w14:textId="7AFAA57F"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Optional"/>
                <w:color w:val="auto"/>
                <w:sz w:val="20"/>
              </w:rPr>
              <w:t xml:space="preserve">File Name </w:t>
            </w:r>
          </w:p>
        </w:tc>
      </w:tr>
      <w:tr w:rsidR="000A7BA4" w:rsidRPr="00194106" w14:paraId="22D5BF8E" w14:textId="77777777" w:rsidTr="00643D7A">
        <w:tc>
          <w:tcPr>
            <w:tcW w:w="1800" w:type="dxa"/>
            <w:tcBorders>
              <w:bottom w:val="single" w:sz="6" w:space="0" w:color="000000"/>
            </w:tcBorders>
          </w:tcPr>
          <w:p w14:paraId="0D8CD6F5"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194106">
              <w:rPr>
                <w:rStyle w:val="0-TableToBeModified"/>
                <w:color w:val="auto"/>
              </w:rPr>
              <w:t>Alpha, Joan</w:t>
            </w:r>
          </w:p>
        </w:tc>
        <w:tc>
          <w:tcPr>
            <w:tcW w:w="2197" w:type="dxa"/>
            <w:tcBorders>
              <w:bottom w:val="single" w:sz="6" w:space="0" w:color="000000"/>
            </w:tcBorders>
          </w:tcPr>
          <w:p w14:paraId="6F1F3AD6" w14:textId="739F97C2" w:rsidR="00D713C3" w:rsidRPr="00194106" w:rsidRDefault="00643D7A"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1</w:t>
            </w:r>
            <w:r w:rsidR="00D713C3" w:rsidRPr="00194106">
              <w:rPr>
                <w:rStyle w:val="0-TableToBeModified"/>
                <w:color w:val="auto"/>
              </w:rPr>
              <w:t>112</w:t>
            </w:r>
            <w:r>
              <w:rPr>
                <w:rStyle w:val="0-TableToBeModified"/>
                <w:color w:val="auto"/>
              </w:rPr>
              <w:t>121</w:t>
            </w:r>
          </w:p>
        </w:tc>
        <w:tc>
          <w:tcPr>
            <w:tcW w:w="2430" w:type="dxa"/>
            <w:tcBorders>
              <w:bottom w:val="single" w:sz="6" w:space="0" w:color="000000"/>
            </w:tcBorders>
          </w:tcPr>
          <w:p w14:paraId="1C2108AC"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TableToBeModified"/>
                <w:color w:val="auto"/>
              </w:rPr>
              <w:t>Active Vested</w:t>
            </w:r>
          </w:p>
        </w:tc>
        <w:tc>
          <w:tcPr>
            <w:tcW w:w="2610" w:type="dxa"/>
            <w:tcBorders>
              <w:bottom w:val="single" w:sz="6" w:space="0" w:color="000000"/>
            </w:tcBorders>
          </w:tcPr>
          <w:p w14:paraId="3A567BBC" w14:textId="7CABF0DE"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194106">
              <w:t>Alpha.</w:t>
            </w:r>
            <w:r w:rsidR="008A6F17">
              <w:t>pdf</w:t>
            </w:r>
          </w:p>
        </w:tc>
      </w:tr>
      <w:tr w:rsidR="000A7BA4" w:rsidRPr="00194106" w14:paraId="5E8AAE67" w14:textId="77777777" w:rsidTr="00643D7A">
        <w:tc>
          <w:tcPr>
            <w:tcW w:w="1800" w:type="dxa"/>
            <w:tcBorders>
              <w:top w:val="single" w:sz="6" w:space="0" w:color="000000"/>
              <w:bottom w:val="single" w:sz="6" w:space="0" w:color="000000"/>
            </w:tcBorders>
          </w:tcPr>
          <w:p w14:paraId="7D225F68" w14:textId="77777777" w:rsidR="00D713C3" w:rsidRPr="00194106" w:rsidRDefault="00D713C3" w:rsidP="00D713C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194106">
              <w:rPr>
                <w:rStyle w:val="0-TableToBeModified"/>
                <w:color w:val="auto"/>
              </w:rPr>
              <w:t>Beta, Bob</w:t>
            </w:r>
          </w:p>
        </w:tc>
        <w:tc>
          <w:tcPr>
            <w:tcW w:w="2197" w:type="dxa"/>
            <w:tcBorders>
              <w:top w:val="single" w:sz="6" w:space="0" w:color="000000"/>
              <w:bottom w:val="single" w:sz="6" w:space="0" w:color="000000"/>
            </w:tcBorders>
          </w:tcPr>
          <w:p w14:paraId="2AB31B28" w14:textId="64659411"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TableToBeModified"/>
                <w:color w:val="auto"/>
              </w:rPr>
              <w:t>2225</w:t>
            </w:r>
            <w:r w:rsidR="00643D7A">
              <w:rPr>
                <w:rStyle w:val="0-TableToBeModified"/>
                <w:color w:val="auto"/>
              </w:rPr>
              <w:t>252</w:t>
            </w:r>
          </w:p>
        </w:tc>
        <w:tc>
          <w:tcPr>
            <w:tcW w:w="2430" w:type="dxa"/>
            <w:tcBorders>
              <w:top w:val="single" w:sz="6" w:space="0" w:color="000000"/>
              <w:bottom w:val="single" w:sz="6" w:space="0" w:color="000000"/>
            </w:tcBorders>
          </w:tcPr>
          <w:p w14:paraId="3425A978"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TableToBeModified"/>
                <w:color w:val="auto"/>
              </w:rPr>
              <w:t>Retiree</w:t>
            </w:r>
          </w:p>
        </w:tc>
        <w:tc>
          <w:tcPr>
            <w:tcW w:w="2610" w:type="dxa"/>
            <w:tcBorders>
              <w:top w:val="single" w:sz="6" w:space="0" w:color="000000"/>
              <w:bottom w:val="single" w:sz="6" w:space="0" w:color="000000"/>
            </w:tcBorders>
          </w:tcPr>
          <w:p w14:paraId="23E33591" w14:textId="6B447F0A"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194106">
              <w:t>Beta.</w:t>
            </w:r>
            <w:r w:rsidR="008A6F17">
              <w:t>pdf</w:t>
            </w:r>
          </w:p>
        </w:tc>
      </w:tr>
      <w:tr w:rsidR="000A7BA4" w:rsidRPr="00194106" w14:paraId="5BE4230B" w14:textId="77777777" w:rsidTr="00643D7A">
        <w:tc>
          <w:tcPr>
            <w:tcW w:w="1800" w:type="dxa"/>
            <w:tcBorders>
              <w:top w:val="single" w:sz="6" w:space="0" w:color="000000"/>
            </w:tcBorders>
          </w:tcPr>
          <w:p w14:paraId="09517E23"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194106">
              <w:rPr>
                <w:rStyle w:val="0-TableToBeModified"/>
                <w:color w:val="auto"/>
              </w:rPr>
              <w:t>Gamma, Jim</w:t>
            </w:r>
          </w:p>
        </w:tc>
        <w:tc>
          <w:tcPr>
            <w:tcW w:w="2197" w:type="dxa"/>
            <w:tcBorders>
              <w:top w:val="single" w:sz="6" w:space="0" w:color="000000"/>
            </w:tcBorders>
          </w:tcPr>
          <w:p w14:paraId="1660BA97" w14:textId="70631DB3"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TableToBeModified"/>
                <w:color w:val="auto"/>
              </w:rPr>
              <w:t>3337</w:t>
            </w:r>
            <w:r w:rsidR="00643D7A">
              <w:rPr>
                <w:rStyle w:val="0-TableToBeModified"/>
                <w:color w:val="auto"/>
              </w:rPr>
              <w:t>373</w:t>
            </w:r>
          </w:p>
        </w:tc>
        <w:tc>
          <w:tcPr>
            <w:tcW w:w="2430" w:type="dxa"/>
            <w:tcBorders>
              <w:top w:val="single" w:sz="6" w:space="0" w:color="000000"/>
            </w:tcBorders>
          </w:tcPr>
          <w:p w14:paraId="17E2FD56"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TableToBeModified"/>
                <w:color w:val="auto"/>
              </w:rPr>
              <w:t>Active Vested</w:t>
            </w:r>
          </w:p>
        </w:tc>
        <w:tc>
          <w:tcPr>
            <w:tcW w:w="2610" w:type="dxa"/>
            <w:tcBorders>
              <w:top w:val="single" w:sz="6" w:space="0" w:color="000000"/>
            </w:tcBorders>
          </w:tcPr>
          <w:p w14:paraId="7A1D94D8" w14:textId="3DCA8F5B"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194106">
              <w:t>Gamma.</w:t>
            </w:r>
            <w:r w:rsidR="008A6F17">
              <w:t>pdf</w:t>
            </w:r>
          </w:p>
        </w:tc>
      </w:tr>
    </w:tbl>
    <w:p w14:paraId="5A215182" w14:textId="77777777" w:rsidR="00626DEB" w:rsidRPr="00194106" w:rsidRDefault="00626DEB" w:rsidP="005C123E">
      <w:pPr>
        <w:rPr>
          <w:sz w:val="24"/>
          <w:szCs w:val="24"/>
        </w:rPr>
      </w:pPr>
    </w:p>
    <w:p w14:paraId="4B40D360" w14:textId="77777777" w:rsidR="00004F13" w:rsidRPr="00194106" w:rsidRDefault="00004F13" w:rsidP="00004F13">
      <w:pPr>
        <w:rPr>
          <w:b/>
          <w:i/>
          <w:sz w:val="24"/>
          <w:szCs w:val="24"/>
        </w:rPr>
      </w:pPr>
      <w:r w:rsidRPr="00194106">
        <w:rPr>
          <w:b/>
          <w:i/>
          <w:sz w:val="24"/>
          <w:szCs w:val="24"/>
        </w:rPr>
        <w:t xml:space="preserve">Number of </w:t>
      </w:r>
      <w:r w:rsidR="000D7A64" w:rsidRPr="00194106">
        <w:rPr>
          <w:b/>
          <w:i/>
          <w:sz w:val="24"/>
          <w:szCs w:val="24"/>
        </w:rPr>
        <w:t xml:space="preserve">Retirement Statements </w:t>
      </w:r>
      <w:r w:rsidRPr="00194106">
        <w:rPr>
          <w:b/>
          <w:i/>
          <w:sz w:val="24"/>
          <w:szCs w:val="24"/>
        </w:rPr>
        <w:t>Produced</w:t>
      </w:r>
    </w:p>
    <w:p w14:paraId="10F9D9FA" w14:textId="77777777" w:rsidR="00004F13" w:rsidRPr="00046383" w:rsidRDefault="00004F13" w:rsidP="00004F13">
      <w:pPr>
        <w:autoSpaceDE w:val="0"/>
        <w:autoSpaceDN w:val="0"/>
        <w:adjustRightInd w:val="0"/>
        <w:rPr>
          <w:color w:val="FF00FF"/>
          <w:sz w:val="24"/>
          <w:szCs w:val="24"/>
        </w:rPr>
      </w:pPr>
    </w:p>
    <w:tbl>
      <w:tblPr>
        <w:tblW w:w="4929" w:type="pct"/>
        <w:jc w:val="center"/>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CellMar>
          <w:left w:w="0" w:type="dxa"/>
          <w:right w:w="0" w:type="dxa"/>
        </w:tblCellMar>
        <w:tblLook w:val="0000" w:firstRow="0" w:lastRow="0" w:firstColumn="0" w:lastColumn="0" w:noHBand="0" w:noVBand="0"/>
      </w:tblPr>
      <w:tblGrid>
        <w:gridCol w:w="2542"/>
        <w:gridCol w:w="1783"/>
        <w:gridCol w:w="1783"/>
        <w:gridCol w:w="1715"/>
        <w:gridCol w:w="1643"/>
      </w:tblGrid>
      <w:tr w:rsidR="00004F13" w:rsidRPr="00194106" w14:paraId="7ECB40E8" w14:textId="77777777" w:rsidTr="00D97963">
        <w:trPr>
          <w:cantSplit/>
          <w:jc w:val="center"/>
        </w:trPr>
        <w:tc>
          <w:tcPr>
            <w:tcW w:w="1342" w:type="pct"/>
            <w:tcBorders>
              <w:bottom w:val="double" w:sz="6" w:space="0" w:color="auto"/>
            </w:tcBorders>
          </w:tcPr>
          <w:p w14:paraId="5C2C05F7" w14:textId="77777777" w:rsidR="00004F13" w:rsidRPr="00194106" w:rsidRDefault="00004F13" w:rsidP="00D97963">
            <w:pPr>
              <w:autoSpaceDE w:val="0"/>
              <w:autoSpaceDN w:val="0"/>
              <w:adjustRightInd w:val="0"/>
              <w:spacing w:before="60" w:after="100" w:afterAutospacing="1"/>
              <w:jc w:val="center"/>
            </w:pPr>
            <w:r w:rsidRPr="00194106">
              <w:t>Group</w:t>
            </w:r>
          </w:p>
        </w:tc>
        <w:tc>
          <w:tcPr>
            <w:tcW w:w="942" w:type="pct"/>
            <w:tcBorders>
              <w:bottom w:val="double" w:sz="6" w:space="0" w:color="auto"/>
            </w:tcBorders>
          </w:tcPr>
          <w:p w14:paraId="1FEDACC6" w14:textId="77777777" w:rsidR="00004F13" w:rsidRPr="00194106" w:rsidRDefault="00004F13" w:rsidP="00D97963">
            <w:pPr>
              <w:autoSpaceDE w:val="0"/>
              <w:autoSpaceDN w:val="0"/>
              <w:adjustRightInd w:val="0"/>
              <w:spacing w:before="60" w:after="100" w:afterAutospacing="1"/>
              <w:jc w:val="center"/>
            </w:pPr>
            <w:r w:rsidRPr="00194106">
              <w:t>Number of BSRS Recalculations</w:t>
            </w:r>
          </w:p>
        </w:tc>
        <w:tc>
          <w:tcPr>
            <w:tcW w:w="942" w:type="pct"/>
            <w:tcBorders>
              <w:bottom w:val="double" w:sz="6" w:space="0" w:color="auto"/>
            </w:tcBorders>
          </w:tcPr>
          <w:p w14:paraId="7C09EBD0" w14:textId="77777777" w:rsidR="00004F13" w:rsidRPr="00194106" w:rsidRDefault="00004F13" w:rsidP="00D97963">
            <w:pPr>
              <w:autoSpaceDE w:val="0"/>
              <w:autoSpaceDN w:val="0"/>
              <w:adjustRightInd w:val="0"/>
              <w:spacing w:before="60" w:after="100" w:afterAutospacing="1"/>
              <w:jc w:val="center"/>
            </w:pPr>
            <w:r w:rsidRPr="00194106">
              <w:t>Number of Manual Recalculations</w:t>
            </w:r>
          </w:p>
        </w:tc>
        <w:tc>
          <w:tcPr>
            <w:tcW w:w="906" w:type="pct"/>
            <w:tcBorders>
              <w:bottom w:val="double" w:sz="6" w:space="0" w:color="auto"/>
            </w:tcBorders>
          </w:tcPr>
          <w:p w14:paraId="23A87A22" w14:textId="77777777" w:rsidR="00004F13" w:rsidRPr="00194106" w:rsidRDefault="00004F13" w:rsidP="00D97963">
            <w:pPr>
              <w:autoSpaceDE w:val="0"/>
              <w:autoSpaceDN w:val="0"/>
              <w:adjustRightInd w:val="0"/>
              <w:spacing w:before="60" w:after="100" w:afterAutospacing="1"/>
              <w:jc w:val="center"/>
            </w:pPr>
            <w:r w:rsidRPr="00194106">
              <w:t>Number without Recalculations</w:t>
            </w:r>
          </w:p>
        </w:tc>
        <w:tc>
          <w:tcPr>
            <w:tcW w:w="868" w:type="pct"/>
            <w:tcBorders>
              <w:bottom w:val="double" w:sz="6" w:space="0" w:color="auto"/>
            </w:tcBorders>
          </w:tcPr>
          <w:p w14:paraId="11622FAA" w14:textId="77777777" w:rsidR="00004F13" w:rsidRPr="00194106" w:rsidRDefault="00004F13" w:rsidP="00D97963">
            <w:pPr>
              <w:autoSpaceDE w:val="0"/>
              <w:autoSpaceDN w:val="0"/>
              <w:adjustRightInd w:val="0"/>
              <w:spacing w:before="60" w:after="100" w:afterAutospacing="1"/>
              <w:jc w:val="center"/>
            </w:pPr>
            <w:r w:rsidRPr="00194106">
              <w:t>Total</w:t>
            </w:r>
          </w:p>
        </w:tc>
      </w:tr>
      <w:tr w:rsidR="00004F13" w:rsidRPr="00194106" w14:paraId="17F45A85" w14:textId="77777777" w:rsidTr="00D97963">
        <w:trPr>
          <w:cantSplit/>
          <w:jc w:val="center"/>
        </w:trPr>
        <w:tc>
          <w:tcPr>
            <w:tcW w:w="1342" w:type="pct"/>
            <w:tcBorders>
              <w:bottom w:val="single" w:sz="6" w:space="0" w:color="000000"/>
            </w:tcBorders>
            <w:vAlign w:val="center"/>
          </w:tcPr>
          <w:p w14:paraId="5685EE4E" w14:textId="77777777" w:rsidR="00004F13" w:rsidRPr="00194106" w:rsidRDefault="00004F13" w:rsidP="00D97963">
            <w:pPr>
              <w:autoSpaceDE w:val="0"/>
              <w:autoSpaceDN w:val="0"/>
              <w:adjustRightInd w:val="0"/>
              <w:spacing w:before="60" w:after="100" w:afterAutospacing="1"/>
              <w:ind w:left="144"/>
            </w:pPr>
            <w:r w:rsidRPr="00194106">
              <w:t>Retirees and Beneficiaries</w:t>
            </w:r>
          </w:p>
        </w:tc>
        <w:tc>
          <w:tcPr>
            <w:tcW w:w="942" w:type="pct"/>
            <w:tcBorders>
              <w:bottom w:val="single" w:sz="6" w:space="0" w:color="000000"/>
            </w:tcBorders>
            <w:vAlign w:val="center"/>
          </w:tcPr>
          <w:p w14:paraId="6B140112"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942" w:type="pct"/>
            <w:tcBorders>
              <w:bottom w:val="single" w:sz="6" w:space="0" w:color="000000"/>
            </w:tcBorders>
            <w:vAlign w:val="center"/>
          </w:tcPr>
          <w:p w14:paraId="797A0E77"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906" w:type="pct"/>
            <w:tcBorders>
              <w:bottom w:val="single" w:sz="6" w:space="0" w:color="000000"/>
            </w:tcBorders>
          </w:tcPr>
          <w:p w14:paraId="5A89E00B" w14:textId="77777777" w:rsidR="00004F13" w:rsidRPr="00194106" w:rsidRDefault="00004F13" w:rsidP="00D97963">
            <w:pPr>
              <w:autoSpaceDE w:val="0"/>
              <w:autoSpaceDN w:val="0"/>
              <w:adjustRightInd w:val="0"/>
              <w:spacing w:before="60" w:after="100" w:afterAutospacing="1"/>
              <w:ind w:right="720"/>
              <w:jc w:val="right"/>
            </w:pPr>
            <w:r w:rsidRPr="00194106">
              <w:t>19</w:t>
            </w:r>
          </w:p>
        </w:tc>
        <w:tc>
          <w:tcPr>
            <w:tcW w:w="868" w:type="pct"/>
            <w:tcBorders>
              <w:bottom w:val="single" w:sz="6" w:space="0" w:color="000000"/>
            </w:tcBorders>
            <w:vAlign w:val="center"/>
          </w:tcPr>
          <w:p w14:paraId="7664E6BA" w14:textId="77777777" w:rsidR="00004F13" w:rsidRPr="00194106" w:rsidRDefault="00004F13" w:rsidP="00D97963">
            <w:pPr>
              <w:autoSpaceDE w:val="0"/>
              <w:autoSpaceDN w:val="0"/>
              <w:adjustRightInd w:val="0"/>
              <w:spacing w:before="60" w:after="100" w:afterAutospacing="1"/>
              <w:ind w:right="720"/>
              <w:jc w:val="right"/>
            </w:pPr>
            <w:r w:rsidRPr="00194106">
              <w:t>19</w:t>
            </w:r>
          </w:p>
        </w:tc>
      </w:tr>
      <w:tr w:rsidR="00004F13" w:rsidRPr="00194106" w14:paraId="6CB83EB2" w14:textId="77777777" w:rsidTr="00D97963">
        <w:trPr>
          <w:cantSplit/>
          <w:jc w:val="center"/>
        </w:trPr>
        <w:tc>
          <w:tcPr>
            <w:tcW w:w="1342" w:type="pct"/>
            <w:tcBorders>
              <w:top w:val="single" w:sz="6" w:space="0" w:color="000000"/>
              <w:bottom w:val="single" w:sz="6" w:space="0" w:color="000000"/>
            </w:tcBorders>
            <w:vAlign w:val="center"/>
          </w:tcPr>
          <w:p w14:paraId="144157FE" w14:textId="77777777" w:rsidR="00004F13" w:rsidRPr="00194106" w:rsidRDefault="00004F13" w:rsidP="00D97963">
            <w:pPr>
              <w:autoSpaceDE w:val="0"/>
              <w:autoSpaceDN w:val="0"/>
              <w:adjustRightInd w:val="0"/>
              <w:spacing w:before="60" w:after="100" w:afterAutospacing="1"/>
              <w:ind w:left="144"/>
            </w:pPr>
            <w:r w:rsidRPr="00194106">
              <w:t>Separated Vesteds and Deferred Beneficiaries</w:t>
            </w:r>
          </w:p>
        </w:tc>
        <w:tc>
          <w:tcPr>
            <w:tcW w:w="942" w:type="pct"/>
            <w:tcBorders>
              <w:top w:val="single" w:sz="6" w:space="0" w:color="000000"/>
              <w:bottom w:val="single" w:sz="6" w:space="0" w:color="000000"/>
            </w:tcBorders>
            <w:vAlign w:val="center"/>
          </w:tcPr>
          <w:p w14:paraId="29D95D2D" w14:textId="77777777" w:rsidR="00004F13" w:rsidRPr="00194106" w:rsidRDefault="00004F13" w:rsidP="00D97963">
            <w:pPr>
              <w:autoSpaceDE w:val="0"/>
              <w:autoSpaceDN w:val="0"/>
              <w:adjustRightInd w:val="0"/>
              <w:spacing w:before="60" w:after="100" w:afterAutospacing="1"/>
              <w:ind w:right="720"/>
              <w:jc w:val="right"/>
            </w:pPr>
            <w:r w:rsidRPr="00194106">
              <w:t>246</w:t>
            </w:r>
          </w:p>
        </w:tc>
        <w:tc>
          <w:tcPr>
            <w:tcW w:w="942" w:type="pct"/>
            <w:tcBorders>
              <w:top w:val="single" w:sz="6" w:space="0" w:color="000000"/>
              <w:bottom w:val="single" w:sz="6" w:space="0" w:color="000000"/>
            </w:tcBorders>
            <w:vAlign w:val="center"/>
          </w:tcPr>
          <w:p w14:paraId="12D86024"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906" w:type="pct"/>
            <w:tcBorders>
              <w:top w:val="single" w:sz="6" w:space="0" w:color="000000"/>
              <w:bottom w:val="single" w:sz="6" w:space="0" w:color="000000"/>
            </w:tcBorders>
          </w:tcPr>
          <w:p w14:paraId="11ED01EC" w14:textId="77777777" w:rsidR="00004F13" w:rsidRPr="00194106" w:rsidRDefault="00004F13" w:rsidP="00004F13">
            <w:pPr>
              <w:autoSpaceDE w:val="0"/>
              <w:autoSpaceDN w:val="0"/>
              <w:adjustRightInd w:val="0"/>
              <w:spacing w:before="60" w:after="100" w:afterAutospacing="1"/>
              <w:ind w:right="720"/>
              <w:jc w:val="right"/>
            </w:pPr>
            <w:r w:rsidRPr="00194106">
              <w:t>3</w:t>
            </w:r>
          </w:p>
        </w:tc>
        <w:tc>
          <w:tcPr>
            <w:tcW w:w="868" w:type="pct"/>
            <w:tcBorders>
              <w:top w:val="single" w:sz="6" w:space="0" w:color="000000"/>
              <w:bottom w:val="single" w:sz="6" w:space="0" w:color="000000"/>
            </w:tcBorders>
            <w:vAlign w:val="center"/>
          </w:tcPr>
          <w:p w14:paraId="4C6F8117" w14:textId="77777777" w:rsidR="00004F13" w:rsidRPr="00194106" w:rsidRDefault="00004F13" w:rsidP="00D97963">
            <w:pPr>
              <w:autoSpaceDE w:val="0"/>
              <w:autoSpaceDN w:val="0"/>
              <w:adjustRightInd w:val="0"/>
              <w:spacing w:before="60" w:after="100" w:afterAutospacing="1"/>
              <w:ind w:right="720"/>
              <w:jc w:val="right"/>
            </w:pPr>
            <w:r w:rsidRPr="00194106">
              <w:t>249</w:t>
            </w:r>
          </w:p>
        </w:tc>
      </w:tr>
      <w:tr w:rsidR="00004F13" w:rsidRPr="00194106" w14:paraId="327D6A7E" w14:textId="77777777" w:rsidTr="00D97963">
        <w:trPr>
          <w:cantSplit/>
          <w:jc w:val="center"/>
        </w:trPr>
        <w:tc>
          <w:tcPr>
            <w:tcW w:w="1342" w:type="pct"/>
            <w:tcBorders>
              <w:top w:val="single" w:sz="6" w:space="0" w:color="000000"/>
              <w:bottom w:val="single" w:sz="6" w:space="0" w:color="000000"/>
            </w:tcBorders>
            <w:vAlign w:val="center"/>
          </w:tcPr>
          <w:p w14:paraId="734A2FB7" w14:textId="77777777" w:rsidR="00004F13" w:rsidRPr="00194106" w:rsidRDefault="00004F13" w:rsidP="00D97963">
            <w:pPr>
              <w:autoSpaceDE w:val="0"/>
              <w:autoSpaceDN w:val="0"/>
              <w:adjustRightInd w:val="0"/>
              <w:spacing w:before="60" w:after="100" w:afterAutospacing="1"/>
              <w:ind w:left="144"/>
            </w:pPr>
            <w:r w:rsidRPr="00194106">
              <w:t>Active Vesteds</w:t>
            </w:r>
          </w:p>
        </w:tc>
        <w:tc>
          <w:tcPr>
            <w:tcW w:w="942" w:type="pct"/>
            <w:tcBorders>
              <w:top w:val="single" w:sz="6" w:space="0" w:color="000000"/>
              <w:bottom w:val="single" w:sz="6" w:space="0" w:color="000000"/>
            </w:tcBorders>
            <w:vAlign w:val="center"/>
          </w:tcPr>
          <w:p w14:paraId="001585D5" w14:textId="77777777" w:rsidR="00004F13" w:rsidRPr="00194106" w:rsidRDefault="00004F13" w:rsidP="00D97963">
            <w:pPr>
              <w:autoSpaceDE w:val="0"/>
              <w:autoSpaceDN w:val="0"/>
              <w:adjustRightInd w:val="0"/>
              <w:spacing w:before="60" w:after="100" w:afterAutospacing="1"/>
              <w:ind w:right="720"/>
              <w:jc w:val="right"/>
            </w:pPr>
            <w:r w:rsidRPr="00194106">
              <w:t>6</w:t>
            </w:r>
          </w:p>
        </w:tc>
        <w:tc>
          <w:tcPr>
            <w:tcW w:w="942" w:type="pct"/>
            <w:tcBorders>
              <w:top w:val="single" w:sz="6" w:space="0" w:color="000000"/>
              <w:bottom w:val="single" w:sz="6" w:space="0" w:color="000000"/>
            </w:tcBorders>
            <w:vAlign w:val="center"/>
          </w:tcPr>
          <w:p w14:paraId="54BBE3B7" w14:textId="77777777" w:rsidR="00004F13" w:rsidRPr="00194106" w:rsidRDefault="00004F13" w:rsidP="00D97963">
            <w:pPr>
              <w:autoSpaceDE w:val="0"/>
              <w:autoSpaceDN w:val="0"/>
              <w:adjustRightInd w:val="0"/>
              <w:spacing w:before="60" w:after="100" w:afterAutospacing="1"/>
              <w:ind w:right="720"/>
              <w:jc w:val="right"/>
            </w:pPr>
            <w:r w:rsidRPr="00194106">
              <w:t>2</w:t>
            </w:r>
          </w:p>
        </w:tc>
        <w:tc>
          <w:tcPr>
            <w:tcW w:w="906" w:type="pct"/>
            <w:tcBorders>
              <w:top w:val="single" w:sz="6" w:space="0" w:color="000000"/>
              <w:bottom w:val="single" w:sz="6" w:space="0" w:color="000000"/>
            </w:tcBorders>
          </w:tcPr>
          <w:p w14:paraId="471BCB2F" w14:textId="77777777" w:rsidR="00004F13" w:rsidRPr="00194106" w:rsidRDefault="00004F13" w:rsidP="00D97963">
            <w:pPr>
              <w:autoSpaceDE w:val="0"/>
              <w:autoSpaceDN w:val="0"/>
              <w:adjustRightInd w:val="0"/>
              <w:spacing w:before="60" w:after="100" w:afterAutospacing="1"/>
              <w:ind w:right="720"/>
              <w:jc w:val="right"/>
            </w:pPr>
            <w:r w:rsidRPr="00194106">
              <w:t>1</w:t>
            </w:r>
          </w:p>
        </w:tc>
        <w:tc>
          <w:tcPr>
            <w:tcW w:w="868" w:type="pct"/>
            <w:tcBorders>
              <w:top w:val="single" w:sz="6" w:space="0" w:color="000000"/>
              <w:bottom w:val="single" w:sz="6" w:space="0" w:color="000000"/>
            </w:tcBorders>
            <w:vAlign w:val="center"/>
          </w:tcPr>
          <w:p w14:paraId="104E9A2D" w14:textId="77777777" w:rsidR="00004F13" w:rsidRPr="00194106" w:rsidRDefault="00004F13" w:rsidP="00D97963">
            <w:pPr>
              <w:autoSpaceDE w:val="0"/>
              <w:autoSpaceDN w:val="0"/>
              <w:adjustRightInd w:val="0"/>
              <w:spacing w:before="60" w:after="100" w:afterAutospacing="1"/>
              <w:ind w:right="720"/>
              <w:jc w:val="right"/>
            </w:pPr>
            <w:r w:rsidRPr="00194106">
              <w:t>9</w:t>
            </w:r>
          </w:p>
        </w:tc>
      </w:tr>
      <w:tr w:rsidR="00004F13" w:rsidRPr="00194106" w14:paraId="34496F7D" w14:textId="77777777" w:rsidTr="00D97963">
        <w:trPr>
          <w:cantSplit/>
          <w:jc w:val="center"/>
        </w:trPr>
        <w:tc>
          <w:tcPr>
            <w:tcW w:w="1342" w:type="pct"/>
            <w:tcBorders>
              <w:top w:val="single" w:sz="6" w:space="0" w:color="000000"/>
              <w:bottom w:val="single" w:sz="6" w:space="0" w:color="000000"/>
            </w:tcBorders>
            <w:vAlign w:val="center"/>
          </w:tcPr>
          <w:p w14:paraId="106B3BD1" w14:textId="77777777" w:rsidR="00004F13" w:rsidRPr="00194106" w:rsidRDefault="00004F13" w:rsidP="00D97963">
            <w:pPr>
              <w:autoSpaceDE w:val="0"/>
              <w:autoSpaceDN w:val="0"/>
              <w:adjustRightInd w:val="0"/>
              <w:spacing w:before="60" w:after="100" w:afterAutospacing="1"/>
              <w:ind w:left="144"/>
            </w:pPr>
            <w:r w:rsidRPr="00194106">
              <w:t>Non-Vesteds</w:t>
            </w:r>
          </w:p>
        </w:tc>
        <w:tc>
          <w:tcPr>
            <w:tcW w:w="942" w:type="pct"/>
            <w:tcBorders>
              <w:top w:val="single" w:sz="6" w:space="0" w:color="000000"/>
              <w:bottom w:val="single" w:sz="6" w:space="0" w:color="000000"/>
            </w:tcBorders>
            <w:vAlign w:val="center"/>
          </w:tcPr>
          <w:p w14:paraId="7CE284CF" w14:textId="77777777" w:rsidR="00004F13" w:rsidRPr="00194106" w:rsidRDefault="00004F13" w:rsidP="00D97963">
            <w:pPr>
              <w:autoSpaceDE w:val="0"/>
              <w:autoSpaceDN w:val="0"/>
              <w:adjustRightInd w:val="0"/>
              <w:spacing w:before="60" w:after="100" w:afterAutospacing="1"/>
              <w:ind w:right="720"/>
              <w:jc w:val="right"/>
            </w:pPr>
            <w:r w:rsidRPr="00194106">
              <w:t>2</w:t>
            </w:r>
          </w:p>
        </w:tc>
        <w:tc>
          <w:tcPr>
            <w:tcW w:w="942" w:type="pct"/>
            <w:tcBorders>
              <w:top w:val="single" w:sz="6" w:space="0" w:color="000000"/>
              <w:bottom w:val="single" w:sz="6" w:space="0" w:color="000000"/>
            </w:tcBorders>
            <w:vAlign w:val="center"/>
          </w:tcPr>
          <w:p w14:paraId="190DE8C5"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906" w:type="pct"/>
            <w:tcBorders>
              <w:top w:val="single" w:sz="6" w:space="0" w:color="000000"/>
              <w:bottom w:val="single" w:sz="6" w:space="0" w:color="000000"/>
            </w:tcBorders>
          </w:tcPr>
          <w:p w14:paraId="45A792E0"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868" w:type="pct"/>
            <w:tcBorders>
              <w:top w:val="single" w:sz="6" w:space="0" w:color="000000"/>
              <w:bottom w:val="single" w:sz="6" w:space="0" w:color="000000"/>
            </w:tcBorders>
            <w:vAlign w:val="center"/>
          </w:tcPr>
          <w:p w14:paraId="48BA75E3" w14:textId="77777777" w:rsidR="00004F13" w:rsidRPr="00194106" w:rsidRDefault="00004F13" w:rsidP="00D97963">
            <w:pPr>
              <w:autoSpaceDE w:val="0"/>
              <w:autoSpaceDN w:val="0"/>
              <w:adjustRightInd w:val="0"/>
              <w:spacing w:before="60" w:after="100" w:afterAutospacing="1"/>
              <w:ind w:right="720"/>
              <w:jc w:val="right"/>
            </w:pPr>
            <w:r w:rsidRPr="00194106">
              <w:t>2</w:t>
            </w:r>
          </w:p>
        </w:tc>
      </w:tr>
      <w:tr w:rsidR="00004F13" w:rsidRPr="00194106" w14:paraId="1E44433C" w14:textId="77777777" w:rsidTr="00D97963">
        <w:trPr>
          <w:cantSplit/>
          <w:jc w:val="center"/>
        </w:trPr>
        <w:tc>
          <w:tcPr>
            <w:tcW w:w="1342" w:type="pct"/>
            <w:tcBorders>
              <w:top w:val="single" w:sz="6" w:space="0" w:color="000000"/>
            </w:tcBorders>
            <w:vAlign w:val="center"/>
          </w:tcPr>
          <w:p w14:paraId="0046E914" w14:textId="77777777" w:rsidR="00004F13" w:rsidRPr="00194106" w:rsidRDefault="00004F13" w:rsidP="00D97963">
            <w:pPr>
              <w:autoSpaceDE w:val="0"/>
              <w:autoSpaceDN w:val="0"/>
              <w:adjustRightInd w:val="0"/>
              <w:spacing w:before="60" w:after="100" w:afterAutospacing="1"/>
              <w:ind w:left="144"/>
            </w:pPr>
            <w:r w:rsidRPr="00194106">
              <w:t>APs not in the participant count above</w:t>
            </w:r>
          </w:p>
        </w:tc>
        <w:tc>
          <w:tcPr>
            <w:tcW w:w="942" w:type="pct"/>
            <w:tcBorders>
              <w:top w:val="single" w:sz="6" w:space="0" w:color="000000"/>
            </w:tcBorders>
            <w:vAlign w:val="center"/>
          </w:tcPr>
          <w:p w14:paraId="3B684F80"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942" w:type="pct"/>
            <w:tcBorders>
              <w:top w:val="single" w:sz="6" w:space="0" w:color="000000"/>
            </w:tcBorders>
            <w:vAlign w:val="center"/>
          </w:tcPr>
          <w:p w14:paraId="2BBEB3ED" w14:textId="77777777" w:rsidR="00004F13" w:rsidRPr="00194106" w:rsidRDefault="00004F13" w:rsidP="00D97963">
            <w:pPr>
              <w:autoSpaceDE w:val="0"/>
              <w:autoSpaceDN w:val="0"/>
              <w:adjustRightInd w:val="0"/>
              <w:spacing w:before="60" w:after="100" w:afterAutospacing="1"/>
              <w:ind w:right="720"/>
              <w:jc w:val="right"/>
            </w:pPr>
            <w:r w:rsidRPr="00194106">
              <w:t>4</w:t>
            </w:r>
          </w:p>
        </w:tc>
        <w:tc>
          <w:tcPr>
            <w:tcW w:w="906" w:type="pct"/>
            <w:tcBorders>
              <w:top w:val="single" w:sz="6" w:space="0" w:color="000000"/>
            </w:tcBorders>
          </w:tcPr>
          <w:p w14:paraId="4E094577"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868" w:type="pct"/>
            <w:tcBorders>
              <w:top w:val="single" w:sz="6" w:space="0" w:color="000000"/>
            </w:tcBorders>
            <w:vAlign w:val="center"/>
          </w:tcPr>
          <w:p w14:paraId="54BAD32D" w14:textId="77777777" w:rsidR="00004F13" w:rsidRPr="00194106" w:rsidRDefault="00004F13" w:rsidP="00D97963">
            <w:pPr>
              <w:autoSpaceDE w:val="0"/>
              <w:autoSpaceDN w:val="0"/>
              <w:adjustRightInd w:val="0"/>
              <w:spacing w:before="60" w:after="100" w:afterAutospacing="1"/>
              <w:ind w:right="720"/>
              <w:jc w:val="right"/>
            </w:pPr>
            <w:r w:rsidRPr="00194106">
              <w:t>4</w:t>
            </w:r>
          </w:p>
        </w:tc>
      </w:tr>
      <w:tr w:rsidR="00004F13" w:rsidRPr="00194106" w14:paraId="1E24BC47" w14:textId="77777777" w:rsidTr="00D97963">
        <w:trPr>
          <w:cantSplit/>
          <w:jc w:val="center"/>
        </w:trPr>
        <w:tc>
          <w:tcPr>
            <w:tcW w:w="1342" w:type="pct"/>
            <w:vAlign w:val="center"/>
          </w:tcPr>
          <w:p w14:paraId="3BD41F20" w14:textId="77777777" w:rsidR="00004F13" w:rsidRPr="00194106" w:rsidRDefault="00004F13" w:rsidP="00D97963">
            <w:pPr>
              <w:autoSpaceDE w:val="0"/>
              <w:autoSpaceDN w:val="0"/>
              <w:adjustRightInd w:val="0"/>
              <w:spacing w:before="60" w:after="100" w:afterAutospacing="1"/>
              <w:ind w:left="144"/>
            </w:pPr>
            <w:r w:rsidRPr="00194106">
              <w:t>Total</w:t>
            </w:r>
          </w:p>
        </w:tc>
        <w:tc>
          <w:tcPr>
            <w:tcW w:w="942" w:type="pct"/>
            <w:vAlign w:val="center"/>
          </w:tcPr>
          <w:p w14:paraId="53BAEFA8" w14:textId="77777777" w:rsidR="00004F13" w:rsidRPr="00194106" w:rsidRDefault="00004F13" w:rsidP="00D97963">
            <w:pPr>
              <w:autoSpaceDE w:val="0"/>
              <w:autoSpaceDN w:val="0"/>
              <w:adjustRightInd w:val="0"/>
              <w:spacing w:before="60" w:after="100" w:afterAutospacing="1"/>
              <w:ind w:right="720"/>
              <w:jc w:val="right"/>
            </w:pPr>
            <w:r w:rsidRPr="00194106">
              <w:t>254</w:t>
            </w:r>
          </w:p>
        </w:tc>
        <w:tc>
          <w:tcPr>
            <w:tcW w:w="942" w:type="pct"/>
            <w:vAlign w:val="center"/>
          </w:tcPr>
          <w:p w14:paraId="4588E27D" w14:textId="77777777" w:rsidR="00004F13" w:rsidRPr="00194106" w:rsidRDefault="00004F13" w:rsidP="00D97963">
            <w:pPr>
              <w:autoSpaceDE w:val="0"/>
              <w:autoSpaceDN w:val="0"/>
              <w:adjustRightInd w:val="0"/>
              <w:spacing w:before="60" w:after="100" w:afterAutospacing="1"/>
              <w:ind w:right="720"/>
              <w:jc w:val="right"/>
            </w:pPr>
            <w:r w:rsidRPr="00194106">
              <w:t>6</w:t>
            </w:r>
          </w:p>
        </w:tc>
        <w:tc>
          <w:tcPr>
            <w:tcW w:w="906" w:type="pct"/>
          </w:tcPr>
          <w:p w14:paraId="2F65A2D0" w14:textId="77777777" w:rsidR="00004F13" w:rsidRPr="00194106" w:rsidRDefault="00004F13" w:rsidP="00D97963">
            <w:pPr>
              <w:autoSpaceDE w:val="0"/>
              <w:autoSpaceDN w:val="0"/>
              <w:adjustRightInd w:val="0"/>
              <w:spacing w:before="60" w:after="100" w:afterAutospacing="1"/>
              <w:ind w:right="720"/>
              <w:jc w:val="right"/>
            </w:pPr>
            <w:r w:rsidRPr="00194106">
              <w:t>23</w:t>
            </w:r>
          </w:p>
        </w:tc>
        <w:tc>
          <w:tcPr>
            <w:tcW w:w="868" w:type="pct"/>
            <w:vAlign w:val="center"/>
          </w:tcPr>
          <w:p w14:paraId="6923D163" w14:textId="77777777" w:rsidR="00004F13" w:rsidRPr="00194106" w:rsidRDefault="00004F13" w:rsidP="00D97963">
            <w:pPr>
              <w:autoSpaceDE w:val="0"/>
              <w:autoSpaceDN w:val="0"/>
              <w:adjustRightInd w:val="0"/>
              <w:spacing w:before="60" w:after="100" w:afterAutospacing="1"/>
              <w:ind w:right="720"/>
              <w:jc w:val="right"/>
            </w:pPr>
            <w:r w:rsidRPr="00194106">
              <w:t>283</w:t>
            </w:r>
          </w:p>
        </w:tc>
      </w:tr>
    </w:tbl>
    <w:p w14:paraId="0257A632" w14:textId="16750A23" w:rsidR="00004F13" w:rsidRPr="00194106" w:rsidRDefault="000D7A64" w:rsidP="000D7A64">
      <w:pPr>
        <w:autoSpaceDE w:val="0"/>
        <w:autoSpaceDN w:val="0"/>
        <w:adjustRightInd w:val="0"/>
        <w:ind w:left="432" w:firstLine="3"/>
        <w:rPr>
          <w:sz w:val="24"/>
          <w:szCs w:val="24"/>
        </w:rPr>
      </w:pPr>
      <w:r w:rsidRPr="00194106">
        <w:rPr>
          <w:sz w:val="24"/>
          <w:szCs w:val="24"/>
        </w:rPr>
        <w:t>Two non-vested participants, Iota Rho (1111</w:t>
      </w:r>
      <w:r w:rsidR="00643D7A">
        <w:rPr>
          <w:sz w:val="24"/>
          <w:szCs w:val="24"/>
        </w:rPr>
        <w:t>010</w:t>
      </w:r>
      <w:r w:rsidRPr="00194106">
        <w:rPr>
          <w:sz w:val="24"/>
          <w:szCs w:val="24"/>
        </w:rPr>
        <w:t>) and Mu Xi (2222</w:t>
      </w:r>
      <w:r w:rsidR="00643D7A">
        <w:rPr>
          <w:sz w:val="24"/>
          <w:szCs w:val="24"/>
        </w:rPr>
        <w:t>020</w:t>
      </w:r>
      <w:r w:rsidRPr="00194106">
        <w:rPr>
          <w:sz w:val="24"/>
          <w:szCs w:val="24"/>
        </w:rPr>
        <w:t>), have recalculations because they have deferred 4022(c) benefits.</w:t>
      </w:r>
    </w:p>
    <w:p w14:paraId="778F7AB1" w14:textId="77777777" w:rsidR="00417C11" w:rsidRPr="00046383" w:rsidRDefault="00417C11" w:rsidP="005C123E">
      <w:pPr>
        <w:rPr>
          <w:color w:val="FF00FF"/>
          <w:sz w:val="24"/>
          <w:szCs w:val="24"/>
        </w:rPr>
      </w:pPr>
    </w:p>
    <w:p w14:paraId="5662D0C9" w14:textId="77777777" w:rsidR="00860912" w:rsidRPr="00194106" w:rsidRDefault="00860912" w:rsidP="00860912">
      <w:pPr>
        <w:rPr>
          <w:b/>
          <w:i/>
          <w:sz w:val="24"/>
          <w:szCs w:val="24"/>
        </w:rPr>
      </w:pPr>
      <w:r w:rsidRPr="00194106">
        <w:rPr>
          <w:b/>
          <w:i/>
          <w:sz w:val="24"/>
          <w:szCs w:val="24"/>
        </w:rPr>
        <w:t>Additional Guidance Needed for the BSRS</w:t>
      </w:r>
    </w:p>
    <w:p w14:paraId="27F0A2EF" w14:textId="77777777" w:rsidR="00860912" w:rsidRPr="00046383" w:rsidRDefault="00860912" w:rsidP="00860912">
      <w:pPr>
        <w:outlineLvl w:val="0"/>
        <w:rPr>
          <w:color w:val="FF00FF"/>
          <w:sz w:val="24"/>
          <w:szCs w:val="24"/>
        </w:rPr>
      </w:pPr>
    </w:p>
    <w:p w14:paraId="55A78496" w14:textId="77777777" w:rsidR="00860912" w:rsidRPr="00046383" w:rsidRDefault="00860912" w:rsidP="00860912">
      <w:pPr>
        <w:outlineLvl w:val="0"/>
        <w:rPr>
          <w:color w:val="000000"/>
          <w:sz w:val="24"/>
          <w:szCs w:val="24"/>
        </w:rPr>
      </w:pPr>
      <w:r w:rsidRPr="00046383">
        <w:rPr>
          <w:color w:val="000000"/>
          <w:sz w:val="24"/>
          <w:szCs w:val="24"/>
        </w:rPr>
        <w:t>The BSRS program does not compute a survivor’s benefit amount for participants who are entitled to the free surviving spouse benefit (FSSB) coverage.  We have created worksheets for these calculations, which we have included at the end of this document.</w:t>
      </w:r>
    </w:p>
    <w:p w14:paraId="16965F90" w14:textId="77777777" w:rsidR="00004F13" w:rsidRPr="00046383" w:rsidRDefault="00004F13" w:rsidP="00860912">
      <w:pPr>
        <w:outlineLvl w:val="0"/>
        <w:rPr>
          <w:color w:val="000000"/>
          <w:sz w:val="24"/>
          <w:szCs w:val="24"/>
        </w:rPr>
      </w:pPr>
    </w:p>
    <w:p w14:paraId="21DCCE76" w14:textId="77777777" w:rsidR="00004F13" w:rsidRPr="00194106" w:rsidRDefault="00004F13" w:rsidP="00860912">
      <w:pPr>
        <w:outlineLvl w:val="0"/>
        <w:rPr>
          <w:sz w:val="24"/>
          <w:szCs w:val="24"/>
        </w:rPr>
      </w:pPr>
      <w:r w:rsidRPr="00194106">
        <w:rPr>
          <w:sz w:val="24"/>
          <w:szCs w:val="24"/>
        </w:rPr>
        <w:t xml:space="preserve">Please see the </w:t>
      </w:r>
      <w:r w:rsidR="000D7A64" w:rsidRPr="00194106">
        <w:rPr>
          <w:sz w:val="24"/>
          <w:szCs w:val="24"/>
        </w:rPr>
        <w:t xml:space="preserve">Sample Retirement </w:t>
      </w:r>
      <w:r w:rsidR="00D45167" w:rsidRPr="00194106">
        <w:rPr>
          <w:sz w:val="24"/>
          <w:szCs w:val="24"/>
        </w:rPr>
        <w:t>section for further guidance for Recalculation of benefits.</w:t>
      </w:r>
    </w:p>
    <w:p w14:paraId="2EE952B8" w14:textId="77777777" w:rsidR="00860912" w:rsidRDefault="00860912" w:rsidP="00860912">
      <w:pPr>
        <w:outlineLvl w:val="0"/>
        <w:rPr>
          <w:color w:val="FF00FF"/>
          <w:sz w:val="24"/>
          <w:szCs w:val="24"/>
        </w:rPr>
      </w:pPr>
    </w:p>
    <w:p w14:paraId="03AA782A" w14:textId="77777777" w:rsidR="00373A70" w:rsidRPr="00373A70" w:rsidRDefault="00373A70" w:rsidP="00373A70">
      <w:pPr>
        <w:rPr>
          <w:b/>
          <w:bCs/>
          <w:i/>
          <w:iCs/>
          <w:sz w:val="24"/>
          <w:szCs w:val="24"/>
        </w:rPr>
      </w:pPr>
      <w:r w:rsidRPr="00373A70">
        <w:rPr>
          <w:b/>
          <w:bCs/>
          <w:i/>
          <w:iCs/>
          <w:sz w:val="24"/>
          <w:szCs w:val="24"/>
        </w:rPr>
        <w:t>Additional Guidance for BSRS and Online Estimates</w:t>
      </w:r>
    </w:p>
    <w:p w14:paraId="3DD0990F" w14:textId="77777777" w:rsidR="00373A70" w:rsidRPr="00373A70" w:rsidRDefault="00373A70" w:rsidP="00373A70">
      <w:pPr>
        <w:rPr>
          <w:rFonts w:ascii="Calibri" w:hAnsi="Calibri" w:cs="Calibri"/>
          <w:sz w:val="24"/>
          <w:szCs w:val="24"/>
          <w14:ligatures w14:val="standardContextual"/>
        </w:rPr>
      </w:pPr>
    </w:p>
    <w:p w14:paraId="068C97F7" w14:textId="77777777" w:rsidR="00373A70" w:rsidRPr="00373A70" w:rsidRDefault="00373A70" w:rsidP="00373A70">
      <w:pPr>
        <w:rPr>
          <w:sz w:val="24"/>
          <w:szCs w:val="24"/>
        </w:rPr>
      </w:pPr>
      <w:r w:rsidRPr="00373A70">
        <w:rPr>
          <w:sz w:val="24"/>
          <w:szCs w:val="24"/>
        </w:rPr>
        <w:t>Online Estimates are not available for the following participants:</w:t>
      </w:r>
    </w:p>
    <w:p w14:paraId="5AAE8518" w14:textId="77777777" w:rsidR="00373A70" w:rsidRPr="00373A70" w:rsidRDefault="00373A70" w:rsidP="00373A70">
      <w:pPr>
        <w:rPr>
          <w:sz w:val="24"/>
          <w:szCs w:val="24"/>
        </w:rPr>
      </w:pPr>
    </w:p>
    <w:tbl>
      <w:tblPr>
        <w:tblW w:w="9030" w:type="dxa"/>
        <w:tblInd w:w="120" w:type="dxa"/>
        <w:tblCellMar>
          <w:left w:w="0" w:type="dxa"/>
          <w:right w:w="0" w:type="dxa"/>
        </w:tblCellMar>
        <w:tblLook w:val="04A0" w:firstRow="1" w:lastRow="0" w:firstColumn="1" w:lastColumn="0" w:noHBand="0" w:noVBand="1"/>
      </w:tblPr>
      <w:tblGrid>
        <w:gridCol w:w="1799"/>
        <w:gridCol w:w="2195"/>
        <w:gridCol w:w="2428"/>
        <w:gridCol w:w="2608"/>
      </w:tblGrid>
      <w:tr w:rsidR="00373A70" w:rsidRPr="00373A70" w14:paraId="3803533A" w14:textId="77777777" w:rsidTr="006C6ED7">
        <w:trPr>
          <w:tblHeader/>
        </w:trPr>
        <w:tc>
          <w:tcPr>
            <w:tcW w:w="180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7434C38E" w14:textId="77777777" w:rsidR="00373A70" w:rsidRPr="00373A70" w:rsidRDefault="00373A70" w:rsidP="006C6ED7">
            <w:pPr>
              <w:keepNext/>
              <w:snapToGrid w:val="0"/>
              <w:spacing w:before="60" w:after="100" w:afterAutospacing="1"/>
              <w:jc w:val="center"/>
              <w:rPr>
                <w:rStyle w:val="0-Optional"/>
                <w:rFonts w:ascii="Calibri" w:hAnsi="Calibri" w:cs="Calibri"/>
                <w:color w:val="auto"/>
                <w:sz w:val="22"/>
                <w:szCs w:val="22"/>
              </w:rPr>
            </w:pPr>
            <w:r w:rsidRPr="00373A70">
              <w:rPr>
                <w:rStyle w:val="0-Optional"/>
                <w:color w:val="auto"/>
                <w:szCs w:val="24"/>
              </w:rPr>
              <w:t>Participant Name</w:t>
            </w:r>
          </w:p>
        </w:tc>
        <w:tc>
          <w:tcPr>
            <w:tcW w:w="2197"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273F169F" w14:textId="77777777" w:rsidR="00373A70" w:rsidRPr="00373A70" w:rsidRDefault="00373A70" w:rsidP="006C6ED7">
            <w:pPr>
              <w:keepNext/>
              <w:snapToGrid w:val="0"/>
              <w:spacing w:before="60" w:after="100" w:afterAutospacing="1"/>
              <w:jc w:val="center"/>
              <w:rPr>
                <w:rStyle w:val="0-Optional"/>
                <w:color w:val="auto"/>
                <w:szCs w:val="24"/>
              </w:rPr>
            </w:pPr>
            <w:r w:rsidRPr="00373A70">
              <w:rPr>
                <w:rStyle w:val="0-Optional"/>
                <w:color w:val="auto"/>
                <w:szCs w:val="24"/>
              </w:rPr>
              <w:t>Participant Customer ID</w:t>
            </w:r>
          </w:p>
        </w:tc>
        <w:tc>
          <w:tcPr>
            <w:tcW w:w="24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3A53AB4D" w14:textId="77777777" w:rsidR="00373A70" w:rsidRPr="00373A70" w:rsidRDefault="00373A70" w:rsidP="006C6ED7">
            <w:pPr>
              <w:keepNext/>
              <w:snapToGrid w:val="0"/>
              <w:spacing w:before="60" w:after="100" w:afterAutospacing="1"/>
              <w:jc w:val="center"/>
              <w:rPr>
                <w:rStyle w:val="0-Optional"/>
                <w:color w:val="auto"/>
                <w:szCs w:val="24"/>
              </w:rPr>
            </w:pPr>
            <w:r w:rsidRPr="00373A70">
              <w:rPr>
                <w:rStyle w:val="0-Optional"/>
                <w:color w:val="auto"/>
                <w:szCs w:val="24"/>
              </w:rPr>
              <w:t>Participant Status at DOPT</w:t>
            </w:r>
          </w:p>
        </w:tc>
        <w:tc>
          <w:tcPr>
            <w:tcW w:w="261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36DF8523" w14:textId="77777777" w:rsidR="00373A70" w:rsidRPr="00373A70" w:rsidRDefault="00373A70" w:rsidP="006C6ED7">
            <w:pPr>
              <w:keepNext/>
              <w:snapToGrid w:val="0"/>
              <w:spacing w:before="60" w:after="100" w:afterAutospacing="1"/>
              <w:jc w:val="center"/>
              <w:rPr>
                <w:rStyle w:val="0-TableToBeModified"/>
                <w:rFonts w:ascii="Calibri" w:hAnsi="Calibri" w:cs="Calibri"/>
                <w:color w:val="auto"/>
              </w:rPr>
            </w:pPr>
            <w:r w:rsidRPr="00373A70">
              <w:rPr>
                <w:rStyle w:val="0-Optional"/>
                <w:color w:val="auto"/>
                <w:szCs w:val="24"/>
              </w:rPr>
              <w:t xml:space="preserve">Reason for Exclusion </w:t>
            </w:r>
          </w:p>
        </w:tc>
      </w:tr>
      <w:tr w:rsidR="00373A70" w:rsidRPr="00373A70" w14:paraId="2DCC5D1C" w14:textId="77777777" w:rsidTr="006C6ED7">
        <w:tc>
          <w:tcPr>
            <w:tcW w:w="180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729CA4CB" w14:textId="77777777" w:rsidR="00373A70" w:rsidRPr="00373A70" w:rsidRDefault="00373A70" w:rsidP="006C6ED7">
            <w:pPr>
              <w:keepNext/>
              <w:snapToGrid w:val="0"/>
              <w:spacing w:before="60" w:after="100" w:afterAutospacing="1"/>
              <w:rPr>
                <w:rStyle w:val="0-TableToBeModified"/>
                <w:color w:val="auto"/>
                <w:sz w:val="24"/>
                <w:szCs w:val="24"/>
              </w:rPr>
            </w:pPr>
            <w:r w:rsidRPr="00373A70">
              <w:rPr>
                <w:rStyle w:val="0-TableToBeModified"/>
                <w:color w:val="auto"/>
                <w:sz w:val="24"/>
                <w:szCs w:val="24"/>
              </w:rPr>
              <w:t>Alpha, Joan</w:t>
            </w:r>
          </w:p>
        </w:tc>
        <w:tc>
          <w:tcPr>
            <w:tcW w:w="2197" w:type="dxa"/>
            <w:tcBorders>
              <w:top w:val="nil"/>
              <w:left w:val="nil"/>
              <w:bottom w:val="single" w:sz="8" w:space="0" w:color="000000"/>
              <w:right w:val="single" w:sz="8" w:space="0" w:color="000000"/>
            </w:tcBorders>
            <w:tcMar>
              <w:top w:w="0" w:type="dxa"/>
              <w:left w:w="120" w:type="dxa"/>
              <w:bottom w:w="0" w:type="dxa"/>
              <w:right w:w="120" w:type="dxa"/>
            </w:tcMar>
            <w:hideMark/>
          </w:tcPr>
          <w:p w14:paraId="7E6AFFF2"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1112121</w:t>
            </w:r>
          </w:p>
        </w:tc>
        <w:tc>
          <w:tcPr>
            <w:tcW w:w="2430" w:type="dxa"/>
            <w:tcBorders>
              <w:top w:val="nil"/>
              <w:left w:val="nil"/>
              <w:bottom w:val="single" w:sz="8" w:space="0" w:color="000000"/>
              <w:right w:val="single" w:sz="8" w:space="0" w:color="000000"/>
            </w:tcBorders>
            <w:tcMar>
              <w:top w:w="0" w:type="dxa"/>
              <w:left w:w="120" w:type="dxa"/>
              <w:bottom w:w="0" w:type="dxa"/>
              <w:right w:w="120" w:type="dxa"/>
            </w:tcMar>
            <w:hideMark/>
          </w:tcPr>
          <w:p w14:paraId="69E9DF06"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Active Vested</w:t>
            </w:r>
          </w:p>
        </w:tc>
        <w:tc>
          <w:tcPr>
            <w:tcW w:w="2610" w:type="dxa"/>
            <w:tcBorders>
              <w:top w:val="nil"/>
              <w:left w:val="nil"/>
              <w:bottom w:val="single" w:sz="8" w:space="0" w:color="000000"/>
              <w:right w:val="double" w:sz="6" w:space="0" w:color="auto"/>
            </w:tcBorders>
            <w:tcMar>
              <w:top w:w="0" w:type="dxa"/>
              <w:left w:w="120" w:type="dxa"/>
              <w:bottom w:w="0" w:type="dxa"/>
              <w:right w:w="120" w:type="dxa"/>
            </w:tcMar>
            <w:hideMark/>
          </w:tcPr>
          <w:p w14:paraId="4C1DC99D" w14:textId="77777777" w:rsidR="00373A70" w:rsidRPr="00373A70" w:rsidRDefault="00373A70" w:rsidP="006C6ED7">
            <w:pPr>
              <w:keepNext/>
              <w:snapToGrid w:val="0"/>
              <w:spacing w:before="60" w:after="100" w:afterAutospacing="1"/>
              <w:jc w:val="center"/>
              <w:rPr>
                <w:rFonts w:ascii="Calibri" w:hAnsi="Calibri" w:cs="Calibri"/>
                <w:sz w:val="22"/>
                <w:szCs w:val="22"/>
              </w:rPr>
            </w:pPr>
            <w:r w:rsidRPr="00373A70">
              <w:rPr>
                <w:sz w:val="24"/>
                <w:szCs w:val="24"/>
              </w:rPr>
              <w:t>QDRO</w:t>
            </w:r>
          </w:p>
        </w:tc>
      </w:tr>
      <w:tr w:rsidR="00373A70" w:rsidRPr="00373A70" w14:paraId="65EA3153" w14:textId="77777777" w:rsidTr="006C6ED7">
        <w:tc>
          <w:tcPr>
            <w:tcW w:w="180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141CC32E" w14:textId="77777777" w:rsidR="00373A70" w:rsidRPr="00373A70" w:rsidRDefault="00373A70" w:rsidP="006C6ED7">
            <w:pPr>
              <w:keepNext/>
              <w:snapToGrid w:val="0"/>
              <w:spacing w:before="60" w:after="100" w:afterAutospacing="1"/>
              <w:rPr>
                <w:rStyle w:val="0-TableToBeModified"/>
                <w:rFonts w:ascii="Calibri" w:hAnsi="Calibri" w:cs="Calibri"/>
                <w:color w:val="auto"/>
              </w:rPr>
            </w:pPr>
            <w:r w:rsidRPr="00373A70">
              <w:rPr>
                <w:rStyle w:val="0-TableToBeModified"/>
                <w:color w:val="auto"/>
                <w:sz w:val="24"/>
                <w:szCs w:val="24"/>
              </w:rPr>
              <w:t>Beta, Bob</w:t>
            </w:r>
          </w:p>
        </w:tc>
        <w:tc>
          <w:tcPr>
            <w:tcW w:w="2197" w:type="dxa"/>
            <w:tcBorders>
              <w:top w:val="nil"/>
              <w:left w:val="nil"/>
              <w:bottom w:val="single" w:sz="8" w:space="0" w:color="000000"/>
              <w:right w:val="single" w:sz="8" w:space="0" w:color="000000"/>
            </w:tcBorders>
            <w:tcMar>
              <w:top w:w="0" w:type="dxa"/>
              <w:left w:w="120" w:type="dxa"/>
              <w:bottom w:w="0" w:type="dxa"/>
              <w:right w:w="120" w:type="dxa"/>
            </w:tcMar>
            <w:hideMark/>
          </w:tcPr>
          <w:p w14:paraId="2E78848B"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2225252</w:t>
            </w:r>
          </w:p>
        </w:tc>
        <w:tc>
          <w:tcPr>
            <w:tcW w:w="2430" w:type="dxa"/>
            <w:tcBorders>
              <w:top w:val="nil"/>
              <w:left w:val="nil"/>
              <w:bottom w:val="single" w:sz="8" w:space="0" w:color="000000"/>
              <w:right w:val="single" w:sz="8" w:space="0" w:color="000000"/>
            </w:tcBorders>
            <w:tcMar>
              <w:top w:w="0" w:type="dxa"/>
              <w:left w:w="120" w:type="dxa"/>
              <w:bottom w:w="0" w:type="dxa"/>
              <w:right w:w="120" w:type="dxa"/>
            </w:tcMar>
            <w:hideMark/>
          </w:tcPr>
          <w:p w14:paraId="60819140"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Separated Vested</w:t>
            </w:r>
          </w:p>
        </w:tc>
        <w:tc>
          <w:tcPr>
            <w:tcW w:w="2610" w:type="dxa"/>
            <w:tcBorders>
              <w:top w:val="nil"/>
              <w:left w:val="nil"/>
              <w:bottom w:val="single" w:sz="8" w:space="0" w:color="000000"/>
              <w:right w:val="double" w:sz="6" w:space="0" w:color="auto"/>
            </w:tcBorders>
            <w:tcMar>
              <w:top w:w="0" w:type="dxa"/>
              <w:left w:w="120" w:type="dxa"/>
              <w:bottom w:w="0" w:type="dxa"/>
              <w:right w:w="120" w:type="dxa"/>
            </w:tcMar>
            <w:hideMark/>
          </w:tcPr>
          <w:p w14:paraId="65AE2C66" w14:textId="77777777" w:rsidR="00373A70" w:rsidRPr="00373A70" w:rsidRDefault="00373A70" w:rsidP="006C6ED7">
            <w:pPr>
              <w:keepNext/>
              <w:snapToGrid w:val="0"/>
              <w:spacing w:before="60" w:after="100" w:afterAutospacing="1"/>
              <w:jc w:val="center"/>
              <w:rPr>
                <w:rFonts w:ascii="Calibri" w:hAnsi="Calibri" w:cs="Calibri"/>
                <w:sz w:val="22"/>
                <w:szCs w:val="22"/>
              </w:rPr>
            </w:pPr>
            <w:r w:rsidRPr="00373A70">
              <w:rPr>
                <w:sz w:val="24"/>
                <w:szCs w:val="24"/>
              </w:rPr>
              <w:t>QPSA</w:t>
            </w:r>
          </w:p>
        </w:tc>
      </w:tr>
      <w:tr w:rsidR="00373A70" w:rsidRPr="00373A70" w14:paraId="5CB505FE" w14:textId="77777777" w:rsidTr="006C6ED7">
        <w:tc>
          <w:tcPr>
            <w:tcW w:w="180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6473290C" w14:textId="77777777" w:rsidR="00373A70" w:rsidRPr="00373A70" w:rsidRDefault="00373A70" w:rsidP="006C6ED7">
            <w:pPr>
              <w:keepNext/>
              <w:snapToGrid w:val="0"/>
              <w:spacing w:before="60" w:after="100" w:afterAutospacing="1"/>
              <w:rPr>
                <w:rStyle w:val="0-TableToBeModified"/>
                <w:rFonts w:ascii="Calibri" w:hAnsi="Calibri" w:cs="Calibri"/>
                <w:color w:val="auto"/>
              </w:rPr>
            </w:pPr>
            <w:r w:rsidRPr="00373A70">
              <w:rPr>
                <w:rStyle w:val="0-TableToBeModified"/>
                <w:color w:val="auto"/>
                <w:sz w:val="24"/>
                <w:szCs w:val="24"/>
              </w:rPr>
              <w:t>Gamma, Jim</w:t>
            </w:r>
          </w:p>
        </w:tc>
        <w:tc>
          <w:tcPr>
            <w:tcW w:w="2197" w:type="dxa"/>
            <w:tcBorders>
              <w:top w:val="nil"/>
              <w:left w:val="nil"/>
              <w:bottom w:val="double" w:sz="6" w:space="0" w:color="auto"/>
              <w:right w:val="single" w:sz="8" w:space="0" w:color="000000"/>
            </w:tcBorders>
            <w:tcMar>
              <w:top w:w="0" w:type="dxa"/>
              <w:left w:w="120" w:type="dxa"/>
              <w:bottom w:w="0" w:type="dxa"/>
              <w:right w:w="120" w:type="dxa"/>
            </w:tcMar>
            <w:hideMark/>
          </w:tcPr>
          <w:p w14:paraId="30FAA0C7"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3337373</w:t>
            </w:r>
          </w:p>
        </w:tc>
        <w:tc>
          <w:tcPr>
            <w:tcW w:w="2430" w:type="dxa"/>
            <w:tcBorders>
              <w:top w:val="nil"/>
              <w:left w:val="nil"/>
              <w:bottom w:val="double" w:sz="6" w:space="0" w:color="auto"/>
              <w:right w:val="single" w:sz="8" w:space="0" w:color="000000"/>
            </w:tcBorders>
            <w:tcMar>
              <w:top w:w="0" w:type="dxa"/>
              <w:left w:w="120" w:type="dxa"/>
              <w:bottom w:w="0" w:type="dxa"/>
              <w:right w:w="120" w:type="dxa"/>
            </w:tcMar>
            <w:hideMark/>
          </w:tcPr>
          <w:p w14:paraId="19F6CFF5"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Active Vested</w:t>
            </w:r>
          </w:p>
        </w:tc>
        <w:tc>
          <w:tcPr>
            <w:tcW w:w="2610" w:type="dxa"/>
            <w:tcBorders>
              <w:top w:val="nil"/>
              <w:left w:val="nil"/>
              <w:bottom w:val="double" w:sz="6" w:space="0" w:color="auto"/>
              <w:right w:val="double" w:sz="6" w:space="0" w:color="auto"/>
            </w:tcBorders>
            <w:tcMar>
              <w:top w:w="0" w:type="dxa"/>
              <w:left w:w="120" w:type="dxa"/>
              <w:bottom w:w="0" w:type="dxa"/>
              <w:right w:w="120" w:type="dxa"/>
            </w:tcMar>
            <w:hideMark/>
          </w:tcPr>
          <w:p w14:paraId="2C949F6E" w14:textId="77777777" w:rsidR="00373A70" w:rsidRPr="00373A70" w:rsidRDefault="00373A70" w:rsidP="006C6ED7">
            <w:pPr>
              <w:keepNext/>
              <w:snapToGrid w:val="0"/>
              <w:spacing w:before="60" w:after="100" w:afterAutospacing="1"/>
              <w:jc w:val="center"/>
              <w:rPr>
                <w:rFonts w:ascii="Calibri" w:hAnsi="Calibri" w:cs="Calibri"/>
                <w:sz w:val="22"/>
                <w:szCs w:val="22"/>
              </w:rPr>
            </w:pPr>
            <w:r w:rsidRPr="00373A70">
              <w:rPr>
                <w:sz w:val="24"/>
                <w:szCs w:val="24"/>
              </w:rPr>
              <w:t>Employee Contributions</w:t>
            </w:r>
          </w:p>
        </w:tc>
      </w:tr>
    </w:tbl>
    <w:p w14:paraId="27B3C29B" w14:textId="77777777" w:rsidR="00373A70" w:rsidRDefault="00373A70" w:rsidP="00373A70">
      <w:pPr>
        <w:rPr>
          <w:rFonts w:ascii="Calibri" w:eastAsiaTheme="minorHAnsi" w:hAnsi="Calibri" w:cs="Calibri"/>
          <w:sz w:val="22"/>
          <w:szCs w:val="22"/>
          <w14:ligatures w14:val="standardContextual"/>
        </w:rPr>
      </w:pPr>
    </w:p>
    <w:p w14:paraId="48172C1E" w14:textId="2E265E74" w:rsidR="007711EC" w:rsidRPr="00046383" w:rsidRDefault="00373A70" w:rsidP="00373A70">
      <w:pPr>
        <w:rPr>
          <w:b/>
          <w:sz w:val="24"/>
          <w:szCs w:val="24"/>
        </w:rPr>
      </w:pPr>
      <w:r w:rsidRPr="00194106">
        <w:rPr>
          <w:sz w:val="24"/>
          <w:szCs w:val="24"/>
        </w:rPr>
        <w:t xml:space="preserve"> </w:t>
      </w:r>
    </w:p>
    <w:p w14:paraId="3C045B7B" w14:textId="77777777" w:rsidR="002F6391" w:rsidRPr="00046383" w:rsidRDefault="00DF4D47" w:rsidP="002F6391">
      <w:pPr>
        <w:autoSpaceDE w:val="0"/>
        <w:autoSpaceDN w:val="0"/>
        <w:adjustRightInd w:val="0"/>
        <w:rPr>
          <w:b/>
          <w:bCs/>
          <w:sz w:val="22"/>
          <w:szCs w:val="22"/>
        </w:rPr>
      </w:pPr>
      <w:r w:rsidRPr="00046383">
        <w:rPr>
          <w:b/>
          <w:sz w:val="24"/>
          <w:szCs w:val="24"/>
        </w:rPr>
        <w:t>2</w:t>
      </w:r>
      <w:r w:rsidR="009F0DED" w:rsidRPr="00046383">
        <w:rPr>
          <w:b/>
          <w:sz w:val="24"/>
          <w:szCs w:val="24"/>
        </w:rPr>
        <w:t>6</w:t>
      </w:r>
      <w:r w:rsidR="002F6391" w:rsidRPr="00046383">
        <w:rPr>
          <w:b/>
          <w:sz w:val="24"/>
          <w:szCs w:val="24"/>
        </w:rPr>
        <w:t xml:space="preserve">. </w:t>
      </w:r>
      <w:r w:rsidRPr="00046383">
        <w:rPr>
          <w:b/>
          <w:sz w:val="24"/>
          <w:szCs w:val="24"/>
        </w:rPr>
        <w:t xml:space="preserve"> </w:t>
      </w:r>
      <w:r w:rsidR="002F6391" w:rsidRPr="00046383">
        <w:rPr>
          <w:b/>
          <w:sz w:val="24"/>
          <w:szCs w:val="24"/>
          <w:u w:val="single"/>
        </w:rPr>
        <w:t>Additional Comments</w:t>
      </w:r>
    </w:p>
    <w:p w14:paraId="0E365CB2" w14:textId="77777777" w:rsidR="00DF4D47" w:rsidRPr="00046383" w:rsidRDefault="00DF4D47" w:rsidP="002F6391">
      <w:pPr>
        <w:autoSpaceDE w:val="0"/>
        <w:autoSpaceDN w:val="0"/>
        <w:adjustRightInd w:val="0"/>
        <w:rPr>
          <w:b/>
          <w:bCs/>
          <w:sz w:val="24"/>
          <w:szCs w:val="24"/>
        </w:rPr>
      </w:pPr>
    </w:p>
    <w:p w14:paraId="568ED86D" w14:textId="1799EE95" w:rsidR="00335722" w:rsidRPr="00084FB3" w:rsidRDefault="00335722" w:rsidP="00335722">
      <w:pPr>
        <w:autoSpaceDE w:val="0"/>
        <w:autoSpaceDN w:val="0"/>
        <w:adjustRightInd w:val="0"/>
        <w:rPr>
          <w:b/>
          <w:bCs/>
          <w:sz w:val="24"/>
          <w:szCs w:val="24"/>
        </w:rPr>
      </w:pPr>
      <w:r w:rsidRPr="00084FB3">
        <w:rPr>
          <w:b/>
          <w:bCs/>
          <w:sz w:val="24"/>
          <w:szCs w:val="24"/>
        </w:rPr>
        <w:t>Provide comments or information not covered under any of the previous Sections.  Examples include</w:t>
      </w:r>
      <w:r w:rsidR="0006605A" w:rsidRPr="00084FB3">
        <w:rPr>
          <w:b/>
          <w:bCs/>
          <w:sz w:val="24"/>
          <w:szCs w:val="24"/>
        </w:rPr>
        <w:t xml:space="preserve"> IRC 436 issues, </w:t>
      </w:r>
      <w:r w:rsidR="00012AC5">
        <w:rPr>
          <w:b/>
          <w:bCs/>
          <w:sz w:val="24"/>
          <w:szCs w:val="24"/>
        </w:rPr>
        <w:t>Statutory Hybrid Plan</w:t>
      </w:r>
      <w:r w:rsidR="0006605A" w:rsidRPr="00084FB3">
        <w:rPr>
          <w:b/>
          <w:bCs/>
          <w:sz w:val="24"/>
          <w:szCs w:val="24"/>
        </w:rPr>
        <w:t xml:space="preserve"> treat</w:t>
      </w:r>
      <w:r w:rsidR="0006605A" w:rsidRPr="00175232">
        <w:rPr>
          <w:b/>
          <w:bCs/>
          <w:sz w:val="24"/>
          <w:szCs w:val="24"/>
        </w:rPr>
        <w:t>ment</w:t>
      </w:r>
      <w:r w:rsidR="00AF702C" w:rsidRPr="00175232">
        <w:rPr>
          <w:b/>
          <w:bCs/>
          <w:sz w:val="24"/>
          <w:szCs w:val="24"/>
        </w:rPr>
        <w:t xml:space="preserve"> (you should state what type of statutory hybrid plan it is – whether is a Cash Balance plan, PEP plan or other) </w:t>
      </w:r>
      <w:r w:rsidR="0006605A" w:rsidRPr="00175232">
        <w:rPr>
          <w:b/>
          <w:bCs/>
          <w:sz w:val="24"/>
          <w:szCs w:val="24"/>
        </w:rPr>
        <w:t>,</w:t>
      </w:r>
      <w:r w:rsidRPr="00175232">
        <w:rPr>
          <w:b/>
          <w:bCs/>
          <w:sz w:val="24"/>
          <w:szCs w:val="24"/>
        </w:rPr>
        <w:t xml:space="preserve"> top-heavy treatment, transfers within related plans, deemed ca</w:t>
      </w:r>
      <w:r w:rsidRPr="00084FB3">
        <w:rPr>
          <w:b/>
          <w:bCs/>
          <w:sz w:val="24"/>
          <w:szCs w:val="24"/>
        </w:rPr>
        <w:t xml:space="preserve">sh-out issues, post-retirement death benefits, and any unusual or complex issues that occur in the plan that have not been addressed elsewhere.  This is also the place to describe complex benefits not addressed elsewhere in the memo, and their implications. </w:t>
      </w:r>
    </w:p>
    <w:p w14:paraId="4111BD8A" w14:textId="77777777" w:rsidR="00335722" w:rsidRPr="00084FB3" w:rsidRDefault="00335722" w:rsidP="00335722">
      <w:pPr>
        <w:autoSpaceDE w:val="0"/>
        <w:autoSpaceDN w:val="0"/>
        <w:adjustRightInd w:val="0"/>
        <w:rPr>
          <w:b/>
          <w:bCs/>
          <w:sz w:val="22"/>
          <w:szCs w:val="22"/>
        </w:rPr>
      </w:pPr>
    </w:p>
    <w:p w14:paraId="60A13F35" w14:textId="688445B4" w:rsidR="00335722" w:rsidRPr="00084FB3" w:rsidRDefault="00335722" w:rsidP="00335722">
      <w:pPr>
        <w:autoSpaceDE w:val="0"/>
        <w:autoSpaceDN w:val="0"/>
        <w:adjustRightInd w:val="0"/>
        <w:rPr>
          <w:b/>
          <w:bCs/>
          <w:sz w:val="24"/>
          <w:szCs w:val="24"/>
        </w:rPr>
      </w:pPr>
      <w:r w:rsidRPr="00084FB3">
        <w:rPr>
          <w:b/>
          <w:bCs/>
          <w:sz w:val="24"/>
          <w:szCs w:val="24"/>
        </w:rPr>
        <w:t xml:space="preserve">If DOPT was on or after the first day of the 2008 plan year, add a statement about IRC 436 restrictions.  Also include the Image Viewer location of the Preliminary 436 Evaluation and responses from ASD and </w:t>
      </w:r>
      <w:r w:rsidR="00807E8B" w:rsidRPr="00084FB3">
        <w:rPr>
          <w:b/>
          <w:bCs/>
          <w:sz w:val="24"/>
          <w:szCs w:val="24"/>
        </w:rPr>
        <w:t>O</w:t>
      </w:r>
      <w:r w:rsidR="003B584E" w:rsidRPr="00084FB3">
        <w:rPr>
          <w:b/>
          <w:bCs/>
          <w:sz w:val="24"/>
          <w:szCs w:val="24"/>
        </w:rPr>
        <w:t>PD</w:t>
      </w:r>
      <w:r w:rsidRPr="00084FB3">
        <w:rPr>
          <w:b/>
          <w:bCs/>
          <w:sz w:val="24"/>
          <w:szCs w:val="24"/>
        </w:rPr>
        <w:t>.</w:t>
      </w:r>
    </w:p>
    <w:p w14:paraId="2502B98F" w14:textId="77777777" w:rsidR="00335722" w:rsidRPr="00084FB3" w:rsidRDefault="00335722" w:rsidP="002F6391">
      <w:pPr>
        <w:autoSpaceDE w:val="0"/>
        <w:autoSpaceDN w:val="0"/>
        <w:adjustRightInd w:val="0"/>
        <w:rPr>
          <w:b/>
          <w:bCs/>
          <w:sz w:val="24"/>
          <w:szCs w:val="24"/>
        </w:rPr>
      </w:pPr>
    </w:p>
    <w:p w14:paraId="74956C9A" w14:textId="438D071E" w:rsidR="002F6391" w:rsidRPr="00084FB3" w:rsidRDefault="002F6391" w:rsidP="002F6391">
      <w:pPr>
        <w:autoSpaceDE w:val="0"/>
        <w:autoSpaceDN w:val="0"/>
        <w:adjustRightInd w:val="0"/>
        <w:rPr>
          <w:b/>
          <w:bCs/>
          <w:sz w:val="24"/>
          <w:szCs w:val="24"/>
        </w:rPr>
      </w:pPr>
      <w:r w:rsidRPr="00084FB3">
        <w:rPr>
          <w:b/>
          <w:bCs/>
          <w:sz w:val="24"/>
          <w:szCs w:val="24"/>
        </w:rPr>
        <w:t xml:space="preserve">If this is a </w:t>
      </w:r>
      <w:r w:rsidR="00012AC5">
        <w:rPr>
          <w:b/>
          <w:bCs/>
          <w:sz w:val="24"/>
          <w:szCs w:val="24"/>
        </w:rPr>
        <w:t>Statutory Hybrid Plan</w:t>
      </w:r>
      <w:r w:rsidRPr="00084FB3">
        <w:rPr>
          <w:b/>
          <w:bCs/>
          <w:sz w:val="24"/>
          <w:szCs w:val="24"/>
        </w:rPr>
        <w:t>, include the following:</w:t>
      </w:r>
    </w:p>
    <w:p w14:paraId="45E21261" w14:textId="77777777" w:rsidR="00084FB3" w:rsidRDefault="00084FB3" w:rsidP="002F6391">
      <w:pPr>
        <w:autoSpaceDE w:val="0"/>
        <w:autoSpaceDN w:val="0"/>
        <w:adjustRightInd w:val="0"/>
        <w:rPr>
          <w:b/>
          <w:bCs/>
          <w:sz w:val="24"/>
          <w:szCs w:val="24"/>
        </w:rPr>
      </w:pPr>
    </w:p>
    <w:p w14:paraId="23743EFE" w14:textId="16389888" w:rsidR="002F6391" w:rsidRPr="00084FB3" w:rsidRDefault="002F6391" w:rsidP="002F6391">
      <w:pPr>
        <w:autoSpaceDE w:val="0"/>
        <w:autoSpaceDN w:val="0"/>
        <w:adjustRightInd w:val="0"/>
        <w:rPr>
          <w:b/>
          <w:bCs/>
          <w:sz w:val="24"/>
          <w:szCs w:val="24"/>
        </w:rPr>
      </w:pPr>
      <w:r w:rsidRPr="00084FB3">
        <w:rPr>
          <w:b/>
          <w:bCs/>
          <w:sz w:val="24"/>
          <w:szCs w:val="24"/>
        </w:rPr>
        <w:t xml:space="preserve">State whether benefits under the plan were always based on a </w:t>
      </w:r>
      <w:r w:rsidR="00012AC5">
        <w:rPr>
          <w:b/>
          <w:bCs/>
          <w:sz w:val="24"/>
          <w:szCs w:val="24"/>
        </w:rPr>
        <w:t>Statutory Hybrid Plan</w:t>
      </w:r>
      <w:r w:rsidRPr="00084FB3">
        <w:rPr>
          <w:b/>
          <w:bCs/>
          <w:sz w:val="24"/>
          <w:szCs w:val="24"/>
        </w:rPr>
        <w:t xml:space="preserve"> formula or if the plan converted from a traditional plan formula (include the conversion date, if applicable). </w:t>
      </w:r>
      <w:r w:rsidR="0036495F" w:rsidRPr="00084FB3">
        <w:rPr>
          <w:b/>
          <w:bCs/>
          <w:sz w:val="24"/>
          <w:szCs w:val="24"/>
        </w:rPr>
        <w:t xml:space="preserve">  Discuss c</w:t>
      </w:r>
      <w:r w:rsidRPr="00084FB3">
        <w:rPr>
          <w:b/>
          <w:bCs/>
          <w:sz w:val="24"/>
          <w:szCs w:val="24"/>
        </w:rPr>
        <w:t xml:space="preserve">rediting rates for the account balance </w:t>
      </w:r>
      <w:r w:rsidR="0036495F" w:rsidRPr="00084FB3">
        <w:rPr>
          <w:b/>
          <w:bCs/>
          <w:sz w:val="24"/>
          <w:szCs w:val="24"/>
        </w:rPr>
        <w:t>and the b</w:t>
      </w:r>
      <w:r w:rsidRPr="00084FB3">
        <w:rPr>
          <w:b/>
          <w:bCs/>
          <w:sz w:val="24"/>
          <w:szCs w:val="24"/>
        </w:rPr>
        <w:t>asis for converting from an account balance into a monthly benefit.</w:t>
      </w:r>
    </w:p>
    <w:p w14:paraId="3DA1513E" w14:textId="77777777" w:rsidR="007C11EE" w:rsidRPr="00084FB3" w:rsidRDefault="007C11EE" w:rsidP="002F6391">
      <w:pPr>
        <w:autoSpaceDE w:val="0"/>
        <w:autoSpaceDN w:val="0"/>
        <w:adjustRightInd w:val="0"/>
        <w:rPr>
          <w:b/>
          <w:bCs/>
          <w:sz w:val="24"/>
          <w:szCs w:val="24"/>
        </w:rPr>
      </w:pPr>
    </w:p>
    <w:p w14:paraId="70B68F7D" w14:textId="77777777" w:rsidR="005E0A61" w:rsidRPr="00084FB3" w:rsidRDefault="005E0A61" w:rsidP="005E0A61">
      <w:pPr>
        <w:rPr>
          <w:b/>
          <w:bCs/>
          <w:sz w:val="24"/>
          <w:szCs w:val="24"/>
        </w:rPr>
      </w:pPr>
      <w:r w:rsidRPr="00084FB3">
        <w:rPr>
          <w:b/>
          <w:bCs/>
          <w:sz w:val="24"/>
          <w:szCs w:val="24"/>
        </w:rPr>
        <w:t>Provide a list of participants who, as of DOTR, in addition to being participants, are also either deferred beneficiaries or beneficiaries in pay.</w:t>
      </w:r>
    </w:p>
    <w:p w14:paraId="26AB91B1" w14:textId="77777777" w:rsidR="005E0A61" w:rsidRPr="00084FB3" w:rsidRDefault="005E0A61" w:rsidP="002F6391">
      <w:pPr>
        <w:autoSpaceDE w:val="0"/>
        <w:autoSpaceDN w:val="0"/>
        <w:adjustRightInd w:val="0"/>
        <w:rPr>
          <w:b/>
          <w:bCs/>
          <w:sz w:val="24"/>
          <w:szCs w:val="24"/>
        </w:rPr>
      </w:pPr>
    </w:p>
    <w:p w14:paraId="1F0100B4" w14:textId="03BFFA56" w:rsidR="007C11EE" w:rsidRPr="00194106" w:rsidRDefault="002F6391" w:rsidP="008A6C27">
      <w:pPr>
        <w:autoSpaceDE w:val="0"/>
        <w:autoSpaceDN w:val="0"/>
        <w:adjustRightInd w:val="0"/>
        <w:outlineLvl w:val="0"/>
        <w:rPr>
          <w:sz w:val="24"/>
          <w:szCs w:val="24"/>
        </w:rPr>
      </w:pPr>
      <w:r w:rsidRPr="00084FB3">
        <w:rPr>
          <w:b/>
          <w:bCs/>
          <w:sz w:val="24"/>
          <w:szCs w:val="24"/>
        </w:rPr>
        <w:t xml:space="preserve">You may also use this section for </w:t>
      </w:r>
      <w:r w:rsidR="00012AC5">
        <w:rPr>
          <w:b/>
          <w:bCs/>
          <w:sz w:val="24"/>
          <w:szCs w:val="24"/>
        </w:rPr>
        <w:t>CPD</w:t>
      </w:r>
      <w:r w:rsidRPr="00084FB3">
        <w:rPr>
          <w:b/>
          <w:bCs/>
          <w:sz w:val="24"/>
          <w:szCs w:val="24"/>
        </w:rPr>
        <w:t>-specific required information.</w:t>
      </w:r>
    </w:p>
    <w:p w14:paraId="0484C539" w14:textId="77777777" w:rsidR="007C11EE" w:rsidRPr="00194106" w:rsidRDefault="007C11EE" w:rsidP="002F6391">
      <w:pPr>
        <w:autoSpaceDE w:val="0"/>
        <w:autoSpaceDN w:val="0"/>
        <w:adjustRightInd w:val="0"/>
        <w:rPr>
          <w:sz w:val="24"/>
          <w:szCs w:val="24"/>
        </w:rPr>
      </w:pPr>
    </w:p>
    <w:p w14:paraId="748EC849" w14:textId="77777777" w:rsidR="008E42AB" w:rsidRPr="00194106" w:rsidRDefault="00335722" w:rsidP="002F6391">
      <w:pPr>
        <w:autoSpaceDE w:val="0"/>
        <w:autoSpaceDN w:val="0"/>
        <w:adjustRightInd w:val="0"/>
        <w:rPr>
          <w:b/>
          <w:i/>
          <w:sz w:val="24"/>
          <w:szCs w:val="24"/>
        </w:rPr>
      </w:pPr>
      <w:r w:rsidRPr="00194106">
        <w:rPr>
          <w:b/>
          <w:i/>
          <w:sz w:val="24"/>
          <w:szCs w:val="24"/>
        </w:rPr>
        <w:t>IRC 436</w:t>
      </w:r>
    </w:p>
    <w:p w14:paraId="24A69BA5" w14:textId="77777777" w:rsidR="00053F94" w:rsidRPr="00046383" w:rsidRDefault="00053F94" w:rsidP="002F6391">
      <w:pPr>
        <w:autoSpaceDE w:val="0"/>
        <w:autoSpaceDN w:val="0"/>
        <w:adjustRightInd w:val="0"/>
        <w:rPr>
          <w:sz w:val="22"/>
          <w:szCs w:val="22"/>
        </w:rPr>
      </w:pPr>
    </w:p>
    <w:p w14:paraId="26ADDDFD"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729EC9A" w14:textId="77777777" w:rsidR="0006605A" w:rsidRPr="00046383" w:rsidRDefault="0006605A" w:rsidP="0006605A">
      <w:pPr>
        <w:rPr>
          <w:sz w:val="24"/>
          <w:szCs w:val="24"/>
        </w:rPr>
      </w:pPr>
      <w:r w:rsidRPr="00046383">
        <w:rPr>
          <w:sz w:val="24"/>
          <w:szCs w:val="24"/>
        </w:rPr>
        <w:t xml:space="preserve">There are no IRC 436 </w:t>
      </w:r>
      <w:r w:rsidR="00846B92" w:rsidRPr="00046383">
        <w:rPr>
          <w:sz w:val="24"/>
          <w:szCs w:val="24"/>
        </w:rPr>
        <w:t>limitation</w:t>
      </w:r>
      <w:r w:rsidR="00B6365F" w:rsidRPr="00046383">
        <w:rPr>
          <w:sz w:val="24"/>
          <w:szCs w:val="24"/>
        </w:rPr>
        <w:t xml:space="preserve">s </w:t>
      </w:r>
      <w:r w:rsidR="0033250C" w:rsidRPr="00046383">
        <w:rPr>
          <w:sz w:val="24"/>
          <w:szCs w:val="24"/>
        </w:rPr>
        <w:t>impacting benefits</w:t>
      </w:r>
      <w:r w:rsidRPr="00046383">
        <w:rPr>
          <w:sz w:val="24"/>
          <w:szCs w:val="24"/>
        </w:rPr>
        <w:t xml:space="preserve"> in this plan.</w:t>
      </w:r>
      <w:r w:rsidR="008442C5" w:rsidRPr="00046383">
        <w:rPr>
          <w:sz w:val="24"/>
          <w:szCs w:val="24"/>
        </w:rPr>
        <w:t xml:space="preserve">  </w:t>
      </w:r>
      <w:r w:rsidRPr="00046383">
        <w:rPr>
          <w:sz w:val="24"/>
          <w:szCs w:val="24"/>
        </w:rPr>
        <w:t xml:space="preserve">See </w:t>
      </w:r>
      <w:r w:rsidR="0033250C" w:rsidRPr="00046383">
        <w:rPr>
          <w:sz w:val="24"/>
          <w:szCs w:val="24"/>
        </w:rPr>
        <w:t>Doc</w:t>
      </w:r>
      <w:r w:rsidR="00EB36C8" w:rsidRPr="00046383">
        <w:rPr>
          <w:sz w:val="24"/>
          <w:szCs w:val="24"/>
        </w:rPr>
        <w:t>s</w:t>
      </w:r>
      <w:r w:rsidR="005F1265" w:rsidRPr="00046383">
        <w:rPr>
          <w:sz w:val="24"/>
          <w:szCs w:val="24"/>
        </w:rPr>
        <w:t xml:space="preserve"> #400111111</w:t>
      </w:r>
      <w:r w:rsidR="00EB36C8" w:rsidRPr="00046383">
        <w:rPr>
          <w:sz w:val="24"/>
          <w:szCs w:val="24"/>
        </w:rPr>
        <w:t xml:space="preserve"> and #400111112</w:t>
      </w:r>
      <w:r w:rsidRPr="00046383">
        <w:rPr>
          <w:sz w:val="24"/>
          <w:szCs w:val="24"/>
        </w:rPr>
        <w:t xml:space="preserve"> </w:t>
      </w:r>
      <w:r w:rsidR="005F1265" w:rsidRPr="00046383">
        <w:rPr>
          <w:sz w:val="24"/>
          <w:szCs w:val="24"/>
        </w:rPr>
        <w:t>i</w:t>
      </w:r>
      <w:r w:rsidRPr="00046383">
        <w:rPr>
          <w:sz w:val="24"/>
          <w:szCs w:val="24"/>
        </w:rPr>
        <w:t>n Section 9C on Image Viewer</w:t>
      </w:r>
      <w:r w:rsidR="00F176E3" w:rsidRPr="00046383">
        <w:rPr>
          <w:sz w:val="24"/>
          <w:szCs w:val="24"/>
        </w:rPr>
        <w:t xml:space="preserve"> for the Preliminary 436 Evaluation</w:t>
      </w:r>
      <w:r w:rsidR="00EB36C8" w:rsidRPr="00046383">
        <w:rPr>
          <w:sz w:val="24"/>
          <w:szCs w:val="24"/>
        </w:rPr>
        <w:t xml:space="preserve"> and the </w:t>
      </w:r>
      <w:r w:rsidR="00EE65C7" w:rsidRPr="00046383">
        <w:rPr>
          <w:sz w:val="24"/>
          <w:szCs w:val="24"/>
        </w:rPr>
        <w:t xml:space="preserve">ASD Section </w:t>
      </w:r>
      <w:r w:rsidR="00EB36C8" w:rsidRPr="00046383">
        <w:rPr>
          <w:sz w:val="24"/>
          <w:szCs w:val="24"/>
        </w:rPr>
        <w:t>436 Evaluation</w:t>
      </w:r>
      <w:r w:rsidRPr="00046383">
        <w:rPr>
          <w:sz w:val="24"/>
          <w:szCs w:val="24"/>
        </w:rPr>
        <w:t>.</w:t>
      </w:r>
    </w:p>
    <w:p w14:paraId="1E66CAE8" w14:textId="77777777" w:rsidR="0006605A" w:rsidRPr="00046383" w:rsidRDefault="0006605A" w:rsidP="0006605A">
      <w:pPr>
        <w:rPr>
          <w:sz w:val="24"/>
          <w:szCs w:val="24"/>
        </w:rPr>
      </w:pPr>
    </w:p>
    <w:p w14:paraId="6882DC9A"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F55F43B" w14:textId="77777777" w:rsidR="0006605A" w:rsidRPr="00046383" w:rsidRDefault="0006605A" w:rsidP="0006605A">
      <w:pPr>
        <w:rPr>
          <w:sz w:val="24"/>
          <w:szCs w:val="24"/>
        </w:rPr>
      </w:pPr>
      <w:r w:rsidRPr="00046383">
        <w:rPr>
          <w:sz w:val="24"/>
          <w:szCs w:val="24"/>
        </w:rPr>
        <w:lastRenderedPageBreak/>
        <w:t>There is an IRC 436</w:t>
      </w:r>
      <w:r w:rsidR="00F731EC" w:rsidRPr="00046383">
        <w:rPr>
          <w:sz w:val="24"/>
          <w:szCs w:val="24"/>
        </w:rPr>
        <w:t>(b)</w:t>
      </w:r>
      <w:r w:rsidRPr="00046383">
        <w:rPr>
          <w:sz w:val="24"/>
          <w:szCs w:val="24"/>
        </w:rPr>
        <w:t xml:space="preserve"> </w:t>
      </w:r>
      <w:r w:rsidR="00846B92" w:rsidRPr="00046383">
        <w:rPr>
          <w:sz w:val="24"/>
          <w:szCs w:val="24"/>
        </w:rPr>
        <w:t>limitation</w:t>
      </w:r>
      <w:r w:rsidRPr="00046383">
        <w:rPr>
          <w:sz w:val="24"/>
          <w:szCs w:val="24"/>
        </w:rPr>
        <w:t xml:space="preserve"> on </w:t>
      </w:r>
      <w:r w:rsidR="00B603CA" w:rsidRPr="00046383">
        <w:rPr>
          <w:sz w:val="24"/>
          <w:szCs w:val="24"/>
        </w:rPr>
        <w:t xml:space="preserve">Unpredictable Contingent Event Benefits </w:t>
      </w:r>
      <w:r w:rsidR="00F11E8B" w:rsidRPr="00046383">
        <w:rPr>
          <w:sz w:val="24"/>
          <w:szCs w:val="24"/>
        </w:rPr>
        <w:t>due to a shutdown which occurred during a period when the AFTAP was below 60%</w:t>
      </w:r>
      <w:r w:rsidRPr="00046383">
        <w:rPr>
          <w:sz w:val="24"/>
          <w:szCs w:val="24"/>
        </w:rPr>
        <w:t>.</w:t>
      </w:r>
      <w:r w:rsidR="00F11E8B" w:rsidRPr="00046383">
        <w:rPr>
          <w:sz w:val="24"/>
          <w:szCs w:val="24"/>
        </w:rPr>
        <w:t xml:space="preserve">  </w:t>
      </w:r>
      <w:r w:rsidR="008442C5" w:rsidRPr="00046383">
        <w:rPr>
          <w:sz w:val="24"/>
          <w:szCs w:val="24"/>
        </w:rPr>
        <w:t>There are no other 436 restrictions.</w:t>
      </w:r>
      <w:r w:rsidR="00C022E9" w:rsidRPr="00046383">
        <w:rPr>
          <w:sz w:val="24"/>
          <w:szCs w:val="24"/>
        </w:rPr>
        <w:t xml:space="preserve">  See </w:t>
      </w:r>
      <w:r w:rsidR="0033250C" w:rsidRPr="00046383">
        <w:rPr>
          <w:sz w:val="24"/>
          <w:szCs w:val="24"/>
        </w:rPr>
        <w:t>Doc</w:t>
      </w:r>
      <w:r w:rsidR="002D4ED9" w:rsidRPr="00046383">
        <w:rPr>
          <w:sz w:val="24"/>
          <w:szCs w:val="24"/>
        </w:rPr>
        <w:t>s</w:t>
      </w:r>
      <w:r w:rsidR="00C022E9" w:rsidRPr="00046383">
        <w:rPr>
          <w:sz w:val="24"/>
          <w:szCs w:val="24"/>
        </w:rPr>
        <w:t xml:space="preserve"> #400222222</w:t>
      </w:r>
      <w:r w:rsidRPr="00046383">
        <w:rPr>
          <w:sz w:val="24"/>
          <w:szCs w:val="24"/>
        </w:rPr>
        <w:t xml:space="preserve"> and </w:t>
      </w:r>
      <w:r w:rsidR="00C022E9" w:rsidRPr="00046383">
        <w:rPr>
          <w:sz w:val="24"/>
          <w:szCs w:val="24"/>
        </w:rPr>
        <w:t xml:space="preserve">#400222223 </w:t>
      </w:r>
      <w:r w:rsidRPr="00046383">
        <w:rPr>
          <w:sz w:val="24"/>
          <w:szCs w:val="24"/>
        </w:rPr>
        <w:t>in Section 9C on Image Viewer</w:t>
      </w:r>
      <w:r w:rsidR="00F176E3" w:rsidRPr="00046383">
        <w:rPr>
          <w:sz w:val="24"/>
          <w:szCs w:val="24"/>
        </w:rPr>
        <w:t xml:space="preserve"> for the Preliminary 436 Evaluation and the </w:t>
      </w:r>
      <w:r w:rsidR="00EE65C7" w:rsidRPr="00046383">
        <w:rPr>
          <w:sz w:val="24"/>
          <w:szCs w:val="24"/>
        </w:rPr>
        <w:t xml:space="preserve">ASD Section </w:t>
      </w:r>
      <w:r w:rsidR="00F176E3" w:rsidRPr="00046383">
        <w:rPr>
          <w:sz w:val="24"/>
          <w:szCs w:val="24"/>
        </w:rPr>
        <w:t>436 Evaluation</w:t>
      </w:r>
      <w:r w:rsidRPr="00046383">
        <w:rPr>
          <w:sz w:val="24"/>
          <w:szCs w:val="24"/>
        </w:rPr>
        <w:t>.</w:t>
      </w:r>
    </w:p>
    <w:p w14:paraId="1F87780B" w14:textId="77777777" w:rsidR="0006605A" w:rsidRPr="00046383" w:rsidRDefault="0006605A" w:rsidP="0006605A">
      <w:pPr>
        <w:rPr>
          <w:sz w:val="24"/>
          <w:szCs w:val="24"/>
        </w:rPr>
      </w:pPr>
    </w:p>
    <w:p w14:paraId="2B14F42C"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DE7FBF9" w14:textId="31F1EE65" w:rsidR="0006605A" w:rsidRPr="00046383" w:rsidRDefault="0006605A" w:rsidP="0006605A">
      <w:pPr>
        <w:rPr>
          <w:sz w:val="24"/>
          <w:szCs w:val="24"/>
        </w:rPr>
      </w:pPr>
      <w:r w:rsidRPr="00046383">
        <w:rPr>
          <w:sz w:val="24"/>
          <w:szCs w:val="24"/>
        </w:rPr>
        <w:t>There is an IRC 436</w:t>
      </w:r>
      <w:r w:rsidR="006B76B6" w:rsidRPr="00046383">
        <w:rPr>
          <w:sz w:val="24"/>
          <w:szCs w:val="24"/>
        </w:rPr>
        <w:t>(c)</w:t>
      </w:r>
      <w:r w:rsidRPr="00046383">
        <w:rPr>
          <w:sz w:val="24"/>
          <w:szCs w:val="24"/>
        </w:rPr>
        <w:t xml:space="preserve"> </w:t>
      </w:r>
      <w:r w:rsidR="00846B92" w:rsidRPr="00046383">
        <w:rPr>
          <w:sz w:val="24"/>
          <w:szCs w:val="24"/>
        </w:rPr>
        <w:t>limitation</w:t>
      </w:r>
      <w:r w:rsidRPr="00046383">
        <w:rPr>
          <w:sz w:val="24"/>
          <w:szCs w:val="24"/>
        </w:rPr>
        <w:t xml:space="preserve"> on </w:t>
      </w:r>
      <w:r w:rsidR="00DE7597" w:rsidRPr="00046383">
        <w:rPr>
          <w:sz w:val="24"/>
          <w:szCs w:val="24"/>
        </w:rPr>
        <w:t>a plan amendment, effective 3/1/20</w:t>
      </w:r>
      <w:r w:rsidR="00084FB3">
        <w:rPr>
          <w:sz w:val="24"/>
          <w:szCs w:val="24"/>
        </w:rPr>
        <w:t>1</w:t>
      </w:r>
      <w:r w:rsidR="00DE7597" w:rsidRPr="00046383">
        <w:rPr>
          <w:sz w:val="24"/>
          <w:szCs w:val="24"/>
        </w:rPr>
        <w:t>9 and adopted 5/1/20</w:t>
      </w:r>
      <w:r w:rsidR="00084FB3">
        <w:rPr>
          <w:sz w:val="24"/>
          <w:szCs w:val="24"/>
        </w:rPr>
        <w:t>1</w:t>
      </w:r>
      <w:r w:rsidR="00DE7597" w:rsidRPr="00046383">
        <w:rPr>
          <w:sz w:val="24"/>
          <w:szCs w:val="24"/>
        </w:rPr>
        <w:t xml:space="preserve">9, which increased </w:t>
      </w:r>
      <w:r w:rsidR="0030337C" w:rsidRPr="00046383">
        <w:rPr>
          <w:sz w:val="24"/>
          <w:szCs w:val="24"/>
        </w:rPr>
        <w:t>benefit</w:t>
      </w:r>
      <w:r w:rsidR="00DE7597" w:rsidRPr="00046383">
        <w:rPr>
          <w:sz w:val="24"/>
          <w:szCs w:val="24"/>
        </w:rPr>
        <w:t xml:space="preserve">s during a period when the AFTAP was below 80%.  </w:t>
      </w:r>
      <w:r w:rsidR="008442C5" w:rsidRPr="00046383">
        <w:rPr>
          <w:sz w:val="24"/>
          <w:szCs w:val="24"/>
        </w:rPr>
        <w:t>There are no other 436 restrictions.</w:t>
      </w:r>
      <w:r w:rsidRPr="00046383">
        <w:rPr>
          <w:sz w:val="24"/>
          <w:szCs w:val="24"/>
        </w:rPr>
        <w:t xml:space="preserve">  See </w:t>
      </w:r>
      <w:r w:rsidR="00395DA0" w:rsidRPr="00046383">
        <w:rPr>
          <w:sz w:val="24"/>
          <w:szCs w:val="24"/>
        </w:rPr>
        <w:t>Doc</w:t>
      </w:r>
      <w:r w:rsidR="002D4ED9" w:rsidRPr="00046383">
        <w:rPr>
          <w:sz w:val="24"/>
          <w:szCs w:val="24"/>
        </w:rPr>
        <w:t>s</w:t>
      </w:r>
      <w:r w:rsidR="00CF2B43" w:rsidRPr="00046383">
        <w:rPr>
          <w:sz w:val="24"/>
          <w:szCs w:val="24"/>
        </w:rPr>
        <w:t xml:space="preserve"> #400333333</w:t>
      </w:r>
      <w:r w:rsidRPr="00046383">
        <w:rPr>
          <w:sz w:val="24"/>
          <w:szCs w:val="24"/>
        </w:rPr>
        <w:t xml:space="preserve"> and </w:t>
      </w:r>
      <w:r w:rsidR="00CF2B43" w:rsidRPr="00046383">
        <w:rPr>
          <w:sz w:val="24"/>
          <w:szCs w:val="24"/>
        </w:rPr>
        <w:t>#400333334</w:t>
      </w:r>
      <w:r w:rsidRPr="00046383">
        <w:rPr>
          <w:sz w:val="24"/>
          <w:szCs w:val="24"/>
        </w:rPr>
        <w:t xml:space="preserve"> in Section 9C on Image Viewer</w:t>
      </w:r>
      <w:r w:rsidR="00406AD6" w:rsidRPr="00046383">
        <w:rPr>
          <w:sz w:val="24"/>
          <w:szCs w:val="24"/>
        </w:rPr>
        <w:t xml:space="preserve"> for the Preliminary 436 Evaluation and the </w:t>
      </w:r>
      <w:r w:rsidR="00EE65C7" w:rsidRPr="00046383">
        <w:rPr>
          <w:sz w:val="24"/>
          <w:szCs w:val="24"/>
        </w:rPr>
        <w:t xml:space="preserve">ASD Section </w:t>
      </w:r>
      <w:r w:rsidR="00406AD6" w:rsidRPr="00046383">
        <w:rPr>
          <w:sz w:val="24"/>
          <w:szCs w:val="24"/>
        </w:rPr>
        <w:t>436 Evaluation</w:t>
      </w:r>
      <w:r w:rsidRPr="00046383">
        <w:rPr>
          <w:sz w:val="24"/>
          <w:szCs w:val="24"/>
        </w:rPr>
        <w:t>.</w:t>
      </w:r>
    </w:p>
    <w:p w14:paraId="27BA5DF2" w14:textId="77777777" w:rsidR="0091568F" w:rsidRPr="00046383" w:rsidRDefault="0091568F" w:rsidP="0006605A">
      <w:pPr>
        <w:rPr>
          <w:sz w:val="24"/>
          <w:szCs w:val="24"/>
        </w:rPr>
      </w:pPr>
    </w:p>
    <w:p w14:paraId="33B2C244"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BD36AC4" w14:textId="77777777" w:rsidR="006602D8" w:rsidRPr="00046383" w:rsidRDefault="006602D8" w:rsidP="006602D8">
      <w:pPr>
        <w:rPr>
          <w:sz w:val="24"/>
          <w:szCs w:val="24"/>
        </w:rPr>
      </w:pPr>
      <w:r w:rsidRPr="00046383">
        <w:rPr>
          <w:sz w:val="24"/>
          <w:szCs w:val="24"/>
        </w:rPr>
        <w:t>There is an IRC 436</w:t>
      </w:r>
      <w:r w:rsidR="004E4FB3" w:rsidRPr="00046383">
        <w:rPr>
          <w:sz w:val="24"/>
          <w:szCs w:val="24"/>
        </w:rPr>
        <w:t>(d)</w:t>
      </w:r>
      <w:r w:rsidRPr="00046383">
        <w:rPr>
          <w:sz w:val="24"/>
          <w:szCs w:val="24"/>
        </w:rPr>
        <w:t xml:space="preserve"> </w:t>
      </w:r>
      <w:r w:rsidR="00846B92" w:rsidRPr="00046383">
        <w:rPr>
          <w:sz w:val="24"/>
          <w:szCs w:val="24"/>
        </w:rPr>
        <w:t xml:space="preserve">limitation on prohibited payments since the plan sponsor was in a period of bankruptcy prior to DOPT and the AFTAP was below 100%.  </w:t>
      </w:r>
      <w:r w:rsidRPr="00046383">
        <w:rPr>
          <w:sz w:val="24"/>
          <w:szCs w:val="24"/>
        </w:rPr>
        <w:t>Therefore, any unpaid plan applications for non-de minimis lump sums are not payable by PBGC.  There are no other 436 restrictions.  See Doc</w:t>
      </w:r>
      <w:r w:rsidR="002D4ED9" w:rsidRPr="00046383">
        <w:rPr>
          <w:sz w:val="24"/>
          <w:szCs w:val="24"/>
        </w:rPr>
        <w:t>s</w:t>
      </w:r>
      <w:r w:rsidRPr="00046383">
        <w:rPr>
          <w:sz w:val="24"/>
          <w:szCs w:val="24"/>
        </w:rPr>
        <w:t xml:space="preserve"> #400444444 and #400444445 in Section 9C on Image Viewer for the Preliminary 436 Evaluation and the </w:t>
      </w:r>
      <w:r w:rsidR="00EE65C7" w:rsidRPr="00046383">
        <w:rPr>
          <w:sz w:val="24"/>
          <w:szCs w:val="24"/>
        </w:rPr>
        <w:t xml:space="preserve">ASD Section </w:t>
      </w:r>
      <w:r w:rsidRPr="00046383">
        <w:rPr>
          <w:sz w:val="24"/>
          <w:szCs w:val="24"/>
        </w:rPr>
        <w:t>436 Evaluation.</w:t>
      </w:r>
    </w:p>
    <w:p w14:paraId="28B3C6A8" w14:textId="77777777" w:rsidR="008442C5" w:rsidRPr="00046383" w:rsidRDefault="008442C5" w:rsidP="0006605A">
      <w:pPr>
        <w:rPr>
          <w:sz w:val="24"/>
          <w:szCs w:val="24"/>
        </w:rPr>
      </w:pPr>
    </w:p>
    <w:p w14:paraId="13D8F2C6"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4E6644F" w14:textId="545B672A" w:rsidR="0006605A" w:rsidRPr="00046383" w:rsidRDefault="0006605A" w:rsidP="0006605A">
      <w:pPr>
        <w:rPr>
          <w:sz w:val="24"/>
          <w:szCs w:val="24"/>
        </w:rPr>
      </w:pPr>
      <w:r w:rsidRPr="00046383">
        <w:rPr>
          <w:sz w:val="24"/>
          <w:szCs w:val="24"/>
        </w:rPr>
        <w:t>There is an IRC 436</w:t>
      </w:r>
      <w:r w:rsidR="0091568F" w:rsidRPr="00046383">
        <w:rPr>
          <w:sz w:val="24"/>
          <w:szCs w:val="24"/>
        </w:rPr>
        <w:t>(e)</w:t>
      </w:r>
      <w:r w:rsidRPr="00046383">
        <w:rPr>
          <w:sz w:val="24"/>
          <w:szCs w:val="24"/>
        </w:rPr>
        <w:t xml:space="preserve"> </w:t>
      </w:r>
      <w:r w:rsidR="0091568F" w:rsidRPr="00046383">
        <w:rPr>
          <w:sz w:val="24"/>
          <w:szCs w:val="24"/>
        </w:rPr>
        <w:t>limitation</w:t>
      </w:r>
      <w:r w:rsidRPr="00046383">
        <w:rPr>
          <w:sz w:val="24"/>
          <w:szCs w:val="24"/>
        </w:rPr>
        <w:t xml:space="preserve"> </w:t>
      </w:r>
      <w:r w:rsidR="00145DAB" w:rsidRPr="00046383">
        <w:rPr>
          <w:sz w:val="24"/>
          <w:szCs w:val="24"/>
        </w:rPr>
        <w:t xml:space="preserve">on </w:t>
      </w:r>
      <w:r w:rsidRPr="00046383">
        <w:rPr>
          <w:sz w:val="24"/>
          <w:szCs w:val="24"/>
        </w:rPr>
        <w:t xml:space="preserve">benefit accruals </w:t>
      </w:r>
      <w:r w:rsidR="00145DAB" w:rsidRPr="00046383">
        <w:rPr>
          <w:sz w:val="24"/>
          <w:szCs w:val="24"/>
        </w:rPr>
        <w:t>beginning 10/1/20</w:t>
      </w:r>
      <w:r w:rsidR="00012389">
        <w:rPr>
          <w:sz w:val="24"/>
          <w:szCs w:val="24"/>
        </w:rPr>
        <w:t>1</w:t>
      </w:r>
      <w:r w:rsidR="00145DAB" w:rsidRPr="00046383">
        <w:rPr>
          <w:sz w:val="24"/>
          <w:szCs w:val="24"/>
        </w:rPr>
        <w:t>9 because the AFTAP dropped below 60%</w:t>
      </w:r>
      <w:r w:rsidRPr="00046383">
        <w:rPr>
          <w:sz w:val="24"/>
          <w:szCs w:val="24"/>
        </w:rPr>
        <w:t>.</w:t>
      </w:r>
      <w:r w:rsidR="008442C5" w:rsidRPr="00046383">
        <w:rPr>
          <w:sz w:val="24"/>
          <w:szCs w:val="24"/>
        </w:rPr>
        <w:t xml:space="preserve">  There are no other 436 restrictions.</w:t>
      </w:r>
      <w:r w:rsidRPr="00046383">
        <w:rPr>
          <w:sz w:val="24"/>
          <w:szCs w:val="24"/>
        </w:rPr>
        <w:t xml:space="preserve">  See </w:t>
      </w:r>
      <w:r w:rsidR="00395DA0" w:rsidRPr="00046383">
        <w:rPr>
          <w:sz w:val="24"/>
          <w:szCs w:val="24"/>
        </w:rPr>
        <w:t>Doc</w:t>
      </w:r>
      <w:r w:rsidR="002D4ED9" w:rsidRPr="00046383">
        <w:rPr>
          <w:sz w:val="24"/>
          <w:szCs w:val="24"/>
        </w:rPr>
        <w:t>s</w:t>
      </w:r>
      <w:r w:rsidR="00CF2B43" w:rsidRPr="00046383">
        <w:rPr>
          <w:sz w:val="24"/>
          <w:szCs w:val="24"/>
        </w:rPr>
        <w:t xml:space="preserve"> #400</w:t>
      </w:r>
      <w:r w:rsidR="00A56A0F" w:rsidRPr="00046383">
        <w:rPr>
          <w:sz w:val="24"/>
          <w:szCs w:val="24"/>
        </w:rPr>
        <w:t>555555</w:t>
      </w:r>
      <w:r w:rsidR="00CF2B43" w:rsidRPr="00046383">
        <w:rPr>
          <w:sz w:val="24"/>
          <w:szCs w:val="24"/>
        </w:rPr>
        <w:t xml:space="preserve"> </w:t>
      </w:r>
      <w:r w:rsidRPr="00046383">
        <w:rPr>
          <w:sz w:val="24"/>
          <w:szCs w:val="24"/>
        </w:rPr>
        <w:t xml:space="preserve">and </w:t>
      </w:r>
      <w:r w:rsidR="00CF2B43" w:rsidRPr="00046383">
        <w:rPr>
          <w:sz w:val="24"/>
          <w:szCs w:val="24"/>
        </w:rPr>
        <w:t>#400</w:t>
      </w:r>
      <w:r w:rsidR="00A56A0F" w:rsidRPr="00046383">
        <w:rPr>
          <w:sz w:val="24"/>
          <w:szCs w:val="24"/>
        </w:rPr>
        <w:t>555556</w:t>
      </w:r>
      <w:r w:rsidRPr="00046383">
        <w:rPr>
          <w:sz w:val="24"/>
          <w:szCs w:val="24"/>
        </w:rPr>
        <w:t xml:space="preserve"> in Section 9C on Image Viewer</w:t>
      </w:r>
      <w:r w:rsidR="00406AD6" w:rsidRPr="00046383">
        <w:rPr>
          <w:sz w:val="24"/>
          <w:szCs w:val="24"/>
        </w:rPr>
        <w:t xml:space="preserve"> for the Preliminary 436 Evaluation and the</w:t>
      </w:r>
      <w:r w:rsidR="00EE65C7" w:rsidRPr="00046383">
        <w:rPr>
          <w:sz w:val="24"/>
          <w:szCs w:val="24"/>
        </w:rPr>
        <w:t xml:space="preserve"> ASD Section</w:t>
      </w:r>
      <w:r w:rsidR="00406AD6" w:rsidRPr="00046383">
        <w:rPr>
          <w:sz w:val="24"/>
          <w:szCs w:val="24"/>
        </w:rPr>
        <w:t xml:space="preserve"> 436 Evaluation</w:t>
      </w:r>
      <w:r w:rsidRPr="00046383">
        <w:rPr>
          <w:sz w:val="24"/>
          <w:szCs w:val="24"/>
        </w:rPr>
        <w:t>.</w:t>
      </w:r>
    </w:p>
    <w:p w14:paraId="15A2DE07" w14:textId="77777777" w:rsidR="0006605A" w:rsidRPr="00046383" w:rsidRDefault="0006605A" w:rsidP="0006605A">
      <w:pPr>
        <w:rPr>
          <w:b/>
          <w:sz w:val="24"/>
          <w:szCs w:val="24"/>
        </w:rPr>
      </w:pPr>
    </w:p>
    <w:p w14:paraId="6EA1C702" w14:textId="03285C63" w:rsidR="008E42AB" w:rsidRPr="00175232" w:rsidRDefault="00012AC5" w:rsidP="002F6391">
      <w:pPr>
        <w:autoSpaceDE w:val="0"/>
        <w:autoSpaceDN w:val="0"/>
        <w:adjustRightInd w:val="0"/>
        <w:rPr>
          <w:b/>
          <w:i/>
          <w:sz w:val="22"/>
          <w:szCs w:val="22"/>
        </w:rPr>
      </w:pPr>
      <w:r w:rsidRPr="00175232">
        <w:rPr>
          <w:b/>
          <w:i/>
          <w:sz w:val="24"/>
          <w:szCs w:val="24"/>
        </w:rPr>
        <w:t>Statutory Hybrid Plan</w:t>
      </w:r>
    </w:p>
    <w:p w14:paraId="4F5C869F" w14:textId="77777777" w:rsidR="008E42AB" w:rsidRPr="00175232" w:rsidRDefault="008E42AB" w:rsidP="002F6391">
      <w:pPr>
        <w:autoSpaceDE w:val="0"/>
        <w:autoSpaceDN w:val="0"/>
        <w:adjustRightInd w:val="0"/>
        <w:rPr>
          <w:sz w:val="22"/>
          <w:szCs w:val="22"/>
        </w:rPr>
      </w:pPr>
    </w:p>
    <w:p w14:paraId="2BA55502" w14:textId="77777777" w:rsidR="00194106" w:rsidRPr="00175232" w:rsidRDefault="00194106" w:rsidP="00194106">
      <w:pPr>
        <w:tabs>
          <w:tab w:val="num" w:pos="1080"/>
        </w:tabs>
        <w:autoSpaceDE w:val="0"/>
        <w:autoSpaceDN w:val="0"/>
        <w:adjustRightInd w:val="0"/>
        <w:rPr>
          <w:sz w:val="24"/>
          <w:szCs w:val="24"/>
          <w:u w:val="single"/>
        </w:rPr>
      </w:pPr>
      <w:r w:rsidRPr="00175232">
        <w:rPr>
          <w:rStyle w:val="0-TobeDeleted"/>
          <w:rFonts w:ascii="Times New Roman" w:hAnsi="Times New Roman"/>
          <w:color w:val="auto"/>
          <w:szCs w:val="24"/>
        </w:rPr>
        <w:t>Example:</w:t>
      </w:r>
    </w:p>
    <w:p w14:paraId="00BB0001" w14:textId="5DB80274" w:rsidR="002F6391" w:rsidRPr="00046383" w:rsidRDefault="002F6391" w:rsidP="002F6391">
      <w:pPr>
        <w:autoSpaceDE w:val="0"/>
        <w:autoSpaceDN w:val="0"/>
        <w:adjustRightInd w:val="0"/>
        <w:rPr>
          <w:sz w:val="24"/>
          <w:szCs w:val="24"/>
        </w:rPr>
      </w:pPr>
      <w:r w:rsidRPr="00175232">
        <w:rPr>
          <w:sz w:val="24"/>
          <w:szCs w:val="24"/>
        </w:rPr>
        <w:t xml:space="preserve">The plan converted from a traditional monthly benefit formula to a </w:t>
      </w:r>
      <w:r w:rsidR="00012AC5" w:rsidRPr="00175232">
        <w:rPr>
          <w:sz w:val="24"/>
          <w:szCs w:val="24"/>
        </w:rPr>
        <w:t>Statutory Hybrid Plan</w:t>
      </w:r>
      <w:r w:rsidR="00AF702C" w:rsidRPr="00175232">
        <w:rPr>
          <w:sz w:val="24"/>
          <w:szCs w:val="24"/>
        </w:rPr>
        <w:t xml:space="preserve"> (Cash Balance)</w:t>
      </w:r>
      <w:r w:rsidRPr="00175232">
        <w:rPr>
          <w:sz w:val="24"/>
          <w:szCs w:val="24"/>
        </w:rPr>
        <w:t xml:space="preserve"> formula on </w:t>
      </w:r>
      <w:r w:rsidR="00A73B62" w:rsidRPr="00175232">
        <w:rPr>
          <w:sz w:val="24"/>
          <w:szCs w:val="24"/>
        </w:rPr>
        <w:t xml:space="preserve">January 1, </w:t>
      </w:r>
      <w:r w:rsidRPr="00175232">
        <w:rPr>
          <w:sz w:val="24"/>
          <w:szCs w:val="24"/>
        </w:rPr>
        <w:t>1990.  The plan credited account balances with interest based on the rate for 3-month Treasury Bills (for the month prior to the first day of the plan year) with a maximum of 8.5%, compounded annually.  The plan converted the account balances to annuities using the rate for 30-year Treasury constant maturities (for the month prior to the first day of the pla</w:t>
      </w:r>
      <w:r w:rsidR="006B23F3" w:rsidRPr="00175232">
        <w:rPr>
          <w:sz w:val="24"/>
          <w:szCs w:val="24"/>
        </w:rPr>
        <w:t>n</w:t>
      </w:r>
      <w:r w:rsidRPr="00175232">
        <w:rPr>
          <w:sz w:val="24"/>
          <w:szCs w:val="24"/>
        </w:rPr>
        <w:t xml:space="preserve"> year) minus 0.5% and the UP84 mortality table.</w:t>
      </w:r>
      <w:r w:rsidRPr="00012AC5">
        <w:rPr>
          <w:color w:val="00B0F0"/>
          <w:sz w:val="24"/>
          <w:szCs w:val="24"/>
        </w:rPr>
        <w:t xml:space="preserve"> </w:t>
      </w:r>
    </w:p>
    <w:p w14:paraId="727C52F0" w14:textId="77777777" w:rsidR="004B555E" w:rsidRPr="00E73DB6" w:rsidRDefault="004B555E" w:rsidP="002F6391">
      <w:pPr>
        <w:autoSpaceDE w:val="0"/>
        <w:autoSpaceDN w:val="0"/>
        <w:adjustRightInd w:val="0"/>
        <w:rPr>
          <w:b/>
          <w:iCs/>
          <w:sz w:val="24"/>
          <w:szCs w:val="24"/>
        </w:rPr>
      </w:pPr>
    </w:p>
    <w:p w14:paraId="75AAC3C3" w14:textId="04D174D9" w:rsidR="00BB7E8F" w:rsidRPr="00194106" w:rsidRDefault="00BB7E8F" w:rsidP="002F6391">
      <w:pPr>
        <w:autoSpaceDE w:val="0"/>
        <w:autoSpaceDN w:val="0"/>
        <w:adjustRightInd w:val="0"/>
        <w:rPr>
          <w:b/>
          <w:i/>
          <w:sz w:val="24"/>
          <w:szCs w:val="24"/>
        </w:rPr>
      </w:pPr>
      <w:r w:rsidRPr="00194106">
        <w:rPr>
          <w:b/>
          <w:i/>
          <w:sz w:val="24"/>
          <w:szCs w:val="24"/>
        </w:rPr>
        <w:t>Grow-In</w:t>
      </w:r>
    </w:p>
    <w:p w14:paraId="33251075" w14:textId="77777777" w:rsidR="00BB7E8F" w:rsidRPr="00046383" w:rsidRDefault="00BB7E8F" w:rsidP="002F6391">
      <w:pPr>
        <w:autoSpaceDE w:val="0"/>
        <w:autoSpaceDN w:val="0"/>
        <w:adjustRightInd w:val="0"/>
        <w:rPr>
          <w:sz w:val="24"/>
          <w:szCs w:val="24"/>
        </w:rPr>
      </w:pPr>
    </w:p>
    <w:p w14:paraId="2FF51712" w14:textId="6B12E723"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882DAB7" w14:textId="240F58DA" w:rsidR="00B660D1" w:rsidRPr="00046383" w:rsidRDefault="00B660D1" w:rsidP="00B660D1">
      <w:pPr>
        <w:autoSpaceDE w:val="0"/>
        <w:autoSpaceDN w:val="0"/>
        <w:adjustRightInd w:val="0"/>
        <w:rPr>
          <w:sz w:val="24"/>
          <w:szCs w:val="24"/>
        </w:rPr>
      </w:pPr>
      <w:r w:rsidRPr="00046383">
        <w:rPr>
          <w:sz w:val="24"/>
          <w:szCs w:val="24"/>
        </w:rPr>
        <w:t xml:space="preserve">The company was still ongoing as of DOPT.  The plan provided an unreduced benefit for retirement with 30 years of service.  For participants who were active at DOPT and not yet eligible for the unreduced retirements, we valued the more valuable benefits as a grow-in benefit in PC6.  Fred Analyst, Senior Financial Analyst in </w:t>
      </w:r>
      <w:r w:rsidR="00AA7193" w:rsidRPr="00046383">
        <w:rPr>
          <w:sz w:val="24"/>
          <w:szCs w:val="24"/>
        </w:rPr>
        <w:t>CFRD</w:t>
      </w:r>
      <w:r w:rsidRPr="00046383">
        <w:rPr>
          <w:sz w:val="24"/>
          <w:szCs w:val="24"/>
        </w:rPr>
        <w:t xml:space="preserve">, determined that there was an 85% probability that XYZ Company would remain in business at least 5 years beyond DOPT </w:t>
      </w:r>
      <w:r w:rsidR="004D43EA" w:rsidRPr="004D43EA">
        <w:rPr>
          <w:sz w:val="24"/>
          <w:szCs w:val="24"/>
        </w:rPr>
        <w:t>(see the CFRD memo dated August 12, 2007, under Image Viewer Document #121121121).</w:t>
      </w:r>
      <w:r w:rsidR="004D43EA">
        <w:rPr>
          <w:sz w:val="24"/>
          <w:szCs w:val="24"/>
        </w:rPr>
        <w:t xml:space="preserve">  </w:t>
      </w:r>
      <w:r w:rsidRPr="00046383">
        <w:rPr>
          <w:sz w:val="24"/>
          <w:szCs w:val="24"/>
        </w:rPr>
        <w:t>Therefore,</w:t>
      </w:r>
      <w:r w:rsidR="00622760" w:rsidRPr="00046383">
        <w:rPr>
          <w:sz w:val="24"/>
          <w:szCs w:val="24"/>
        </w:rPr>
        <w:t xml:space="preserve"> in PC6,</w:t>
      </w:r>
      <w:r w:rsidRPr="00046383">
        <w:rPr>
          <w:sz w:val="24"/>
          <w:szCs w:val="24"/>
        </w:rPr>
        <w:t xml:space="preserve"> for participants in active service at DOPT, we have valued 85% of the difference between the benefit earned at DOPT and the grow-in benefit.</w:t>
      </w:r>
    </w:p>
    <w:p w14:paraId="7F0D7BC3" w14:textId="77777777" w:rsidR="00B660D1" w:rsidRPr="00046383" w:rsidRDefault="00B660D1" w:rsidP="002F6391">
      <w:pPr>
        <w:autoSpaceDE w:val="0"/>
        <w:autoSpaceDN w:val="0"/>
        <w:adjustRightInd w:val="0"/>
        <w:rPr>
          <w:sz w:val="24"/>
          <w:szCs w:val="24"/>
        </w:rPr>
      </w:pPr>
    </w:p>
    <w:p w14:paraId="4351ED83" w14:textId="77777777" w:rsidR="00EF398D" w:rsidRPr="00194106" w:rsidRDefault="00EF398D" w:rsidP="002F6391">
      <w:pPr>
        <w:autoSpaceDE w:val="0"/>
        <w:autoSpaceDN w:val="0"/>
        <w:adjustRightInd w:val="0"/>
        <w:rPr>
          <w:b/>
          <w:i/>
          <w:sz w:val="24"/>
          <w:szCs w:val="24"/>
        </w:rPr>
      </w:pPr>
      <w:r w:rsidRPr="00194106">
        <w:rPr>
          <w:b/>
          <w:i/>
          <w:sz w:val="24"/>
          <w:szCs w:val="24"/>
        </w:rPr>
        <w:t>Deemed Cash-Out</w:t>
      </w:r>
    </w:p>
    <w:p w14:paraId="3911963A" w14:textId="77777777" w:rsidR="00B660D1" w:rsidRPr="00046383" w:rsidRDefault="00B660D1" w:rsidP="002F6391">
      <w:pPr>
        <w:autoSpaceDE w:val="0"/>
        <w:autoSpaceDN w:val="0"/>
        <w:adjustRightInd w:val="0"/>
        <w:rPr>
          <w:sz w:val="24"/>
          <w:szCs w:val="24"/>
        </w:rPr>
      </w:pPr>
    </w:p>
    <w:p w14:paraId="72BD0E87"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9E33A9E" w14:textId="77777777" w:rsidR="002F6391" w:rsidRPr="00046383" w:rsidRDefault="002F6391" w:rsidP="002F6391">
      <w:pPr>
        <w:autoSpaceDE w:val="0"/>
        <w:autoSpaceDN w:val="0"/>
        <w:adjustRightInd w:val="0"/>
        <w:rPr>
          <w:sz w:val="24"/>
          <w:szCs w:val="24"/>
        </w:rPr>
      </w:pPr>
      <w:r w:rsidRPr="00046383">
        <w:rPr>
          <w:sz w:val="24"/>
          <w:szCs w:val="24"/>
        </w:rPr>
        <w:t>Because the plan contains a deemed cash-out provision, plan liabilities do not include benefit accruals for</w:t>
      </w:r>
      <w:r w:rsidR="001D4775" w:rsidRPr="00046383">
        <w:rPr>
          <w:sz w:val="24"/>
          <w:szCs w:val="24"/>
        </w:rPr>
        <w:t xml:space="preserve"> non-vested</w:t>
      </w:r>
      <w:r w:rsidRPr="00046383">
        <w:rPr>
          <w:sz w:val="24"/>
          <w:szCs w:val="24"/>
        </w:rPr>
        <w:t xml:space="preserve"> participants who terminated employment before DOPT. </w:t>
      </w:r>
    </w:p>
    <w:p w14:paraId="7D4C96B0" w14:textId="77777777" w:rsidR="00A359AB" w:rsidRDefault="00A359AB" w:rsidP="00A359AB">
      <w:pPr>
        <w:tabs>
          <w:tab w:val="num" w:pos="1080"/>
        </w:tabs>
        <w:autoSpaceDE w:val="0"/>
        <w:autoSpaceDN w:val="0"/>
        <w:adjustRightInd w:val="0"/>
        <w:rPr>
          <w:rStyle w:val="0-TobeDeleted"/>
          <w:rFonts w:ascii="Times New Roman" w:hAnsi="Times New Roman"/>
          <w:color w:val="auto"/>
          <w:szCs w:val="24"/>
        </w:rPr>
      </w:pPr>
    </w:p>
    <w:p w14:paraId="7E3DCF3A" w14:textId="77777777" w:rsidR="00A359AB" w:rsidRPr="00EA7C21" w:rsidRDefault="00A359AB" w:rsidP="00A359AB">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443D67D" w14:textId="77777777" w:rsidR="00A359AB" w:rsidRPr="00194106" w:rsidRDefault="00A359AB" w:rsidP="00A359AB">
      <w:pPr>
        <w:rPr>
          <w:sz w:val="24"/>
          <w:szCs w:val="24"/>
        </w:rPr>
      </w:pPr>
      <w:r w:rsidRPr="00194106">
        <w:rPr>
          <w:sz w:val="24"/>
          <w:szCs w:val="24"/>
        </w:rPr>
        <w:t xml:space="preserve">Because the plan does not contain a deemed cash-out provision, plan liabilities include benefit accruals for non-vested participants who terminated employment before DOPT and had not incurred </w:t>
      </w:r>
    </w:p>
    <w:p w14:paraId="59883AF9" w14:textId="77777777" w:rsidR="00A359AB" w:rsidRPr="00194106" w:rsidRDefault="00A359AB" w:rsidP="00A359AB">
      <w:pPr>
        <w:rPr>
          <w:sz w:val="24"/>
          <w:szCs w:val="24"/>
        </w:rPr>
      </w:pPr>
      <w:r w:rsidRPr="00194106">
        <w:rPr>
          <w:sz w:val="24"/>
          <w:szCs w:val="24"/>
        </w:rPr>
        <w:t>a one-year break in service.</w:t>
      </w:r>
    </w:p>
    <w:p w14:paraId="5A4B39D2" w14:textId="77777777" w:rsidR="00A359AB" w:rsidRPr="00A359AB" w:rsidRDefault="00A359AB" w:rsidP="00A359AB">
      <w:pPr>
        <w:ind w:left="360"/>
        <w:rPr>
          <w:sz w:val="24"/>
          <w:szCs w:val="24"/>
        </w:rPr>
      </w:pPr>
    </w:p>
    <w:p w14:paraId="12F6258D" w14:textId="77777777" w:rsidR="00A359AB" w:rsidRPr="00A359AB" w:rsidRDefault="00A359AB" w:rsidP="00A359AB">
      <w:pPr>
        <w:rPr>
          <w:b/>
          <w:bCs/>
          <w:sz w:val="24"/>
          <w:szCs w:val="24"/>
        </w:rPr>
      </w:pPr>
      <w:r w:rsidRPr="00A359AB">
        <w:rPr>
          <w:b/>
          <w:bCs/>
          <w:sz w:val="24"/>
          <w:szCs w:val="24"/>
        </w:rPr>
        <w:t>Example:</w:t>
      </w:r>
    </w:p>
    <w:p w14:paraId="080B5A28" w14:textId="77777777" w:rsidR="002F6391" w:rsidRPr="00046383" w:rsidRDefault="00A359AB" w:rsidP="00A359AB">
      <w:pPr>
        <w:autoSpaceDE w:val="0"/>
        <w:autoSpaceDN w:val="0"/>
        <w:adjustRightInd w:val="0"/>
        <w:rPr>
          <w:sz w:val="24"/>
          <w:szCs w:val="24"/>
        </w:rPr>
      </w:pPr>
      <w:r w:rsidRPr="00194106">
        <w:rPr>
          <w:sz w:val="24"/>
          <w:szCs w:val="24"/>
        </w:rPr>
        <w:t>Because the plan contains a deemed cash-out provision, plan liabilities do not include benefit accruals for non-vested participants who terminated employment before DOPT.  Plan liabilities include benefit accruals of the non-vested portion for the partially vested participants who had not incurred a one-year break in service.</w:t>
      </w:r>
    </w:p>
    <w:p w14:paraId="368E7265" w14:textId="77777777" w:rsidR="00A359AB" w:rsidRDefault="00A359AB" w:rsidP="002F6391">
      <w:pPr>
        <w:autoSpaceDE w:val="0"/>
        <w:autoSpaceDN w:val="0"/>
        <w:adjustRightInd w:val="0"/>
        <w:rPr>
          <w:b/>
          <w:i/>
          <w:sz w:val="24"/>
          <w:szCs w:val="24"/>
        </w:rPr>
      </w:pPr>
    </w:p>
    <w:p w14:paraId="11C75992" w14:textId="77777777" w:rsidR="00EF398D" w:rsidRPr="00194106" w:rsidRDefault="00EF398D" w:rsidP="002F6391">
      <w:pPr>
        <w:autoSpaceDE w:val="0"/>
        <w:autoSpaceDN w:val="0"/>
        <w:adjustRightInd w:val="0"/>
        <w:rPr>
          <w:b/>
          <w:i/>
          <w:sz w:val="24"/>
          <w:szCs w:val="24"/>
        </w:rPr>
      </w:pPr>
      <w:r w:rsidRPr="00194106">
        <w:rPr>
          <w:b/>
          <w:i/>
          <w:sz w:val="24"/>
          <w:szCs w:val="24"/>
        </w:rPr>
        <w:t>Transfers</w:t>
      </w:r>
    </w:p>
    <w:p w14:paraId="27C3F774" w14:textId="77777777" w:rsidR="00EF398D" w:rsidRPr="00046383" w:rsidRDefault="00EF398D" w:rsidP="002F6391">
      <w:pPr>
        <w:autoSpaceDE w:val="0"/>
        <w:autoSpaceDN w:val="0"/>
        <w:adjustRightInd w:val="0"/>
        <w:rPr>
          <w:sz w:val="24"/>
          <w:szCs w:val="24"/>
        </w:rPr>
      </w:pPr>
    </w:p>
    <w:p w14:paraId="23F8E693"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EB2492E" w14:textId="77777777" w:rsidR="002F6391" w:rsidRPr="00046383" w:rsidRDefault="002F6391" w:rsidP="002F6391">
      <w:pPr>
        <w:rPr>
          <w:sz w:val="24"/>
          <w:szCs w:val="24"/>
        </w:rPr>
      </w:pPr>
      <w:r w:rsidRPr="00046383">
        <w:rPr>
          <w:sz w:val="24"/>
          <w:szCs w:val="24"/>
        </w:rPr>
        <w:t xml:space="preserve">The plan sponsor was part of a controlled group along with two other companies, Company X and Company Y.  Some participants transferred from Company X. As stated in the plan document, vesting service includes the service earned under Company X. The participant listings show details of the benefit calculations.  </w:t>
      </w:r>
    </w:p>
    <w:p w14:paraId="38AE30E5" w14:textId="77777777" w:rsidR="0048250D" w:rsidRPr="00046383" w:rsidRDefault="0048250D" w:rsidP="002F6391">
      <w:pPr>
        <w:rPr>
          <w:sz w:val="24"/>
          <w:szCs w:val="24"/>
        </w:rPr>
      </w:pPr>
    </w:p>
    <w:p w14:paraId="0D968A1A" w14:textId="77777777" w:rsidR="00EF398D" w:rsidRPr="00194106" w:rsidRDefault="00EF398D" w:rsidP="002F6391">
      <w:pPr>
        <w:rPr>
          <w:b/>
          <w:i/>
          <w:sz w:val="24"/>
          <w:szCs w:val="24"/>
        </w:rPr>
      </w:pPr>
      <w:r w:rsidRPr="00194106">
        <w:rPr>
          <w:b/>
          <w:i/>
          <w:sz w:val="24"/>
          <w:szCs w:val="24"/>
        </w:rPr>
        <w:t>Post-Retirement Death Benefit</w:t>
      </w:r>
    </w:p>
    <w:p w14:paraId="633CB0CE" w14:textId="77777777" w:rsidR="00EF398D" w:rsidRPr="00046383" w:rsidRDefault="00EF398D" w:rsidP="002F6391">
      <w:pPr>
        <w:rPr>
          <w:sz w:val="24"/>
          <w:szCs w:val="24"/>
        </w:rPr>
      </w:pPr>
    </w:p>
    <w:p w14:paraId="2A57B2DE"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175B4EF" w14:textId="77777777" w:rsidR="000915D5" w:rsidRPr="00046383" w:rsidRDefault="000915D5" w:rsidP="000915D5">
      <w:pPr>
        <w:rPr>
          <w:sz w:val="24"/>
          <w:szCs w:val="24"/>
        </w:rPr>
      </w:pPr>
      <w:r w:rsidRPr="00046383">
        <w:rPr>
          <w:sz w:val="24"/>
          <w:szCs w:val="24"/>
        </w:rPr>
        <w:t>The normal single form is a “Straight Life Annuity Plus 48.”  This form of annuity will be paid to the participant for his or her lifetime with an additional 48 months of payments equal to 50% of the accrued benefit continuing to be paid to any beneficiary or the participant’s estate after his or her death.  The 48</w:t>
      </w:r>
      <w:r w:rsidR="007A562F" w:rsidRPr="00046383">
        <w:rPr>
          <w:sz w:val="24"/>
          <w:szCs w:val="24"/>
        </w:rPr>
        <w:t xml:space="preserve"> additional months of payments are guaranteed by PBGC as part of the normal single form of benefit.  For the valuation, the value of this annuity is equal to the present value of a life annuity plus the present value of a post-retirement lump sum death benefit where the lump sum amount is </w:t>
      </w:r>
      <w:r w:rsidR="009B5E4D" w:rsidRPr="00046383">
        <w:rPr>
          <w:sz w:val="24"/>
          <w:szCs w:val="24"/>
        </w:rPr>
        <w:t>equal to the present value of 48 payments equal to 50% of the accrued benefit.</w:t>
      </w:r>
    </w:p>
    <w:p w14:paraId="1BAAF6D7" w14:textId="77777777" w:rsidR="009B5E4D" w:rsidRPr="00046383" w:rsidRDefault="009B5E4D" w:rsidP="000915D5">
      <w:pPr>
        <w:rPr>
          <w:sz w:val="24"/>
          <w:szCs w:val="24"/>
        </w:rPr>
      </w:pPr>
    </w:p>
    <w:p w14:paraId="08CC4A8F" w14:textId="77777777" w:rsidR="005971DF" w:rsidRPr="00046383" w:rsidRDefault="005971DF" w:rsidP="000915D5">
      <w:pPr>
        <w:rPr>
          <w:sz w:val="24"/>
          <w:szCs w:val="24"/>
        </w:rPr>
      </w:pPr>
      <w:r w:rsidRPr="00046383">
        <w:rPr>
          <w:sz w:val="24"/>
          <w:szCs w:val="24"/>
        </w:rPr>
        <w:t>The formula used to calculate the post-retirement lump sum death benefit at DOPT is:</w:t>
      </w:r>
    </w:p>
    <w:p w14:paraId="205514A0" w14:textId="77777777" w:rsidR="007128C9" w:rsidRPr="00046383" w:rsidRDefault="007128C9" w:rsidP="000915D5">
      <w:pPr>
        <w:rPr>
          <w:sz w:val="24"/>
          <w:szCs w:val="24"/>
        </w:rPr>
      </w:pPr>
    </w:p>
    <w:p w14:paraId="7B04F096" w14:textId="77777777" w:rsidR="005971DF" w:rsidRPr="00046383" w:rsidRDefault="005971DF" w:rsidP="005971DF">
      <w:pPr>
        <w:rPr>
          <w:sz w:val="24"/>
          <w:szCs w:val="24"/>
          <w:vertAlign w:val="subscript"/>
        </w:rPr>
      </w:pPr>
      <w:r w:rsidRPr="00046383">
        <w:rPr>
          <w:sz w:val="24"/>
          <w:szCs w:val="24"/>
        </w:rPr>
        <w:t>M</w:t>
      </w:r>
      <w:r w:rsidR="00194C27" w:rsidRPr="00046383">
        <w:rPr>
          <w:sz w:val="24"/>
          <w:szCs w:val="24"/>
          <w:vertAlign w:val="subscript"/>
        </w:rPr>
        <w:t>XRA</w:t>
      </w:r>
      <w:r w:rsidRPr="00046383">
        <w:rPr>
          <w:sz w:val="24"/>
          <w:szCs w:val="24"/>
          <w:vertAlign w:val="subscript"/>
        </w:rPr>
        <w:t xml:space="preserve"> </w:t>
      </w:r>
      <w:r w:rsidRPr="00046383">
        <w:rPr>
          <w:b/>
          <w:sz w:val="24"/>
          <w:szCs w:val="24"/>
        </w:rPr>
        <w:t>/</w:t>
      </w:r>
      <w:r w:rsidRPr="00046383">
        <w:rPr>
          <w:sz w:val="24"/>
          <w:szCs w:val="24"/>
          <w:vertAlign w:val="subscript"/>
        </w:rPr>
        <w:t xml:space="preserve"> </w:t>
      </w:r>
      <w:r w:rsidRPr="00046383">
        <w:rPr>
          <w:sz w:val="24"/>
          <w:szCs w:val="24"/>
        </w:rPr>
        <w:t>D</w:t>
      </w:r>
      <w:r w:rsidRPr="00046383">
        <w:rPr>
          <w:sz w:val="24"/>
          <w:szCs w:val="24"/>
          <w:vertAlign w:val="subscript"/>
        </w:rPr>
        <w:t>ANB</w:t>
      </w:r>
    </w:p>
    <w:p w14:paraId="078EA45E" w14:textId="77777777" w:rsidR="007128C9" w:rsidRPr="00046383" w:rsidRDefault="007128C9" w:rsidP="005971DF">
      <w:pPr>
        <w:rPr>
          <w:b/>
          <w:sz w:val="24"/>
          <w:szCs w:val="24"/>
        </w:rPr>
      </w:pPr>
    </w:p>
    <w:p w14:paraId="06445B61" w14:textId="77777777" w:rsidR="009B5E4D" w:rsidRPr="00046383" w:rsidRDefault="009B5E4D" w:rsidP="000915D5">
      <w:pPr>
        <w:rPr>
          <w:sz w:val="24"/>
          <w:szCs w:val="24"/>
        </w:rPr>
      </w:pPr>
      <w:r w:rsidRPr="00046383">
        <w:rPr>
          <w:sz w:val="24"/>
          <w:szCs w:val="24"/>
        </w:rPr>
        <w:t xml:space="preserve">We used annuity assumptions for </w:t>
      </w:r>
      <w:r w:rsidR="005971DF" w:rsidRPr="00046383">
        <w:rPr>
          <w:sz w:val="24"/>
          <w:szCs w:val="24"/>
        </w:rPr>
        <w:t>the valuation</w:t>
      </w:r>
      <w:r w:rsidRPr="00046383">
        <w:rPr>
          <w:sz w:val="24"/>
          <w:szCs w:val="24"/>
        </w:rPr>
        <w:t xml:space="preserve"> and lump sum assumptions </w:t>
      </w:r>
      <w:r w:rsidR="007128C9" w:rsidRPr="00046383">
        <w:rPr>
          <w:sz w:val="24"/>
          <w:szCs w:val="24"/>
        </w:rPr>
        <w:t>for</w:t>
      </w:r>
      <w:r w:rsidR="005971DF" w:rsidRPr="00046383">
        <w:rPr>
          <w:sz w:val="24"/>
          <w:szCs w:val="24"/>
        </w:rPr>
        <w:t xml:space="preserve"> lump sum payments.</w:t>
      </w:r>
    </w:p>
    <w:p w14:paraId="077258AE" w14:textId="77777777" w:rsidR="005971DF" w:rsidRPr="00046383" w:rsidRDefault="005971DF" w:rsidP="002F6391">
      <w:pPr>
        <w:rPr>
          <w:b/>
          <w:sz w:val="24"/>
          <w:szCs w:val="24"/>
        </w:rPr>
      </w:pPr>
    </w:p>
    <w:p w14:paraId="48C0C6C7"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696A9A5" w14:textId="2D808EF4" w:rsidR="001838CB" w:rsidRPr="00046383" w:rsidRDefault="001838CB" w:rsidP="001838CB">
      <w:pPr>
        <w:rPr>
          <w:sz w:val="24"/>
          <w:szCs w:val="24"/>
        </w:rPr>
      </w:pPr>
      <w:r w:rsidRPr="00046383">
        <w:rPr>
          <w:sz w:val="24"/>
          <w:szCs w:val="24"/>
        </w:rPr>
        <w:t>John Alpha (</w:t>
      </w:r>
      <w:r w:rsidR="008A6F17">
        <w:rPr>
          <w:sz w:val="24"/>
          <w:szCs w:val="24"/>
        </w:rPr>
        <w:t>111</w:t>
      </w:r>
      <w:r w:rsidRPr="00046383">
        <w:rPr>
          <w:sz w:val="24"/>
          <w:szCs w:val="24"/>
        </w:rPr>
        <w:t>1111) and John Beta (</w:t>
      </w:r>
      <w:r w:rsidR="008A6F17">
        <w:rPr>
          <w:sz w:val="24"/>
          <w:szCs w:val="24"/>
        </w:rPr>
        <w:t>222</w:t>
      </w:r>
      <w:r w:rsidRPr="00046383">
        <w:rPr>
          <w:sz w:val="24"/>
          <w:szCs w:val="24"/>
        </w:rPr>
        <w:t>2222) are in pay as of DOTR as both participants and beneficiaries.  John Gamma (</w:t>
      </w:r>
      <w:r w:rsidR="008A6F17">
        <w:rPr>
          <w:sz w:val="24"/>
          <w:szCs w:val="24"/>
        </w:rPr>
        <w:t>333</w:t>
      </w:r>
      <w:r w:rsidRPr="00046383">
        <w:rPr>
          <w:sz w:val="24"/>
          <w:szCs w:val="24"/>
        </w:rPr>
        <w:t>3333) is both a participant and a deferred beneficiary.</w:t>
      </w:r>
    </w:p>
    <w:p w14:paraId="7CF6E140" w14:textId="61CCA3D6" w:rsidR="003E5059" w:rsidRDefault="003E5059" w:rsidP="002F6391">
      <w:pPr>
        <w:rPr>
          <w:b/>
          <w:color w:val="FF00FF"/>
          <w:sz w:val="24"/>
          <w:szCs w:val="24"/>
        </w:rPr>
      </w:pPr>
    </w:p>
    <w:p w14:paraId="02B625A8" w14:textId="77777777" w:rsidR="00437E16" w:rsidRPr="00046383" w:rsidRDefault="00437E16" w:rsidP="002F6391">
      <w:pPr>
        <w:rPr>
          <w:b/>
          <w:color w:val="FF00FF"/>
          <w:sz w:val="24"/>
          <w:szCs w:val="24"/>
        </w:rPr>
      </w:pPr>
    </w:p>
    <w:p w14:paraId="262C4AF0" w14:textId="77777777" w:rsidR="00076625" w:rsidRPr="00046383" w:rsidRDefault="00076625" w:rsidP="002F6391">
      <w:r w:rsidRPr="00046383">
        <w:rPr>
          <w:b/>
          <w:sz w:val="24"/>
          <w:szCs w:val="24"/>
        </w:rPr>
        <w:t>2</w:t>
      </w:r>
      <w:r w:rsidR="009F0DED" w:rsidRPr="00046383">
        <w:rPr>
          <w:b/>
          <w:sz w:val="24"/>
          <w:szCs w:val="24"/>
        </w:rPr>
        <w:t>7</w:t>
      </w:r>
      <w:r w:rsidRPr="00046383">
        <w:rPr>
          <w:b/>
          <w:sz w:val="24"/>
          <w:szCs w:val="24"/>
        </w:rPr>
        <w:t xml:space="preserve">.  </w:t>
      </w:r>
      <w:r w:rsidRPr="00046383">
        <w:rPr>
          <w:b/>
          <w:sz w:val="24"/>
          <w:szCs w:val="24"/>
          <w:u w:val="single"/>
        </w:rPr>
        <w:t>Expense Loading</w:t>
      </w:r>
    </w:p>
    <w:p w14:paraId="0C43A83E" w14:textId="77777777" w:rsidR="00076625" w:rsidRPr="00046383" w:rsidRDefault="00076625" w:rsidP="002F6391"/>
    <w:p w14:paraId="1A99F7D7" w14:textId="6640A8F6" w:rsidR="00076625" w:rsidRPr="00175232" w:rsidRDefault="00621B18" w:rsidP="00076625">
      <w:pPr>
        <w:autoSpaceDE w:val="0"/>
        <w:autoSpaceDN w:val="0"/>
        <w:adjustRightInd w:val="0"/>
        <w:rPr>
          <w:b/>
          <w:bCs/>
          <w:sz w:val="24"/>
          <w:szCs w:val="24"/>
        </w:rPr>
      </w:pPr>
      <w:r w:rsidRPr="00175232">
        <w:rPr>
          <w:b/>
          <w:bCs/>
          <w:sz w:val="24"/>
          <w:szCs w:val="24"/>
        </w:rPr>
        <w:t>For DOPTs before July 31, 2024, s</w:t>
      </w:r>
      <w:r w:rsidR="00076625" w:rsidRPr="00175232">
        <w:rPr>
          <w:b/>
          <w:bCs/>
          <w:sz w:val="24"/>
          <w:szCs w:val="24"/>
        </w:rPr>
        <w:t>how how you calculated the</w:t>
      </w:r>
      <w:r w:rsidR="007D7677" w:rsidRPr="00175232">
        <w:rPr>
          <w:b/>
          <w:bCs/>
          <w:sz w:val="24"/>
          <w:szCs w:val="24"/>
        </w:rPr>
        <w:t xml:space="preserve"> expense load</w:t>
      </w:r>
      <w:r w:rsidR="002638DB" w:rsidRPr="00175232">
        <w:rPr>
          <w:b/>
          <w:bCs/>
          <w:sz w:val="24"/>
          <w:szCs w:val="24"/>
        </w:rPr>
        <w:t xml:space="preserve"> for plans with liabilities $200,000 and under OR for plans with liabilities over $200,000</w:t>
      </w:r>
      <w:r w:rsidR="00076625" w:rsidRPr="00175232">
        <w:rPr>
          <w:b/>
          <w:bCs/>
          <w:sz w:val="24"/>
          <w:szCs w:val="24"/>
        </w:rPr>
        <w:t>:</w:t>
      </w:r>
    </w:p>
    <w:p w14:paraId="1FC5B81E" w14:textId="77777777" w:rsidR="00076625" w:rsidRPr="00C10A14" w:rsidRDefault="00076625" w:rsidP="00076625">
      <w:pPr>
        <w:autoSpaceDE w:val="0"/>
        <w:autoSpaceDN w:val="0"/>
        <w:adjustRightInd w:val="0"/>
        <w:rPr>
          <w:sz w:val="24"/>
          <w:szCs w:val="24"/>
        </w:rPr>
      </w:pPr>
    </w:p>
    <w:p w14:paraId="7F351589" w14:textId="37F8EDAC" w:rsidR="00860912" w:rsidRPr="00C10A14" w:rsidRDefault="00860912" w:rsidP="00076625">
      <w:pPr>
        <w:autoSpaceDE w:val="0"/>
        <w:autoSpaceDN w:val="0"/>
        <w:adjustRightInd w:val="0"/>
        <w:rPr>
          <w:b/>
          <w:i/>
          <w:sz w:val="24"/>
          <w:szCs w:val="24"/>
        </w:rPr>
      </w:pPr>
      <w:r w:rsidRPr="00C10A14">
        <w:rPr>
          <w:b/>
          <w:i/>
          <w:sz w:val="24"/>
          <w:szCs w:val="24"/>
        </w:rPr>
        <w:t>For liabilities over $200,000</w:t>
      </w:r>
      <w:r w:rsidR="002638DB" w:rsidRPr="00C10A14">
        <w:rPr>
          <w:b/>
          <w:i/>
          <w:sz w:val="24"/>
          <w:szCs w:val="24"/>
        </w:rPr>
        <w:t>:</w:t>
      </w:r>
    </w:p>
    <w:p w14:paraId="32882347" w14:textId="77777777" w:rsidR="002638DB" w:rsidRPr="00046383" w:rsidRDefault="002638DB" w:rsidP="00076625">
      <w:pPr>
        <w:autoSpaceDE w:val="0"/>
        <w:autoSpaceDN w:val="0"/>
        <w:adjustRightInd w:val="0"/>
        <w:rPr>
          <w:b/>
          <w:i/>
          <w:color w:val="FF00FF"/>
          <w:sz w:val="24"/>
          <w:szCs w:val="24"/>
        </w:rPr>
      </w:pPr>
    </w:p>
    <w:p w14:paraId="2BBE3409" w14:textId="77777777" w:rsidR="00C10A14" w:rsidRPr="00EA7C21" w:rsidRDefault="00C10A14" w:rsidP="00C10A1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ADEFD8F" w14:textId="77777777" w:rsidR="00076625" w:rsidRPr="00046383" w:rsidRDefault="00C10A14" w:rsidP="00C10A14">
      <w:pPr>
        <w:autoSpaceDE w:val="0"/>
        <w:autoSpaceDN w:val="0"/>
        <w:adjustRightInd w:val="0"/>
        <w:rPr>
          <w:sz w:val="24"/>
          <w:szCs w:val="24"/>
        </w:rPr>
      </w:pPr>
      <w:r w:rsidRPr="00046383">
        <w:rPr>
          <w:sz w:val="24"/>
          <w:szCs w:val="24"/>
        </w:rPr>
        <w:t xml:space="preserve"> </w:t>
      </w:r>
      <w:r w:rsidR="00076625" w:rsidRPr="00046383">
        <w:rPr>
          <w:sz w:val="24"/>
          <w:szCs w:val="24"/>
        </w:rPr>
        <w:t xml:space="preserve">(1) Number of </w:t>
      </w:r>
      <w:r w:rsidR="00A847E4" w:rsidRPr="00046383">
        <w:rPr>
          <w:sz w:val="24"/>
          <w:szCs w:val="24"/>
        </w:rPr>
        <w:t>P</w:t>
      </w:r>
      <w:r w:rsidR="00AD7089" w:rsidRPr="00046383">
        <w:rPr>
          <w:sz w:val="24"/>
          <w:szCs w:val="24"/>
        </w:rPr>
        <w:t>a</w:t>
      </w:r>
      <w:r w:rsidR="00AF242B" w:rsidRPr="00046383">
        <w:rPr>
          <w:sz w:val="24"/>
          <w:szCs w:val="24"/>
        </w:rPr>
        <w:t xml:space="preserve">rticipants = </w:t>
      </w:r>
      <w:r w:rsidR="00A847E4" w:rsidRPr="00046383">
        <w:rPr>
          <w:sz w:val="24"/>
          <w:szCs w:val="24"/>
        </w:rPr>
        <w:t xml:space="preserve">  </w:t>
      </w:r>
      <w:r w:rsidR="00AF242B" w:rsidRPr="00046383">
        <w:rPr>
          <w:sz w:val="24"/>
          <w:szCs w:val="24"/>
        </w:rPr>
        <w:t xml:space="preserve">                                                                                            </w:t>
      </w:r>
      <w:r w:rsidR="00076625" w:rsidRPr="00046383">
        <w:rPr>
          <w:sz w:val="24"/>
          <w:szCs w:val="24"/>
        </w:rPr>
        <w:t>58</w:t>
      </w:r>
    </w:p>
    <w:p w14:paraId="17B22AF2" w14:textId="77777777" w:rsidR="00076625" w:rsidRPr="00046383" w:rsidRDefault="00A77C07" w:rsidP="00076625">
      <w:pPr>
        <w:autoSpaceDE w:val="0"/>
        <w:autoSpaceDN w:val="0"/>
        <w:adjustRightInd w:val="0"/>
        <w:rPr>
          <w:sz w:val="24"/>
          <w:szCs w:val="24"/>
        </w:rPr>
      </w:pPr>
      <w:r w:rsidRPr="00046383">
        <w:rPr>
          <w:sz w:val="24"/>
          <w:szCs w:val="24"/>
        </w:rPr>
        <w:t>(2) PVPBL</w:t>
      </w:r>
      <w:r w:rsidR="00AC29F9" w:rsidRPr="00046383">
        <w:rPr>
          <w:sz w:val="24"/>
          <w:szCs w:val="24"/>
        </w:rPr>
        <w:t xml:space="preserve"> W</w:t>
      </w:r>
      <w:r w:rsidR="00076625" w:rsidRPr="00046383">
        <w:rPr>
          <w:sz w:val="24"/>
          <w:szCs w:val="24"/>
        </w:rPr>
        <w:t xml:space="preserve">ithout </w:t>
      </w:r>
      <w:r w:rsidR="00A847E4" w:rsidRPr="00046383">
        <w:rPr>
          <w:sz w:val="24"/>
          <w:szCs w:val="24"/>
        </w:rPr>
        <w:t>L</w:t>
      </w:r>
      <w:r w:rsidR="00076625" w:rsidRPr="00046383">
        <w:rPr>
          <w:sz w:val="24"/>
          <w:szCs w:val="24"/>
        </w:rPr>
        <w:t xml:space="preserve">oad = </w:t>
      </w:r>
      <w:r w:rsidR="00AF242B" w:rsidRPr="00046383">
        <w:rPr>
          <w:sz w:val="24"/>
          <w:szCs w:val="24"/>
        </w:rPr>
        <w:t xml:space="preserve">                                                                                  </w:t>
      </w:r>
      <w:r w:rsidR="00076625" w:rsidRPr="00046383">
        <w:rPr>
          <w:sz w:val="24"/>
          <w:szCs w:val="24"/>
        </w:rPr>
        <w:t>$1,098,101</w:t>
      </w:r>
    </w:p>
    <w:p w14:paraId="29265125" w14:textId="77777777" w:rsidR="00076625" w:rsidRPr="00046383" w:rsidRDefault="00076625" w:rsidP="00076625">
      <w:pPr>
        <w:autoSpaceDE w:val="0"/>
        <w:autoSpaceDN w:val="0"/>
        <w:adjustRightInd w:val="0"/>
        <w:rPr>
          <w:sz w:val="24"/>
          <w:szCs w:val="24"/>
        </w:rPr>
      </w:pPr>
      <w:r w:rsidRPr="00046383">
        <w:rPr>
          <w:sz w:val="24"/>
          <w:szCs w:val="24"/>
        </w:rPr>
        <w:t xml:space="preserve">(3) Initial Annuity Interest Rate = </w:t>
      </w:r>
      <w:r w:rsidR="00A847E4" w:rsidRPr="00046383">
        <w:rPr>
          <w:sz w:val="24"/>
          <w:szCs w:val="24"/>
        </w:rPr>
        <w:t xml:space="preserve">  </w:t>
      </w:r>
      <w:r w:rsidR="00AF242B" w:rsidRPr="00046383">
        <w:rPr>
          <w:sz w:val="24"/>
          <w:szCs w:val="24"/>
        </w:rPr>
        <w:t xml:space="preserve">                                                                              </w:t>
      </w:r>
      <w:r w:rsidRPr="00046383">
        <w:rPr>
          <w:sz w:val="24"/>
          <w:szCs w:val="24"/>
        </w:rPr>
        <w:t>5.60%</w:t>
      </w:r>
    </w:p>
    <w:p w14:paraId="3E03BA01" w14:textId="77777777" w:rsidR="00076625" w:rsidRPr="00046383" w:rsidRDefault="00076625" w:rsidP="00076625">
      <w:pPr>
        <w:autoSpaceDE w:val="0"/>
        <w:autoSpaceDN w:val="0"/>
        <w:adjustRightInd w:val="0"/>
        <w:rPr>
          <w:sz w:val="24"/>
          <w:szCs w:val="24"/>
        </w:rPr>
      </w:pPr>
      <w:r w:rsidRPr="00046383">
        <w:rPr>
          <w:sz w:val="24"/>
          <w:szCs w:val="24"/>
        </w:rPr>
        <w:t>(4) p = 1% + [(3) - 7.5%]/10 = .81</w:t>
      </w:r>
      <w:r w:rsidR="00406AD6" w:rsidRPr="00046383">
        <w:rPr>
          <w:sz w:val="24"/>
          <w:szCs w:val="24"/>
        </w:rPr>
        <w:t>0</w:t>
      </w:r>
      <w:r w:rsidRPr="00046383">
        <w:rPr>
          <w:sz w:val="24"/>
          <w:szCs w:val="24"/>
        </w:rPr>
        <w:t xml:space="preserve">% = </w:t>
      </w:r>
      <w:r w:rsidR="00AF242B" w:rsidRPr="00046383">
        <w:rPr>
          <w:sz w:val="24"/>
          <w:szCs w:val="24"/>
        </w:rPr>
        <w:t xml:space="preserve"> </w:t>
      </w:r>
      <w:r w:rsidR="00A847E4" w:rsidRPr="00046383">
        <w:rPr>
          <w:sz w:val="24"/>
          <w:szCs w:val="24"/>
        </w:rPr>
        <w:t xml:space="preserve">  </w:t>
      </w:r>
      <w:r w:rsidR="001E2E4F" w:rsidRPr="00046383">
        <w:rPr>
          <w:sz w:val="24"/>
          <w:szCs w:val="24"/>
        </w:rPr>
        <w:t xml:space="preserve">                   </w:t>
      </w:r>
      <w:r w:rsidR="00AF242B" w:rsidRPr="00046383">
        <w:rPr>
          <w:sz w:val="24"/>
          <w:szCs w:val="24"/>
        </w:rPr>
        <w:t xml:space="preserve">                                            </w:t>
      </w:r>
      <w:r w:rsidR="001E2E4F" w:rsidRPr="00046383">
        <w:rPr>
          <w:sz w:val="24"/>
          <w:szCs w:val="24"/>
        </w:rPr>
        <w:t xml:space="preserve">   </w:t>
      </w:r>
      <w:r w:rsidR="00AF242B" w:rsidRPr="00046383">
        <w:rPr>
          <w:sz w:val="24"/>
          <w:szCs w:val="24"/>
        </w:rPr>
        <w:t xml:space="preserve"> </w:t>
      </w:r>
      <w:r w:rsidRPr="00046383">
        <w:rPr>
          <w:sz w:val="24"/>
          <w:szCs w:val="24"/>
        </w:rPr>
        <w:t>.0081</w:t>
      </w:r>
      <w:r w:rsidR="00406AD6" w:rsidRPr="00046383">
        <w:rPr>
          <w:sz w:val="24"/>
          <w:szCs w:val="24"/>
        </w:rPr>
        <w:t>0</w:t>
      </w:r>
    </w:p>
    <w:p w14:paraId="30038FBB" w14:textId="77777777" w:rsidR="00076625" w:rsidRPr="00046383" w:rsidRDefault="00076625" w:rsidP="00076625">
      <w:pPr>
        <w:autoSpaceDE w:val="0"/>
        <w:autoSpaceDN w:val="0"/>
        <w:adjustRightInd w:val="0"/>
        <w:rPr>
          <w:sz w:val="24"/>
          <w:szCs w:val="24"/>
        </w:rPr>
      </w:pPr>
      <w:r w:rsidRPr="00046383">
        <w:rPr>
          <w:sz w:val="24"/>
          <w:szCs w:val="24"/>
        </w:rPr>
        <w:t xml:space="preserve">(5) Amount of </w:t>
      </w:r>
      <w:r w:rsidR="00A847E4" w:rsidRPr="00046383">
        <w:rPr>
          <w:sz w:val="24"/>
          <w:szCs w:val="24"/>
        </w:rPr>
        <w:t>L</w:t>
      </w:r>
      <w:r w:rsidRPr="00046383">
        <w:rPr>
          <w:sz w:val="24"/>
          <w:szCs w:val="24"/>
        </w:rPr>
        <w:t xml:space="preserve">oad = $10,000 + [(2) - $200,000] x (4) + [$200 x (1)] = </w:t>
      </w:r>
      <w:r w:rsidR="00AF242B" w:rsidRPr="00046383">
        <w:rPr>
          <w:sz w:val="24"/>
          <w:szCs w:val="24"/>
        </w:rPr>
        <w:t xml:space="preserve">                </w:t>
      </w:r>
      <w:r w:rsidRPr="00046383">
        <w:rPr>
          <w:sz w:val="24"/>
          <w:szCs w:val="24"/>
        </w:rPr>
        <w:t>$28,875</w:t>
      </w:r>
    </w:p>
    <w:p w14:paraId="13ADCAD5" w14:textId="77777777" w:rsidR="00076625" w:rsidRPr="00046383" w:rsidRDefault="00076625" w:rsidP="00076625">
      <w:pPr>
        <w:autoSpaceDE w:val="0"/>
        <w:autoSpaceDN w:val="0"/>
        <w:adjustRightInd w:val="0"/>
        <w:rPr>
          <w:sz w:val="24"/>
          <w:szCs w:val="24"/>
        </w:rPr>
      </w:pPr>
      <w:r w:rsidRPr="00046383">
        <w:rPr>
          <w:sz w:val="24"/>
          <w:szCs w:val="24"/>
        </w:rPr>
        <w:t xml:space="preserve">(6) Expense percentage = (5)/(2) = .0263 = </w:t>
      </w:r>
      <w:r w:rsidR="00A847E4" w:rsidRPr="00046383">
        <w:rPr>
          <w:sz w:val="24"/>
          <w:szCs w:val="24"/>
        </w:rPr>
        <w:t xml:space="preserve">  </w:t>
      </w:r>
      <w:r w:rsidR="00AF242B" w:rsidRPr="00046383">
        <w:rPr>
          <w:sz w:val="24"/>
          <w:szCs w:val="24"/>
        </w:rPr>
        <w:t xml:space="preserve">                                                    </w:t>
      </w:r>
      <w:r w:rsidR="000B356C" w:rsidRPr="00046383">
        <w:rPr>
          <w:sz w:val="24"/>
          <w:szCs w:val="24"/>
        </w:rPr>
        <w:t xml:space="preserve"> </w:t>
      </w:r>
      <w:r w:rsidR="00AF242B" w:rsidRPr="00046383">
        <w:rPr>
          <w:sz w:val="24"/>
          <w:szCs w:val="24"/>
        </w:rPr>
        <w:t xml:space="preserve">    </w:t>
      </w:r>
      <w:r w:rsidR="004C0927" w:rsidRPr="00046383">
        <w:rPr>
          <w:sz w:val="24"/>
          <w:szCs w:val="24"/>
        </w:rPr>
        <w:t xml:space="preserve">   </w:t>
      </w:r>
      <w:r w:rsidR="00AF242B" w:rsidRPr="00046383">
        <w:rPr>
          <w:sz w:val="24"/>
          <w:szCs w:val="24"/>
        </w:rPr>
        <w:t xml:space="preserve">   </w:t>
      </w:r>
      <w:r w:rsidRPr="00046383">
        <w:rPr>
          <w:sz w:val="24"/>
          <w:szCs w:val="24"/>
        </w:rPr>
        <w:t>2.6</w:t>
      </w:r>
      <w:r w:rsidR="004C0927" w:rsidRPr="00046383">
        <w:rPr>
          <w:sz w:val="24"/>
          <w:szCs w:val="24"/>
        </w:rPr>
        <w:t>3</w:t>
      </w:r>
      <w:r w:rsidRPr="00046383">
        <w:rPr>
          <w:sz w:val="24"/>
          <w:szCs w:val="24"/>
        </w:rPr>
        <w:t xml:space="preserve">% </w:t>
      </w:r>
    </w:p>
    <w:p w14:paraId="0D4B1550" w14:textId="77777777" w:rsidR="009A415D" w:rsidRPr="00046383" w:rsidRDefault="009A415D" w:rsidP="00076625">
      <w:pPr>
        <w:autoSpaceDE w:val="0"/>
        <w:autoSpaceDN w:val="0"/>
        <w:adjustRightInd w:val="0"/>
        <w:rPr>
          <w:sz w:val="24"/>
          <w:szCs w:val="24"/>
        </w:rPr>
      </w:pPr>
    </w:p>
    <w:p w14:paraId="147D5FED" w14:textId="77777777" w:rsidR="000F1FBA" w:rsidRPr="00046383" w:rsidRDefault="000F1FBA" w:rsidP="00860912">
      <w:pPr>
        <w:autoSpaceDE w:val="0"/>
        <w:autoSpaceDN w:val="0"/>
        <w:adjustRightInd w:val="0"/>
        <w:rPr>
          <w:b/>
          <w:color w:val="FF00FF"/>
          <w:sz w:val="24"/>
          <w:szCs w:val="24"/>
        </w:rPr>
      </w:pPr>
    </w:p>
    <w:p w14:paraId="28D5D3FA" w14:textId="63C2C0D0" w:rsidR="00860912" w:rsidRPr="00C10A14" w:rsidRDefault="00860912" w:rsidP="00860912">
      <w:pPr>
        <w:autoSpaceDE w:val="0"/>
        <w:autoSpaceDN w:val="0"/>
        <w:adjustRightInd w:val="0"/>
        <w:rPr>
          <w:b/>
          <w:i/>
          <w:sz w:val="24"/>
          <w:szCs w:val="24"/>
        </w:rPr>
      </w:pPr>
      <w:r w:rsidRPr="00C10A14">
        <w:rPr>
          <w:b/>
          <w:i/>
          <w:sz w:val="24"/>
          <w:szCs w:val="24"/>
        </w:rPr>
        <w:t>For liabilities $200,000</w:t>
      </w:r>
      <w:r w:rsidR="00EA2CF6" w:rsidRPr="00C10A14">
        <w:rPr>
          <w:b/>
          <w:i/>
          <w:sz w:val="24"/>
          <w:szCs w:val="24"/>
        </w:rPr>
        <w:t xml:space="preserve"> or less</w:t>
      </w:r>
      <w:r w:rsidR="002638DB" w:rsidRPr="00C10A14">
        <w:rPr>
          <w:b/>
          <w:i/>
          <w:sz w:val="24"/>
          <w:szCs w:val="24"/>
        </w:rPr>
        <w:t>:</w:t>
      </w:r>
    </w:p>
    <w:p w14:paraId="2E31DF3C" w14:textId="77777777" w:rsidR="002638DB" w:rsidRPr="00046383" w:rsidRDefault="002638DB" w:rsidP="00860912">
      <w:pPr>
        <w:autoSpaceDE w:val="0"/>
        <w:autoSpaceDN w:val="0"/>
        <w:adjustRightInd w:val="0"/>
        <w:rPr>
          <w:b/>
          <w:i/>
          <w:color w:val="FF00FF"/>
          <w:sz w:val="24"/>
          <w:szCs w:val="24"/>
        </w:rPr>
      </w:pPr>
    </w:p>
    <w:p w14:paraId="4A4DCA3A" w14:textId="77777777" w:rsidR="00C10A14" w:rsidRPr="00EA7C21" w:rsidRDefault="00C10A14" w:rsidP="00C10A1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553ED36" w14:textId="77777777" w:rsidR="00860912" w:rsidRPr="00C10A14" w:rsidRDefault="00860912" w:rsidP="00860912">
      <w:pPr>
        <w:autoSpaceDE w:val="0"/>
        <w:autoSpaceDN w:val="0"/>
        <w:adjustRightInd w:val="0"/>
        <w:rPr>
          <w:sz w:val="24"/>
          <w:szCs w:val="24"/>
        </w:rPr>
      </w:pPr>
      <w:r w:rsidRPr="00C10A14">
        <w:rPr>
          <w:sz w:val="22"/>
          <w:szCs w:val="22"/>
        </w:rPr>
        <w:br/>
      </w:r>
      <w:r w:rsidRPr="00C10A14">
        <w:rPr>
          <w:sz w:val="24"/>
          <w:szCs w:val="24"/>
        </w:rPr>
        <w:t xml:space="preserve">(1) </w:t>
      </w:r>
      <w:r w:rsidR="000F1FBA" w:rsidRPr="00C10A14">
        <w:rPr>
          <w:sz w:val="24"/>
          <w:szCs w:val="24"/>
        </w:rPr>
        <w:t xml:space="preserve">  </w:t>
      </w:r>
      <w:r w:rsidRPr="00C10A14">
        <w:rPr>
          <w:sz w:val="24"/>
          <w:szCs w:val="24"/>
        </w:rPr>
        <w:t xml:space="preserve">Number of Participants =                                                                                       </w:t>
      </w:r>
      <w:r w:rsidR="000F1FBA" w:rsidRPr="00C10A14">
        <w:rPr>
          <w:sz w:val="24"/>
          <w:szCs w:val="24"/>
        </w:rPr>
        <w:t xml:space="preserve">  </w:t>
      </w:r>
      <w:r w:rsidRPr="00C10A14">
        <w:rPr>
          <w:sz w:val="24"/>
          <w:szCs w:val="24"/>
        </w:rPr>
        <w:t xml:space="preserve">    </w:t>
      </w:r>
      <w:r w:rsidR="007A089F" w:rsidRPr="00C10A14">
        <w:rPr>
          <w:sz w:val="24"/>
          <w:szCs w:val="24"/>
        </w:rPr>
        <w:t>20</w:t>
      </w:r>
    </w:p>
    <w:p w14:paraId="1FBFF7CD" w14:textId="77777777" w:rsidR="00860912" w:rsidRPr="00C10A14" w:rsidRDefault="00860912" w:rsidP="00860912">
      <w:pPr>
        <w:autoSpaceDE w:val="0"/>
        <w:autoSpaceDN w:val="0"/>
        <w:adjustRightInd w:val="0"/>
        <w:rPr>
          <w:sz w:val="24"/>
          <w:szCs w:val="24"/>
        </w:rPr>
      </w:pPr>
      <w:r w:rsidRPr="00C10A14">
        <w:rPr>
          <w:sz w:val="24"/>
          <w:szCs w:val="24"/>
        </w:rPr>
        <w:t xml:space="preserve">(2) </w:t>
      </w:r>
      <w:r w:rsidR="000F1FBA" w:rsidRPr="00C10A14">
        <w:rPr>
          <w:sz w:val="24"/>
          <w:szCs w:val="24"/>
        </w:rPr>
        <w:t xml:space="preserve">  </w:t>
      </w:r>
      <w:r w:rsidRPr="00C10A14">
        <w:rPr>
          <w:sz w:val="24"/>
          <w:szCs w:val="24"/>
        </w:rPr>
        <w:t>PVPBL</w:t>
      </w:r>
      <w:r w:rsidR="00AC29F9" w:rsidRPr="00C10A14">
        <w:rPr>
          <w:sz w:val="24"/>
          <w:szCs w:val="24"/>
        </w:rPr>
        <w:t xml:space="preserve"> </w:t>
      </w:r>
      <w:r w:rsidRPr="00C10A14">
        <w:rPr>
          <w:sz w:val="24"/>
          <w:szCs w:val="24"/>
        </w:rPr>
        <w:t xml:space="preserve">Without Load =                                                                                   </w:t>
      </w:r>
      <w:r w:rsidRPr="00C10A14">
        <w:rPr>
          <w:sz w:val="24"/>
          <w:szCs w:val="24"/>
        </w:rPr>
        <w:tab/>
      </w:r>
      <w:r w:rsidR="000F1FBA" w:rsidRPr="00C10A14">
        <w:rPr>
          <w:sz w:val="24"/>
          <w:szCs w:val="24"/>
        </w:rPr>
        <w:t>$</w:t>
      </w:r>
      <w:r w:rsidRPr="00C10A14">
        <w:rPr>
          <w:sz w:val="24"/>
          <w:szCs w:val="24"/>
        </w:rPr>
        <w:t>98,101</w:t>
      </w:r>
    </w:p>
    <w:p w14:paraId="22923C61" w14:textId="77777777" w:rsidR="00860912" w:rsidRPr="00C10A14" w:rsidRDefault="00860912" w:rsidP="00860912">
      <w:pPr>
        <w:autoSpaceDE w:val="0"/>
        <w:autoSpaceDN w:val="0"/>
        <w:adjustRightInd w:val="0"/>
        <w:rPr>
          <w:sz w:val="24"/>
          <w:szCs w:val="24"/>
        </w:rPr>
      </w:pPr>
      <w:r w:rsidRPr="00C10A14">
        <w:rPr>
          <w:sz w:val="24"/>
          <w:szCs w:val="24"/>
        </w:rPr>
        <w:t xml:space="preserve">(3) </w:t>
      </w:r>
      <w:r w:rsidR="000F1FBA" w:rsidRPr="00C10A14">
        <w:rPr>
          <w:sz w:val="24"/>
          <w:szCs w:val="24"/>
        </w:rPr>
        <w:t xml:space="preserve">  </w:t>
      </w:r>
      <w:r w:rsidRPr="00C10A14">
        <w:rPr>
          <w:sz w:val="24"/>
          <w:szCs w:val="24"/>
        </w:rPr>
        <w:t>200 x (1)</w:t>
      </w:r>
      <w:r w:rsidR="00217F9E" w:rsidRPr="00C10A14">
        <w:rPr>
          <w:sz w:val="24"/>
          <w:szCs w:val="24"/>
        </w:rPr>
        <w:t xml:space="preserve"> </w:t>
      </w:r>
      <w:r w:rsidR="00217F9E" w:rsidRPr="00C10A14">
        <w:rPr>
          <w:sz w:val="24"/>
          <w:szCs w:val="24"/>
        </w:rPr>
        <w:tab/>
      </w:r>
      <w:r w:rsidRPr="00C10A14">
        <w:rPr>
          <w:sz w:val="24"/>
          <w:szCs w:val="24"/>
        </w:rPr>
        <w:t xml:space="preserve">=                                        </w:t>
      </w:r>
      <w:r w:rsidR="007A089F" w:rsidRPr="00C10A14">
        <w:rPr>
          <w:sz w:val="24"/>
          <w:szCs w:val="24"/>
        </w:rPr>
        <w:t xml:space="preserve">                               </w:t>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t xml:space="preserve">    </w:t>
      </w:r>
      <w:r w:rsidR="007A089F" w:rsidRPr="00C10A14">
        <w:rPr>
          <w:sz w:val="24"/>
          <w:szCs w:val="24"/>
        </w:rPr>
        <w:tab/>
        <w:t xml:space="preserve">  $4,000</w:t>
      </w:r>
    </w:p>
    <w:p w14:paraId="5F2324F6" w14:textId="77777777" w:rsidR="00860912" w:rsidRPr="00C10A14" w:rsidRDefault="00860912" w:rsidP="00860912">
      <w:pPr>
        <w:autoSpaceDE w:val="0"/>
        <w:autoSpaceDN w:val="0"/>
        <w:adjustRightInd w:val="0"/>
        <w:rPr>
          <w:sz w:val="24"/>
          <w:szCs w:val="24"/>
        </w:rPr>
      </w:pPr>
      <w:r w:rsidRPr="00C10A14">
        <w:rPr>
          <w:sz w:val="24"/>
          <w:szCs w:val="24"/>
        </w:rPr>
        <w:t xml:space="preserve">(4) </w:t>
      </w:r>
      <w:r w:rsidR="000F1FBA" w:rsidRPr="00C10A14">
        <w:rPr>
          <w:sz w:val="24"/>
          <w:szCs w:val="24"/>
        </w:rPr>
        <w:t xml:space="preserve">  </w:t>
      </w:r>
      <w:r w:rsidRPr="00C10A14">
        <w:rPr>
          <w:sz w:val="24"/>
          <w:szCs w:val="24"/>
        </w:rPr>
        <w:t>(2) x .05</w:t>
      </w:r>
      <w:r w:rsidRPr="00C10A14">
        <w:rPr>
          <w:sz w:val="24"/>
          <w:szCs w:val="24"/>
        </w:rPr>
        <w:tab/>
        <w:t xml:space="preserve">= </w:t>
      </w:r>
      <w:r w:rsidRPr="00C10A14">
        <w:rPr>
          <w:sz w:val="24"/>
          <w:szCs w:val="24"/>
        </w:rPr>
        <w:tab/>
      </w:r>
      <w:r w:rsidRPr="00C10A14">
        <w:rPr>
          <w:sz w:val="24"/>
          <w:szCs w:val="24"/>
        </w:rPr>
        <w:tab/>
        <w:t xml:space="preserve"> </w:t>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t xml:space="preserve">  $4,905</w:t>
      </w:r>
    </w:p>
    <w:p w14:paraId="624DD565" w14:textId="77777777" w:rsidR="000F1FBA" w:rsidRPr="00C10A14" w:rsidRDefault="000F1FBA" w:rsidP="00860912">
      <w:pPr>
        <w:autoSpaceDE w:val="0"/>
        <w:autoSpaceDN w:val="0"/>
        <w:adjustRightInd w:val="0"/>
        <w:rPr>
          <w:sz w:val="24"/>
          <w:szCs w:val="24"/>
        </w:rPr>
      </w:pPr>
      <w:r w:rsidRPr="00C10A14">
        <w:rPr>
          <w:sz w:val="24"/>
          <w:szCs w:val="24"/>
        </w:rPr>
        <w:t>(5)   (3) + (4)  =</w:t>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t xml:space="preserve">         $8,905</w:t>
      </w:r>
    </w:p>
    <w:p w14:paraId="5F007056" w14:textId="3C016416" w:rsidR="00860912" w:rsidRPr="00C10A14" w:rsidRDefault="00860912" w:rsidP="00860912">
      <w:pPr>
        <w:autoSpaceDE w:val="0"/>
        <w:autoSpaceDN w:val="0"/>
        <w:adjustRightInd w:val="0"/>
        <w:rPr>
          <w:sz w:val="24"/>
          <w:szCs w:val="24"/>
        </w:rPr>
      </w:pPr>
      <w:r w:rsidRPr="00C10A14">
        <w:rPr>
          <w:sz w:val="24"/>
          <w:szCs w:val="24"/>
        </w:rPr>
        <w:t xml:space="preserve">(6) </w:t>
      </w:r>
      <w:r w:rsidR="00E73667" w:rsidRPr="00C10A14">
        <w:rPr>
          <w:sz w:val="24"/>
          <w:szCs w:val="24"/>
        </w:rPr>
        <w:t xml:space="preserve">  </w:t>
      </w:r>
      <w:r w:rsidRPr="00C10A14">
        <w:rPr>
          <w:sz w:val="24"/>
          <w:szCs w:val="24"/>
        </w:rPr>
        <w:t>Expense percentage = (</w:t>
      </w:r>
      <w:r w:rsidR="000F1FBA" w:rsidRPr="00C10A14">
        <w:rPr>
          <w:sz w:val="24"/>
          <w:szCs w:val="24"/>
        </w:rPr>
        <w:t>5</w:t>
      </w:r>
      <w:r w:rsidR="00217F9E" w:rsidRPr="00C10A14">
        <w:rPr>
          <w:sz w:val="24"/>
          <w:szCs w:val="24"/>
        </w:rPr>
        <w:t xml:space="preserve">)/(2) = </w:t>
      </w:r>
      <w:r w:rsidR="007A089F" w:rsidRPr="00C10A14">
        <w:rPr>
          <w:sz w:val="24"/>
          <w:szCs w:val="24"/>
        </w:rPr>
        <w:t>9.08</w:t>
      </w:r>
      <w:r w:rsidR="00217F9E" w:rsidRPr="00C10A14">
        <w:rPr>
          <w:sz w:val="24"/>
          <w:szCs w:val="24"/>
        </w:rPr>
        <w:t>%</w:t>
      </w:r>
      <w:r w:rsidRPr="00C10A14">
        <w:rPr>
          <w:sz w:val="24"/>
          <w:szCs w:val="24"/>
        </w:rPr>
        <w:t xml:space="preserve"> =                                                               </w:t>
      </w:r>
      <w:r w:rsidR="007A089F" w:rsidRPr="00C10A14">
        <w:rPr>
          <w:sz w:val="24"/>
          <w:szCs w:val="24"/>
        </w:rPr>
        <w:t xml:space="preserve"> </w:t>
      </w:r>
      <w:r w:rsidR="008230E9">
        <w:rPr>
          <w:sz w:val="24"/>
          <w:szCs w:val="24"/>
        </w:rPr>
        <w:t xml:space="preserve">   </w:t>
      </w:r>
      <w:r w:rsidR="007A089F" w:rsidRPr="00C10A14">
        <w:rPr>
          <w:sz w:val="24"/>
          <w:szCs w:val="24"/>
        </w:rPr>
        <w:t>9.08</w:t>
      </w:r>
      <w:r w:rsidRPr="00C10A14">
        <w:rPr>
          <w:sz w:val="24"/>
          <w:szCs w:val="24"/>
        </w:rPr>
        <w:t xml:space="preserve">% </w:t>
      </w:r>
    </w:p>
    <w:p w14:paraId="2EE27B9E" w14:textId="77777777" w:rsidR="00860912" w:rsidRDefault="00860912" w:rsidP="00076625">
      <w:pPr>
        <w:autoSpaceDE w:val="0"/>
        <w:autoSpaceDN w:val="0"/>
        <w:adjustRightInd w:val="0"/>
        <w:rPr>
          <w:b/>
          <w:color w:val="FF00FF"/>
          <w:sz w:val="24"/>
          <w:szCs w:val="24"/>
        </w:rPr>
      </w:pPr>
    </w:p>
    <w:p w14:paraId="66EF8161" w14:textId="502A5617" w:rsidR="00621B18" w:rsidRPr="00175232" w:rsidRDefault="00621B18" w:rsidP="00621B18">
      <w:pPr>
        <w:autoSpaceDE w:val="0"/>
        <w:autoSpaceDN w:val="0"/>
        <w:adjustRightInd w:val="0"/>
        <w:rPr>
          <w:b/>
          <w:sz w:val="24"/>
          <w:szCs w:val="24"/>
        </w:rPr>
      </w:pPr>
      <w:r w:rsidRPr="00175232">
        <w:rPr>
          <w:b/>
          <w:sz w:val="24"/>
          <w:szCs w:val="24"/>
        </w:rPr>
        <w:t>For DOPTs on or after July 31, 2024, show how you calculated expense load based solely on the number of participants.</w:t>
      </w:r>
    </w:p>
    <w:p w14:paraId="38A74A77" w14:textId="77777777" w:rsidR="00621B18" w:rsidRPr="00175232" w:rsidRDefault="00621B18" w:rsidP="00621B18">
      <w:pPr>
        <w:autoSpaceDE w:val="0"/>
        <w:autoSpaceDN w:val="0"/>
        <w:adjustRightInd w:val="0"/>
        <w:rPr>
          <w:bCs/>
          <w:sz w:val="24"/>
          <w:szCs w:val="24"/>
        </w:rPr>
      </w:pPr>
    </w:p>
    <w:p w14:paraId="3563F123" w14:textId="4BABAEBF" w:rsidR="00621B18" w:rsidRPr="00175232" w:rsidRDefault="00621B18" w:rsidP="00621B18">
      <w:pPr>
        <w:autoSpaceDE w:val="0"/>
        <w:autoSpaceDN w:val="0"/>
        <w:adjustRightInd w:val="0"/>
        <w:rPr>
          <w:b/>
          <w:sz w:val="24"/>
          <w:szCs w:val="24"/>
        </w:rPr>
      </w:pPr>
      <w:r w:rsidRPr="00175232">
        <w:rPr>
          <w:b/>
          <w:sz w:val="24"/>
          <w:szCs w:val="24"/>
        </w:rPr>
        <w:t>Example:</w:t>
      </w:r>
    </w:p>
    <w:p w14:paraId="1BC5BC99" w14:textId="77777777" w:rsidR="00621B18" w:rsidRPr="00175232" w:rsidRDefault="00621B18" w:rsidP="00621B18">
      <w:pPr>
        <w:autoSpaceDE w:val="0"/>
        <w:autoSpaceDN w:val="0"/>
        <w:adjustRightInd w:val="0"/>
        <w:rPr>
          <w:bCs/>
          <w:sz w:val="24"/>
          <w:szCs w:val="24"/>
        </w:rPr>
      </w:pPr>
    </w:p>
    <w:p w14:paraId="0D436279" w14:textId="50F68BA8" w:rsidR="00621B18" w:rsidRPr="00175232" w:rsidRDefault="00621B18" w:rsidP="00621B18">
      <w:pPr>
        <w:autoSpaceDE w:val="0"/>
        <w:autoSpaceDN w:val="0"/>
        <w:adjustRightInd w:val="0"/>
        <w:rPr>
          <w:bCs/>
          <w:sz w:val="24"/>
          <w:szCs w:val="24"/>
        </w:rPr>
      </w:pPr>
      <w:r w:rsidRPr="00175232">
        <w:rPr>
          <w:bCs/>
          <w:sz w:val="24"/>
          <w:szCs w:val="24"/>
        </w:rPr>
        <w:t>Expense Load = A + B, where:</w:t>
      </w:r>
    </w:p>
    <w:p w14:paraId="0EA73458" w14:textId="77777777" w:rsidR="00621B18" w:rsidRPr="00175232" w:rsidRDefault="00621B18" w:rsidP="00621B18">
      <w:pPr>
        <w:autoSpaceDE w:val="0"/>
        <w:autoSpaceDN w:val="0"/>
        <w:adjustRightInd w:val="0"/>
        <w:rPr>
          <w:bCs/>
          <w:sz w:val="24"/>
          <w:szCs w:val="24"/>
        </w:rPr>
      </w:pPr>
    </w:p>
    <w:p w14:paraId="6D257593" w14:textId="0CD9553B" w:rsidR="00621B18" w:rsidRPr="00175232" w:rsidRDefault="00621B18" w:rsidP="00621B18">
      <w:pPr>
        <w:autoSpaceDE w:val="0"/>
        <w:autoSpaceDN w:val="0"/>
        <w:adjustRightInd w:val="0"/>
        <w:rPr>
          <w:bCs/>
          <w:sz w:val="24"/>
          <w:szCs w:val="24"/>
        </w:rPr>
      </w:pPr>
      <w:r w:rsidRPr="00175232">
        <w:rPr>
          <w:bCs/>
          <w:sz w:val="24"/>
          <w:szCs w:val="24"/>
        </w:rPr>
        <w:t>A = $400 x 100</w:t>
      </w:r>
      <w:r w:rsidR="00B7078C" w:rsidRPr="00175232">
        <w:rPr>
          <w:bCs/>
          <w:sz w:val="24"/>
          <w:szCs w:val="24"/>
        </w:rPr>
        <w:t xml:space="preserve"> (</w:t>
      </w:r>
      <w:r w:rsidR="00CC310A" w:rsidRPr="00175232">
        <w:rPr>
          <w:bCs/>
          <w:sz w:val="24"/>
          <w:szCs w:val="24"/>
        </w:rPr>
        <w:t>P</w:t>
      </w:r>
      <w:r w:rsidR="00B7078C" w:rsidRPr="00175232">
        <w:rPr>
          <w:bCs/>
          <w:sz w:val="24"/>
          <w:szCs w:val="24"/>
        </w:rPr>
        <w:t>articipant count up to 100) = $40,000</w:t>
      </w:r>
    </w:p>
    <w:p w14:paraId="511C7C64" w14:textId="7F4F85E1" w:rsidR="00621B18" w:rsidRPr="00175232" w:rsidRDefault="00621B18" w:rsidP="00621B18">
      <w:pPr>
        <w:autoSpaceDE w:val="0"/>
        <w:autoSpaceDN w:val="0"/>
        <w:adjustRightInd w:val="0"/>
        <w:rPr>
          <w:bCs/>
          <w:sz w:val="24"/>
          <w:szCs w:val="24"/>
        </w:rPr>
      </w:pPr>
      <w:r w:rsidRPr="00175232">
        <w:rPr>
          <w:bCs/>
          <w:sz w:val="24"/>
          <w:szCs w:val="24"/>
        </w:rPr>
        <w:t>B = $250 x 38</w:t>
      </w:r>
      <w:r w:rsidR="00B7078C" w:rsidRPr="00175232">
        <w:rPr>
          <w:bCs/>
          <w:sz w:val="24"/>
          <w:szCs w:val="24"/>
        </w:rPr>
        <w:t xml:space="preserve"> (</w:t>
      </w:r>
      <w:r w:rsidR="00CC310A" w:rsidRPr="00175232">
        <w:rPr>
          <w:bCs/>
          <w:sz w:val="24"/>
          <w:szCs w:val="24"/>
        </w:rPr>
        <w:t>P</w:t>
      </w:r>
      <w:r w:rsidR="00B7078C" w:rsidRPr="00175232">
        <w:rPr>
          <w:bCs/>
          <w:sz w:val="24"/>
          <w:szCs w:val="24"/>
        </w:rPr>
        <w:t xml:space="preserve">articipant count </w:t>
      </w:r>
      <w:r w:rsidR="00CC310A" w:rsidRPr="00175232">
        <w:rPr>
          <w:bCs/>
          <w:sz w:val="24"/>
          <w:szCs w:val="24"/>
        </w:rPr>
        <w:t xml:space="preserve">over 100) </w:t>
      </w:r>
      <w:r w:rsidR="00B7078C" w:rsidRPr="00175232">
        <w:rPr>
          <w:bCs/>
          <w:sz w:val="24"/>
          <w:szCs w:val="24"/>
        </w:rPr>
        <w:t>= $9,500</w:t>
      </w:r>
    </w:p>
    <w:p w14:paraId="7D7B54B0" w14:textId="77777777" w:rsidR="00621B18" w:rsidRPr="00175232" w:rsidRDefault="00621B18" w:rsidP="00621B18">
      <w:pPr>
        <w:autoSpaceDE w:val="0"/>
        <w:autoSpaceDN w:val="0"/>
        <w:adjustRightInd w:val="0"/>
        <w:rPr>
          <w:bCs/>
          <w:sz w:val="24"/>
          <w:szCs w:val="24"/>
        </w:rPr>
      </w:pPr>
    </w:p>
    <w:p w14:paraId="4CDCE90F" w14:textId="2D49A63E" w:rsidR="00621B18" w:rsidRPr="00175232" w:rsidRDefault="00621B18" w:rsidP="00621B18">
      <w:pPr>
        <w:autoSpaceDE w:val="0"/>
        <w:autoSpaceDN w:val="0"/>
        <w:adjustRightInd w:val="0"/>
        <w:rPr>
          <w:bCs/>
          <w:sz w:val="24"/>
          <w:szCs w:val="24"/>
        </w:rPr>
      </w:pPr>
      <w:r w:rsidRPr="00175232">
        <w:rPr>
          <w:bCs/>
          <w:sz w:val="24"/>
          <w:szCs w:val="24"/>
        </w:rPr>
        <w:t>Adjusted for inflation by multiplying by the ratio C / D (not less than 1), where:</w:t>
      </w:r>
    </w:p>
    <w:p w14:paraId="0B02A528" w14:textId="77777777" w:rsidR="00621B18" w:rsidRPr="00175232" w:rsidRDefault="00621B18" w:rsidP="00621B18">
      <w:pPr>
        <w:autoSpaceDE w:val="0"/>
        <w:autoSpaceDN w:val="0"/>
        <w:adjustRightInd w:val="0"/>
        <w:rPr>
          <w:bCs/>
          <w:sz w:val="24"/>
          <w:szCs w:val="24"/>
        </w:rPr>
      </w:pPr>
    </w:p>
    <w:p w14:paraId="51E5D165" w14:textId="5130FBAB" w:rsidR="00621B18" w:rsidRPr="00175232" w:rsidRDefault="00621B18" w:rsidP="00621B18">
      <w:pPr>
        <w:autoSpaceDE w:val="0"/>
        <w:autoSpaceDN w:val="0"/>
        <w:adjustRightInd w:val="0"/>
        <w:rPr>
          <w:bCs/>
          <w:sz w:val="24"/>
          <w:szCs w:val="24"/>
        </w:rPr>
      </w:pPr>
      <w:r w:rsidRPr="00175232">
        <w:rPr>
          <w:bCs/>
          <w:sz w:val="24"/>
          <w:szCs w:val="24"/>
        </w:rPr>
        <w:t xml:space="preserve">C = </w:t>
      </w:r>
      <w:r w:rsidR="00B7078C" w:rsidRPr="00175232">
        <w:rPr>
          <w:bCs/>
          <w:sz w:val="24"/>
          <w:szCs w:val="24"/>
        </w:rPr>
        <w:t>315.301 (</w:t>
      </w:r>
      <w:r w:rsidRPr="00175232">
        <w:rPr>
          <w:bCs/>
          <w:sz w:val="24"/>
          <w:szCs w:val="24"/>
        </w:rPr>
        <w:t>CPI-U</w:t>
      </w:r>
      <w:r w:rsidR="00E20CD1" w:rsidRPr="00175232">
        <w:rPr>
          <w:bCs/>
          <w:sz w:val="24"/>
          <w:szCs w:val="24"/>
        </w:rPr>
        <w:t>*</w:t>
      </w:r>
      <w:r w:rsidRPr="00175232">
        <w:rPr>
          <w:bCs/>
          <w:sz w:val="24"/>
          <w:szCs w:val="24"/>
        </w:rPr>
        <w:t xml:space="preserve"> for the September of the year preceding the year of the valuation date</w:t>
      </w:r>
      <w:r w:rsidR="00B7078C" w:rsidRPr="00175232">
        <w:rPr>
          <w:bCs/>
          <w:sz w:val="24"/>
          <w:szCs w:val="24"/>
        </w:rPr>
        <w:t>)</w:t>
      </w:r>
    </w:p>
    <w:p w14:paraId="3C75CAC5" w14:textId="789EED93" w:rsidR="00621B18" w:rsidRPr="00175232" w:rsidRDefault="00621B18" w:rsidP="00621B18">
      <w:pPr>
        <w:autoSpaceDE w:val="0"/>
        <w:autoSpaceDN w:val="0"/>
        <w:adjustRightInd w:val="0"/>
        <w:rPr>
          <w:bCs/>
          <w:sz w:val="24"/>
          <w:szCs w:val="24"/>
        </w:rPr>
      </w:pPr>
      <w:r w:rsidRPr="00175232">
        <w:rPr>
          <w:bCs/>
          <w:sz w:val="24"/>
          <w:szCs w:val="24"/>
        </w:rPr>
        <w:t>D = 296.808 (CPI-U for September 2022)</w:t>
      </w:r>
    </w:p>
    <w:p w14:paraId="286B1472" w14:textId="77777777" w:rsidR="00B7078C" w:rsidRPr="00175232" w:rsidRDefault="00B7078C" w:rsidP="00621B18">
      <w:pPr>
        <w:autoSpaceDE w:val="0"/>
        <w:autoSpaceDN w:val="0"/>
        <w:adjustRightInd w:val="0"/>
        <w:rPr>
          <w:bCs/>
          <w:sz w:val="24"/>
          <w:szCs w:val="24"/>
        </w:rPr>
      </w:pPr>
    </w:p>
    <w:p w14:paraId="1BAEBD24" w14:textId="3A910F67" w:rsidR="00B7078C" w:rsidRPr="00666478" w:rsidRDefault="00B7078C" w:rsidP="00621B18">
      <w:pPr>
        <w:autoSpaceDE w:val="0"/>
        <w:autoSpaceDN w:val="0"/>
        <w:adjustRightInd w:val="0"/>
        <w:rPr>
          <w:bCs/>
          <w:color w:val="000000" w:themeColor="text1"/>
          <w:sz w:val="24"/>
          <w:szCs w:val="24"/>
        </w:rPr>
      </w:pPr>
      <w:r w:rsidRPr="00666478">
        <w:rPr>
          <w:bCs/>
          <w:color w:val="000000" w:themeColor="text1"/>
          <w:sz w:val="24"/>
          <w:szCs w:val="24"/>
        </w:rPr>
        <w:t>Total Expense Load = ($40,000 + $9,500) x (315.301/296.808) = $52,584</w:t>
      </w:r>
    </w:p>
    <w:p w14:paraId="0FE827B2" w14:textId="77777777" w:rsidR="000713A9" w:rsidRPr="00666478" w:rsidRDefault="000713A9" w:rsidP="00621B18">
      <w:pPr>
        <w:autoSpaceDE w:val="0"/>
        <w:autoSpaceDN w:val="0"/>
        <w:adjustRightInd w:val="0"/>
        <w:rPr>
          <w:bCs/>
          <w:color w:val="000000" w:themeColor="text1"/>
          <w:sz w:val="24"/>
          <w:szCs w:val="24"/>
        </w:rPr>
      </w:pPr>
    </w:p>
    <w:p w14:paraId="36341C88" w14:textId="54BBD27E" w:rsidR="00EA6899" w:rsidRPr="00666478" w:rsidRDefault="00EA6899" w:rsidP="00621B18">
      <w:pPr>
        <w:autoSpaceDE w:val="0"/>
        <w:autoSpaceDN w:val="0"/>
        <w:adjustRightInd w:val="0"/>
        <w:rPr>
          <w:bCs/>
          <w:color w:val="000000" w:themeColor="text1"/>
          <w:sz w:val="24"/>
          <w:szCs w:val="24"/>
        </w:rPr>
      </w:pPr>
      <w:bookmarkStart w:id="18" w:name="_Hlk214349254"/>
      <w:r w:rsidRPr="00666478">
        <w:rPr>
          <w:bCs/>
          <w:color w:val="000000" w:themeColor="text1"/>
          <w:sz w:val="24"/>
          <w:szCs w:val="24"/>
        </w:rPr>
        <w:t>PVPBL Without Load = $2,300,500</w:t>
      </w:r>
    </w:p>
    <w:p w14:paraId="0AE6987C" w14:textId="77777777" w:rsidR="00EA6899" w:rsidRPr="00666478" w:rsidRDefault="00EA6899" w:rsidP="00621B18">
      <w:pPr>
        <w:autoSpaceDE w:val="0"/>
        <w:autoSpaceDN w:val="0"/>
        <w:adjustRightInd w:val="0"/>
        <w:rPr>
          <w:bCs/>
          <w:color w:val="000000" w:themeColor="text1"/>
          <w:sz w:val="24"/>
          <w:szCs w:val="24"/>
        </w:rPr>
      </w:pPr>
    </w:p>
    <w:p w14:paraId="50847A11" w14:textId="0D75F756" w:rsidR="00EA6899" w:rsidRPr="00666478" w:rsidRDefault="00EA6899" w:rsidP="00621B18">
      <w:pPr>
        <w:autoSpaceDE w:val="0"/>
        <w:autoSpaceDN w:val="0"/>
        <w:adjustRightInd w:val="0"/>
        <w:rPr>
          <w:bCs/>
          <w:color w:val="000000" w:themeColor="text1"/>
          <w:sz w:val="24"/>
          <w:szCs w:val="24"/>
        </w:rPr>
      </w:pPr>
      <w:r w:rsidRPr="00666478">
        <w:rPr>
          <w:bCs/>
          <w:color w:val="000000" w:themeColor="text1"/>
          <w:sz w:val="24"/>
          <w:szCs w:val="24"/>
        </w:rPr>
        <w:t>Expense Percentage = $52,584/$2,300,500 = 2.29%</w:t>
      </w:r>
      <w:bookmarkEnd w:id="18"/>
    </w:p>
    <w:p w14:paraId="5A8426F2" w14:textId="77777777" w:rsidR="00E20CD1" w:rsidRDefault="00E20CD1" w:rsidP="00621B18">
      <w:pPr>
        <w:autoSpaceDE w:val="0"/>
        <w:autoSpaceDN w:val="0"/>
        <w:adjustRightInd w:val="0"/>
        <w:rPr>
          <w:bCs/>
          <w:color w:val="00B0F0"/>
          <w:sz w:val="24"/>
          <w:szCs w:val="24"/>
        </w:rPr>
      </w:pPr>
    </w:p>
    <w:p w14:paraId="0E3D612C" w14:textId="5CAA77E8" w:rsidR="00444A41" w:rsidRPr="00444A41" w:rsidRDefault="00E20CD1" w:rsidP="00621B18">
      <w:pPr>
        <w:autoSpaceDE w:val="0"/>
        <w:autoSpaceDN w:val="0"/>
        <w:adjustRightInd w:val="0"/>
        <w:rPr>
          <w:bCs/>
          <w:sz w:val="24"/>
          <w:szCs w:val="24"/>
        </w:rPr>
      </w:pPr>
      <w:bookmarkStart w:id="19" w:name="_Hlk213397236"/>
      <w:r w:rsidRPr="00444A41">
        <w:rPr>
          <w:bCs/>
          <w:sz w:val="24"/>
          <w:szCs w:val="24"/>
        </w:rPr>
        <w:t xml:space="preserve">*The CPI-U indices can be found </w:t>
      </w:r>
      <w:r w:rsidR="00444A41" w:rsidRPr="00444A41">
        <w:rPr>
          <w:bCs/>
          <w:sz w:val="24"/>
          <w:szCs w:val="24"/>
        </w:rPr>
        <w:t>at the following location:</w:t>
      </w:r>
    </w:p>
    <w:p w14:paraId="1B6B92F8" w14:textId="77777777" w:rsidR="00444A41" w:rsidRPr="00444A41" w:rsidRDefault="00444A41" w:rsidP="00621B18">
      <w:pPr>
        <w:autoSpaceDE w:val="0"/>
        <w:autoSpaceDN w:val="0"/>
        <w:adjustRightInd w:val="0"/>
        <w:rPr>
          <w:bCs/>
          <w:sz w:val="24"/>
          <w:szCs w:val="24"/>
        </w:rPr>
      </w:pPr>
    </w:p>
    <w:p w14:paraId="43472F77" w14:textId="2E2D503A" w:rsidR="00E20CD1" w:rsidRPr="00046383" w:rsidRDefault="00444A41" w:rsidP="00621B18">
      <w:pPr>
        <w:autoSpaceDE w:val="0"/>
        <w:autoSpaceDN w:val="0"/>
        <w:adjustRightInd w:val="0"/>
        <w:rPr>
          <w:b/>
          <w:color w:val="FF00FF"/>
          <w:sz w:val="24"/>
          <w:szCs w:val="24"/>
        </w:rPr>
      </w:pPr>
      <w:r w:rsidRPr="00444A41">
        <w:rPr>
          <w:bCs/>
          <w:sz w:val="24"/>
          <w:szCs w:val="24"/>
        </w:rPr>
        <w:t>https://www.bls.gov/regions/mid-atlantic/data/consumerpriceindexhistorical_us_table.htm</w:t>
      </w:r>
      <w:r w:rsidR="00E20CD1" w:rsidRPr="00444A41">
        <w:rPr>
          <w:bCs/>
          <w:sz w:val="24"/>
          <w:szCs w:val="24"/>
        </w:rPr>
        <w:t>.</w:t>
      </w:r>
    </w:p>
    <w:bookmarkEnd w:id="19"/>
    <w:p w14:paraId="7DE8FCF7" w14:textId="77777777" w:rsidR="006B4B02" w:rsidRPr="00046383" w:rsidRDefault="006B4B02" w:rsidP="00076625">
      <w:pPr>
        <w:autoSpaceDE w:val="0"/>
        <w:autoSpaceDN w:val="0"/>
        <w:adjustRightInd w:val="0"/>
        <w:rPr>
          <w:sz w:val="24"/>
          <w:szCs w:val="24"/>
        </w:rPr>
      </w:pPr>
    </w:p>
    <w:p w14:paraId="2D2BF227" w14:textId="77777777" w:rsidR="00076625" w:rsidRPr="00046383" w:rsidRDefault="00076625" w:rsidP="00076625">
      <w:pPr>
        <w:autoSpaceDE w:val="0"/>
        <w:autoSpaceDN w:val="0"/>
        <w:adjustRightInd w:val="0"/>
        <w:rPr>
          <w:sz w:val="24"/>
          <w:szCs w:val="24"/>
        </w:rPr>
      </w:pPr>
      <w:r w:rsidRPr="00046383">
        <w:rPr>
          <w:b/>
          <w:sz w:val="24"/>
          <w:szCs w:val="24"/>
        </w:rPr>
        <w:t>2</w:t>
      </w:r>
      <w:r w:rsidR="009F0DED" w:rsidRPr="00046383">
        <w:rPr>
          <w:b/>
          <w:sz w:val="24"/>
          <w:szCs w:val="24"/>
        </w:rPr>
        <w:t>8</w:t>
      </w:r>
      <w:r w:rsidRPr="00046383">
        <w:rPr>
          <w:b/>
          <w:sz w:val="24"/>
          <w:szCs w:val="24"/>
        </w:rPr>
        <w:t xml:space="preserve">.  </w:t>
      </w:r>
      <w:r w:rsidRPr="00046383">
        <w:rPr>
          <w:b/>
          <w:sz w:val="24"/>
          <w:szCs w:val="24"/>
          <w:u w:val="single"/>
        </w:rPr>
        <w:t>Liability-Weighted Average Age</w:t>
      </w:r>
      <w:r w:rsidR="009F0DED" w:rsidRPr="00046383">
        <w:rPr>
          <w:b/>
          <w:sz w:val="24"/>
          <w:szCs w:val="24"/>
          <w:u w:val="single"/>
        </w:rPr>
        <w:t xml:space="preserve"> </w:t>
      </w:r>
      <w:r w:rsidRPr="00046383">
        <w:rPr>
          <w:b/>
          <w:sz w:val="24"/>
          <w:szCs w:val="24"/>
          <w:u w:val="single"/>
        </w:rPr>
        <w:t>/</w:t>
      </w:r>
      <w:r w:rsidR="009F0DED" w:rsidRPr="00046383">
        <w:rPr>
          <w:b/>
          <w:sz w:val="24"/>
          <w:szCs w:val="24"/>
          <w:u w:val="single"/>
        </w:rPr>
        <w:t xml:space="preserve"> </w:t>
      </w:r>
      <w:r w:rsidRPr="00046383">
        <w:rPr>
          <w:b/>
          <w:sz w:val="24"/>
          <w:szCs w:val="24"/>
          <w:u w:val="single"/>
        </w:rPr>
        <w:t>Liabilities Excluding Expense Loading</w:t>
      </w:r>
    </w:p>
    <w:p w14:paraId="09F58C5A" w14:textId="77777777" w:rsidR="00076625" w:rsidRPr="00046383" w:rsidRDefault="00076625" w:rsidP="00D156F4">
      <w:pPr>
        <w:autoSpaceDE w:val="0"/>
        <w:autoSpaceDN w:val="0"/>
        <w:adjustRightInd w:val="0"/>
        <w:spacing w:line="120" w:lineRule="auto"/>
        <w:rPr>
          <w:sz w:val="24"/>
          <w:szCs w:val="24"/>
        </w:rPr>
      </w:pPr>
    </w:p>
    <w:p w14:paraId="2C16056E" w14:textId="77777777" w:rsidR="00076625" w:rsidRPr="00012389" w:rsidRDefault="00076625" w:rsidP="00076625">
      <w:pPr>
        <w:autoSpaceDE w:val="0"/>
        <w:autoSpaceDN w:val="0"/>
        <w:adjustRightInd w:val="0"/>
        <w:rPr>
          <w:b/>
          <w:bCs/>
          <w:sz w:val="24"/>
          <w:szCs w:val="24"/>
        </w:rPr>
      </w:pPr>
      <w:r w:rsidRPr="00012389">
        <w:rPr>
          <w:b/>
          <w:bCs/>
          <w:sz w:val="24"/>
          <w:szCs w:val="24"/>
        </w:rPr>
        <w:t>Provide a chart showing the liability-weighted average age (rounded to the nearest tenth) based on the present value of termination benefits without expense loading and a chart showing the liabilities without expense loading.</w:t>
      </w:r>
      <w:r w:rsidR="00346576" w:rsidRPr="00012389">
        <w:rPr>
          <w:b/>
          <w:bCs/>
          <w:sz w:val="24"/>
          <w:szCs w:val="24"/>
        </w:rPr>
        <w:t xml:space="preserve">  </w:t>
      </w:r>
      <w:r w:rsidRPr="00012389">
        <w:rPr>
          <w:b/>
          <w:bCs/>
          <w:sz w:val="24"/>
          <w:szCs w:val="24"/>
        </w:rPr>
        <w:t>At the end of this section, provide the sum of the field LS_TERM for all participants in the valuation (including retirees).</w:t>
      </w:r>
    </w:p>
    <w:p w14:paraId="63DB114B" w14:textId="32C83FD4" w:rsidR="00076625" w:rsidRDefault="00076625" w:rsidP="00076625">
      <w:pPr>
        <w:autoSpaceDE w:val="0"/>
        <w:autoSpaceDN w:val="0"/>
        <w:adjustRightInd w:val="0"/>
      </w:pPr>
    </w:p>
    <w:p w14:paraId="5B8DA636" w14:textId="77777777" w:rsidR="00C10A14" w:rsidRPr="00EA7C21" w:rsidRDefault="00C10A14" w:rsidP="00C10A1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42E3B68" w14:textId="77777777" w:rsidR="00076625" w:rsidRPr="00046383" w:rsidRDefault="00076625" w:rsidP="00076625">
      <w:pPr>
        <w:autoSpaceDE w:val="0"/>
        <w:autoSpaceDN w:val="0"/>
        <w:adjustRightInd w:val="0"/>
      </w:pPr>
      <w:r w:rsidRPr="00C10A14">
        <w:rPr>
          <w:b/>
          <w:i/>
          <w:sz w:val="24"/>
          <w:szCs w:val="24"/>
        </w:rPr>
        <w:t>Average Weighted Age Table</w:t>
      </w:r>
      <w:r w:rsidRPr="00046383">
        <w:t>:</w:t>
      </w:r>
    </w:p>
    <w:tbl>
      <w:tblPr>
        <w:tblW w:w="0" w:type="auto"/>
        <w:tblInd w:w="-117"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800"/>
        <w:gridCol w:w="2880"/>
        <w:gridCol w:w="2430"/>
        <w:gridCol w:w="2250"/>
      </w:tblGrid>
      <w:tr w:rsidR="00076625" w:rsidRPr="00046383" w14:paraId="23BA8EDF" w14:textId="77777777" w:rsidTr="00C34689">
        <w:trPr>
          <w:cantSplit/>
        </w:trPr>
        <w:tc>
          <w:tcPr>
            <w:tcW w:w="1800" w:type="dxa"/>
            <w:tcBorders>
              <w:top w:val="double" w:sz="4" w:space="0" w:color="auto"/>
              <w:bottom w:val="double" w:sz="4" w:space="0" w:color="auto"/>
            </w:tcBorders>
          </w:tcPr>
          <w:p w14:paraId="5CAA0428"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 xml:space="preserve"> (1)</w:t>
            </w:r>
            <w:r w:rsidRPr="00046383">
              <w:rPr>
                <w:sz w:val="18"/>
                <w:szCs w:val="18"/>
              </w:rPr>
              <w:br/>
              <w:t>Number</w:t>
            </w:r>
          </w:p>
        </w:tc>
        <w:tc>
          <w:tcPr>
            <w:tcW w:w="2880" w:type="dxa"/>
            <w:tcBorders>
              <w:top w:val="double" w:sz="4" w:space="0" w:color="auto"/>
              <w:bottom w:val="double" w:sz="4" w:space="0" w:color="auto"/>
            </w:tcBorders>
          </w:tcPr>
          <w:p w14:paraId="016E6AA5"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(2)</w:t>
            </w:r>
            <w:r w:rsidRPr="00046383">
              <w:rPr>
                <w:sz w:val="18"/>
                <w:szCs w:val="18"/>
              </w:rPr>
              <w:br/>
              <w:t>Group</w:t>
            </w:r>
          </w:p>
        </w:tc>
        <w:tc>
          <w:tcPr>
            <w:tcW w:w="2430" w:type="dxa"/>
            <w:tcBorders>
              <w:top w:val="double" w:sz="4" w:space="0" w:color="auto"/>
              <w:bottom w:val="double" w:sz="4" w:space="0" w:color="auto"/>
            </w:tcBorders>
          </w:tcPr>
          <w:p w14:paraId="03FDF5F1"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(3)</w:t>
            </w:r>
            <w:r w:rsidRPr="00046383">
              <w:rPr>
                <w:sz w:val="18"/>
                <w:szCs w:val="18"/>
              </w:rPr>
              <w:br/>
              <w:t xml:space="preserve">Average ANB at DOPT Weighted by </w:t>
            </w:r>
            <w:r w:rsidRPr="00046383">
              <w:rPr>
                <w:sz w:val="18"/>
                <w:szCs w:val="18"/>
              </w:rPr>
              <w:br/>
              <w:t>PV of Termination Benefits</w:t>
            </w:r>
          </w:p>
        </w:tc>
        <w:tc>
          <w:tcPr>
            <w:tcW w:w="2250" w:type="dxa"/>
            <w:tcBorders>
              <w:top w:val="double" w:sz="4" w:space="0" w:color="auto"/>
              <w:bottom w:val="double" w:sz="4" w:space="0" w:color="auto"/>
            </w:tcBorders>
          </w:tcPr>
          <w:p w14:paraId="40D0C24B"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(4)</w:t>
            </w:r>
            <w:r w:rsidRPr="00046383">
              <w:rPr>
                <w:sz w:val="18"/>
                <w:szCs w:val="18"/>
              </w:rPr>
              <w:br/>
              <w:t xml:space="preserve">Average XRA </w:t>
            </w:r>
            <w:r w:rsidRPr="00046383">
              <w:rPr>
                <w:sz w:val="18"/>
                <w:szCs w:val="18"/>
              </w:rPr>
              <w:br/>
              <w:t xml:space="preserve">Weighted by </w:t>
            </w:r>
            <w:r w:rsidRPr="00046383">
              <w:rPr>
                <w:sz w:val="18"/>
                <w:szCs w:val="18"/>
              </w:rPr>
              <w:br/>
              <w:t>PV of Termination Benefits</w:t>
            </w:r>
          </w:p>
        </w:tc>
      </w:tr>
      <w:tr w:rsidR="00076625" w:rsidRPr="00046383" w14:paraId="6C5797C1" w14:textId="77777777" w:rsidTr="00C34689">
        <w:trPr>
          <w:cantSplit/>
        </w:trPr>
        <w:tc>
          <w:tcPr>
            <w:tcW w:w="1800" w:type="dxa"/>
            <w:tcBorders>
              <w:top w:val="double" w:sz="4" w:space="0" w:color="auto"/>
            </w:tcBorders>
          </w:tcPr>
          <w:p w14:paraId="4707D083"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19</w:t>
            </w:r>
          </w:p>
        </w:tc>
        <w:tc>
          <w:tcPr>
            <w:tcW w:w="2880" w:type="dxa"/>
            <w:tcBorders>
              <w:top w:val="double" w:sz="4" w:space="0" w:color="auto"/>
            </w:tcBorders>
          </w:tcPr>
          <w:p w14:paraId="11D700B8"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Retirees/Beneficiaries</w:t>
            </w:r>
          </w:p>
        </w:tc>
        <w:tc>
          <w:tcPr>
            <w:tcW w:w="2430" w:type="dxa"/>
            <w:tcBorders>
              <w:top w:val="double" w:sz="4" w:space="0" w:color="auto"/>
            </w:tcBorders>
          </w:tcPr>
          <w:p w14:paraId="00433F21"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61.8</w:t>
            </w:r>
          </w:p>
        </w:tc>
        <w:tc>
          <w:tcPr>
            <w:tcW w:w="2250" w:type="dxa"/>
            <w:tcBorders>
              <w:top w:val="double" w:sz="4" w:space="0" w:color="auto"/>
            </w:tcBorders>
          </w:tcPr>
          <w:p w14:paraId="2ED995E1"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w:t>
            </w:r>
          </w:p>
        </w:tc>
      </w:tr>
      <w:tr w:rsidR="00076625" w:rsidRPr="00046383" w14:paraId="2E2F5841" w14:textId="77777777" w:rsidTr="005C423E">
        <w:trPr>
          <w:cantSplit/>
        </w:trPr>
        <w:tc>
          <w:tcPr>
            <w:tcW w:w="1800" w:type="dxa"/>
          </w:tcPr>
          <w:p w14:paraId="7765A61F"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249</w:t>
            </w:r>
          </w:p>
        </w:tc>
        <w:tc>
          <w:tcPr>
            <w:tcW w:w="2880" w:type="dxa"/>
          </w:tcPr>
          <w:p w14:paraId="11A2D964"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Separated Vesteds</w:t>
            </w:r>
            <w:r w:rsidR="00685A3C" w:rsidRPr="00046383">
              <w:rPr>
                <w:sz w:val="18"/>
                <w:szCs w:val="18"/>
              </w:rPr>
              <w:t>/Deferred Beneficiaries</w:t>
            </w:r>
          </w:p>
        </w:tc>
        <w:tc>
          <w:tcPr>
            <w:tcW w:w="2430" w:type="dxa"/>
          </w:tcPr>
          <w:p w14:paraId="2F7A9AFC"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50.8</w:t>
            </w:r>
          </w:p>
        </w:tc>
        <w:tc>
          <w:tcPr>
            <w:tcW w:w="2250" w:type="dxa"/>
          </w:tcPr>
          <w:p w14:paraId="0D987E3B"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59.0</w:t>
            </w:r>
          </w:p>
        </w:tc>
      </w:tr>
      <w:tr w:rsidR="00076625" w:rsidRPr="00046383" w14:paraId="3D18958B" w14:textId="77777777" w:rsidTr="005C423E">
        <w:trPr>
          <w:cantSplit/>
        </w:trPr>
        <w:tc>
          <w:tcPr>
            <w:tcW w:w="1800" w:type="dxa"/>
          </w:tcPr>
          <w:p w14:paraId="69597FA4"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9</w:t>
            </w:r>
          </w:p>
        </w:tc>
        <w:tc>
          <w:tcPr>
            <w:tcW w:w="2880" w:type="dxa"/>
          </w:tcPr>
          <w:p w14:paraId="2982A21A"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Active Vesteds</w:t>
            </w:r>
          </w:p>
        </w:tc>
        <w:tc>
          <w:tcPr>
            <w:tcW w:w="2430" w:type="dxa"/>
          </w:tcPr>
          <w:p w14:paraId="13918C06"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47.9</w:t>
            </w:r>
          </w:p>
        </w:tc>
        <w:tc>
          <w:tcPr>
            <w:tcW w:w="2250" w:type="dxa"/>
          </w:tcPr>
          <w:p w14:paraId="51B58E15"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56.9</w:t>
            </w:r>
          </w:p>
        </w:tc>
      </w:tr>
      <w:tr w:rsidR="00076625" w:rsidRPr="00046383" w14:paraId="2F658BCA" w14:textId="77777777" w:rsidTr="005C423E">
        <w:trPr>
          <w:cantSplit/>
        </w:trPr>
        <w:tc>
          <w:tcPr>
            <w:tcW w:w="1800" w:type="dxa"/>
          </w:tcPr>
          <w:p w14:paraId="732DCE22" w14:textId="77777777" w:rsidR="00076625" w:rsidRPr="00046383" w:rsidRDefault="00AA4EDC" w:rsidP="00C34689">
            <w:pPr>
              <w:autoSpaceDE w:val="0"/>
              <w:autoSpaceDN w:val="0"/>
              <w:adjustRightInd w:val="0"/>
              <w:spacing w:before="100" w:beforeAutospacing="1" w:after="100" w:afterAutospacing="1"/>
              <w:jc w:val="center"/>
              <w:rPr>
                <w:sz w:val="18"/>
                <w:szCs w:val="18"/>
              </w:rPr>
            </w:pPr>
            <w:r w:rsidRPr="00046383">
              <w:rPr>
                <w:sz w:val="18"/>
                <w:szCs w:val="18"/>
              </w:rPr>
              <w:t>2</w:t>
            </w:r>
          </w:p>
        </w:tc>
        <w:tc>
          <w:tcPr>
            <w:tcW w:w="2880" w:type="dxa"/>
          </w:tcPr>
          <w:p w14:paraId="3F49E9FC"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Non-Vesteds</w:t>
            </w:r>
          </w:p>
        </w:tc>
        <w:tc>
          <w:tcPr>
            <w:tcW w:w="2430" w:type="dxa"/>
          </w:tcPr>
          <w:p w14:paraId="11A2374D"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w:t>
            </w:r>
          </w:p>
        </w:tc>
        <w:tc>
          <w:tcPr>
            <w:tcW w:w="2250" w:type="dxa"/>
          </w:tcPr>
          <w:p w14:paraId="173034C8"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w:t>
            </w:r>
          </w:p>
        </w:tc>
      </w:tr>
    </w:tbl>
    <w:p w14:paraId="65B08186" w14:textId="77777777" w:rsidR="00076625" w:rsidRPr="00046383" w:rsidRDefault="00076625" w:rsidP="00076625">
      <w:pPr>
        <w:autoSpaceDE w:val="0"/>
        <w:autoSpaceDN w:val="0"/>
        <w:adjustRightInd w:val="0"/>
      </w:pPr>
    </w:p>
    <w:p w14:paraId="3F65D3E9" w14:textId="77777777" w:rsidR="00AC29F9" w:rsidRPr="00046383" w:rsidRDefault="00AC29F9" w:rsidP="00095A09"/>
    <w:p w14:paraId="407F7081" w14:textId="77777777" w:rsidR="00095A09" w:rsidRPr="00C10A14" w:rsidRDefault="00873C67" w:rsidP="00095A09">
      <w:pPr>
        <w:rPr>
          <w:b/>
          <w:i/>
          <w:sz w:val="24"/>
          <w:szCs w:val="24"/>
        </w:rPr>
      </w:pPr>
      <w:r w:rsidRPr="00C10A14">
        <w:rPr>
          <w:b/>
          <w:i/>
          <w:sz w:val="24"/>
          <w:szCs w:val="24"/>
        </w:rPr>
        <w:t xml:space="preserve"> </w:t>
      </w:r>
      <w:r w:rsidR="00DF08D7" w:rsidRPr="00C10A14">
        <w:rPr>
          <w:b/>
          <w:i/>
          <w:sz w:val="24"/>
          <w:szCs w:val="24"/>
        </w:rPr>
        <w:t>Liabilities Excluding Expense Loading:</w:t>
      </w:r>
    </w:p>
    <w:p w14:paraId="740BDD0D" w14:textId="77777777" w:rsidR="00612DAF" w:rsidRDefault="00612DAF" w:rsidP="00076625">
      <w:pPr>
        <w:autoSpaceDE w:val="0"/>
        <w:autoSpaceDN w:val="0"/>
        <w:adjustRightInd w:val="0"/>
      </w:pPr>
    </w:p>
    <w:tbl>
      <w:tblPr>
        <w:tblW w:w="0" w:type="auto"/>
        <w:tblInd w:w="120" w:type="dxa"/>
        <w:tblCellMar>
          <w:left w:w="0" w:type="dxa"/>
          <w:right w:w="0" w:type="dxa"/>
        </w:tblCellMar>
        <w:tblLook w:val="04A0" w:firstRow="1" w:lastRow="0" w:firstColumn="1" w:lastColumn="0" w:noHBand="0" w:noVBand="1"/>
      </w:tblPr>
      <w:tblGrid>
        <w:gridCol w:w="720"/>
        <w:gridCol w:w="1980"/>
        <w:gridCol w:w="1309"/>
        <w:gridCol w:w="1336"/>
        <w:gridCol w:w="1336"/>
        <w:gridCol w:w="1336"/>
        <w:gridCol w:w="1336"/>
      </w:tblGrid>
      <w:tr w:rsidR="00612DAF" w14:paraId="2F0360B3" w14:textId="77777777" w:rsidTr="00DC2347">
        <w:trPr>
          <w:trHeight w:val="1123"/>
          <w:tblHeader/>
        </w:trPr>
        <w:tc>
          <w:tcPr>
            <w:tcW w:w="720" w:type="dxa"/>
            <w:tcBorders>
              <w:top w:val="single" w:sz="8" w:space="0" w:color="000000"/>
              <w:left w:val="single" w:sz="8" w:space="0" w:color="000000"/>
              <w:bottom w:val="double" w:sz="6" w:space="0" w:color="000000"/>
              <w:right w:val="single" w:sz="8" w:space="0" w:color="000000"/>
            </w:tcBorders>
            <w:tcMar>
              <w:top w:w="0" w:type="dxa"/>
              <w:left w:w="120" w:type="dxa"/>
              <w:bottom w:w="0" w:type="dxa"/>
              <w:right w:w="120" w:type="dxa"/>
            </w:tcMar>
          </w:tcPr>
          <w:p w14:paraId="062C33E9" w14:textId="77777777" w:rsidR="00612DAF" w:rsidRPr="00EF5805" w:rsidRDefault="00612DAF" w:rsidP="00DC2347">
            <w:pPr>
              <w:spacing w:line="120" w:lineRule="exact"/>
              <w:rPr>
                <w:sz w:val="16"/>
                <w:szCs w:val="16"/>
              </w:rPr>
            </w:pPr>
          </w:p>
          <w:p w14:paraId="68D0329B" w14:textId="77777777" w:rsidR="00612DAF" w:rsidRPr="00EF5805" w:rsidRDefault="00612DAF" w:rsidP="00DC2347">
            <w:pPr>
              <w:spacing w:line="276" w:lineRule="auto"/>
              <w:jc w:val="center"/>
              <w:rPr>
                <w:sz w:val="16"/>
                <w:szCs w:val="16"/>
              </w:rPr>
            </w:pPr>
            <w:r w:rsidRPr="00EF5805">
              <w:rPr>
                <w:sz w:val="16"/>
                <w:szCs w:val="16"/>
              </w:rPr>
              <w:t>(1)</w:t>
            </w:r>
          </w:p>
          <w:p w14:paraId="163250A8" w14:textId="77777777" w:rsidR="00612DAF" w:rsidRPr="00EF5805" w:rsidRDefault="00612DAF" w:rsidP="00DC2347">
            <w:pPr>
              <w:spacing w:after="58" w:line="276" w:lineRule="auto"/>
              <w:jc w:val="center"/>
              <w:rPr>
                <w:sz w:val="16"/>
                <w:szCs w:val="16"/>
              </w:rPr>
            </w:pPr>
            <w:r w:rsidRPr="00EF5805">
              <w:rPr>
                <w:sz w:val="16"/>
                <w:szCs w:val="16"/>
              </w:rPr>
              <w:t>No.</w:t>
            </w:r>
          </w:p>
        </w:tc>
        <w:tc>
          <w:tcPr>
            <w:tcW w:w="1980"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234D0989" w14:textId="77777777" w:rsidR="00612DAF" w:rsidRPr="00EF5805" w:rsidRDefault="00612DAF" w:rsidP="00DC2347">
            <w:pPr>
              <w:spacing w:line="120" w:lineRule="exact"/>
              <w:rPr>
                <w:sz w:val="16"/>
                <w:szCs w:val="16"/>
              </w:rPr>
            </w:pPr>
          </w:p>
          <w:p w14:paraId="5D7391B4" w14:textId="77777777" w:rsidR="00612DAF" w:rsidRPr="00EF5805" w:rsidRDefault="00612DAF" w:rsidP="00DC2347">
            <w:pPr>
              <w:spacing w:line="276" w:lineRule="auto"/>
              <w:jc w:val="center"/>
              <w:rPr>
                <w:sz w:val="16"/>
                <w:szCs w:val="16"/>
              </w:rPr>
            </w:pPr>
            <w:r w:rsidRPr="00EF5805">
              <w:rPr>
                <w:sz w:val="16"/>
                <w:szCs w:val="16"/>
              </w:rPr>
              <w:t>(2)</w:t>
            </w:r>
          </w:p>
          <w:p w14:paraId="35A9846D" w14:textId="77777777" w:rsidR="00612DAF" w:rsidRPr="00EF5805" w:rsidRDefault="00612DAF" w:rsidP="00DC2347">
            <w:pPr>
              <w:spacing w:after="58" w:line="276" w:lineRule="auto"/>
              <w:jc w:val="center"/>
              <w:rPr>
                <w:sz w:val="16"/>
                <w:szCs w:val="16"/>
              </w:rPr>
            </w:pPr>
            <w:r w:rsidRPr="00EF5805">
              <w:rPr>
                <w:sz w:val="16"/>
                <w:szCs w:val="16"/>
              </w:rPr>
              <w:t>Group</w:t>
            </w:r>
          </w:p>
        </w:tc>
        <w:tc>
          <w:tcPr>
            <w:tcW w:w="1309"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434A21DD" w14:textId="77777777" w:rsidR="00612DAF" w:rsidRPr="00EF5805" w:rsidRDefault="00612DAF" w:rsidP="00DC2347">
            <w:pPr>
              <w:spacing w:line="120" w:lineRule="exact"/>
              <w:rPr>
                <w:sz w:val="16"/>
                <w:szCs w:val="16"/>
              </w:rPr>
            </w:pPr>
          </w:p>
          <w:p w14:paraId="0E01F414" w14:textId="77777777" w:rsidR="00612DAF" w:rsidRPr="00EF5805" w:rsidRDefault="00612DAF" w:rsidP="00DC2347">
            <w:pPr>
              <w:spacing w:line="276" w:lineRule="auto"/>
              <w:jc w:val="center"/>
              <w:rPr>
                <w:sz w:val="16"/>
                <w:szCs w:val="16"/>
              </w:rPr>
            </w:pPr>
            <w:r w:rsidRPr="00EF5805">
              <w:rPr>
                <w:sz w:val="16"/>
                <w:szCs w:val="16"/>
              </w:rPr>
              <w:t>(3)</w:t>
            </w:r>
          </w:p>
          <w:p w14:paraId="7BFD601B" w14:textId="77777777" w:rsidR="00612DAF" w:rsidRPr="00EF5805" w:rsidRDefault="00612DAF" w:rsidP="00DC2347">
            <w:pPr>
              <w:spacing w:after="58" w:line="276" w:lineRule="auto"/>
              <w:jc w:val="center"/>
              <w:rPr>
                <w:sz w:val="16"/>
                <w:szCs w:val="16"/>
              </w:rPr>
            </w:pPr>
            <w:r w:rsidRPr="00EF5805">
              <w:rPr>
                <w:sz w:val="16"/>
                <w:szCs w:val="16"/>
              </w:rPr>
              <w:t>Present Value of Title IV Benefits</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425CD888" w14:textId="77777777" w:rsidR="00612DAF" w:rsidRPr="00EF5805" w:rsidRDefault="00612DAF" w:rsidP="00DC2347">
            <w:pPr>
              <w:spacing w:line="120" w:lineRule="exact"/>
              <w:rPr>
                <w:sz w:val="16"/>
                <w:szCs w:val="16"/>
              </w:rPr>
            </w:pPr>
          </w:p>
          <w:p w14:paraId="7EEBA275" w14:textId="77777777" w:rsidR="00612DAF" w:rsidRPr="00EF5805" w:rsidRDefault="00612DAF" w:rsidP="00DC2347">
            <w:pPr>
              <w:spacing w:line="276" w:lineRule="auto"/>
              <w:jc w:val="center"/>
              <w:rPr>
                <w:sz w:val="16"/>
                <w:szCs w:val="16"/>
              </w:rPr>
            </w:pPr>
            <w:r w:rsidRPr="00EF5805">
              <w:rPr>
                <w:sz w:val="16"/>
                <w:szCs w:val="16"/>
              </w:rPr>
              <w:t>(4)</w:t>
            </w:r>
          </w:p>
          <w:p w14:paraId="30C46687" w14:textId="77777777" w:rsidR="00612DAF" w:rsidRPr="00EF5805" w:rsidRDefault="00612DAF" w:rsidP="00DC2347">
            <w:pPr>
              <w:spacing w:after="58" w:line="276" w:lineRule="auto"/>
              <w:jc w:val="center"/>
              <w:rPr>
                <w:sz w:val="16"/>
                <w:szCs w:val="16"/>
              </w:rPr>
            </w:pPr>
            <w:r w:rsidRPr="00EF5805">
              <w:rPr>
                <w:sz w:val="16"/>
                <w:szCs w:val="16"/>
              </w:rPr>
              <w:t>Present Value of Unfunded Non-Guaranteed Benefits</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799E24FA" w14:textId="77777777" w:rsidR="00612DAF" w:rsidRPr="00EF5805" w:rsidRDefault="00612DAF" w:rsidP="00DC2347">
            <w:pPr>
              <w:spacing w:line="120" w:lineRule="exact"/>
              <w:rPr>
                <w:sz w:val="16"/>
                <w:szCs w:val="16"/>
              </w:rPr>
            </w:pPr>
          </w:p>
          <w:p w14:paraId="42FD8627" w14:textId="77777777" w:rsidR="00612DAF" w:rsidRPr="00EF5805" w:rsidRDefault="00612DAF" w:rsidP="00DC2347">
            <w:pPr>
              <w:spacing w:line="276" w:lineRule="auto"/>
              <w:jc w:val="center"/>
              <w:rPr>
                <w:sz w:val="16"/>
                <w:szCs w:val="16"/>
              </w:rPr>
            </w:pPr>
            <w:r w:rsidRPr="00EF5805">
              <w:rPr>
                <w:sz w:val="16"/>
                <w:szCs w:val="16"/>
              </w:rPr>
              <w:t>(5)</w:t>
            </w:r>
          </w:p>
          <w:p w14:paraId="13105F69" w14:textId="77777777" w:rsidR="00612DAF" w:rsidRPr="00EF5805" w:rsidRDefault="00612DAF" w:rsidP="00DC2347">
            <w:pPr>
              <w:spacing w:line="276" w:lineRule="auto"/>
              <w:jc w:val="center"/>
              <w:rPr>
                <w:sz w:val="16"/>
                <w:szCs w:val="16"/>
              </w:rPr>
            </w:pPr>
            <w:r w:rsidRPr="00EF5805">
              <w:rPr>
                <w:sz w:val="16"/>
                <w:szCs w:val="16"/>
              </w:rPr>
              <w:t>Present Value of Total Benefit Liabilities</w:t>
            </w:r>
          </w:p>
          <w:p w14:paraId="7628FF6E" w14:textId="65A7282E" w:rsidR="00612DAF" w:rsidRPr="00EF5805" w:rsidRDefault="00612DAF" w:rsidP="00DC2347">
            <w:pPr>
              <w:spacing w:after="58" w:line="276" w:lineRule="auto"/>
              <w:jc w:val="center"/>
              <w:rPr>
                <w:sz w:val="16"/>
                <w:szCs w:val="16"/>
              </w:rPr>
            </w:pPr>
            <w:r w:rsidRPr="00EF5805">
              <w:rPr>
                <w:sz w:val="16"/>
                <w:szCs w:val="16"/>
              </w:rPr>
              <w:t>(3) + (4)</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1DDC1952" w14:textId="77777777" w:rsidR="00612DAF" w:rsidRPr="00EF5805" w:rsidRDefault="00612DAF" w:rsidP="00DC2347">
            <w:pPr>
              <w:spacing w:line="120" w:lineRule="exact"/>
              <w:rPr>
                <w:sz w:val="16"/>
                <w:szCs w:val="16"/>
              </w:rPr>
            </w:pPr>
          </w:p>
          <w:p w14:paraId="1FC42A18" w14:textId="77777777" w:rsidR="00612DAF" w:rsidRPr="00EF5805" w:rsidRDefault="00612DAF" w:rsidP="00DC2347">
            <w:pPr>
              <w:spacing w:line="276" w:lineRule="auto"/>
              <w:jc w:val="center"/>
              <w:rPr>
                <w:sz w:val="16"/>
                <w:szCs w:val="16"/>
              </w:rPr>
            </w:pPr>
            <w:r w:rsidRPr="00EF5805">
              <w:rPr>
                <w:sz w:val="16"/>
                <w:szCs w:val="16"/>
              </w:rPr>
              <w:t>(6)</w:t>
            </w:r>
          </w:p>
          <w:p w14:paraId="438FA340" w14:textId="77777777" w:rsidR="00612DAF" w:rsidRPr="00EF5805" w:rsidRDefault="00612DAF" w:rsidP="00DC2347">
            <w:pPr>
              <w:spacing w:line="276" w:lineRule="auto"/>
              <w:jc w:val="center"/>
              <w:rPr>
                <w:sz w:val="16"/>
                <w:szCs w:val="16"/>
              </w:rPr>
            </w:pPr>
            <w:r w:rsidRPr="00EF5805">
              <w:rPr>
                <w:sz w:val="16"/>
                <w:szCs w:val="16"/>
              </w:rPr>
              <w:t>Present Value of 4022(c) Benefits</w:t>
            </w:r>
          </w:p>
          <w:p w14:paraId="7876A17E" w14:textId="77777777" w:rsidR="00612DAF" w:rsidRPr="00EF5805" w:rsidRDefault="00612DAF" w:rsidP="00DC2347">
            <w:pPr>
              <w:spacing w:after="58" w:line="276" w:lineRule="auto"/>
              <w:jc w:val="center"/>
              <w:rPr>
                <w:sz w:val="16"/>
                <w:szCs w:val="16"/>
              </w:rPr>
            </w:pP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7A1E5768" w14:textId="77777777" w:rsidR="00612DAF" w:rsidRPr="00EF5805" w:rsidRDefault="00612DAF" w:rsidP="00DC2347">
            <w:pPr>
              <w:spacing w:line="120" w:lineRule="exact"/>
              <w:rPr>
                <w:sz w:val="16"/>
                <w:szCs w:val="16"/>
              </w:rPr>
            </w:pPr>
          </w:p>
          <w:p w14:paraId="790C1BB3" w14:textId="77777777" w:rsidR="00612DAF" w:rsidRPr="00EF5805" w:rsidRDefault="00612DAF" w:rsidP="00DC2347">
            <w:pPr>
              <w:spacing w:line="276" w:lineRule="auto"/>
              <w:jc w:val="center"/>
              <w:rPr>
                <w:sz w:val="16"/>
                <w:szCs w:val="16"/>
              </w:rPr>
            </w:pPr>
            <w:r w:rsidRPr="00EF5805">
              <w:rPr>
                <w:sz w:val="16"/>
                <w:szCs w:val="16"/>
              </w:rPr>
              <w:t>(7)</w:t>
            </w:r>
          </w:p>
          <w:p w14:paraId="608FAA05" w14:textId="77777777" w:rsidR="00612DAF" w:rsidRPr="00EF5805" w:rsidRDefault="00612DAF" w:rsidP="00DC2347">
            <w:pPr>
              <w:spacing w:line="276" w:lineRule="auto"/>
              <w:jc w:val="center"/>
              <w:rPr>
                <w:sz w:val="16"/>
                <w:szCs w:val="16"/>
              </w:rPr>
            </w:pPr>
            <w:r w:rsidRPr="00EF5805">
              <w:rPr>
                <w:sz w:val="16"/>
                <w:szCs w:val="16"/>
              </w:rPr>
              <w:t>Present Value of Termination Benefits</w:t>
            </w:r>
          </w:p>
          <w:p w14:paraId="027A75BC" w14:textId="77777777" w:rsidR="00612DAF" w:rsidRPr="00EF5805" w:rsidRDefault="00612DAF" w:rsidP="00DC2347">
            <w:pPr>
              <w:spacing w:after="58" w:line="276" w:lineRule="auto"/>
              <w:jc w:val="center"/>
              <w:rPr>
                <w:sz w:val="16"/>
                <w:szCs w:val="16"/>
              </w:rPr>
            </w:pPr>
            <w:r w:rsidRPr="00EF5805">
              <w:rPr>
                <w:sz w:val="16"/>
                <w:szCs w:val="16"/>
              </w:rPr>
              <w:t>(3) + (6)</w:t>
            </w:r>
          </w:p>
        </w:tc>
      </w:tr>
      <w:tr w:rsidR="00612DAF" w:rsidRPr="00C10A14" w14:paraId="7C798AC5" w14:textId="77777777" w:rsidTr="00DC2347">
        <w:trPr>
          <w:trHeight w:val="432"/>
        </w:trPr>
        <w:tc>
          <w:tcPr>
            <w:tcW w:w="720" w:type="dxa"/>
            <w:tcBorders>
              <w:top w:val="nil"/>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FA17DBC" w14:textId="77777777" w:rsidR="00612DAF" w:rsidRPr="00C10A14" w:rsidRDefault="00612DAF" w:rsidP="00DC2347">
            <w:pPr>
              <w:pStyle w:val="NoSpacing"/>
              <w:spacing w:line="276" w:lineRule="auto"/>
              <w:jc w:val="right"/>
              <w:rPr>
                <w:sz w:val="16"/>
                <w:szCs w:val="16"/>
              </w:rPr>
            </w:pPr>
            <w:r w:rsidRPr="00C10A14">
              <w:rPr>
                <w:sz w:val="16"/>
                <w:szCs w:val="16"/>
              </w:rPr>
              <w:t>19</w:t>
            </w:r>
          </w:p>
        </w:tc>
        <w:tc>
          <w:tcPr>
            <w:tcW w:w="198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61616372" w14:textId="77777777" w:rsidR="00612DAF" w:rsidRPr="00C10A14" w:rsidRDefault="00612DAF" w:rsidP="00DC2347">
            <w:pPr>
              <w:pStyle w:val="NoSpacing"/>
              <w:spacing w:line="276" w:lineRule="auto"/>
              <w:jc w:val="center"/>
              <w:rPr>
                <w:sz w:val="16"/>
                <w:szCs w:val="16"/>
              </w:rPr>
            </w:pPr>
            <w:r w:rsidRPr="00C10A14">
              <w:rPr>
                <w:sz w:val="16"/>
                <w:szCs w:val="16"/>
              </w:rPr>
              <w:t>Retirees</w:t>
            </w:r>
          </w:p>
        </w:tc>
        <w:tc>
          <w:tcPr>
            <w:tcW w:w="1309"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7030F78F" w14:textId="77777777" w:rsidR="00612DAF" w:rsidRPr="00C10A14" w:rsidRDefault="00612DAF" w:rsidP="00612DAF">
            <w:pPr>
              <w:pStyle w:val="NoSpacing"/>
              <w:spacing w:line="276" w:lineRule="auto"/>
              <w:jc w:val="right"/>
              <w:rPr>
                <w:sz w:val="16"/>
                <w:szCs w:val="16"/>
              </w:rPr>
            </w:pPr>
            <w:r w:rsidRPr="00C10A14">
              <w:rPr>
                <w:sz w:val="16"/>
                <w:szCs w:val="16"/>
              </w:rPr>
              <w:t>$102,958</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21961F6A" w14:textId="77777777" w:rsidR="00612DAF" w:rsidRPr="00C10A14" w:rsidRDefault="00612DAF" w:rsidP="00612DAF">
            <w:pPr>
              <w:pStyle w:val="NoSpacing"/>
              <w:spacing w:line="276" w:lineRule="auto"/>
              <w:jc w:val="right"/>
              <w:rPr>
                <w:sz w:val="16"/>
                <w:szCs w:val="16"/>
              </w:rPr>
            </w:pPr>
            <w:r w:rsidRPr="00C10A14">
              <w:rPr>
                <w:sz w:val="16"/>
                <w:szCs w:val="16"/>
              </w:rPr>
              <w:t>$4,526</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173FDFBB" w14:textId="77777777" w:rsidR="00612DAF" w:rsidRPr="00C10A14" w:rsidRDefault="00612DAF" w:rsidP="00612DAF">
            <w:pPr>
              <w:pStyle w:val="NoSpacing"/>
              <w:spacing w:line="276" w:lineRule="auto"/>
              <w:jc w:val="right"/>
              <w:rPr>
                <w:sz w:val="16"/>
                <w:szCs w:val="16"/>
              </w:rPr>
            </w:pPr>
            <w:r w:rsidRPr="00C10A14">
              <w:rPr>
                <w:sz w:val="16"/>
                <w:szCs w:val="16"/>
              </w:rPr>
              <w:t>$107,484</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0876C195"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4EED30E4" w14:textId="77777777" w:rsidR="00612DAF" w:rsidRPr="00C10A14" w:rsidRDefault="00612DAF" w:rsidP="00612DAF">
            <w:pPr>
              <w:pStyle w:val="NoSpacing"/>
              <w:spacing w:line="276" w:lineRule="auto"/>
              <w:jc w:val="right"/>
              <w:rPr>
                <w:sz w:val="16"/>
                <w:szCs w:val="16"/>
              </w:rPr>
            </w:pPr>
            <w:r w:rsidRPr="00C10A14">
              <w:rPr>
                <w:sz w:val="16"/>
                <w:szCs w:val="16"/>
              </w:rPr>
              <w:t>$102,958</w:t>
            </w:r>
          </w:p>
        </w:tc>
      </w:tr>
      <w:tr w:rsidR="00612DAF" w:rsidRPr="00C10A14" w14:paraId="0374DA5B" w14:textId="77777777" w:rsidTr="00A24104">
        <w:trPr>
          <w:trHeight w:val="367"/>
        </w:trPr>
        <w:tc>
          <w:tcPr>
            <w:tcW w:w="720" w:type="dxa"/>
            <w:tcBorders>
              <w:top w:val="nil"/>
              <w:left w:val="single" w:sz="8" w:space="0" w:color="000000"/>
              <w:bottom w:val="double" w:sz="4" w:space="0" w:color="auto"/>
              <w:right w:val="single" w:sz="8" w:space="0" w:color="000000"/>
            </w:tcBorders>
            <w:tcMar>
              <w:top w:w="0" w:type="dxa"/>
              <w:left w:w="120" w:type="dxa"/>
              <w:bottom w:w="0" w:type="dxa"/>
              <w:right w:w="120" w:type="dxa"/>
            </w:tcMar>
            <w:vAlign w:val="center"/>
            <w:hideMark/>
          </w:tcPr>
          <w:p w14:paraId="5DCD8FA4" w14:textId="77777777" w:rsidR="00612DAF" w:rsidRPr="00C10A14" w:rsidRDefault="00612DAF" w:rsidP="00DC2347">
            <w:pPr>
              <w:pStyle w:val="NoSpacing"/>
              <w:spacing w:line="276" w:lineRule="auto"/>
              <w:jc w:val="right"/>
              <w:rPr>
                <w:sz w:val="16"/>
                <w:szCs w:val="16"/>
              </w:rPr>
            </w:pPr>
            <w:r w:rsidRPr="00C10A14">
              <w:rPr>
                <w:sz w:val="16"/>
                <w:szCs w:val="16"/>
              </w:rPr>
              <w:t>10</w:t>
            </w:r>
          </w:p>
        </w:tc>
        <w:tc>
          <w:tcPr>
            <w:tcW w:w="1980"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320C6BF5" w14:textId="77777777" w:rsidR="00612DAF" w:rsidRPr="00C10A14" w:rsidRDefault="00612DAF" w:rsidP="00DC2347">
            <w:pPr>
              <w:pStyle w:val="NoSpacing"/>
              <w:spacing w:line="276" w:lineRule="auto"/>
              <w:jc w:val="center"/>
              <w:rPr>
                <w:sz w:val="16"/>
                <w:szCs w:val="16"/>
              </w:rPr>
            </w:pPr>
            <w:r w:rsidRPr="00C10A14">
              <w:rPr>
                <w:sz w:val="16"/>
                <w:szCs w:val="16"/>
              </w:rPr>
              <w:t>Beneficiaries</w:t>
            </w:r>
          </w:p>
        </w:tc>
        <w:tc>
          <w:tcPr>
            <w:tcW w:w="1309"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219666A1" w14:textId="77777777" w:rsidR="00612DAF" w:rsidRPr="00C10A14" w:rsidRDefault="00612DAF" w:rsidP="00612DAF">
            <w:pPr>
              <w:pStyle w:val="NoSpacing"/>
              <w:spacing w:line="276" w:lineRule="auto"/>
              <w:jc w:val="right"/>
              <w:rPr>
                <w:sz w:val="16"/>
                <w:szCs w:val="16"/>
              </w:rPr>
            </w:pPr>
            <w:r w:rsidRPr="00C10A14">
              <w:rPr>
                <w:sz w:val="16"/>
                <w:szCs w:val="16"/>
              </w:rPr>
              <w:t>$72,300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21EBF30D"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73D7F4EA" w14:textId="77777777" w:rsidR="00612DAF" w:rsidRPr="00C10A14" w:rsidRDefault="00612DAF" w:rsidP="00612DAF">
            <w:pPr>
              <w:pStyle w:val="NoSpacing"/>
              <w:spacing w:line="276" w:lineRule="auto"/>
              <w:jc w:val="right"/>
              <w:rPr>
                <w:sz w:val="16"/>
                <w:szCs w:val="16"/>
              </w:rPr>
            </w:pPr>
            <w:r w:rsidRPr="00C10A14">
              <w:rPr>
                <w:sz w:val="16"/>
                <w:szCs w:val="16"/>
              </w:rPr>
              <w:t>$72,300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3EDBA1E1"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0ADE0BBC" w14:textId="77777777" w:rsidR="00612DAF" w:rsidRPr="00C10A14" w:rsidRDefault="00612DAF" w:rsidP="00612DAF">
            <w:pPr>
              <w:pStyle w:val="NoSpacing"/>
              <w:spacing w:line="276" w:lineRule="auto"/>
              <w:jc w:val="right"/>
              <w:rPr>
                <w:sz w:val="16"/>
                <w:szCs w:val="16"/>
              </w:rPr>
            </w:pPr>
            <w:r w:rsidRPr="00C10A14">
              <w:rPr>
                <w:sz w:val="16"/>
                <w:szCs w:val="16"/>
              </w:rPr>
              <w:t>$</w:t>
            </w:r>
            <w:r w:rsidR="00772E4D" w:rsidRPr="00C10A14">
              <w:rPr>
                <w:sz w:val="16"/>
                <w:szCs w:val="16"/>
              </w:rPr>
              <w:t>72,30</w:t>
            </w:r>
            <w:r w:rsidRPr="00C10A14">
              <w:rPr>
                <w:sz w:val="16"/>
                <w:szCs w:val="16"/>
              </w:rPr>
              <w:t>0</w:t>
            </w:r>
          </w:p>
        </w:tc>
      </w:tr>
      <w:tr w:rsidR="00612DAF" w:rsidRPr="00C10A14" w14:paraId="0C8FD040" w14:textId="77777777" w:rsidTr="00A24104">
        <w:trPr>
          <w:trHeight w:val="348"/>
        </w:trPr>
        <w:tc>
          <w:tcPr>
            <w:tcW w:w="720" w:type="dxa"/>
            <w:tcBorders>
              <w:top w:val="double" w:sz="4" w:space="0" w:color="auto"/>
              <w:left w:val="double" w:sz="4" w:space="0" w:color="auto"/>
              <w:bottom w:val="double" w:sz="4" w:space="0" w:color="auto"/>
              <w:right w:val="single" w:sz="8" w:space="0" w:color="000000"/>
            </w:tcBorders>
            <w:tcMar>
              <w:top w:w="0" w:type="dxa"/>
              <w:left w:w="120" w:type="dxa"/>
              <w:bottom w:w="0" w:type="dxa"/>
              <w:right w:w="120" w:type="dxa"/>
            </w:tcMar>
            <w:vAlign w:val="center"/>
            <w:hideMark/>
          </w:tcPr>
          <w:p w14:paraId="34E98B3C" w14:textId="77777777" w:rsidR="00612DAF" w:rsidRPr="00A24104" w:rsidRDefault="00612DAF" w:rsidP="00DC2347">
            <w:pPr>
              <w:pStyle w:val="NoSpacing"/>
              <w:spacing w:line="276" w:lineRule="auto"/>
              <w:jc w:val="right"/>
              <w:rPr>
                <w:b/>
                <w:sz w:val="16"/>
                <w:szCs w:val="16"/>
              </w:rPr>
            </w:pPr>
            <w:r w:rsidRPr="00A24104">
              <w:rPr>
                <w:b/>
                <w:sz w:val="16"/>
                <w:szCs w:val="16"/>
              </w:rPr>
              <w:t>29</w:t>
            </w:r>
          </w:p>
        </w:tc>
        <w:tc>
          <w:tcPr>
            <w:tcW w:w="1980"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7E8F3CC8" w14:textId="77777777" w:rsidR="00612DAF" w:rsidRPr="00A24104" w:rsidRDefault="00612DAF" w:rsidP="00DC2347">
            <w:pPr>
              <w:pStyle w:val="NoSpacing"/>
              <w:spacing w:line="276" w:lineRule="auto"/>
              <w:jc w:val="center"/>
              <w:rPr>
                <w:b/>
                <w:sz w:val="16"/>
                <w:szCs w:val="16"/>
              </w:rPr>
            </w:pPr>
            <w:r w:rsidRPr="00A24104">
              <w:rPr>
                <w:b/>
                <w:sz w:val="16"/>
                <w:szCs w:val="16"/>
              </w:rPr>
              <w:t>Retiree Subtotal</w:t>
            </w:r>
          </w:p>
        </w:tc>
        <w:tc>
          <w:tcPr>
            <w:tcW w:w="1309"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581BC981" w14:textId="77777777" w:rsidR="00612DAF" w:rsidRPr="00A24104" w:rsidRDefault="00612DAF" w:rsidP="00612DAF">
            <w:pPr>
              <w:pStyle w:val="NoSpacing"/>
              <w:spacing w:line="276" w:lineRule="auto"/>
              <w:jc w:val="right"/>
              <w:rPr>
                <w:b/>
                <w:sz w:val="16"/>
                <w:szCs w:val="16"/>
              </w:rPr>
            </w:pPr>
            <w:r w:rsidRPr="00A24104">
              <w:rPr>
                <w:b/>
                <w:sz w:val="16"/>
                <w:szCs w:val="16"/>
              </w:rPr>
              <w:t>$175,258</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3D0E35A7" w14:textId="77777777" w:rsidR="00612DAF" w:rsidRPr="00A24104" w:rsidRDefault="00612DAF" w:rsidP="00612DAF">
            <w:pPr>
              <w:pStyle w:val="NoSpacing"/>
              <w:spacing w:line="276" w:lineRule="auto"/>
              <w:jc w:val="right"/>
              <w:rPr>
                <w:b/>
                <w:sz w:val="16"/>
                <w:szCs w:val="16"/>
              </w:rPr>
            </w:pPr>
            <w:r w:rsidRPr="00A24104">
              <w:rPr>
                <w:b/>
                <w:sz w:val="16"/>
                <w:szCs w:val="16"/>
              </w:rPr>
              <w:t>$4,526</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652D0EB3" w14:textId="77777777" w:rsidR="00612DAF" w:rsidRPr="00A24104" w:rsidRDefault="00612DAF" w:rsidP="00612DAF">
            <w:pPr>
              <w:pStyle w:val="NoSpacing"/>
              <w:spacing w:line="276" w:lineRule="auto"/>
              <w:jc w:val="right"/>
              <w:rPr>
                <w:b/>
                <w:sz w:val="16"/>
                <w:szCs w:val="16"/>
              </w:rPr>
            </w:pPr>
            <w:r w:rsidRPr="00A24104">
              <w:rPr>
                <w:b/>
                <w:sz w:val="16"/>
                <w:szCs w:val="16"/>
              </w:rPr>
              <w:t>$179,784</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0C99CA5D" w14:textId="77777777" w:rsidR="00612DAF" w:rsidRPr="00A24104" w:rsidRDefault="00612DAF" w:rsidP="00DC2347">
            <w:pPr>
              <w:pStyle w:val="NoSpacing"/>
              <w:spacing w:line="276" w:lineRule="auto"/>
              <w:jc w:val="right"/>
              <w:rPr>
                <w:b/>
                <w:sz w:val="16"/>
                <w:szCs w:val="16"/>
              </w:rPr>
            </w:pPr>
            <w:r w:rsidRPr="00A24104">
              <w:rPr>
                <w:b/>
                <w:sz w:val="16"/>
                <w:szCs w:val="16"/>
              </w:rPr>
              <w:t>$0</w:t>
            </w:r>
          </w:p>
        </w:tc>
        <w:tc>
          <w:tcPr>
            <w:tcW w:w="1336" w:type="dxa"/>
            <w:tcBorders>
              <w:top w:val="double" w:sz="4" w:space="0" w:color="auto"/>
              <w:left w:val="nil"/>
              <w:bottom w:val="double" w:sz="4" w:space="0" w:color="auto"/>
              <w:right w:val="double" w:sz="4" w:space="0" w:color="auto"/>
            </w:tcBorders>
            <w:tcMar>
              <w:top w:w="0" w:type="dxa"/>
              <w:left w:w="120" w:type="dxa"/>
              <w:bottom w:w="0" w:type="dxa"/>
              <w:right w:w="120" w:type="dxa"/>
            </w:tcMar>
            <w:vAlign w:val="center"/>
            <w:hideMark/>
          </w:tcPr>
          <w:p w14:paraId="02F50364" w14:textId="77777777" w:rsidR="00612DAF" w:rsidRPr="00A24104" w:rsidRDefault="00612DAF" w:rsidP="00772E4D">
            <w:pPr>
              <w:pStyle w:val="NoSpacing"/>
              <w:spacing w:line="276" w:lineRule="auto"/>
              <w:jc w:val="right"/>
              <w:rPr>
                <w:b/>
                <w:sz w:val="16"/>
                <w:szCs w:val="16"/>
              </w:rPr>
            </w:pPr>
            <w:r w:rsidRPr="00A24104">
              <w:rPr>
                <w:b/>
                <w:sz w:val="16"/>
                <w:szCs w:val="16"/>
              </w:rPr>
              <w:t>$1</w:t>
            </w:r>
            <w:r w:rsidR="00772E4D" w:rsidRPr="00A24104">
              <w:rPr>
                <w:b/>
                <w:sz w:val="16"/>
                <w:szCs w:val="16"/>
              </w:rPr>
              <w:t>75</w:t>
            </w:r>
            <w:r w:rsidRPr="00A24104">
              <w:rPr>
                <w:b/>
                <w:sz w:val="16"/>
                <w:szCs w:val="16"/>
              </w:rPr>
              <w:t>,</w:t>
            </w:r>
            <w:r w:rsidR="00772E4D" w:rsidRPr="00A24104">
              <w:rPr>
                <w:b/>
                <w:sz w:val="16"/>
                <w:szCs w:val="16"/>
              </w:rPr>
              <w:t>2</w:t>
            </w:r>
            <w:r w:rsidRPr="00A24104">
              <w:rPr>
                <w:b/>
                <w:sz w:val="16"/>
                <w:szCs w:val="16"/>
              </w:rPr>
              <w:t>5</w:t>
            </w:r>
            <w:r w:rsidR="00772E4D" w:rsidRPr="00A24104">
              <w:rPr>
                <w:b/>
                <w:sz w:val="16"/>
                <w:szCs w:val="16"/>
              </w:rPr>
              <w:t>8</w:t>
            </w:r>
          </w:p>
        </w:tc>
      </w:tr>
      <w:tr w:rsidR="00612DAF" w:rsidRPr="00C10A14" w14:paraId="5CDFA8D3" w14:textId="77777777" w:rsidTr="00A24104">
        <w:trPr>
          <w:trHeight w:val="367"/>
        </w:trPr>
        <w:tc>
          <w:tcPr>
            <w:tcW w:w="720" w:type="dxa"/>
            <w:tcBorders>
              <w:top w:val="double" w:sz="4" w:space="0" w:color="auto"/>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434CE38" w14:textId="77777777" w:rsidR="00612DAF" w:rsidRPr="00C10A14" w:rsidRDefault="00612DAF" w:rsidP="00DC2347">
            <w:pPr>
              <w:pStyle w:val="NoSpacing"/>
              <w:spacing w:line="276" w:lineRule="auto"/>
              <w:jc w:val="right"/>
              <w:rPr>
                <w:sz w:val="16"/>
                <w:szCs w:val="16"/>
              </w:rPr>
            </w:pPr>
            <w:r w:rsidRPr="00C10A14">
              <w:rPr>
                <w:sz w:val="16"/>
                <w:szCs w:val="16"/>
              </w:rPr>
              <w:t>249</w:t>
            </w:r>
          </w:p>
        </w:tc>
        <w:tc>
          <w:tcPr>
            <w:tcW w:w="1980"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78D7EFD4" w14:textId="77777777" w:rsidR="00612DAF" w:rsidRPr="00C10A14" w:rsidRDefault="00612DAF" w:rsidP="00DC2347">
            <w:pPr>
              <w:pStyle w:val="NoSpacing"/>
              <w:spacing w:line="276" w:lineRule="auto"/>
              <w:jc w:val="center"/>
              <w:rPr>
                <w:sz w:val="16"/>
                <w:szCs w:val="16"/>
              </w:rPr>
            </w:pPr>
            <w:r w:rsidRPr="00C10A14">
              <w:rPr>
                <w:sz w:val="16"/>
                <w:szCs w:val="16"/>
              </w:rPr>
              <w:t>Separated Vesteds</w:t>
            </w:r>
          </w:p>
        </w:tc>
        <w:tc>
          <w:tcPr>
            <w:tcW w:w="1309"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0F18A37D" w14:textId="77777777" w:rsidR="00612DAF" w:rsidRPr="00C10A14" w:rsidRDefault="00772E4D" w:rsidP="00772E4D">
            <w:pPr>
              <w:pStyle w:val="NoSpacing"/>
              <w:spacing w:line="276" w:lineRule="auto"/>
              <w:jc w:val="right"/>
              <w:rPr>
                <w:sz w:val="16"/>
                <w:szCs w:val="16"/>
              </w:rPr>
            </w:pPr>
            <w:r w:rsidRPr="00C10A14">
              <w:rPr>
                <w:sz w:val="16"/>
                <w:szCs w:val="16"/>
              </w:rPr>
              <w:t>$630</w:t>
            </w:r>
            <w:r w:rsidR="00612DAF" w:rsidRPr="00C10A14">
              <w:rPr>
                <w:sz w:val="16"/>
                <w:szCs w:val="16"/>
              </w:rPr>
              <w:t>,</w:t>
            </w:r>
            <w:r w:rsidRPr="00C10A14">
              <w:rPr>
                <w:sz w:val="16"/>
                <w:szCs w:val="16"/>
              </w:rPr>
              <w:t>212</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3F44AE94" w14:textId="77777777" w:rsidR="00612DAF" w:rsidRPr="00C10A14" w:rsidRDefault="00612DAF" w:rsidP="00772E4D">
            <w:pPr>
              <w:pStyle w:val="NoSpacing"/>
              <w:spacing w:line="276" w:lineRule="auto"/>
              <w:jc w:val="right"/>
              <w:rPr>
                <w:sz w:val="16"/>
                <w:szCs w:val="16"/>
              </w:rPr>
            </w:pPr>
            <w:r w:rsidRPr="00C10A14">
              <w:rPr>
                <w:sz w:val="16"/>
                <w:szCs w:val="16"/>
              </w:rPr>
              <w:t>$</w:t>
            </w:r>
            <w:r w:rsidR="00772E4D" w:rsidRPr="00C10A14">
              <w:rPr>
                <w:sz w:val="16"/>
                <w:szCs w:val="16"/>
              </w:rPr>
              <w:t>49</w:t>
            </w:r>
            <w:r w:rsidRPr="00C10A14">
              <w:rPr>
                <w:sz w:val="16"/>
                <w:szCs w:val="16"/>
              </w:rPr>
              <w:t>,</w:t>
            </w:r>
            <w:r w:rsidR="00772E4D" w:rsidRPr="00C10A14">
              <w:rPr>
                <w:sz w:val="16"/>
                <w:szCs w:val="16"/>
              </w:rPr>
              <w:t>33</w:t>
            </w:r>
            <w:r w:rsidRPr="00C10A14">
              <w:rPr>
                <w:sz w:val="16"/>
                <w:szCs w:val="16"/>
              </w:rPr>
              <w:t>0</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48EA3822" w14:textId="77777777" w:rsidR="00612DAF" w:rsidRPr="00C10A14" w:rsidRDefault="00772E4D" w:rsidP="00772E4D">
            <w:pPr>
              <w:pStyle w:val="NoSpacing"/>
              <w:spacing w:line="276" w:lineRule="auto"/>
              <w:jc w:val="right"/>
              <w:rPr>
                <w:sz w:val="16"/>
                <w:szCs w:val="16"/>
              </w:rPr>
            </w:pPr>
            <w:r w:rsidRPr="00C10A14">
              <w:rPr>
                <w:sz w:val="16"/>
                <w:szCs w:val="16"/>
              </w:rPr>
              <w:t>$67</w:t>
            </w:r>
            <w:r w:rsidR="00612DAF" w:rsidRPr="00C10A14">
              <w:rPr>
                <w:sz w:val="16"/>
                <w:szCs w:val="16"/>
              </w:rPr>
              <w:t>9,5</w:t>
            </w:r>
            <w:r w:rsidRPr="00C10A14">
              <w:rPr>
                <w:sz w:val="16"/>
                <w:szCs w:val="16"/>
              </w:rPr>
              <w:t>42</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5C785E6B" w14:textId="77777777" w:rsidR="00612DAF" w:rsidRPr="00C10A14" w:rsidRDefault="00612DAF" w:rsidP="00772E4D">
            <w:pPr>
              <w:pStyle w:val="NoSpacing"/>
              <w:spacing w:line="276" w:lineRule="auto"/>
              <w:jc w:val="right"/>
              <w:rPr>
                <w:sz w:val="16"/>
                <w:szCs w:val="16"/>
              </w:rPr>
            </w:pPr>
            <w:r w:rsidRPr="00C10A14">
              <w:rPr>
                <w:sz w:val="16"/>
                <w:szCs w:val="16"/>
              </w:rPr>
              <w:t>$4,</w:t>
            </w:r>
            <w:r w:rsidR="00772E4D" w:rsidRPr="00C10A14">
              <w:rPr>
                <w:sz w:val="16"/>
                <w:szCs w:val="16"/>
              </w:rPr>
              <w:t>085</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10CB288F" w14:textId="77777777" w:rsidR="00612DAF" w:rsidRPr="00C10A14" w:rsidRDefault="00612DAF" w:rsidP="00772E4D">
            <w:pPr>
              <w:pStyle w:val="NoSpacing"/>
              <w:spacing w:line="276" w:lineRule="auto"/>
              <w:jc w:val="right"/>
              <w:rPr>
                <w:sz w:val="16"/>
                <w:szCs w:val="16"/>
              </w:rPr>
            </w:pPr>
            <w:r w:rsidRPr="00C10A14">
              <w:rPr>
                <w:sz w:val="16"/>
                <w:szCs w:val="16"/>
              </w:rPr>
              <w:t>$63</w:t>
            </w:r>
            <w:r w:rsidR="00772E4D" w:rsidRPr="00C10A14">
              <w:rPr>
                <w:sz w:val="16"/>
                <w:szCs w:val="16"/>
              </w:rPr>
              <w:t>4</w:t>
            </w:r>
            <w:r w:rsidRPr="00C10A14">
              <w:rPr>
                <w:sz w:val="16"/>
                <w:szCs w:val="16"/>
              </w:rPr>
              <w:t>,</w:t>
            </w:r>
            <w:r w:rsidR="00772E4D" w:rsidRPr="00C10A14">
              <w:rPr>
                <w:sz w:val="16"/>
                <w:szCs w:val="16"/>
              </w:rPr>
              <w:t>297</w:t>
            </w:r>
          </w:p>
        </w:tc>
      </w:tr>
      <w:tr w:rsidR="00612DAF" w:rsidRPr="00C10A14" w14:paraId="64A61B98" w14:textId="77777777" w:rsidTr="00A24104">
        <w:trPr>
          <w:trHeight w:val="277"/>
        </w:trPr>
        <w:tc>
          <w:tcPr>
            <w:tcW w:w="720" w:type="dxa"/>
            <w:tcBorders>
              <w:top w:val="nil"/>
              <w:left w:val="single" w:sz="8" w:space="0" w:color="000000"/>
              <w:bottom w:val="double" w:sz="4" w:space="0" w:color="auto"/>
              <w:right w:val="single" w:sz="8" w:space="0" w:color="000000"/>
            </w:tcBorders>
            <w:tcMar>
              <w:top w:w="0" w:type="dxa"/>
              <w:left w:w="120" w:type="dxa"/>
              <w:bottom w:w="0" w:type="dxa"/>
              <w:right w:w="120" w:type="dxa"/>
            </w:tcMar>
            <w:vAlign w:val="center"/>
            <w:hideMark/>
          </w:tcPr>
          <w:p w14:paraId="0B5C8D4F"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980"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78A5BD54" w14:textId="77777777" w:rsidR="00612DAF" w:rsidRPr="00C10A14" w:rsidRDefault="00612DAF" w:rsidP="00DC2347">
            <w:pPr>
              <w:pStyle w:val="NoSpacing"/>
              <w:spacing w:line="276" w:lineRule="auto"/>
              <w:jc w:val="center"/>
              <w:rPr>
                <w:sz w:val="16"/>
                <w:szCs w:val="16"/>
              </w:rPr>
            </w:pPr>
            <w:r w:rsidRPr="00C10A14">
              <w:rPr>
                <w:sz w:val="16"/>
                <w:szCs w:val="16"/>
              </w:rPr>
              <w:t>Deferred Beneficiaries</w:t>
            </w:r>
          </w:p>
        </w:tc>
        <w:tc>
          <w:tcPr>
            <w:tcW w:w="1309"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095D311C"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5731C0BC"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2ABBC3AA"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004E22A9"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50944EF6" w14:textId="77777777" w:rsidR="00612DAF" w:rsidRPr="00C10A14" w:rsidRDefault="00612DAF" w:rsidP="00DC2347">
            <w:pPr>
              <w:pStyle w:val="NoSpacing"/>
              <w:spacing w:line="276" w:lineRule="auto"/>
              <w:jc w:val="right"/>
              <w:rPr>
                <w:sz w:val="16"/>
                <w:szCs w:val="16"/>
              </w:rPr>
            </w:pPr>
            <w:r w:rsidRPr="00C10A14">
              <w:rPr>
                <w:sz w:val="16"/>
                <w:szCs w:val="16"/>
              </w:rPr>
              <w:t>$0</w:t>
            </w:r>
          </w:p>
        </w:tc>
      </w:tr>
      <w:tr w:rsidR="00612DAF" w:rsidRPr="00C10A14" w14:paraId="6978D52C" w14:textId="77777777" w:rsidTr="00A24104">
        <w:trPr>
          <w:trHeight w:val="432"/>
        </w:trPr>
        <w:tc>
          <w:tcPr>
            <w:tcW w:w="720" w:type="dxa"/>
            <w:tcBorders>
              <w:top w:val="double" w:sz="4" w:space="0" w:color="auto"/>
              <w:left w:val="double" w:sz="4" w:space="0" w:color="auto"/>
              <w:bottom w:val="double" w:sz="4" w:space="0" w:color="auto"/>
              <w:right w:val="single" w:sz="8" w:space="0" w:color="000000"/>
            </w:tcBorders>
            <w:tcMar>
              <w:top w:w="0" w:type="dxa"/>
              <w:left w:w="120" w:type="dxa"/>
              <w:bottom w:w="0" w:type="dxa"/>
              <w:right w:w="120" w:type="dxa"/>
            </w:tcMar>
            <w:vAlign w:val="center"/>
            <w:hideMark/>
          </w:tcPr>
          <w:p w14:paraId="537D717B" w14:textId="77777777" w:rsidR="00612DAF" w:rsidRPr="00A24104" w:rsidRDefault="00612DAF" w:rsidP="00DC2347">
            <w:pPr>
              <w:pStyle w:val="NoSpacing"/>
              <w:spacing w:line="276" w:lineRule="auto"/>
              <w:jc w:val="right"/>
              <w:rPr>
                <w:b/>
                <w:sz w:val="16"/>
                <w:szCs w:val="16"/>
              </w:rPr>
            </w:pPr>
            <w:r w:rsidRPr="00A24104">
              <w:rPr>
                <w:b/>
                <w:sz w:val="16"/>
                <w:szCs w:val="16"/>
              </w:rPr>
              <w:t>249</w:t>
            </w:r>
          </w:p>
        </w:tc>
        <w:tc>
          <w:tcPr>
            <w:tcW w:w="1980"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0E775EAB" w14:textId="77777777" w:rsidR="00612DAF" w:rsidRPr="00A24104" w:rsidRDefault="00612DAF" w:rsidP="00DC2347">
            <w:pPr>
              <w:pStyle w:val="NoSpacing"/>
              <w:spacing w:line="276" w:lineRule="auto"/>
              <w:jc w:val="center"/>
              <w:rPr>
                <w:b/>
                <w:sz w:val="16"/>
                <w:szCs w:val="16"/>
              </w:rPr>
            </w:pPr>
            <w:r w:rsidRPr="00A24104">
              <w:rPr>
                <w:b/>
                <w:sz w:val="16"/>
                <w:szCs w:val="16"/>
              </w:rPr>
              <w:t>Separated Vested Subtotal</w:t>
            </w:r>
          </w:p>
        </w:tc>
        <w:tc>
          <w:tcPr>
            <w:tcW w:w="1309"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14777794" w14:textId="77777777" w:rsidR="00612DAF" w:rsidRPr="00A24104" w:rsidRDefault="00612DAF" w:rsidP="00772E4D">
            <w:pPr>
              <w:pStyle w:val="NoSpacing"/>
              <w:spacing w:line="276" w:lineRule="auto"/>
              <w:jc w:val="right"/>
              <w:rPr>
                <w:b/>
                <w:sz w:val="16"/>
                <w:szCs w:val="16"/>
              </w:rPr>
            </w:pPr>
            <w:r w:rsidRPr="00A24104">
              <w:rPr>
                <w:b/>
                <w:sz w:val="16"/>
                <w:szCs w:val="16"/>
              </w:rPr>
              <w:t>$63</w:t>
            </w:r>
            <w:r w:rsidR="00772E4D" w:rsidRPr="00A24104">
              <w:rPr>
                <w:b/>
                <w:sz w:val="16"/>
                <w:szCs w:val="16"/>
              </w:rPr>
              <w:t>0</w:t>
            </w:r>
            <w:r w:rsidRPr="00A24104">
              <w:rPr>
                <w:b/>
                <w:sz w:val="16"/>
                <w:szCs w:val="16"/>
              </w:rPr>
              <w:t>,</w:t>
            </w:r>
            <w:r w:rsidR="00772E4D" w:rsidRPr="00A24104">
              <w:rPr>
                <w:b/>
                <w:sz w:val="16"/>
                <w:szCs w:val="16"/>
              </w:rPr>
              <w:t>212</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463317BF" w14:textId="77777777" w:rsidR="00612DAF" w:rsidRPr="00A24104" w:rsidRDefault="00612DAF" w:rsidP="00772E4D">
            <w:pPr>
              <w:pStyle w:val="NoSpacing"/>
              <w:spacing w:line="276" w:lineRule="auto"/>
              <w:jc w:val="right"/>
              <w:rPr>
                <w:b/>
                <w:sz w:val="16"/>
                <w:szCs w:val="16"/>
              </w:rPr>
            </w:pPr>
            <w:r w:rsidRPr="00A24104">
              <w:rPr>
                <w:b/>
                <w:sz w:val="16"/>
                <w:szCs w:val="16"/>
              </w:rPr>
              <w:t>$</w:t>
            </w:r>
            <w:r w:rsidR="00772E4D" w:rsidRPr="00A24104">
              <w:rPr>
                <w:b/>
                <w:sz w:val="16"/>
                <w:szCs w:val="16"/>
              </w:rPr>
              <w:t>49</w:t>
            </w:r>
            <w:r w:rsidRPr="00A24104">
              <w:rPr>
                <w:b/>
                <w:sz w:val="16"/>
                <w:szCs w:val="16"/>
              </w:rPr>
              <w:t>,</w:t>
            </w:r>
            <w:r w:rsidR="00772E4D" w:rsidRPr="00A24104">
              <w:rPr>
                <w:b/>
                <w:sz w:val="16"/>
                <w:szCs w:val="16"/>
              </w:rPr>
              <w:t>330</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3122CFF5" w14:textId="77777777" w:rsidR="00612DAF" w:rsidRPr="00A24104" w:rsidRDefault="00612DAF" w:rsidP="00772E4D">
            <w:pPr>
              <w:pStyle w:val="NoSpacing"/>
              <w:spacing w:line="276" w:lineRule="auto"/>
              <w:jc w:val="right"/>
              <w:rPr>
                <w:b/>
                <w:sz w:val="16"/>
                <w:szCs w:val="16"/>
              </w:rPr>
            </w:pPr>
            <w:r w:rsidRPr="00A24104">
              <w:rPr>
                <w:b/>
                <w:sz w:val="16"/>
                <w:szCs w:val="16"/>
              </w:rPr>
              <w:t>$6</w:t>
            </w:r>
            <w:r w:rsidR="00772E4D" w:rsidRPr="00A24104">
              <w:rPr>
                <w:b/>
                <w:sz w:val="16"/>
                <w:szCs w:val="16"/>
              </w:rPr>
              <w:t>79</w:t>
            </w:r>
            <w:r w:rsidRPr="00A24104">
              <w:rPr>
                <w:b/>
                <w:sz w:val="16"/>
                <w:szCs w:val="16"/>
              </w:rPr>
              <w:t>,</w:t>
            </w:r>
            <w:r w:rsidR="00772E4D" w:rsidRPr="00A24104">
              <w:rPr>
                <w:b/>
                <w:sz w:val="16"/>
                <w:szCs w:val="16"/>
              </w:rPr>
              <w:t>542</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1F90AE1E" w14:textId="77777777" w:rsidR="00612DAF" w:rsidRPr="00A24104" w:rsidRDefault="00612DAF" w:rsidP="00772E4D">
            <w:pPr>
              <w:pStyle w:val="NoSpacing"/>
              <w:spacing w:line="276" w:lineRule="auto"/>
              <w:jc w:val="right"/>
              <w:rPr>
                <w:b/>
                <w:sz w:val="16"/>
                <w:szCs w:val="16"/>
              </w:rPr>
            </w:pPr>
            <w:r w:rsidRPr="00A24104">
              <w:rPr>
                <w:b/>
                <w:sz w:val="16"/>
                <w:szCs w:val="16"/>
              </w:rPr>
              <w:t>$4,</w:t>
            </w:r>
            <w:r w:rsidR="00772E4D" w:rsidRPr="00A24104">
              <w:rPr>
                <w:b/>
                <w:sz w:val="16"/>
                <w:szCs w:val="16"/>
              </w:rPr>
              <w:t>085</w:t>
            </w:r>
          </w:p>
        </w:tc>
        <w:tc>
          <w:tcPr>
            <w:tcW w:w="1336" w:type="dxa"/>
            <w:tcBorders>
              <w:top w:val="double" w:sz="4" w:space="0" w:color="auto"/>
              <w:left w:val="nil"/>
              <w:bottom w:val="double" w:sz="4" w:space="0" w:color="auto"/>
              <w:right w:val="double" w:sz="4" w:space="0" w:color="auto"/>
            </w:tcBorders>
            <w:tcMar>
              <w:top w:w="0" w:type="dxa"/>
              <w:left w:w="120" w:type="dxa"/>
              <w:bottom w:w="0" w:type="dxa"/>
              <w:right w:w="120" w:type="dxa"/>
            </w:tcMar>
            <w:vAlign w:val="center"/>
            <w:hideMark/>
          </w:tcPr>
          <w:p w14:paraId="0C746CA6" w14:textId="77777777" w:rsidR="00612DAF" w:rsidRPr="00A24104" w:rsidRDefault="00612DAF" w:rsidP="00772E4D">
            <w:pPr>
              <w:pStyle w:val="NoSpacing"/>
              <w:spacing w:line="276" w:lineRule="auto"/>
              <w:jc w:val="right"/>
              <w:rPr>
                <w:b/>
                <w:sz w:val="16"/>
                <w:szCs w:val="16"/>
              </w:rPr>
            </w:pPr>
            <w:r w:rsidRPr="00A24104">
              <w:rPr>
                <w:b/>
                <w:sz w:val="16"/>
                <w:szCs w:val="16"/>
              </w:rPr>
              <w:t>$63</w:t>
            </w:r>
            <w:r w:rsidR="00772E4D" w:rsidRPr="00A24104">
              <w:rPr>
                <w:b/>
                <w:sz w:val="16"/>
                <w:szCs w:val="16"/>
              </w:rPr>
              <w:t>4</w:t>
            </w:r>
            <w:r w:rsidRPr="00A24104">
              <w:rPr>
                <w:b/>
                <w:sz w:val="16"/>
                <w:szCs w:val="16"/>
              </w:rPr>
              <w:t>,</w:t>
            </w:r>
            <w:r w:rsidR="00772E4D" w:rsidRPr="00A24104">
              <w:rPr>
                <w:b/>
                <w:sz w:val="16"/>
                <w:szCs w:val="16"/>
              </w:rPr>
              <w:t>297</w:t>
            </w:r>
          </w:p>
        </w:tc>
      </w:tr>
      <w:tr w:rsidR="00612DAF" w:rsidRPr="00A24104" w14:paraId="71D5869B" w14:textId="77777777" w:rsidTr="00A24104">
        <w:tc>
          <w:tcPr>
            <w:tcW w:w="720" w:type="dxa"/>
            <w:tcBorders>
              <w:top w:val="double" w:sz="4" w:space="0" w:color="auto"/>
              <w:left w:val="double" w:sz="4" w:space="0" w:color="auto"/>
              <w:bottom w:val="single" w:sz="8" w:space="0" w:color="000000"/>
              <w:right w:val="single" w:sz="8" w:space="0" w:color="000000"/>
            </w:tcBorders>
            <w:tcMar>
              <w:top w:w="0" w:type="dxa"/>
              <w:left w:w="120" w:type="dxa"/>
              <w:bottom w:w="0" w:type="dxa"/>
              <w:right w:w="120" w:type="dxa"/>
            </w:tcMar>
            <w:vAlign w:val="center"/>
          </w:tcPr>
          <w:p w14:paraId="5B96F404" w14:textId="77777777" w:rsidR="00612DAF" w:rsidRPr="00A24104" w:rsidRDefault="00612DAF" w:rsidP="00DC2347">
            <w:pPr>
              <w:spacing w:line="120" w:lineRule="exact"/>
              <w:jc w:val="right"/>
              <w:rPr>
                <w:b/>
                <w:sz w:val="16"/>
                <w:szCs w:val="16"/>
              </w:rPr>
            </w:pPr>
          </w:p>
          <w:p w14:paraId="491C2108" w14:textId="77777777" w:rsidR="00612DAF" w:rsidRPr="00A24104" w:rsidRDefault="00612DAF" w:rsidP="00DC2347">
            <w:pPr>
              <w:spacing w:after="58" w:line="276" w:lineRule="auto"/>
              <w:jc w:val="right"/>
              <w:rPr>
                <w:b/>
                <w:sz w:val="16"/>
                <w:szCs w:val="16"/>
              </w:rPr>
            </w:pPr>
            <w:r w:rsidRPr="00A24104">
              <w:rPr>
                <w:b/>
                <w:sz w:val="16"/>
                <w:szCs w:val="16"/>
              </w:rPr>
              <w:t>9</w:t>
            </w:r>
          </w:p>
        </w:tc>
        <w:tc>
          <w:tcPr>
            <w:tcW w:w="1980" w:type="dxa"/>
            <w:tcBorders>
              <w:top w:val="double" w:sz="4" w:space="0" w:color="auto"/>
              <w:left w:val="nil"/>
              <w:bottom w:val="single" w:sz="8" w:space="0" w:color="000000"/>
              <w:right w:val="single" w:sz="8" w:space="0" w:color="000000"/>
            </w:tcBorders>
            <w:tcMar>
              <w:top w:w="0" w:type="dxa"/>
              <w:left w:w="120" w:type="dxa"/>
              <w:bottom w:w="0" w:type="dxa"/>
              <w:right w:w="120" w:type="dxa"/>
            </w:tcMar>
          </w:tcPr>
          <w:p w14:paraId="572C191B" w14:textId="77777777" w:rsidR="00612DAF" w:rsidRPr="00A24104" w:rsidRDefault="00612DAF" w:rsidP="00DC2347">
            <w:pPr>
              <w:spacing w:line="120" w:lineRule="exact"/>
              <w:rPr>
                <w:b/>
                <w:sz w:val="16"/>
                <w:szCs w:val="16"/>
              </w:rPr>
            </w:pPr>
          </w:p>
          <w:p w14:paraId="51CBFB8C" w14:textId="77777777" w:rsidR="00612DAF" w:rsidRPr="00A24104" w:rsidRDefault="00612DAF" w:rsidP="00DC2347">
            <w:pPr>
              <w:spacing w:after="58" w:line="276" w:lineRule="auto"/>
              <w:jc w:val="center"/>
              <w:rPr>
                <w:b/>
                <w:sz w:val="16"/>
                <w:szCs w:val="16"/>
              </w:rPr>
            </w:pPr>
            <w:r w:rsidRPr="00A24104">
              <w:rPr>
                <w:b/>
                <w:sz w:val="16"/>
                <w:szCs w:val="16"/>
              </w:rPr>
              <w:t xml:space="preserve">Active Vesteds </w:t>
            </w:r>
          </w:p>
        </w:tc>
        <w:tc>
          <w:tcPr>
            <w:tcW w:w="1309"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197E026D" w14:textId="77777777" w:rsidR="00612DAF" w:rsidRPr="00A24104" w:rsidRDefault="00612DAF" w:rsidP="00DC2347">
            <w:pPr>
              <w:spacing w:line="120" w:lineRule="exact"/>
              <w:jc w:val="right"/>
              <w:rPr>
                <w:b/>
                <w:sz w:val="16"/>
                <w:szCs w:val="16"/>
              </w:rPr>
            </w:pPr>
          </w:p>
          <w:p w14:paraId="122FDDE7" w14:textId="77777777" w:rsidR="00612DAF" w:rsidRPr="00A24104" w:rsidRDefault="00612DAF" w:rsidP="00772E4D">
            <w:pPr>
              <w:spacing w:after="58" w:line="276" w:lineRule="auto"/>
              <w:jc w:val="right"/>
              <w:rPr>
                <w:b/>
                <w:sz w:val="16"/>
                <w:szCs w:val="16"/>
              </w:rPr>
            </w:pPr>
            <w:r w:rsidRPr="00A24104">
              <w:rPr>
                <w:b/>
                <w:sz w:val="16"/>
                <w:szCs w:val="16"/>
              </w:rPr>
              <w:t>$23,</w:t>
            </w:r>
            <w:r w:rsidR="00772E4D" w:rsidRPr="00A24104">
              <w:rPr>
                <w:b/>
                <w:sz w:val="16"/>
                <w:szCs w:val="16"/>
              </w:rPr>
              <w:t>097</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51609346" w14:textId="77777777" w:rsidR="00612DAF" w:rsidRPr="00A24104" w:rsidRDefault="00612DAF" w:rsidP="00DC2347">
            <w:pPr>
              <w:spacing w:line="120" w:lineRule="exact"/>
              <w:jc w:val="right"/>
              <w:rPr>
                <w:b/>
                <w:sz w:val="16"/>
                <w:szCs w:val="16"/>
              </w:rPr>
            </w:pPr>
          </w:p>
          <w:p w14:paraId="00FED2A7" w14:textId="77777777" w:rsidR="00612DAF" w:rsidRPr="00A24104" w:rsidRDefault="00612DAF" w:rsidP="00DC2347">
            <w:pPr>
              <w:spacing w:after="58" w:line="276" w:lineRule="auto"/>
              <w:jc w:val="right"/>
              <w:rPr>
                <w:b/>
                <w:sz w:val="16"/>
                <w:szCs w:val="16"/>
              </w:rPr>
            </w:pPr>
            <w:r w:rsidRPr="00A24104">
              <w:rPr>
                <w:b/>
                <w:sz w:val="16"/>
                <w:szCs w:val="16"/>
              </w:rPr>
              <w:t>$0</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4AE40B90" w14:textId="77777777" w:rsidR="00612DAF" w:rsidRPr="00A24104" w:rsidRDefault="00612DAF" w:rsidP="00DC2347">
            <w:pPr>
              <w:spacing w:line="120" w:lineRule="exact"/>
              <w:jc w:val="right"/>
              <w:rPr>
                <w:b/>
                <w:sz w:val="16"/>
                <w:szCs w:val="16"/>
              </w:rPr>
            </w:pPr>
          </w:p>
          <w:p w14:paraId="299C6450" w14:textId="77777777" w:rsidR="00612DAF" w:rsidRPr="00A24104" w:rsidRDefault="00612DAF" w:rsidP="00772E4D">
            <w:pPr>
              <w:spacing w:after="58" w:line="276" w:lineRule="auto"/>
              <w:jc w:val="right"/>
              <w:rPr>
                <w:b/>
                <w:sz w:val="16"/>
                <w:szCs w:val="16"/>
              </w:rPr>
            </w:pPr>
            <w:r w:rsidRPr="00A24104">
              <w:rPr>
                <w:b/>
                <w:sz w:val="16"/>
                <w:szCs w:val="16"/>
              </w:rPr>
              <w:t>$23,</w:t>
            </w:r>
            <w:r w:rsidR="00772E4D" w:rsidRPr="00A24104">
              <w:rPr>
                <w:b/>
                <w:sz w:val="16"/>
                <w:szCs w:val="16"/>
              </w:rPr>
              <w:t>097</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6FC11D90" w14:textId="77777777" w:rsidR="00612DAF" w:rsidRPr="00A24104" w:rsidRDefault="00612DAF" w:rsidP="00DC2347">
            <w:pPr>
              <w:spacing w:line="120" w:lineRule="exact"/>
              <w:jc w:val="right"/>
              <w:rPr>
                <w:b/>
                <w:sz w:val="16"/>
                <w:szCs w:val="16"/>
              </w:rPr>
            </w:pPr>
          </w:p>
          <w:p w14:paraId="5E98089C" w14:textId="77777777" w:rsidR="00612DAF" w:rsidRPr="00A24104" w:rsidRDefault="00612DAF" w:rsidP="00DC2347">
            <w:pPr>
              <w:spacing w:after="58" w:line="276" w:lineRule="auto"/>
              <w:jc w:val="right"/>
              <w:rPr>
                <w:b/>
                <w:sz w:val="16"/>
                <w:szCs w:val="16"/>
              </w:rPr>
            </w:pPr>
            <w:r w:rsidRPr="00A24104">
              <w:rPr>
                <w:b/>
                <w:sz w:val="16"/>
                <w:szCs w:val="16"/>
              </w:rPr>
              <w:t>$0</w:t>
            </w:r>
          </w:p>
        </w:tc>
        <w:tc>
          <w:tcPr>
            <w:tcW w:w="1336" w:type="dxa"/>
            <w:tcBorders>
              <w:top w:val="double" w:sz="4" w:space="0" w:color="auto"/>
              <w:left w:val="nil"/>
              <w:bottom w:val="single" w:sz="8" w:space="0" w:color="000000"/>
              <w:right w:val="double" w:sz="4" w:space="0" w:color="auto"/>
            </w:tcBorders>
            <w:tcMar>
              <w:top w:w="0" w:type="dxa"/>
              <w:left w:w="120" w:type="dxa"/>
              <w:bottom w:w="0" w:type="dxa"/>
              <w:right w:w="120" w:type="dxa"/>
            </w:tcMar>
            <w:vAlign w:val="center"/>
          </w:tcPr>
          <w:p w14:paraId="098F26B6" w14:textId="77777777" w:rsidR="00612DAF" w:rsidRPr="00A24104" w:rsidRDefault="00612DAF" w:rsidP="00DC2347">
            <w:pPr>
              <w:spacing w:line="120" w:lineRule="exact"/>
              <w:jc w:val="right"/>
              <w:rPr>
                <w:b/>
                <w:sz w:val="16"/>
                <w:szCs w:val="16"/>
              </w:rPr>
            </w:pPr>
          </w:p>
          <w:p w14:paraId="53CCC605" w14:textId="77777777" w:rsidR="00612DAF" w:rsidRPr="00A24104" w:rsidRDefault="00612DAF" w:rsidP="00772E4D">
            <w:pPr>
              <w:spacing w:after="58" w:line="276" w:lineRule="auto"/>
              <w:jc w:val="right"/>
              <w:rPr>
                <w:b/>
                <w:sz w:val="16"/>
                <w:szCs w:val="16"/>
              </w:rPr>
            </w:pPr>
            <w:r w:rsidRPr="00A24104">
              <w:rPr>
                <w:b/>
                <w:sz w:val="16"/>
                <w:szCs w:val="16"/>
              </w:rPr>
              <w:t>$23,</w:t>
            </w:r>
            <w:r w:rsidR="00772E4D" w:rsidRPr="00A24104">
              <w:rPr>
                <w:b/>
                <w:sz w:val="16"/>
                <w:szCs w:val="16"/>
              </w:rPr>
              <w:t>097</w:t>
            </w:r>
          </w:p>
        </w:tc>
      </w:tr>
      <w:tr w:rsidR="00612DAF" w:rsidRPr="00A24104" w14:paraId="14432CC2" w14:textId="77777777" w:rsidTr="00A24104">
        <w:tc>
          <w:tcPr>
            <w:tcW w:w="720" w:type="dxa"/>
            <w:tcBorders>
              <w:top w:val="single" w:sz="8" w:space="0" w:color="000000"/>
              <w:left w:val="double" w:sz="4" w:space="0" w:color="auto"/>
              <w:bottom w:val="double" w:sz="4" w:space="0" w:color="auto"/>
              <w:right w:val="single" w:sz="8" w:space="0" w:color="000000"/>
            </w:tcBorders>
            <w:tcMar>
              <w:top w:w="0" w:type="dxa"/>
              <w:left w:w="120" w:type="dxa"/>
              <w:bottom w:w="0" w:type="dxa"/>
              <w:right w:w="120" w:type="dxa"/>
            </w:tcMar>
            <w:vAlign w:val="center"/>
          </w:tcPr>
          <w:p w14:paraId="2799CB84" w14:textId="77777777" w:rsidR="00612DAF" w:rsidRPr="00A24104" w:rsidRDefault="00612DAF" w:rsidP="00DC2347">
            <w:pPr>
              <w:spacing w:line="120" w:lineRule="exact"/>
              <w:jc w:val="right"/>
              <w:rPr>
                <w:b/>
                <w:sz w:val="16"/>
                <w:szCs w:val="16"/>
              </w:rPr>
            </w:pPr>
          </w:p>
          <w:p w14:paraId="52214D4F" w14:textId="77777777" w:rsidR="00612DAF" w:rsidRPr="00A24104" w:rsidRDefault="00612DAF" w:rsidP="00DC2347">
            <w:pPr>
              <w:spacing w:after="58" w:line="276" w:lineRule="auto"/>
              <w:jc w:val="right"/>
              <w:rPr>
                <w:b/>
                <w:sz w:val="16"/>
                <w:szCs w:val="16"/>
              </w:rPr>
            </w:pPr>
            <w:r w:rsidRPr="00A24104">
              <w:rPr>
                <w:b/>
                <w:sz w:val="16"/>
                <w:szCs w:val="16"/>
              </w:rPr>
              <w:t>2</w:t>
            </w:r>
          </w:p>
        </w:tc>
        <w:tc>
          <w:tcPr>
            <w:tcW w:w="1980" w:type="dxa"/>
            <w:tcBorders>
              <w:top w:val="single" w:sz="8" w:space="0" w:color="000000"/>
              <w:left w:val="nil"/>
              <w:bottom w:val="double" w:sz="4" w:space="0" w:color="auto"/>
              <w:right w:val="single" w:sz="8" w:space="0" w:color="000000"/>
            </w:tcBorders>
            <w:tcMar>
              <w:top w:w="0" w:type="dxa"/>
              <w:left w:w="120" w:type="dxa"/>
              <w:bottom w:w="0" w:type="dxa"/>
              <w:right w:w="120" w:type="dxa"/>
            </w:tcMar>
          </w:tcPr>
          <w:p w14:paraId="629FBF0A" w14:textId="77777777" w:rsidR="00612DAF" w:rsidRPr="00A24104" w:rsidRDefault="00612DAF" w:rsidP="00DC2347">
            <w:pPr>
              <w:spacing w:line="120" w:lineRule="exact"/>
              <w:rPr>
                <w:b/>
                <w:sz w:val="16"/>
                <w:szCs w:val="16"/>
              </w:rPr>
            </w:pPr>
          </w:p>
          <w:p w14:paraId="2570DFB1" w14:textId="77777777" w:rsidR="00612DAF" w:rsidRPr="00A24104" w:rsidRDefault="00612DAF" w:rsidP="00DC2347">
            <w:pPr>
              <w:spacing w:after="58" w:line="276" w:lineRule="auto"/>
              <w:jc w:val="center"/>
              <w:rPr>
                <w:b/>
                <w:sz w:val="16"/>
                <w:szCs w:val="16"/>
              </w:rPr>
            </w:pPr>
            <w:r w:rsidRPr="00A24104">
              <w:rPr>
                <w:b/>
                <w:sz w:val="16"/>
                <w:szCs w:val="16"/>
              </w:rPr>
              <w:t>Non-Vesteds</w:t>
            </w:r>
          </w:p>
        </w:tc>
        <w:tc>
          <w:tcPr>
            <w:tcW w:w="1309" w:type="dxa"/>
            <w:tcBorders>
              <w:top w:val="single" w:sz="8" w:space="0" w:color="000000"/>
              <w:left w:val="nil"/>
              <w:bottom w:val="double" w:sz="4" w:space="0" w:color="auto"/>
              <w:right w:val="single" w:sz="8" w:space="0" w:color="000000"/>
            </w:tcBorders>
            <w:tcMar>
              <w:top w:w="0" w:type="dxa"/>
              <w:left w:w="120" w:type="dxa"/>
              <w:bottom w:w="0" w:type="dxa"/>
              <w:right w:w="120" w:type="dxa"/>
            </w:tcMar>
            <w:vAlign w:val="center"/>
          </w:tcPr>
          <w:p w14:paraId="764242D8" w14:textId="77777777" w:rsidR="00612DAF" w:rsidRPr="00A24104" w:rsidRDefault="00612DAF" w:rsidP="00DC2347">
            <w:pPr>
              <w:spacing w:line="120" w:lineRule="exact"/>
              <w:jc w:val="right"/>
              <w:rPr>
                <w:b/>
                <w:sz w:val="16"/>
                <w:szCs w:val="16"/>
              </w:rPr>
            </w:pPr>
          </w:p>
          <w:p w14:paraId="670B457D" w14:textId="77777777" w:rsidR="00612DAF" w:rsidRPr="00A24104" w:rsidRDefault="00612DAF" w:rsidP="00DC2347">
            <w:pPr>
              <w:spacing w:after="58" w:line="276" w:lineRule="auto"/>
              <w:jc w:val="right"/>
              <w:rPr>
                <w:b/>
                <w:sz w:val="16"/>
                <w:szCs w:val="16"/>
              </w:rPr>
            </w:pPr>
            <w:r w:rsidRPr="00A24104">
              <w:rPr>
                <w:b/>
                <w:sz w:val="16"/>
                <w:szCs w:val="16"/>
              </w:rPr>
              <w:t>$0</w:t>
            </w:r>
          </w:p>
        </w:tc>
        <w:tc>
          <w:tcPr>
            <w:tcW w:w="1336" w:type="dxa"/>
            <w:tcBorders>
              <w:top w:val="single" w:sz="8" w:space="0" w:color="000000"/>
              <w:left w:val="nil"/>
              <w:bottom w:val="double" w:sz="4" w:space="0" w:color="auto"/>
              <w:right w:val="single" w:sz="8" w:space="0" w:color="000000"/>
            </w:tcBorders>
            <w:tcMar>
              <w:top w:w="0" w:type="dxa"/>
              <w:left w:w="120" w:type="dxa"/>
              <w:bottom w:w="0" w:type="dxa"/>
              <w:right w:w="120" w:type="dxa"/>
            </w:tcMar>
            <w:vAlign w:val="center"/>
          </w:tcPr>
          <w:p w14:paraId="3675B157" w14:textId="77777777" w:rsidR="00612DAF" w:rsidRPr="00A24104" w:rsidRDefault="00612DAF" w:rsidP="00DC2347">
            <w:pPr>
              <w:spacing w:line="120" w:lineRule="exact"/>
              <w:jc w:val="right"/>
              <w:rPr>
                <w:b/>
                <w:sz w:val="16"/>
                <w:szCs w:val="16"/>
              </w:rPr>
            </w:pPr>
          </w:p>
          <w:p w14:paraId="5C2123C8" w14:textId="77777777" w:rsidR="00612DAF" w:rsidRPr="00A24104" w:rsidRDefault="00612DAF" w:rsidP="00EB4F40">
            <w:pPr>
              <w:spacing w:after="58" w:line="276" w:lineRule="auto"/>
              <w:jc w:val="right"/>
              <w:rPr>
                <w:b/>
                <w:sz w:val="16"/>
                <w:szCs w:val="16"/>
              </w:rPr>
            </w:pPr>
            <w:r w:rsidRPr="00A24104">
              <w:rPr>
                <w:b/>
                <w:sz w:val="16"/>
                <w:szCs w:val="16"/>
              </w:rPr>
              <w:t>$2,</w:t>
            </w:r>
            <w:r w:rsidR="00EB4F40" w:rsidRPr="00A24104">
              <w:rPr>
                <w:b/>
                <w:sz w:val="16"/>
                <w:szCs w:val="16"/>
              </w:rPr>
              <w:t>691</w:t>
            </w:r>
          </w:p>
        </w:tc>
        <w:tc>
          <w:tcPr>
            <w:tcW w:w="1336" w:type="dxa"/>
            <w:tcBorders>
              <w:top w:val="single" w:sz="8" w:space="0" w:color="000000"/>
              <w:left w:val="nil"/>
              <w:bottom w:val="double" w:sz="4" w:space="0" w:color="auto"/>
              <w:right w:val="single" w:sz="8" w:space="0" w:color="000000"/>
            </w:tcBorders>
            <w:tcMar>
              <w:top w:w="0" w:type="dxa"/>
              <w:left w:w="120" w:type="dxa"/>
              <w:bottom w:w="0" w:type="dxa"/>
              <w:right w:w="120" w:type="dxa"/>
            </w:tcMar>
            <w:vAlign w:val="center"/>
          </w:tcPr>
          <w:p w14:paraId="7E668CF0" w14:textId="77777777" w:rsidR="00612DAF" w:rsidRPr="00A24104" w:rsidRDefault="00612DAF" w:rsidP="00DC2347">
            <w:pPr>
              <w:spacing w:line="120" w:lineRule="exact"/>
              <w:jc w:val="right"/>
              <w:rPr>
                <w:b/>
                <w:sz w:val="16"/>
                <w:szCs w:val="16"/>
              </w:rPr>
            </w:pPr>
          </w:p>
          <w:p w14:paraId="3F39D8DC" w14:textId="77777777" w:rsidR="00612DAF" w:rsidRPr="00A24104" w:rsidRDefault="00612DAF" w:rsidP="00EB4F40">
            <w:pPr>
              <w:spacing w:after="58" w:line="276" w:lineRule="auto"/>
              <w:jc w:val="right"/>
              <w:rPr>
                <w:b/>
                <w:sz w:val="16"/>
                <w:szCs w:val="16"/>
              </w:rPr>
            </w:pPr>
            <w:r w:rsidRPr="00A24104">
              <w:rPr>
                <w:b/>
                <w:sz w:val="16"/>
                <w:szCs w:val="16"/>
              </w:rPr>
              <w:t>$2,</w:t>
            </w:r>
            <w:r w:rsidR="00EB4F40" w:rsidRPr="00A24104">
              <w:rPr>
                <w:b/>
                <w:sz w:val="16"/>
                <w:szCs w:val="16"/>
              </w:rPr>
              <w:t>69</w:t>
            </w:r>
            <w:r w:rsidRPr="00A24104">
              <w:rPr>
                <w:b/>
                <w:sz w:val="16"/>
                <w:szCs w:val="16"/>
              </w:rPr>
              <w:t>1</w:t>
            </w:r>
          </w:p>
        </w:tc>
        <w:tc>
          <w:tcPr>
            <w:tcW w:w="1336" w:type="dxa"/>
            <w:tcBorders>
              <w:top w:val="single" w:sz="8" w:space="0" w:color="000000"/>
              <w:left w:val="nil"/>
              <w:bottom w:val="double" w:sz="4" w:space="0" w:color="auto"/>
              <w:right w:val="single" w:sz="8" w:space="0" w:color="000000"/>
            </w:tcBorders>
            <w:tcMar>
              <w:top w:w="0" w:type="dxa"/>
              <w:left w:w="120" w:type="dxa"/>
              <w:bottom w:w="0" w:type="dxa"/>
              <w:right w:w="120" w:type="dxa"/>
            </w:tcMar>
            <w:vAlign w:val="center"/>
          </w:tcPr>
          <w:p w14:paraId="29414B90" w14:textId="77777777" w:rsidR="00612DAF" w:rsidRPr="00A24104" w:rsidRDefault="00612DAF" w:rsidP="00DC2347">
            <w:pPr>
              <w:spacing w:line="120" w:lineRule="exact"/>
              <w:jc w:val="right"/>
              <w:rPr>
                <w:b/>
                <w:sz w:val="16"/>
                <w:szCs w:val="16"/>
              </w:rPr>
            </w:pPr>
          </w:p>
          <w:p w14:paraId="48FC8C68" w14:textId="77777777" w:rsidR="00612DAF" w:rsidRPr="00A24104" w:rsidRDefault="00612DAF" w:rsidP="00DC2347">
            <w:pPr>
              <w:spacing w:after="58" w:line="276" w:lineRule="auto"/>
              <w:jc w:val="right"/>
              <w:rPr>
                <w:b/>
                <w:sz w:val="16"/>
                <w:szCs w:val="16"/>
              </w:rPr>
            </w:pPr>
            <w:r w:rsidRPr="00A24104">
              <w:rPr>
                <w:b/>
                <w:sz w:val="16"/>
                <w:szCs w:val="16"/>
              </w:rPr>
              <w:t>$0</w:t>
            </w:r>
          </w:p>
        </w:tc>
        <w:tc>
          <w:tcPr>
            <w:tcW w:w="1336" w:type="dxa"/>
            <w:tcBorders>
              <w:top w:val="single" w:sz="8" w:space="0" w:color="000000"/>
              <w:left w:val="nil"/>
              <w:bottom w:val="double" w:sz="4" w:space="0" w:color="auto"/>
              <w:right w:val="double" w:sz="4" w:space="0" w:color="auto"/>
            </w:tcBorders>
            <w:tcMar>
              <w:top w:w="0" w:type="dxa"/>
              <w:left w:w="120" w:type="dxa"/>
              <w:bottom w:w="0" w:type="dxa"/>
              <w:right w:w="120" w:type="dxa"/>
            </w:tcMar>
            <w:vAlign w:val="center"/>
          </w:tcPr>
          <w:p w14:paraId="1BA35B5C" w14:textId="77777777" w:rsidR="00612DAF" w:rsidRPr="00A24104" w:rsidRDefault="00612DAF" w:rsidP="00DC2347">
            <w:pPr>
              <w:spacing w:line="120" w:lineRule="exact"/>
              <w:jc w:val="right"/>
              <w:rPr>
                <w:b/>
                <w:sz w:val="16"/>
                <w:szCs w:val="16"/>
              </w:rPr>
            </w:pPr>
          </w:p>
          <w:p w14:paraId="64F48946" w14:textId="77777777" w:rsidR="00612DAF" w:rsidRPr="00A24104" w:rsidRDefault="00612DAF" w:rsidP="00DC2347">
            <w:pPr>
              <w:spacing w:after="58" w:line="276" w:lineRule="auto"/>
              <w:jc w:val="right"/>
              <w:rPr>
                <w:b/>
                <w:sz w:val="16"/>
                <w:szCs w:val="16"/>
              </w:rPr>
            </w:pPr>
            <w:r w:rsidRPr="00A24104">
              <w:rPr>
                <w:b/>
                <w:sz w:val="16"/>
                <w:szCs w:val="16"/>
              </w:rPr>
              <w:t>$0</w:t>
            </w:r>
          </w:p>
        </w:tc>
      </w:tr>
      <w:tr w:rsidR="00072E00" w:rsidRPr="00C10A14" w14:paraId="59A4F4F6" w14:textId="77777777" w:rsidTr="00A24104">
        <w:tc>
          <w:tcPr>
            <w:tcW w:w="720" w:type="dxa"/>
            <w:tcBorders>
              <w:top w:val="double" w:sz="4" w:space="0" w:color="auto"/>
              <w:left w:val="single" w:sz="8" w:space="0" w:color="000000"/>
              <w:bottom w:val="single" w:sz="8" w:space="0" w:color="000000"/>
              <w:right w:val="single" w:sz="8" w:space="0" w:color="000000"/>
            </w:tcBorders>
            <w:tcMar>
              <w:top w:w="0" w:type="dxa"/>
              <w:left w:w="120" w:type="dxa"/>
              <w:bottom w:w="0" w:type="dxa"/>
              <w:right w:w="120" w:type="dxa"/>
            </w:tcMar>
            <w:vAlign w:val="center"/>
          </w:tcPr>
          <w:p w14:paraId="7018B849" w14:textId="77777777" w:rsidR="00072E00" w:rsidRPr="00A24104" w:rsidRDefault="00072E00" w:rsidP="00072E00">
            <w:pPr>
              <w:spacing w:line="120" w:lineRule="exact"/>
              <w:jc w:val="right"/>
              <w:rPr>
                <w:b/>
                <w:sz w:val="16"/>
                <w:szCs w:val="16"/>
              </w:rPr>
            </w:pPr>
          </w:p>
          <w:p w14:paraId="7F62AFFE" w14:textId="77777777" w:rsidR="00072E00" w:rsidRPr="00A24104" w:rsidRDefault="00072E00" w:rsidP="00072E00">
            <w:pPr>
              <w:spacing w:after="58" w:line="276" w:lineRule="auto"/>
              <w:jc w:val="right"/>
              <w:rPr>
                <w:b/>
                <w:sz w:val="16"/>
                <w:szCs w:val="16"/>
              </w:rPr>
            </w:pPr>
            <w:r w:rsidRPr="00A24104">
              <w:rPr>
                <w:b/>
                <w:sz w:val="16"/>
                <w:szCs w:val="16"/>
              </w:rPr>
              <w:t>289</w:t>
            </w:r>
          </w:p>
        </w:tc>
        <w:tc>
          <w:tcPr>
            <w:tcW w:w="1980" w:type="dxa"/>
            <w:tcBorders>
              <w:top w:val="double" w:sz="4" w:space="0" w:color="auto"/>
              <w:left w:val="nil"/>
              <w:bottom w:val="single" w:sz="8" w:space="0" w:color="000000"/>
              <w:right w:val="single" w:sz="8" w:space="0" w:color="000000"/>
            </w:tcBorders>
            <w:tcMar>
              <w:top w:w="0" w:type="dxa"/>
              <w:left w:w="120" w:type="dxa"/>
              <w:bottom w:w="0" w:type="dxa"/>
              <w:right w:w="120" w:type="dxa"/>
            </w:tcMar>
          </w:tcPr>
          <w:p w14:paraId="08069DA3" w14:textId="77777777" w:rsidR="00072E00" w:rsidRPr="00A24104" w:rsidRDefault="00072E00" w:rsidP="00072E00">
            <w:pPr>
              <w:spacing w:line="120" w:lineRule="exact"/>
              <w:rPr>
                <w:b/>
                <w:sz w:val="16"/>
                <w:szCs w:val="16"/>
              </w:rPr>
            </w:pPr>
          </w:p>
          <w:p w14:paraId="00DA1B29" w14:textId="77777777" w:rsidR="00072E00" w:rsidRPr="00A24104" w:rsidRDefault="00072E00" w:rsidP="00072E00">
            <w:pPr>
              <w:spacing w:after="58" w:line="276" w:lineRule="auto"/>
              <w:jc w:val="center"/>
              <w:rPr>
                <w:b/>
                <w:sz w:val="16"/>
                <w:szCs w:val="16"/>
              </w:rPr>
            </w:pPr>
            <w:r w:rsidRPr="00A24104">
              <w:rPr>
                <w:b/>
                <w:sz w:val="16"/>
                <w:szCs w:val="16"/>
              </w:rPr>
              <w:t>TOTAL</w:t>
            </w:r>
          </w:p>
        </w:tc>
        <w:tc>
          <w:tcPr>
            <w:tcW w:w="1309"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4A509610" w14:textId="77777777" w:rsidR="00072E00" w:rsidRPr="00A24104" w:rsidRDefault="00072E00" w:rsidP="00072E00">
            <w:pPr>
              <w:spacing w:line="120" w:lineRule="exact"/>
              <w:jc w:val="right"/>
              <w:rPr>
                <w:b/>
                <w:sz w:val="16"/>
                <w:szCs w:val="16"/>
              </w:rPr>
            </w:pPr>
          </w:p>
          <w:p w14:paraId="1099B710" w14:textId="77777777" w:rsidR="00072E00" w:rsidRPr="00A24104" w:rsidRDefault="00072E00" w:rsidP="00072E00">
            <w:pPr>
              <w:spacing w:after="58" w:line="276" w:lineRule="auto"/>
              <w:jc w:val="right"/>
              <w:rPr>
                <w:b/>
                <w:sz w:val="16"/>
                <w:szCs w:val="16"/>
              </w:rPr>
            </w:pPr>
            <w:r w:rsidRPr="00A24104">
              <w:rPr>
                <w:b/>
                <w:sz w:val="16"/>
                <w:szCs w:val="16"/>
              </w:rPr>
              <w:t>$828,567</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7410982F" w14:textId="77777777" w:rsidR="00072E00" w:rsidRPr="00A24104" w:rsidRDefault="00072E00" w:rsidP="00072E00">
            <w:pPr>
              <w:spacing w:line="120" w:lineRule="exact"/>
              <w:jc w:val="right"/>
              <w:rPr>
                <w:b/>
                <w:sz w:val="16"/>
                <w:szCs w:val="16"/>
              </w:rPr>
            </w:pPr>
          </w:p>
          <w:p w14:paraId="3BAB25D5" w14:textId="77777777" w:rsidR="00072E00" w:rsidRPr="00A24104" w:rsidRDefault="00072E00" w:rsidP="00072E00">
            <w:pPr>
              <w:spacing w:after="58" w:line="276" w:lineRule="auto"/>
              <w:jc w:val="right"/>
              <w:rPr>
                <w:b/>
                <w:sz w:val="16"/>
                <w:szCs w:val="16"/>
              </w:rPr>
            </w:pPr>
            <w:r w:rsidRPr="00A24104">
              <w:rPr>
                <w:b/>
                <w:sz w:val="16"/>
                <w:szCs w:val="16"/>
              </w:rPr>
              <w:t>$56,547</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2FD71F71" w14:textId="77777777" w:rsidR="00072E00" w:rsidRPr="00A24104" w:rsidRDefault="00072E00" w:rsidP="00072E00">
            <w:pPr>
              <w:spacing w:line="120" w:lineRule="exact"/>
              <w:jc w:val="right"/>
              <w:rPr>
                <w:b/>
                <w:sz w:val="16"/>
                <w:szCs w:val="16"/>
              </w:rPr>
            </w:pPr>
          </w:p>
          <w:p w14:paraId="6ADDFB54" w14:textId="77777777" w:rsidR="00072E00" w:rsidRPr="00A24104" w:rsidRDefault="00072E00" w:rsidP="00072E00">
            <w:pPr>
              <w:spacing w:after="58" w:line="276" w:lineRule="auto"/>
              <w:jc w:val="right"/>
              <w:rPr>
                <w:b/>
                <w:sz w:val="16"/>
                <w:szCs w:val="16"/>
              </w:rPr>
            </w:pPr>
            <w:r w:rsidRPr="00A24104">
              <w:rPr>
                <w:b/>
                <w:sz w:val="16"/>
                <w:szCs w:val="16"/>
              </w:rPr>
              <w:t>$885,114</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60FFB814" w14:textId="77777777" w:rsidR="00072E00" w:rsidRPr="00A24104" w:rsidRDefault="00072E00" w:rsidP="00072E00">
            <w:pPr>
              <w:spacing w:line="120" w:lineRule="exact"/>
              <w:jc w:val="right"/>
              <w:rPr>
                <w:b/>
                <w:sz w:val="16"/>
                <w:szCs w:val="16"/>
              </w:rPr>
            </w:pPr>
          </w:p>
          <w:p w14:paraId="4D45CD21" w14:textId="77777777" w:rsidR="00072E00" w:rsidRPr="00A24104" w:rsidRDefault="00072E00" w:rsidP="00072E00">
            <w:pPr>
              <w:spacing w:after="58" w:line="276" w:lineRule="auto"/>
              <w:jc w:val="right"/>
              <w:rPr>
                <w:b/>
                <w:sz w:val="16"/>
                <w:szCs w:val="16"/>
              </w:rPr>
            </w:pPr>
            <w:r w:rsidRPr="00A24104">
              <w:rPr>
                <w:b/>
                <w:sz w:val="16"/>
                <w:szCs w:val="16"/>
              </w:rPr>
              <w:t>$4,085</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09DB3A1E" w14:textId="77777777" w:rsidR="00072E00" w:rsidRPr="00A24104" w:rsidRDefault="00072E00" w:rsidP="00072E00">
            <w:pPr>
              <w:spacing w:line="120" w:lineRule="exact"/>
              <w:jc w:val="right"/>
              <w:rPr>
                <w:b/>
                <w:sz w:val="16"/>
                <w:szCs w:val="16"/>
              </w:rPr>
            </w:pPr>
          </w:p>
          <w:p w14:paraId="3A513D2F" w14:textId="77777777" w:rsidR="00072E00" w:rsidRPr="00A24104" w:rsidRDefault="00072E00" w:rsidP="00072E00">
            <w:pPr>
              <w:spacing w:after="58" w:line="276" w:lineRule="auto"/>
              <w:jc w:val="right"/>
              <w:rPr>
                <w:b/>
                <w:sz w:val="16"/>
                <w:szCs w:val="16"/>
              </w:rPr>
            </w:pPr>
            <w:r w:rsidRPr="00A24104">
              <w:rPr>
                <w:b/>
                <w:sz w:val="16"/>
                <w:szCs w:val="16"/>
              </w:rPr>
              <w:t>$832,652</w:t>
            </w:r>
          </w:p>
        </w:tc>
      </w:tr>
    </w:tbl>
    <w:p w14:paraId="285666BF" w14:textId="77777777" w:rsidR="00612DAF" w:rsidRDefault="00612DAF" w:rsidP="00076625">
      <w:pPr>
        <w:autoSpaceDE w:val="0"/>
        <w:autoSpaceDN w:val="0"/>
        <w:adjustRightInd w:val="0"/>
      </w:pPr>
    </w:p>
    <w:p w14:paraId="15B07E03" w14:textId="77777777" w:rsidR="00612DAF" w:rsidRPr="003C7391" w:rsidRDefault="00612DAF" w:rsidP="00076625">
      <w:pPr>
        <w:autoSpaceDE w:val="0"/>
        <w:autoSpaceDN w:val="0"/>
        <w:adjustRightInd w:val="0"/>
      </w:pPr>
    </w:p>
    <w:p w14:paraId="2EDEFDA7" w14:textId="77777777" w:rsidR="00076625" w:rsidRPr="00C10A14" w:rsidRDefault="00076625" w:rsidP="00076625">
      <w:pPr>
        <w:autoSpaceDE w:val="0"/>
        <w:autoSpaceDN w:val="0"/>
        <w:adjustRightInd w:val="0"/>
        <w:rPr>
          <w:b/>
          <w:i/>
        </w:rPr>
      </w:pPr>
      <w:r w:rsidRPr="00C10A14">
        <w:rPr>
          <w:b/>
          <w:i/>
        </w:rPr>
        <w:t>LS_TERM Total:</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0" w:type="dxa"/>
          <w:right w:w="0" w:type="dxa"/>
        </w:tblCellMar>
        <w:tblLook w:val="0000" w:firstRow="0" w:lastRow="0" w:firstColumn="0" w:lastColumn="0" w:noHBand="0" w:noVBand="0"/>
      </w:tblPr>
      <w:tblGrid>
        <w:gridCol w:w="2880"/>
        <w:gridCol w:w="3150"/>
      </w:tblGrid>
      <w:tr w:rsidR="00076625" w:rsidRPr="003C7391" w14:paraId="4368A6CB" w14:textId="77777777" w:rsidTr="005C423E">
        <w:trPr>
          <w:cantSplit/>
          <w:trHeight w:val="332"/>
          <w:jc w:val="center"/>
        </w:trPr>
        <w:tc>
          <w:tcPr>
            <w:tcW w:w="6030" w:type="dxa"/>
            <w:gridSpan w:val="2"/>
          </w:tcPr>
          <w:p w14:paraId="3BB5AADD" w14:textId="77777777" w:rsidR="00076625" w:rsidRPr="003C7391" w:rsidRDefault="00076625" w:rsidP="005C423E">
            <w:pPr>
              <w:autoSpaceDE w:val="0"/>
              <w:autoSpaceDN w:val="0"/>
              <w:adjustRightInd w:val="0"/>
              <w:spacing w:before="120" w:after="100" w:afterAutospacing="1"/>
              <w:jc w:val="center"/>
              <w:rPr>
                <w:sz w:val="18"/>
                <w:szCs w:val="18"/>
              </w:rPr>
            </w:pPr>
            <w:r w:rsidRPr="003C7391">
              <w:rPr>
                <w:sz w:val="18"/>
                <w:szCs w:val="18"/>
              </w:rPr>
              <w:lastRenderedPageBreak/>
              <w:t>LS_TERM Total for all Participants</w:t>
            </w:r>
          </w:p>
        </w:tc>
      </w:tr>
      <w:tr w:rsidR="00076625" w:rsidRPr="003C7391" w14:paraId="0E1909EA" w14:textId="77777777" w:rsidTr="005C423E">
        <w:trPr>
          <w:cantSplit/>
          <w:trHeight w:val="323"/>
          <w:jc w:val="center"/>
        </w:trPr>
        <w:tc>
          <w:tcPr>
            <w:tcW w:w="2880" w:type="dxa"/>
          </w:tcPr>
          <w:p w14:paraId="20D390AA" w14:textId="77777777" w:rsidR="00076625" w:rsidRPr="00FE58E1" w:rsidRDefault="00076625" w:rsidP="005C423E">
            <w:pPr>
              <w:autoSpaceDE w:val="0"/>
              <w:autoSpaceDN w:val="0"/>
              <w:adjustRightInd w:val="0"/>
              <w:spacing w:before="120" w:after="100" w:afterAutospacing="1"/>
              <w:jc w:val="center"/>
              <w:rPr>
                <w:b/>
                <w:sz w:val="18"/>
                <w:szCs w:val="18"/>
              </w:rPr>
            </w:pPr>
            <w:r w:rsidRPr="00FE58E1">
              <w:rPr>
                <w:b/>
                <w:sz w:val="18"/>
                <w:szCs w:val="18"/>
              </w:rPr>
              <w:t>TOTAL:</w:t>
            </w:r>
          </w:p>
        </w:tc>
        <w:tc>
          <w:tcPr>
            <w:tcW w:w="3150" w:type="dxa"/>
          </w:tcPr>
          <w:p w14:paraId="6F619835" w14:textId="77777777" w:rsidR="00076625" w:rsidRPr="00FE58E1" w:rsidRDefault="00150A9F" w:rsidP="00150A9F">
            <w:pPr>
              <w:tabs>
                <w:tab w:val="left" w:pos="1200"/>
                <w:tab w:val="center" w:pos="1560"/>
              </w:tabs>
              <w:autoSpaceDE w:val="0"/>
              <w:autoSpaceDN w:val="0"/>
              <w:adjustRightInd w:val="0"/>
              <w:spacing w:before="120" w:after="100" w:afterAutospacing="1"/>
              <w:rPr>
                <w:b/>
                <w:sz w:val="18"/>
                <w:szCs w:val="18"/>
              </w:rPr>
            </w:pPr>
            <w:r w:rsidRPr="00FE58E1">
              <w:rPr>
                <w:b/>
                <w:color w:val="FF00FF"/>
                <w:sz w:val="18"/>
                <w:szCs w:val="18"/>
              </w:rPr>
              <w:tab/>
            </w:r>
            <w:r w:rsidRPr="00FE58E1">
              <w:rPr>
                <w:b/>
                <w:color w:val="FF00FF"/>
                <w:sz w:val="18"/>
                <w:szCs w:val="18"/>
              </w:rPr>
              <w:tab/>
            </w:r>
            <w:r w:rsidR="00076625" w:rsidRPr="00FE58E1">
              <w:rPr>
                <w:b/>
                <w:sz w:val="18"/>
                <w:szCs w:val="18"/>
              </w:rPr>
              <w:t>$</w:t>
            </w:r>
            <w:r w:rsidR="00D573D6" w:rsidRPr="00FE58E1">
              <w:rPr>
                <w:b/>
                <w:sz w:val="18"/>
                <w:szCs w:val="18"/>
              </w:rPr>
              <w:t>81</w:t>
            </w:r>
            <w:r w:rsidR="00076625" w:rsidRPr="00FE58E1">
              <w:rPr>
                <w:b/>
                <w:sz w:val="18"/>
                <w:szCs w:val="18"/>
              </w:rPr>
              <w:t>8,132</w:t>
            </w:r>
          </w:p>
        </w:tc>
      </w:tr>
    </w:tbl>
    <w:p w14:paraId="719E15C5" w14:textId="7D9F0269" w:rsidR="00945599" w:rsidRDefault="00945599" w:rsidP="00F11C01">
      <w:pPr>
        <w:autoSpaceDE w:val="0"/>
        <w:autoSpaceDN w:val="0"/>
        <w:adjustRightInd w:val="0"/>
      </w:pPr>
    </w:p>
    <w:p w14:paraId="104A960B" w14:textId="77777777" w:rsidR="000D6CE3" w:rsidRDefault="000D6CE3" w:rsidP="00F11C01">
      <w:pPr>
        <w:autoSpaceDE w:val="0"/>
        <w:autoSpaceDN w:val="0"/>
        <w:adjustRightInd w:val="0"/>
      </w:pPr>
    </w:p>
    <w:p w14:paraId="582C6749" w14:textId="3A834026" w:rsidR="004436C8" w:rsidRDefault="004436C8" w:rsidP="00F11C01">
      <w:pPr>
        <w:autoSpaceDE w:val="0"/>
        <w:autoSpaceDN w:val="0"/>
        <w:adjustRightInd w:val="0"/>
      </w:pPr>
    </w:p>
    <w:p w14:paraId="5840C978" w14:textId="4ED1457B" w:rsidR="004436C8" w:rsidRPr="00175232" w:rsidRDefault="008C32A7" w:rsidP="00F11C01">
      <w:pPr>
        <w:autoSpaceDE w:val="0"/>
        <w:autoSpaceDN w:val="0"/>
        <w:adjustRightInd w:val="0"/>
        <w:rPr>
          <w:b/>
          <w:sz w:val="24"/>
          <w:szCs w:val="24"/>
        </w:rPr>
      </w:pPr>
      <w:r w:rsidRPr="00175232">
        <w:rPr>
          <w:b/>
          <w:sz w:val="24"/>
          <w:szCs w:val="24"/>
        </w:rPr>
        <w:t xml:space="preserve">29. </w:t>
      </w:r>
      <w:r w:rsidRPr="00175232">
        <w:rPr>
          <w:b/>
          <w:sz w:val="24"/>
          <w:szCs w:val="24"/>
          <w:u w:val="single"/>
        </w:rPr>
        <w:t>Table of Valuation Interest Rates</w:t>
      </w:r>
    </w:p>
    <w:p w14:paraId="0CA1B0DE" w14:textId="320ADB2A" w:rsidR="004436C8" w:rsidRPr="00175232" w:rsidRDefault="004436C8" w:rsidP="00F11C01">
      <w:pPr>
        <w:autoSpaceDE w:val="0"/>
        <w:autoSpaceDN w:val="0"/>
        <w:adjustRightInd w:val="0"/>
      </w:pPr>
    </w:p>
    <w:p w14:paraId="1E34ACC1" w14:textId="589DBF9E" w:rsidR="008C32A7" w:rsidRPr="00175232" w:rsidRDefault="00012389">
      <w:pPr>
        <w:rPr>
          <w:b/>
          <w:bCs/>
          <w:sz w:val="24"/>
          <w:szCs w:val="24"/>
        </w:rPr>
      </w:pPr>
      <w:r w:rsidRPr="00175232">
        <w:rPr>
          <w:b/>
          <w:bCs/>
          <w:sz w:val="24"/>
          <w:szCs w:val="24"/>
        </w:rPr>
        <w:t>This section should include the table of the valuation interest rates that is to be used for DOPTs on or after July 31, 2024.</w:t>
      </w:r>
    </w:p>
    <w:p w14:paraId="42AB0FD2" w14:textId="77777777" w:rsidR="008C32A7" w:rsidRPr="00175232" w:rsidRDefault="008C32A7">
      <w:pPr>
        <w:rPr>
          <w:sz w:val="24"/>
          <w:szCs w:val="24"/>
        </w:rPr>
      </w:pPr>
    </w:p>
    <w:p w14:paraId="54C6EDC4" w14:textId="77777777" w:rsidR="008C32A7" w:rsidRPr="00175232" w:rsidRDefault="008C32A7">
      <w:pPr>
        <w:rPr>
          <w:b/>
          <w:bCs/>
          <w:sz w:val="24"/>
          <w:szCs w:val="24"/>
        </w:rPr>
      </w:pPr>
      <w:r w:rsidRPr="00175232">
        <w:rPr>
          <w:b/>
          <w:bCs/>
          <w:sz w:val="24"/>
          <w:szCs w:val="24"/>
        </w:rPr>
        <w:t>Example:</w:t>
      </w:r>
    </w:p>
    <w:p w14:paraId="7DF02292" w14:textId="77777777" w:rsidR="008C32A7" w:rsidRPr="00175232" w:rsidRDefault="008C32A7">
      <w:pPr>
        <w:rPr>
          <w:sz w:val="24"/>
          <w:szCs w:val="24"/>
        </w:rPr>
      </w:pPr>
    </w:p>
    <w:p w14:paraId="6C5D0B9F" w14:textId="77777777" w:rsidR="008C32A7" w:rsidRPr="00175232" w:rsidRDefault="008C32A7">
      <w:pPr>
        <w:rPr>
          <w:sz w:val="24"/>
          <w:szCs w:val="24"/>
        </w:rPr>
      </w:pPr>
      <w:r w:rsidRPr="00175232">
        <w:rPr>
          <w:sz w:val="24"/>
          <w:szCs w:val="24"/>
        </w:rPr>
        <w:t>4044 Yield Curve effective 01/31/2025:</w:t>
      </w:r>
    </w:p>
    <w:p w14:paraId="6908AB5F" w14:textId="77777777" w:rsidR="008C32A7" w:rsidRPr="00175232" w:rsidRDefault="008C32A7">
      <w:pPr>
        <w:rPr>
          <w:sz w:val="24"/>
          <w:szCs w:val="24"/>
        </w:rPr>
      </w:pPr>
    </w:p>
    <w:tbl>
      <w:tblPr>
        <w:tblStyle w:val="TableGrid"/>
        <w:tblW w:w="2460" w:type="dxa"/>
        <w:tblLook w:val="04A0" w:firstRow="1" w:lastRow="0" w:firstColumn="1" w:lastColumn="0" w:noHBand="0" w:noVBand="1"/>
      </w:tblPr>
      <w:tblGrid>
        <w:gridCol w:w="1150"/>
        <w:gridCol w:w="1310"/>
      </w:tblGrid>
      <w:tr w:rsidR="00175232" w:rsidRPr="00175232" w14:paraId="617AA556" w14:textId="77777777" w:rsidTr="008C32A7">
        <w:trPr>
          <w:trHeight w:val="400"/>
        </w:trPr>
        <w:tc>
          <w:tcPr>
            <w:tcW w:w="1180" w:type="dxa"/>
            <w:hideMark/>
          </w:tcPr>
          <w:p w14:paraId="087B7DB1" w14:textId="77777777" w:rsidR="008C32A7" w:rsidRPr="00175232" w:rsidRDefault="008C32A7" w:rsidP="008C32A7">
            <w:pPr>
              <w:rPr>
                <w:b/>
                <w:bCs/>
                <w:sz w:val="24"/>
                <w:szCs w:val="24"/>
              </w:rPr>
            </w:pPr>
            <w:r w:rsidRPr="00175232">
              <w:rPr>
                <w:b/>
                <w:bCs/>
                <w:sz w:val="24"/>
                <w:szCs w:val="24"/>
              </w:rPr>
              <w:t>Year</w:t>
            </w:r>
          </w:p>
        </w:tc>
        <w:tc>
          <w:tcPr>
            <w:tcW w:w="1280" w:type="dxa"/>
            <w:noWrap/>
            <w:hideMark/>
          </w:tcPr>
          <w:p w14:paraId="04919E82" w14:textId="77777777" w:rsidR="008C32A7" w:rsidRPr="00175232" w:rsidRDefault="008C32A7" w:rsidP="008C32A7">
            <w:pPr>
              <w:rPr>
                <w:b/>
                <w:bCs/>
                <w:sz w:val="24"/>
                <w:szCs w:val="24"/>
              </w:rPr>
            </w:pPr>
            <w:r w:rsidRPr="00175232">
              <w:rPr>
                <w:b/>
                <w:bCs/>
                <w:sz w:val="24"/>
                <w:szCs w:val="24"/>
              </w:rPr>
              <w:t>01/31/2025</w:t>
            </w:r>
          </w:p>
        </w:tc>
      </w:tr>
      <w:tr w:rsidR="00175232" w:rsidRPr="00175232" w14:paraId="13AD43E6" w14:textId="77777777" w:rsidTr="008C32A7">
        <w:trPr>
          <w:trHeight w:val="290"/>
        </w:trPr>
        <w:tc>
          <w:tcPr>
            <w:tcW w:w="0" w:type="auto"/>
            <w:noWrap/>
            <w:hideMark/>
          </w:tcPr>
          <w:p w14:paraId="1736E5B8" w14:textId="77777777" w:rsidR="008C32A7" w:rsidRPr="00175232" w:rsidRDefault="008C32A7" w:rsidP="008C32A7">
            <w:pPr>
              <w:rPr>
                <w:sz w:val="24"/>
                <w:szCs w:val="24"/>
              </w:rPr>
            </w:pPr>
            <w:r w:rsidRPr="00175232">
              <w:rPr>
                <w:sz w:val="24"/>
                <w:szCs w:val="24"/>
              </w:rPr>
              <w:t xml:space="preserve">1.0 </w:t>
            </w:r>
          </w:p>
        </w:tc>
        <w:tc>
          <w:tcPr>
            <w:tcW w:w="0" w:type="auto"/>
            <w:noWrap/>
            <w:hideMark/>
          </w:tcPr>
          <w:p w14:paraId="3017949E" w14:textId="77777777" w:rsidR="008C32A7" w:rsidRPr="00175232" w:rsidRDefault="008C32A7" w:rsidP="008C32A7">
            <w:pPr>
              <w:rPr>
                <w:sz w:val="24"/>
                <w:szCs w:val="24"/>
              </w:rPr>
            </w:pPr>
            <w:r w:rsidRPr="00175232">
              <w:rPr>
                <w:sz w:val="24"/>
                <w:szCs w:val="24"/>
              </w:rPr>
              <w:t>4.80%</w:t>
            </w:r>
          </w:p>
        </w:tc>
      </w:tr>
      <w:tr w:rsidR="00175232" w:rsidRPr="00175232" w14:paraId="7CECB244" w14:textId="77777777" w:rsidTr="008C32A7">
        <w:trPr>
          <w:trHeight w:val="290"/>
        </w:trPr>
        <w:tc>
          <w:tcPr>
            <w:tcW w:w="0" w:type="auto"/>
            <w:noWrap/>
            <w:hideMark/>
          </w:tcPr>
          <w:p w14:paraId="1EA4B436" w14:textId="77777777" w:rsidR="008C32A7" w:rsidRPr="00175232" w:rsidRDefault="008C32A7" w:rsidP="008C32A7">
            <w:pPr>
              <w:rPr>
                <w:sz w:val="24"/>
                <w:szCs w:val="24"/>
              </w:rPr>
            </w:pPr>
            <w:r w:rsidRPr="00175232">
              <w:rPr>
                <w:sz w:val="24"/>
                <w:szCs w:val="24"/>
              </w:rPr>
              <w:t xml:space="preserve">2.0 </w:t>
            </w:r>
          </w:p>
        </w:tc>
        <w:tc>
          <w:tcPr>
            <w:tcW w:w="0" w:type="auto"/>
            <w:noWrap/>
            <w:hideMark/>
          </w:tcPr>
          <w:p w14:paraId="2FA2358A" w14:textId="77777777" w:rsidR="008C32A7" w:rsidRPr="00175232" w:rsidRDefault="008C32A7" w:rsidP="008C32A7">
            <w:pPr>
              <w:rPr>
                <w:sz w:val="24"/>
                <w:szCs w:val="24"/>
              </w:rPr>
            </w:pPr>
            <w:r w:rsidRPr="00175232">
              <w:rPr>
                <w:sz w:val="24"/>
                <w:szCs w:val="24"/>
              </w:rPr>
              <w:t>4.86%</w:t>
            </w:r>
          </w:p>
        </w:tc>
      </w:tr>
      <w:tr w:rsidR="00175232" w:rsidRPr="00175232" w14:paraId="70AB6121" w14:textId="77777777" w:rsidTr="008C32A7">
        <w:trPr>
          <w:trHeight w:val="290"/>
        </w:trPr>
        <w:tc>
          <w:tcPr>
            <w:tcW w:w="0" w:type="auto"/>
            <w:noWrap/>
            <w:hideMark/>
          </w:tcPr>
          <w:p w14:paraId="6C081211" w14:textId="77777777" w:rsidR="008C32A7" w:rsidRPr="00175232" w:rsidRDefault="008C32A7" w:rsidP="008C32A7">
            <w:pPr>
              <w:rPr>
                <w:sz w:val="24"/>
                <w:szCs w:val="24"/>
              </w:rPr>
            </w:pPr>
            <w:r w:rsidRPr="00175232">
              <w:rPr>
                <w:sz w:val="24"/>
                <w:szCs w:val="24"/>
              </w:rPr>
              <w:t xml:space="preserve">3.0 </w:t>
            </w:r>
          </w:p>
        </w:tc>
        <w:tc>
          <w:tcPr>
            <w:tcW w:w="0" w:type="auto"/>
            <w:noWrap/>
            <w:hideMark/>
          </w:tcPr>
          <w:p w14:paraId="0CA9FF14" w14:textId="77777777" w:rsidR="008C32A7" w:rsidRPr="00175232" w:rsidRDefault="008C32A7" w:rsidP="008C32A7">
            <w:pPr>
              <w:rPr>
                <w:sz w:val="24"/>
                <w:szCs w:val="24"/>
              </w:rPr>
            </w:pPr>
            <w:r w:rsidRPr="00175232">
              <w:rPr>
                <w:sz w:val="24"/>
                <w:szCs w:val="24"/>
              </w:rPr>
              <w:t>4.93%</w:t>
            </w:r>
          </w:p>
        </w:tc>
      </w:tr>
      <w:tr w:rsidR="00175232" w:rsidRPr="00175232" w14:paraId="691827FA" w14:textId="77777777" w:rsidTr="008C32A7">
        <w:trPr>
          <w:trHeight w:val="290"/>
        </w:trPr>
        <w:tc>
          <w:tcPr>
            <w:tcW w:w="0" w:type="auto"/>
            <w:noWrap/>
            <w:hideMark/>
          </w:tcPr>
          <w:p w14:paraId="3E8454A1" w14:textId="77777777" w:rsidR="008C32A7" w:rsidRPr="00175232" w:rsidRDefault="008C32A7" w:rsidP="008C32A7">
            <w:pPr>
              <w:rPr>
                <w:sz w:val="24"/>
                <w:szCs w:val="24"/>
              </w:rPr>
            </w:pPr>
            <w:r w:rsidRPr="00175232">
              <w:rPr>
                <w:sz w:val="24"/>
                <w:szCs w:val="24"/>
              </w:rPr>
              <w:t xml:space="preserve">4.0 </w:t>
            </w:r>
          </w:p>
        </w:tc>
        <w:tc>
          <w:tcPr>
            <w:tcW w:w="0" w:type="auto"/>
            <w:noWrap/>
            <w:hideMark/>
          </w:tcPr>
          <w:p w14:paraId="75AF81EC" w14:textId="77777777" w:rsidR="008C32A7" w:rsidRPr="00175232" w:rsidRDefault="008C32A7" w:rsidP="008C32A7">
            <w:pPr>
              <w:rPr>
                <w:sz w:val="24"/>
                <w:szCs w:val="24"/>
              </w:rPr>
            </w:pPr>
            <w:r w:rsidRPr="00175232">
              <w:rPr>
                <w:sz w:val="24"/>
                <w:szCs w:val="24"/>
              </w:rPr>
              <w:t>5.01%</w:t>
            </w:r>
          </w:p>
        </w:tc>
      </w:tr>
      <w:tr w:rsidR="00175232" w:rsidRPr="00175232" w14:paraId="5954D24F" w14:textId="77777777" w:rsidTr="008C32A7">
        <w:trPr>
          <w:trHeight w:val="290"/>
        </w:trPr>
        <w:tc>
          <w:tcPr>
            <w:tcW w:w="0" w:type="auto"/>
            <w:noWrap/>
            <w:hideMark/>
          </w:tcPr>
          <w:p w14:paraId="7C76C4C2" w14:textId="77777777" w:rsidR="008C32A7" w:rsidRPr="00175232" w:rsidRDefault="008C32A7" w:rsidP="008C32A7">
            <w:pPr>
              <w:rPr>
                <w:sz w:val="24"/>
                <w:szCs w:val="24"/>
              </w:rPr>
            </w:pPr>
            <w:r w:rsidRPr="00175232">
              <w:rPr>
                <w:sz w:val="24"/>
                <w:szCs w:val="24"/>
              </w:rPr>
              <w:t xml:space="preserve">5.0 </w:t>
            </w:r>
          </w:p>
        </w:tc>
        <w:tc>
          <w:tcPr>
            <w:tcW w:w="0" w:type="auto"/>
            <w:noWrap/>
            <w:hideMark/>
          </w:tcPr>
          <w:p w14:paraId="73673478" w14:textId="77777777" w:rsidR="008C32A7" w:rsidRPr="00175232" w:rsidRDefault="008C32A7" w:rsidP="008C32A7">
            <w:pPr>
              <w:rPr>
                <w:sz w:val="24"/>
                <w:szCs w:val="24"/>
              </w:rPr>
            </w:pPr>
            <w:r w:rsidRPr="00175232">
              <w:rPr>
                <w:sz w:val="24"/>
                <w:szCs w:val="24"/>
              </w:rPr>
              <w:t>5.09%</w:t>
            </w:r>
          </w:p>
        </w:tc>
      </w:tr>
      <w:tr w:rsidR="00175232" w:rsidRPr="00175232" w14:paraId="6DBDCA45" w14:textId="77777777" w:rsidTr="008C32A7">
        <w:trPr>
          <w:trHeight w:val="290"/>
        </w:trPr>
        <w:tc>
          <w:tcPr>
            <w:tcW w:w="0" w:type="auto"/>
            <w:noWrap/>
            <w:hideMark/>
          </w:tcPr>
          <w:p w14:paraId="0E5EFA08" w14:textId="77777777" w:rsidR="008C32A7" w:rsidRPr="00175232" w:rsidRDefault="008C32A7" w:rsidP="008C32A7">
            <w:pPr>
              <w:rPr>
                <w:sz w:val="24"/>
                <w:szCs w:val="24"/>
              </w:rPr>
            </w:pPr>
            <w:r w:rsidRPr="00175232">
              <w:rPr>
                <w:sz w:val="24"/>
                <w:szCs w:val="24"/>
              </w:rPr>
              <w:t xml:space="preserve">6.0 </w:t>
            </w:r>
          </w:p>
        </w:tc>
        <w:tc>
          <w:tcPr>
            <w:tcW w:w="0" w:type="auto"/>
            <w:noWrap/>
            <w:hideMark/>
          </w:tcPr>
          <w:p w14:paraId="6CAAC112" w14:textId="77777777" w:rsidR="008C32A7" w:rsidRPr="00175232" w:rsidRDefault="008C32A7" w:rsidP="008C32A7">
            <w:pPr>
              <w:rPr>
                <w:sz w:val="24"/>
                <w:szCs w:val="24"/>
              </w:rPr>
            </w:pPr>
            <w:r w:rsidRPr="00175232">
              <w:rPr>
                <w:sz w:val="24"/>
                <w:szCs w:val="24"/>
              </w:rPr>
              <w:t>5.16%</w:t>
            </w:r>
          </w:p>
        </w:tc>
      </w:tr>
      <w:tr w:rsidR="00175232" w:rsidRPr="00175232" w14:paraId="705F43B4" w14:textId="77777777" w:rsidTr="008C32A7">
        <w:trPr>
          <w:trHeight w:val="290"/>
        </w:trPr>
        <w:tc>
          <w:tcPr>
            <w:tcW w:w="0" w:type="auto"/>
            <w:noWrap/>
            <w:hideMark/>
          </w:tcPr>
          <w:p w14:paraId="4EA1FB2D" w14:textId="77777777" w:rsidR="008C32A7" w:rsidRPr="00175232" w:rsidRDefault="008C32A7" w:rsidP="008C32A7">
            <w:pPr>
              <w:rPr>
                <w:sz w:val="24"/>
                <w:szCs w:val="24"/>
              </w:rPr>
            </w:pPr>
            <w:r w:rsidRPr="00175232">
              <w:rPr>
                <w:sz w:val="24"/>
                <w:szCs w:val="24"/>
              </w:rPr>
              <w:t xml:space="preserve">7.0 </w:t>
            </w:r>
          </w:p>
        </w:tc>
        <w:tc>
          <w:tcPr>
            <w:tcW w:w="0" w:type="auto"/>
            <w:noWrap/>
            <w:hideMark/>
          </w:tcPr>
          <w:p w14:paraId="372DBAAD" w14:textId="77777777" w:rsidR="008C32A7" w:rsidRPr="00175232" w:rsidRDefault="008C32A7" w:rsidP="008C32A7">
            <w:pPr>
              <w:rPr>
                <w:sz w:val="24"/>
                <w:szCs w:val="24"/>
              </w:rPr>
            </w:pPr>
            <w:r w:rsidRPr="00175232">
              <w:rPr>
                <w:sz w:val="24"/>
                <w:szCs w:val="24"/>
              </w:rPr>
              <w:t>5.24%</w:t>
            </w:r>
          </w:p>
        </w:tc>
      </w:tr>
      <w:tr w:rsidR="00175232" w:rsidRPr="00175232" w14:paraId="3BBE08B4" w14:textId="77777777" w:rsidTr="008C32A7">
        <w:trPr>
          <w:trHeight w:val="290"/>
        </w:trPr>
        <w:tc>
          <w:tcPr>
            <w:tcW w:w="0" w:type="auto"/>
            <w:noWrap/>
            <w:hideMark/>
          </w:tcPr>
          <w:p w14:paraId="457BCAFF" w14:textId="77777777" w:rsidR="008C32A7" w:rsidRPr="00175232" w:rsidRDefault="008C32A7" w:rsidP="008C32A7">
            <w:pPr>
              <w:rPr>
                <w:sz w:val="24"/>
                <w:szCs w:val="24"/>
              </w:rPr>
            </w:pPr>
            <w:r w:rsidRPr="00175232">
              <w:rPr>
                <w:sz w:val="24"/>
                <w:szCs w:val="24"/>
              </w:rPr>
              <w:t xml:space="preserve">8.0 </w:t>
            </w:r>
          </w:p>
        </w:tc>
        <w:tc>
          <w:tcPr>
            <w:tcW w:w="0" w:type="auto"/>
            <w:noWrap/>
            <w:hideMark/>
          </w:tcPr>
          <w:p w14:paraId="39278249" w14:textId="77777777" w:rsidR="008C32A7" w:rsidRPr="00175232" w:rsidRDefault="008C32A7" w:rsidP="008C32A7">
            <w:pPr>
              <w:rPr>
                <w:sz w:val="24"/>
                <w:szCs w:val="24"/>
              </w:rPr>
            </w:pPr>
            <w:r w:rsidRPr="00175232">
              <w:rPr>
                <w:sz w:val="24"/>
                <w:szCs w:val="24"/>
              </w:rPr>
              <w:t>5.32%</w:t>
            </w:r>
          </w:p>
        </w:tc>
      </w:tr>
      <w:tr w:rsidR="00175232" w:rsidRPr="00175232" w14:paraId="5B6BBE30" w14:textId="77777777" w:rsidTr="008C32A7">
        <w:trPr>
          <w:trHeight w:val="290"/>
        </w:trPr>
        <w:tc>
          <w:tcPr>
            <w:tcW w:w="0" w:type="auto"/>
            <w:noWrap/>
            <w:hideMark/>
          </w:tcPr>
          <w:p w14:paraId="3427AD36" w14:textId="77777777" w:rsidR="008C32A7" w:rsidRPr="00175232" w:rsidRDefault="008C32A7" w:rsidP="008C32A7">
            <w:pPr>
              <w:rPr>
                <w:sz w:val="24"/>
                <w:szCs w:val="24"/>
              </w:rPr>
            </w:pPr>
            <w:r w:rsidRPr="00175232">
              <w:rPr>
                <w:sz w:val="24"/>
                <w:szCs w:val="24"/>
              </w:rPr>
              <w:t xml:space="preserve">9.0 </w:t>
            </w:r>
          </w:p>
        </w:tc>
        <w:tc>
          <w:tcPr>
            <w:tcW w:w="0" w:type="auto"/>
            <w:noWrap/>
            <w:hideMark/>
          </w:tcPr>
          <w:p w14:paraId="712CB6BF" w14:textId="77777777" w:rsidR="008C32A7" w:rsidRPr="00175232" w:rsidRDefault="008C32A7" w:rsidP="008C32A7">
            <w:pPr>
              <w:rPr>
                <w:sz w:val="24"/>
                <w:szCs w:val="24"/>
              </w:rPr>
            </w:pPr>
            <w:r w:rsidRPr="00175232">
              <w:rPr>
                <w:sz w:val="24"/>
                <w:szCs w:val="24"/>
              </w:rPr>
              <w:t>5.39%</w:t>
            </w:r>
          </w:p>
        </w:tc>
      </w:tr>
      <w:tr w:rsidR="00175232" w:rsidRPr="00175232" w14:paraId="199BBC66" w14:textId="77777777" w:rsidTr="008C32A7">
        <w:trPr>
          <w:trHeight w:val="290"/>
        </w:trPr>
        <w:tc>
          <w:tcPr>
            <w:tcW w:w="0" w:type="auto"/>
            <w:noWrap/>
            <w:hideMark/>
          </w:tcPr>
          <w:p w14:paraId="7B44E321" w14:textId="77777777" w:rsidR="008C32A7" w:rsidRPr="00175232" w:rsidRDefault="008C32A7" w:rsidP="008C32A7">
            <w:pPr>
              <w:rPr>
                <w:sz w:val="24"/>
                <w:szCs w:val="24"/>
              </w:rPr>
            </w:pPr>
            <w:r w:rsidRPr="00175232">
              <w:rPr>
                <w:sz w:val="24"/>
                <w:szCs w:val="24"/>
              </w:rPr>
              <w:t xml:space="preserve">10.0 </w:t>
            </w:r>
          </w:p>
        </w:tc>
        <w:tc>
          <w:tcPr>
            <w:tcW w:w="0" w:type="auto"/>
            <w:noWrap/>
            <w:hideMark/>
          </w:tcPr>
          <w:p w14:paraId="1CCA57EC" w14:textId="77777777" w:rsidR="008C32A7" w:rsidRPr="00175232" w:rsidRDefault="008C32A7" w:rsidP="008C32A7">
            <w:pPr>
              <w:rPr>
                <w:sz w:val="24"/>
                <w:szCs w:val="24"/>
              </w:rPr>
            </w:pPr>
            <w:r w:rsidRPr="00175232">
              <w:rPr>
                <w:sz w:val="24"/>
                <w:szCs w:val="24"/>
              </w:rPr>
              <w:t>5.46%</w:t>
            </w:r>
          </w:p>
        </w:tc>
      </w:tr>
      <w:tr w:rsidR="00175232" w:rsidRPr="00175232" w14:paraId="0182DB09" w14:textId="77777777" w:rsidTr="008C32A7">
        <w:trPr>
          <w:trHeight w:val="290"/>
        </w:trPr>
        <w:tc>
          <w:tcPr>
            <w:tcW w:w="0" w:type="auto"/>
            <w:noWrap/>
            <w:hideMark/>
          </w:tcPr>
          <w:p w14:paraId="742B587C" w14:textId="77777777" w:rsidR="008C32A7" w:rsidRPr="00175232" w:rsidRDefault="008C32A7" w:rsidP="008C32A7">
            <w:pPr>
              <w:rPr>
                <w:sz w:val="24"/>
                <w:szCs w:val="24"/>
              </w:rPr>
            </w:pPr>
            <w:r w:rsidRPr="00175232">
              <w:rPr>
                <w:sz w:val="24"/>
                <w:szCs w:val="24"/>
              </w:rPr>
              <w:t xml:space="preserve">11.0 </w:t>
            </w:r>
          </w:p>
        </w:tc>
        <w:tc>
          <w:tcPr>
            <w:tcW w:w="0" w:type="auto"/>
            <w:noWrap/>
            <w:hideMark/>
          </w:tcPr>
          <w:p w14:paraId="3DEE7ECA" w14:textId="77777777" w:rsidR="008C32A7" w:rsidRPr="00175232" w:rsidRDefault="008C32A7" w:rsidP="008C32A7">
            <w:pPr>
              <w:rPr>
                <w:sz w:val="24"/>
                <w:szCs w:val="24"/>
              </w:rPr>
            </w:pPr>
            <w:r w:rsidRPr="00175232">
              <w:rPr>
                <w:sz w:val="24"/>
                <w:szCs w:val="24"/>
              </w:rPr>
              <w:t>5.50%</w:t>
            </w:r>
          </w:p>
        </w:tc>
      </w:tr>
      <w:tr w:rsidR="00175232" w:rsidRPr="00175232" w14:paraId="4E9547BA" w14:textId="77777777" w:rsidTr="008C32A7">
        <w:trPr>
          <w:trHeight w:val="290"/>
        </w:trPr>
        <w:tc>
          <w:tcPr>
            <w:tcW w:w="0" w:type="auto"/>
            <w:noWrap/>
            <w:hideMark/>
          </w:tcPr>
          <w:p w14:paraId="1E52332A" w14:textId="77777777" w:rsidR="008C32A7" w:rsidRPr="00175232" w:rsidRDefault="008C32A7" w:rsidP="008C32A7">
            <w:pPr>
              <w:rPr>
                <w:sz w:val="24"/>
                <w:szCs w:val="24"/>
              </w:rPr>
            </w:pPr>
            <w:r w:rsidRPr="00175232">
              <w:rPr>
                <w:sz w:val="24"/>
                <w:szCs w:val="24"/>
              </w:rPr>
              <w:t xml:space="preserve">12.0 </w:t>
            </w:r>
          </w:p>
        </w:tc>
        <w:tc>
          <w:tcPr>
            <w:tcW w:w="0" w:type="auto"/>
            <w:noWrap/>
            <w:hideMark/>
          </w:tcPr>
          <w:p w14:paraId="528189EE" w14:textId="77777777" w:rsidR="008C32A7" w:rsidRPr="00175232" w:rsidRDefault="008C32A7" w:rsidP="008C32A7">
            <w:pPr>
              <w:rPr>
                <w:sz w:val="24"/>
                <w:szCs w:val="24"/>
              </w:rPr>
            </w:pPr>
            <w:r w:rsidRPr="00175232">
              <w:rPr>
                <w:sz w:val="24"/>
                <w:szCs w:val="24"/>
              </w:rPr>
              <w:t>5.56%</w:t>
            </w:r>
          </w:p>
        </w:tc>
      </w:tr>
      <w:tr w:rsidR="00175232" w:rsidRPr="00175232" w14:paraId="7C42FD85" w14:textId="77777777" w:rsidTr="008C32A7">
        <w:trPr>
          <w:trHeight w:val="290"/>
        </w:trPr>
        <w:tc>
          <w:tcPr>
            <w:tcW w:w="0" w:type="auto"/>
            <w:noWrap/>
            <w:hideMark/>
          </w:tcPr>
          <w:p w14:paraId="55A176D0" w14:textId="77777777" w:rsidR="008C32A7" w:rsidRPr="00175232" w:rsidRDefault="008C32A7" w:rsidP="008C32A7">
            <w:pPr>
              <w:rPr>
                <w:sz w:val="24"/>
                <w:szCs w:val="24"/>
              </w:rPr>
            </w:pPr>
            <w:r w:rsidRPr="00175232">
              <w:rPr>
                <w:sz w:val="24"/>
                <w:szCs w:val="24"/>
              </w:rPr>
              <w:t xml:space="preserve">13.0 </w:t>
            </w:r>
          </w:p>
        </w:tc>
        <w:tc>
          <w:tcPr>
            <w:tcW w:w="0" w:type="auto"/>
            <w:noWrap/>
            <w:hideMark/>
          </w:tcPr>
          <w:p w14:paraId="2E57E042" w14:textId="77777777" w:rsidR="008C32A7" w:rsidRPr="00175232" w:rsidRDefault="008C32A7" w:rsidP="008C32A7">
            <w:pPr>
              <w:rPr>
                <w:sz w:val="24"/>
                <w:szCs w:val="24"/>
              </w:rPr>
            </w:pPr>
            <w:r w:rsidRPr="00175232">
              <w:rPr>
                <w:sz w:val="24"/>
                <w:szCs w:val="24"/>
              </w:rPr>
              <w:t>5.60%</w:t>
            </w:r>
          </w:p>
        </w:tc>
      </w:tr>
      <w:tr w:rsidR="00175232" w:rsidRPr="00175232" w14:paraId="2EE11674" w14:textId="77777777" w:rsidTr="008C32A7">
        <w:trPr>
          <w:trHeight w:val="290"/>
        </w:trPr>
        <w:tc>
          <w:tcPr>
            <w:tcW w:w="0" w:type="auto"/>
            <w:noWrap/>
            <w:hideMark/>
          </w:tcPr>
          <w:p w14:paraId="143A8F2F" w14:textId="77777777" w:rsidR="008C32A7" w:rsidRPr="00175232" w:rsidRDefault="008C32A7" w:rsidP="008C32A7">
            <w:pPr>
              <w:rPr>
                <w:sz w:val="24"/>
                <w:szCs w:val="24"/>
              </w:rPr>
            </w:pPr>
            <w:r w:rsidRPr="00175232">
              <w:rPr>
                <w:sz w:val="24"/>
                <w:szCs w:val="24"/>
              </w:rPr>
              <w:t xml:space="preserve">14.0 </w:t>
            </w:r>
          </w:p>
        </w:tc>
        <w:tc>
          <w:tcPr>
            <w:tcW w:w="0" w:type="auto"/>
            <w:noWrap/>
            <w:hideMark/>
          </w:tcPr>
          <w:p w14:paraId="2593B706" w14:textId="77777777" w:rsidR="008C32A7" w:rsidRPr="00175232" w:rsidRDefault="008C32A7" w:rsidP="008C32A7">
            <w:pPr>
              <w:rPr>
                <w:sz w:val="24"/>
                <w:szCs w:val="24"/>
              </w:rPr>
            </w:pPr>
            <w:r w:rsidRPr="00175232">
              <w:rPr>
                <w:sz w:val="24"/>
                <w:szCs w:val="24"/>
              </w:rPr>
              <w:t>5.65%</w:t>
            </w:r>
          </w:p>
        </w:tc>
      </w:tr>
      <w:tr w:rsidR="00175232" w:rsidRPr="00175232" w14:paraId="45D0905C" w14:textId="77777777" w:rsidTr="008C32A7">
        <w:trPr>
          <w:trHeight w:val="290"/>
        </w:trPr>
        <w:tc>
          <w:tcPr>
            <w:tcW w:w="0" w:type="auto"/>
            <w:noWrap/>
            <w:hideMark/>
          </w:tcPr>
          <w:p w14:paraId="3D79F4B6" w14:textId="77777777" w:rsidR="008C32A7" w:rsidRPr="00175232" w:rsidRDefault="008C32A7" w:rsidP="008C32A7">
            <w:pPr>
              <w:rPr>
                <w:sz w:val="24"/>
                <w:szCs w:val="24"/>
              </w:rPr>
            </w:pPr>
            <w:r w:rsidRPr="00175232">
              <w:rPr>
                <w:sz w:val="24"/>
                <w:szCs w:val="24"/>
              </w:rPr>
              <w:t xml:space="preserve">15.0 </w:t>
            </w:r>
          </w:p>
        </w:tc>
        <w:tc>
          <w:tcPr>
            <w:tcW w:w="0" w:type="auto"/>
            <w:noWrap/>
            <w:hideMark/>
          </w:tcPr>
          <w:p w14:paraId="0AADBA4B" w14:textId="77777777" w:rsidR="008C32A7" w:rsidRPr="00175232" w:rsidRDefault="008C32A7" w:rsidP="008C32A7">
            <w:pPr>
              <w:rPr>
                <w:sz w:val="24"/>
                <w:szCs w:val="24"/>
              </w:rPr>
            </w:pPr>
            <w:r w:rsidRPr="00175232">
              <w:rPr>
                <w:sz w:val="24"/>
                <w:szCs w:val="24"/>
              </w:rPr>
              <w:t>5.69%</w:t>
            </w:r>
          </w:p>
        </w:tc>
      </w:tr>
      <w:tr w:rsidR="00175232" w:rsidRPr="00175232" w14:paraId="419008A0" w14:textId="77777777" w:rsidTr="008C32A7">
        <w:trPr>
          <w:trHeight w:val="290"/>
        </w:trPr>
        <w:tc>
          <w:tcPr>
            <w:tcW w:w="0" w:type="auto"/>
            <w:noWrap/>
            <w:hideMark/>
          </w:tcPr>
          <w:p w14:paraId="462373C3" w14:textId="77777777" w:rsidR="008C32A7" w:rsidRPr="00175232" w:rsidRDefault="008C32A7" w:rsidP="008C32A7">
            <w:pPr>
              <w:rPr>
                <w:sz w:val="24"/>
                <w:szCs w:val="24"/>
              </w:rPr>
            </w:pPr>
            <w:r w:rsidRPr="00175232">
              <w:rPr>
                <w:sz w:val="24"/>
                <w:szCs w:val="24"/>
              </w:rPr>
              <w:t xml:space="preserve">16.0 </w:t>
            </w:r>
          </w:p>
        </w:tc>
        <w:tc>
          <w:tcPr>
            <w:tcW w:w="0" w:type="auto"/>
            <w:noWrap/>
            <w:hideMark/>
          </w:tcPr>
          <w:p w14:paraId="591CD123" w14:textId="77777777" w:rsidR="008C32A7" w:rsidRPr="00175232" w:rsidRDefault="008C32A7" w:rsidP="008C32A7">
            <w:pPr>
              <w:rPr>
                <w:sz w:val="24"/>
                <w:szCs w:val="24"/>
              </w:rPr>
            </w:pPr>
            <w:r w:rsidRPr="00175232">
              <w:rPr>
                <w:sz w:val="24"/>
                <w:szCs w:val="24"/>
              </w:rPr>
              <w:t>5.71%</w:t>
            </w:r>
          </w:p>
        </w:tc>
      </w:tr>
      <w:tr w:rsidR="00175232" w:rsidRPr="00175232" w14:paraId="587FB985" w14:textId="77777777" w:rsidTr="008C32A7">
        <w:trPr>
          <w:trHeight w:val="290"/>
        </w:trPr>
        <w:tc>
          <w:tcPr>
            <w:tcW w:w="0" w:type="auto"/>
            <w:noWrap/>
            <w:hideMark/>
          </w:tcPr>
          <w:p w14:paraId="71A777C1" w14:textId="77777777" w:rsidR="008C32A7" w:rsidRPr="00175232" w:rsidRDefault="008C32A7" w:rsidP="008C32A7">
            <w:pPr>
              <w:rPr>
                <w:sz w:val="24"/>
                <w:szCs w:val="24"/>
              </w:rPr>
            </w:pPr>
            <w:r w:rsidRPr="00175232">
              <w:rPr>
                <w:sz w:val="24"/>
                <w:szCs w:val="24"/>
              </w:rPr>
              <w:t xml:space="preserve">17.0 </w:t>
            </w:r>
          </w:p>
        </w:tc>
        <w:tc>
          <w:tcPr>
            <w:tcW w:w="0" w:type="auto"/>
            <w:noWrap/>
            <w:hideMark/>
          </w:tcPr>
          <w:p w14:paraId="40AA18A1" w14:textId="77777777" w:rsidR="008C32A7" w:rsidRPr="00175232" w:rsidRDefault="008C32A7" w:rsidP="008C32A7">
            <w:pPr>
              <w:rPr>
                <w:sz w:val="24"/>
                <w:szCs w:val="24"/>
              </w:rPr>
            </w:pPr>
            <w:r w:rsidRPr="00175232">
              <w:rPr>
                <w:sz w:val="24"/>
                <w:szCs w:val="24"/>
              </w:rPr>
              <w:t>5.75%</w:t>
            </w:r>
          </w:p>
        </w:tc>
      </w:tr>
      <w:tr w:rsidR="00175232" w:rsidRPr="00175232" w14:paraId="4E9EA126" w14:textId="77777777" w:rsidTr="008C32A7">
        <w:trPr>
          <w:trHeight w:val="290"/>
        </w:trPr>
        <w:tc>
          <w:tcPr>
            <w:tcW w:w="0" w:type="auto"/>
            <w:noWrap/>
            <w:hideMark/>
          </w:tcPr>
          <w:p w14:paraId="122574B4" w14:textId="77777777" w:rsidR="008C32A7" w:rsidRPr="00175232" w:rsidRDefault="008C32A7" w:rsidP="008C32A7">
            <w:pPr>
              <w:rPr>
                <w:sz w:val="24"/>
                <w:szCs w:val="24"/>
              </w:rPr>
            </w:pPr>
            <w:r w:rsidRPr="00175232">
              <w:rPr>
                <w:sz w:val="24"/>
                <w:szCs w:val="24"/>
              </w:rPr>
              <w:t xml:space="preserve">18.0 </w:t>
            </w:r>
          </w:p>
        </w:tc>
        <w:tc>
          <w:tcPr>
            <w:tcW w:w="0" w:type="auto"/>
            <w:noWrap/>
            <w:hideMark/>
          </w:tcPr>
          <w:p w14:paraId="41FAD3DD" w14:textId="77777777" w:rsidR="008C32A7" w:rsidRPr="00175232" w:rsidRDefault="008C32A7" w:rsidP="008C32A7">
            <w:pPr>
              <w:rPr>
                <w:sz w:val="24"/>
                <w:szCs w:val="24"/>
              </w:rPr>
            </w:pPr>
            <w:r w:rsidRPr="00175232">
              <w:rPr>
                <w:sz w:val="24"/>
                <w:szCs w:val="24"/>
              </w:rPr>
              <w:t>5.77%</w:t>
            </w:r>
          </w:p>
        </w:tc>
      </w:tr>
      <w:tr w:rsidR="00175232" w:rsidRPr="00175232" w14:paraId="616AD68A" w14:textId="77777777" w:rsidTr="008C32A7">
        <w:trPr>
          <w:trHeight w:val="290"/>
        </w:trPr>
        <w:tc>
          <w:tcPr>
            <w:tcW w:w="0" w:type="auto"/>
            <w:noWrap/>
            <w:hideMark/>
          </w:tcPr>
          <w:p w14:paraId="48D0CEC9" w14:textId="77777777" w:rsidR="008C32A7" w:rsidRPr="00175232" w:rsidRDefault="008C32A7" w:rsidP="008C32A7">
            <w:pPr>
              <w:rPr>
                <w:sz w:val="24"/>
                <w:szCs w:val="24"/>
              </w:rPr>
            </w:pPr>
            <w:r w:rsidRPr="00175232">
              <w:rPr>
                <w:sz w:val="24"/>
                <w:szCs w:val="24"/>
              </w:rPr>
              <w:t xml:space="preserve">19.0 </w:t>
            </w:r>
          </w:p>
        </w:tc>
        <w:tc>
          <w:tcPr>
            <w:tcW w:w="0" w:type="auto"/>
            <w:noWrap/>
            <w:hideMark/>
          </w:tcPr>
          <w:p w14:paraId="0D99D41B" w14:textId="77777777" w:rsidR="008C32A7" w:rsidRPr="00175232" w:rsidRDefault="008C32A7" w:rsidP="008C32A7">
            <w:pPr>
              <w:rPr>
                <w:sz w:val="24"/>
                <w:szCs w:val="24"/>
              </w:rPr>
            </w:pPr>
            <w:r w:rsidRPr="00175232">
              <w:rPr>
                <w:sz w:val="24"/>
                <w:szCs w:val="24"/>
              </w:rPr>
              <w:t>5.79%</w:t>
            </w:r>
          </w:p>
        </w:tc>
      </w:tr>
      <w:tr w:rsidR="00175232" w:rsidRPr="00175232" w14:paraId="0CF3BBF7" w14:textId="77777777" w:rsidTr="008C32A7">
        <w:trPr>
          <w:trHeight w:val="290"/>
        </w:trPr>
        <w:tc>
          <w:tcPr>
            <w:tcW w:w="0" w:type="auto"/>
            <w:noWrap/>
            <w:hideMark/>
          </w:tcPr>
          <w:p w14:paraId="2A285234" w14:textId="77777777" w:rsidR="008C32A7" w:rsidRPr="00175232" w:rsidRDefault="008C32A7" w:rsidP="008C32A7">
            <w:pPr>
              <w:rPr>
                <w:sz w:val="24"/>
                <w:szCs w:val="24"/>
              </w:rPr>
            </w:pPr>
            <w:r w:rsidRPr="00175232">
              <w:rPr>
                <w:sz w:val="24"/>
                <w:szCs w:val="24"/>
              </w:rPr>
              <w:t xml:space="preserve">20.0 </w:t>
            </w:r>
          </w:p>
        </w:tc>
        <w:tc>
          <w:tcPr>
            <w:tcW w:w="0" w:type="auto"/>
            <w:noWrap/>
            <w:hideMark/>
          </w:tcPr>
          <w:p w14:paraId="67E66669" w14:textId="77777777" w:rsidR="008C32A7" w:rsidRPr="00175232" w:rsidRDefault="008C32A7" w:rsidP="008C32A7">
            <w:pPr>
              <w:rPr>
                <w:sz w:val="24"/>
                <w:szCs w:val="24"/>
              </w:rPr>
            </w:pPr>
            <w:r w:rsidRPr="00175232">
              <w:rPr>
                <w:sz w:val="24"/>
                <w:szCs w:val="24"/>
              </w:rPr>
              <w:t>5.80%</w:t>
            </w:r>
          </w:p>
        </w:tc>
      </w:tr>
      <w:tr w:rsidR="00175232" w:rsidRPr="00175232" w14:paraId="3249B760" w14:textId="77777777" w:rsidTr="008C32A7">
        <w:trPr>
          <w:trHeight w:val="290"/>
        </w:trPr>
        <w:tc>
          <w:tcPr>
            <w:tcW w:w="0" w:type="auto"/>
            <w:noWrap/>
            <w:hideMark/>
          </w:tcPr>
          <w:p w14:paraId="20C7A975" w14:textId="77777777" w:rsidR="008C32A7" w:rsidRPr="00175232" w:rsidRDefault="008C32A7" w:rsidP="008C32A7">
            <w:pPr>
              <w:rPr>
                <w:sz w:val="24"/>
                <w:szCs w:val="24"/>
              </w:rPr>
            </w:pPr>
            <w:r w:rsidRPr="00175232">
              <w:rPr>
                <w:sz w:val="24"/>
                <w:szCs w:val="24"/>
              </w:rPr>
              <w:t xml:space="preserve">21.0 </w:t>
            </w:r>
          </w:p>
        </w:tc>
        <w:tc>
          <w:tcPr>
            <w:tcW w:w="0" w:type="auto"/>
            <w:noWrap/>
            <w:hideMark/>
          </w:tcPr>
          <w:p w14:paraId="26BCC120" w14:textId="77777777" w:rsidR="008C32A7" w:rsidRPr="00175232" w:rsidRDefault="008C32A7" w:rsidP="008C32A7">
            <w:pPr>
              <w:rPr>
                <w:sz w:val="24"/>
                <w:szCs w:val="24"/>
              </w:rPr>
            </w:pPr>
            <w:r w:rsidRPr="00175232">
              <w:rPr>
                <w:sz w:val="24"/>
                <w:szCs w:val="24"/>
              </w:rPr>
              <w:t>5.81%</w:t>
            </w:r>
          </w:p>
        </w:tc>
      </w:tr>
      <w:tr w:rsidR="00175232" w:rsidRPr="00175232" w14:paraId="36DB9F02" w14:textId="77777777" w:rsidTr="008C32A7">
        <w:trPr>
          <w:trHeight w:val="290"/>
        </w:trPr>
        <w:tc>
          <w:tcPr>
            <w:tcW w:w="0" w:type="auto"/>
            <w:noWrap/>
            <w:hideMark/>
          </w:tcPr>
          <w:p w14:paraId="392D703D" w14:textId="77777777" w:rsidR="008C32A7" w:rsidRPr="00175232" w:rsidRDefault="008C32A7" w:rsidP="008C32A7">
            <w:pPr>
              <w:rPr>
                <w:sz w:val="24"/>
                <w:szCs w:val="24"/>
              </w:rPr>
            </w:pPr>
            <w:r w:rsidRPr="00175232">
              <w:rPr>
                <w:sz w:val="24"/>
                <w:szCs w:val="24"/>
              </w:rPr>
              <w:t xml:space="preserve">22.0 </w:t>
            </w:r>
          </w:p>
        </w:tc>
        <w:tc>
          <w:tcPr>
            <w:tcW w:w="0" w:type="auto"/>
            <w:noWrap/>
            <w:hideMark/>
          </w:tcPr>
          <w:p w14:paraId="1F37B306" w14:textId="77777777" w:rsidR="008C32A7" w:rsidRPr="00175232" w:rsidRDefault="008C32A7" w:rsidP="008C32A7">
            <w:pPr>
              <w:rPr>
                <w:sz w:val="24"/>
                <w:szCs w:val="24"/>
              </w:rPr>
            </w:pPr>
            <w:r w:rsidRPr="00175232">
              <w:rPr>
                <w:sz w:val="24"/>
                <w:szCs w:val="24"/>
              </w:rPr>
              <w:t>5.80%</w:t>
            </w:r>
          </w:p>
        </w:tc>
      </w:tr>
      <w:tr w:rsidR="00175232" w:rsidRPr="00175232" w14:paraId="3D509520" w14:textId="77777777" w:rsidTr="008C32A7">
        <w:trPr>
          <w:trHeight w:val="290"/>
        </w:trPr>
        <w:tc>
          <w:tcPr>
            <w:tcW w:w="0" w:type="auto"/>
            <w:noWrap/>
            <w:hideMark/>
          </w:tcPr>
          <w:p w14:paraId="5E738DBC" w14:textId="77777777" w:rsidR="008C32A7" w:rsidRPr="00175232" w:rsidRDefault="008C32A7" w:rsidP="008C32A7">
            <w:pPr>
              <w:rPr>
                <w:sz w:val="24"/>
                <w:szCs w:val="24"/>
              </w:rPr>
            </w:pPr>
            <w:r w:rsidRPr="00175232">
              <w:rPr>
                <w:sz w:val="24"/>
                <w:szCs w:val="24"/>
              </w:rPr>
              <w:t xml:space="preserve">23.0 </w:t>
            </w:r>
          </w:p>
        </w:tc>
        <w:tc>
          <w:tcPr>
            <w:tcW w:w="0" w:type="auto"/>
            <w:noWrap/>
            <w:hideMark/>
          </w:tcPr>
          <w:p w14:paraId="121150AC" w14:textId="77777777" w:rsidR="008C32A7" w:rsidRPr="00175232" w:rsidRDefault="008C32A7" w:rsidP="008C32A7">
            <w:pPr>
              <w:rPr>
                <w:sz w:val="24"/>
                <w:szCs w:val="24"/>
              </w:rPr>
            </w:pPr>
            <w:r w:rsidRPr="00175232">
              <w:rPr>
                <w:sz w:val="24"/>
                <w:szCs w:val="24"/>
              </w:rPr>
              <w:t>5.81%</w:t>
            </w:r>
          </w:p>
        </w:tc>
      </w:tr>
      <w:tr w:rsidR="00175232" w:rsidRPr="00175232" w14:paraId="70AA3848" w14:textId="77777777" w:rsidTr="008C32A7">
        <w:trPr>
          <w:trHeight w:val="290"/>
        </w:trPr>
        <w:tc>
          <w:tcPr>
            <w:tcW w:w="0" w:type="auto"/>
            <w:noWrap/>
            <w:hideMark/>
          </w:tcPr>
          <w:p w14:paraId="3BF44484" w14:textId="77777777" w:rsidR="008C32A7" w:rsidRPr="00175232" w:rsidRDefault="008C32A7" w:rsidP="008C32A7">
            <w:pPr>
              <w:rPr>
                <w:sz w:val="24"/>
                <w:szCs w:val="24"/>
              </w:rPr>
            </w:pPr>
            <w:r w:rsidRPr="00175232">
              <w:rPr>
                <w:sz w:val="24"/>
                <w:szCs w:val="24"/>
              </w:rPr>
              <w:t xml:space="preserve">24.0 </w:t>
            </w:r>
          </w:p>
        </w:tc>
        <w:tc>
          <w:tcPr>
            <w:tcW w:w="0" w:type="auto"/>
            <w:noWrap/>
            <w:hideMark/>
          </w:tcPr>
          <w:p w14:paraId="24F546CF" w14:textId="77777777" w:rsidR="008C32A7" w:rsidRPr="00175232" w:rsidRDefault="008C32A7" w:rsidP="008C32A7">
            <w:pPr>
              <w:rPr>
                <w:sz w:val="24"/>
                <w:szCs w:val="24"/>
              </w:rPr>
            </w:pPr>
            <w:r w:rsidRPr="00175232">
              <w:rPr>
                <w:sz w:val="24"/>
                <w:szCs w:val="24"/>
              </w:rPr>
              <w:t>5.80%</w:t>
            </w:r>
          </w:p>
        </w:tc>
      </w:tr>
      <w:tr w:rsidR="00175232" w:rsidRPr="00175232" w14:paraId="626E7AC0" w14:textId="77777777" w:rsidTr="008C32A7">
        <w:trPr>
          <w:trHeight w:val="290"/>
        </w:trPr>
        <w:tc>
          <w:tcPr>
            <w:tcW w:w="0" w:type="auto"/>
            <w:noWrap/>
            <w:hideMark/>
          </w:tcPr>
          <w:p w14:paraId="78D99A8A" w14:textId="77777777" w:rsidR="008C32A7" w:rsidRPr="00175232" w:rsidRDefault="008C32A7" w:rsidP="008C32A7">
            <w:pPr>
              <w:rPr>
                <w:sz w:val="24"/>
                <w:szCs w:val="24"/>
              </w:rPr>
            </w:pPr>
            <w:r w:rsidRPr="00175232">
              <w:rPr>
                <w:sz w:val="24"/>
                <w:szCs w:val="24"/>
              </w:rPr>
              <w:t xml:space="preserve">25.0 </w:t>
            </w:r>
          </w:p>
        </w:tc>
        <w:tc>
          <w:tcPr>
            <w:tcW w:w="0" w:type="auto"/>
            <w:noWrap/>
            <w:hideMark/>
          </w:tcPr>
          <w:p w14:paraId="4F0A8A75" w14:textId="77777777" w:rsidR="008C32A7" w:rsidRPr="00175232" w:rsidRDefault="008C32A7" w:rsidP="008C32A7">
            <w:pPr>
              <w:rPr>
                <w:sz w:val="24"/>
                <w:szCs w:val="24"/>
              </w:rPr>
            </w:pPr>
            <w:r w:rsidRPr="00175232">
              <w:rPr>
                <w:sz w:val="24"/>
                <w:szCs w:val="24"/>
              </w:rPr>
              <w:t>5.80%</w:t>
            </w:r>
          </w:p>
        </w:tc>
      </w:tr>
      <w:tr w:rsidR="00175232" w:rsidRPr="00175232" w14:paraId="6B7D6111" w14:textId="77777777" w:rsidTr="008C32A7">
        <w:trPr>
          <w:trHeight w:val="290"/>
        </w:trPr>
        <w:tc>
          <w:tcPr>
            <w:tcW w:w="0" w:type="auto"/>
            <w:noWrap/>
            <w:hideMark/>
          </w:tcPr>
          <w:p w14:paraId="1A621350" w14:textId="77777777" w:rsidR="008C32A7" w:rsidRPr="00175232" w:rsidRDefault="008C32A7" w:rsidP="008C32A7">
            <w:pPr>
              <w:rPr>
                <w:sz w:val="24"/>
                <w:szCs w:val="24"/>
              </w:rPr>
            </w:pPr>
            <w:r w:rsidRPr="00175232">
              <w:rPr>
                <w:sz w:val="24"/>
                <w:szCs w:val="24"/>
              </w:rPr>
              <w:t xml:space="preserve">26.0 </w:t>
            </w:r>
          </w:p>
        </w:tc>
        <w:tc>
          <w:tcPr>
            <w:tcW w:w="0" w:type="auto"/>
            <w:noWrap/>
            <w:hideMark/>
          </w:tcPr>
          <w:p w14:paraId="3F8BA673" w14:textId="77777777" w:rsidR="008C32A7" w:rsidRPr="00175232" w:rsidRDefault="008C32A7" w:rsidP="008C32A7">
            <w:pPr>
              <w:rPr>
                <w:sz w:val="24"/>
                <w:szCs w:val="24"/>
              </w:rPr>
            </w:pPr>
            <w:r w:rsidRPr="00175232">
              <w:rPr>
                <w:sz w:val="24"/>
                <w:szCs w:val="24"/>
              </w:rPr>
              <w:t>5.80%</w:t>
            </w:r>
          </w:p>
        </w:tc>
      </w:tr>
      <w:tr w:rsidR="00175232" w:rsidRPr="00175232" w14:paraId="5C597D4B" w14:textId="77777777" w:rsidTr="008C32A7">
        <w:trPr>
          <w:trHeight w:val="290"/>
        </w:trPr>
        <w:tc>
          <w:tcPr>
            <w:tcW w:w="0" w:type="auto"/>
            <w:noWrap/>
            <w:hideMark/>
          </w:tcPr>
          <w:p w14:paraId="062A9A26" w14:textId="77777777" w:rsidR="008C32A7" w:rsidRPr="00175232" w:rsidRDefault="008C32A7" w:rsidP="008C32A7">
            <w:pPr>
              <w:rPr>
                <w:sz w:val="24"/>
                <w:szCs w:val="24"/>
              </w:rPr>
            </w:pPr>
            <w:r w:rsidRPr="00175232">
              <w:rPr>
                <w:sz w:val="24"/>
                <w:szCs w:val="24"/>
              </w:rPr>
              <w:t xml:space="preserve">27.0 </w:t>
            </w:r>
          </w:p>
        </w:tc>
        <w:tc>
          <w:tcPr>
            <w:tcW w:w="0" w:type="auto"/>
            <w:noWrap/>
            <w:hideMark/>
          </w:tcPr>
          <w:p w14:paraId="2B685389" w14:textId="77777777" w:rsidR="008C32A7" w:rsidRPr="00175232" w:rsidRDefault="008C32A7" w:rsidP="008C32A7">
            <w:pPr>
              <w:rPr>
                <w:sz w:val="24"/>
                <w:szCs w:val="24"/>
              </w:rPr>
            </w:pPr>
            <w:r w:rsidRPr="00175232">
              <w:rPr>
                <w:sz w:val="24"/>
                <w:szCs w:val="24"/>
              </w:rPr>
              <w:t>5.80%</w:t>
            </w:r>
          </w:p>
        </w:tc>
      </w:tr>
      <w:tr w:rsidR="00175232" w:rsidRPr="00175232" w14:paraId="25F76890" w14:textId="77777777" w:rsidTr="008C32A7">
        <w:trPr>
          <w:trHeight w:val="290"/>
        </w:trPr>
        <w:tc>
          <w:tcPr>
            <w:tcW w:w="0" w:type="auto"/>
            <w:noWrap/>
            <w:hideMark/>
          </w:tcPr>
          <w:p w14:paraId="240A5115" w14:textId="77777777" w:rsidR="008C32A7" w:rsidRPr="00175232" w:rsidRDefault="008C32A7" w:rsidP="008C32A7">
            <w:pPr>
              <w:rPr>
                <w:sz w:val="24"/>
                <w:szCs w:val="24"/>
              </w:rPr>
            </w:pPr>
            <w:r w:rsidRPr="00175232">
              <w:rPr>
                <w:sz w:val="24"/>
                <w:szCs w:val="24"/>
              </w:rPr>
              <w:t xml:space="preserve">28.0 </w:t>
            </w:r>
          </w:p>
        </w:tc>
        <w:tc>
          <w:tcPr>
            <w:tcW w:w="0" w:type="auto"/>
            <w:noWrap/>
            <w:hideMark/>
          </w:tcPr>
          <w:p w14:paraId="3AD55A56" w14:textId="77777777" w:rsidR="008C32A7" w:rsidRPr="00175232" w:rsidRDefault="008C32A7" w:rsidP="008C32A7">
            <w:pPr>
              <w:rPr>
                <w:sz w:val="24"/>
                <w:szCs w:val="24"/>
              </w:rPr>
            </w:pPr>
            <w:r w:rsidRPr="00175232">
              <w:rPr>
                <w:sz w:val="24"/>
                <w:szCs w:val="24"/>
              </w:rPr>
              <w:t>5.78%</w:t>
            </w:r>
          </w:p>
        </w:tc>
      </w:tr>
      <w:tr w:rsidR="00175232" w:rsidRPr="00175232" w14:paraId="0919A3DD" w14:textId="77777777" w:rsidTr="008C32A7">
        <w:trPr>
          <w:trHeight w:val="290"/>
        </w:trPr>
        <w:tc>
          <w:tcPr>
            <w:tcW w:w="0" w:type="auto"/>
            <w:noWrap/>
            <w:hideMark/>
          </w:tcPr>
          <w:p w14:paraId="517E40BD" w14:textId="77777777" w:rsidR="008C32A7" w:rsidRPr="00175232" w:rsidRDefault="008C32A7" w:rsidP="008C32A7">
            <w:pPr>
              <w:rPr>
                <w:sz w:val="24"/>
                <w:szCs w:val="24"/>
              </w:rPr>
            </w:pPr>
            <w:r w:rsidRPr="00175232">
              <w:rPr>
                <w:sz w:val="24"/>
                <w:szCs w:val="24"/>
              </w:rPr>
              <w:lastRenderedPageBreak/>
              <w:t xml:space="preserve">29.0 </w:t>
            </w:r>
          </w:p>
        </w:tc>
        <w:tc>
          <w:tcPr>
            <w:tcW w:w="0" w:type="auto"/>
            <w:noWrap/>
            <w:hideMark/>
          </w:tcPr>
          <w:p w14:paraId="73867A95" w14:textId="77777777" w:rsidR="008C32A7" w:rsidRPr="00175232" w:rsidRDefault="008C32A7" w:rsidP="008C32A7">
            <w:pPr>
              <w:rPr>
                <w:sz w:val="24"/>
                <w:szCs w:val="24"/>
              </w:rPr>
            </w:pPr>
            <w:r w:rsidRPr="00175232">
              <w:rPr>
                <w:sz w:val="24"/>
                <w:szCs w:val="24"/>
              </w:rPr>
              <w:t>5.79%</w:t>
            </w:r>
          </w:p>
        </w:tc>
      </w:tr>
      <w:tr w:rsidR="00175232" w:rsidRPr="00175232" w14:paraId="2E088127" w14:textId="77777777" w:rsidTr="008C32A7">
        <w:trPr>
          <w:trHeight w:val="280"/>
        </w:trPr>
        <w:tc>
          <w:tcPr>
            <w:tcW w:w="0" w:type="auto"/>
            <w:noWrap/>
            <w:hideMark/>
          </w:tcPr>
          <w:p w14:paraId="792E2A65" w14:textId="6961D95A" w:rsidR="008C32A7" w:rsidRPr="00175232" w:rsidRDefault="008C32A7" w:rsidP="008C32A7">
            <w:pPr>
              <w:rPr>
                <w:sz w:val="24"/>
                <w:szCs w:val="24"/>
              </w:rPr>
            </w:pPr>
            <w:r w:rsidRPr="00175232">
              <w:rPr>
                <w:sz w:val="24"/>
                <w:szCs w:val="24"/>
              </w:rPr>
              <w:t>30.0</w:t>
            </w:r>
          </w:p>
        </w:tc>
        <w:tc>
          <w:tcPr>
            <w:tcW w:w="0" w:type="auto"/>
            <w:noWrap/>
            <w:hideMark/>
          </w:tcPr>
          <w:p w14:paraId="7B1D4C64" w14:textId="77777777" w:rsidR="008C32A7" w:rsidRPr="00175232" w:rsidRDefault="008C32A7" w:rsidP="008C32A7">
            <w:pPr>
              <w:rPr>
                <w:sz w:val="24"/>
                <w:szCs w:val="24"/>
              </w:rPr>
            </w:pPr>
            <w:r w:rsidRPr="00175232">
              <w:rPr>
                <w:sz w:val="24"/>
                <w:szCs w:val="24"/>
              </w:rPr>
              <w:t>5.80%</w:t>
            </w:r>
          </w:p>
        </w:tc>
      </w:tr>
    </w:tbl>
    <w:p w14:paraId="65869BAB" w14:textId="174F9381" w:rsidR="008C32A7" w:rsidRDefault="008C32A7">
      <w:r w:rsidRPr="008C32A7">
        <w:t xml:space="preserve"> </w:t>
      </w:r>
      <w:r>
        <w:br w:type="page"/>
      </w:r>
    </w:p>
    <w:p w14:paraId="38724CE8" w14:textId="77777777" w:rsidR="004B555E" w:rsidRDefault="004B555E"/>
    <w:p w14:paraId="1B2EA5A5" w14:textId="77777777" w:rsidR="004436C8" w:rsidRDefault="004436C8" w:rsidP="00F11C01">
      <w:pPr>
        <w:autoSpaceDE w:val="0"/>
        <w:autoSpaceDN w:val="0"/>
        <w:adjustRightInd w:val="0"/>
      </w:pPr>
    </w:p>
    <w:p w14:paraId="7AD4B7DF" w14:textId="77777777" w:rsidR="004436C8" w:rsidRPr="004436C8" w:rsidRDefault="004436C8" w:rsidP="004436C8">
      <w:pPr>
        <w:jc w:val="center"/>
        <w:rPr>
          <w:b/>
          <w:bCs/>
          <w:sz w:val="24"/>
          <w:szCs w:val="24"/>
          <w:u w:val="single"/>
        </w:rPr>
      </w:pPr>
      <w:r w:rsidRPr="004436C8">
        <w:rPr>
          <w:b/>
          <w:bCs/>
          <w:sz w:val="24"/>
          <w:szCs w:val="24"/>
          <w:u w:val="single"/>
        </w:rPr>
        <w:t>Actuarial Case Memo Appendix</w:t>
      </w:r>
    </w:p>
    <w:p w14:paraId="5A798E4E" w14:textId="77777777" w:rsidR="008F367F" w:rsidRDefault="008F367F" w:rsidP="004436C8">
      <w:pPr>
        <w:rPr>
          <w:b/>
          <w:bCs/>
          <w:sz w:val="24"/>
          <w:szCs w:val="24"/>
          <w:u w:val="single"/>
        </w:rPr>
      </w:pPr>
    </w:p>
    <w:p w14:paraId="4D9EEF21" w14:textId="64BA4F1A" w:rsidR="004436C8" w:rsidRPr="004436C8" w:rsidRDefault="004436C8" w:rsidP="004436C8">
      <w:pPr>
        <w:rPr>
          <w:b/>
          <w:bCs/>
          <w:sz w:val="24"/>
          <w:szCs w:val="24"/>
          <w:u w:val="single"/>
        </w:rPr>
      </w:pPr>
      <w:r w:rsidRPr="004436C8">
        <w:rPr>
          <w:b/>
          <w:bCs/>
          <w:sz w:val="24"/>
          <w:szCs w:val="24"/>
          <w:u w:val="single"/>
        </w:rPr>
        <w:t>SUPPLEMENTS, FSSB, MULTIPLE BENEFITS and UNUSUAL BENEFIT FORMS</w:t>
      </w:r>
    </w:p>
    <w:p w14:paraId="57B0C10E" w14:textId="77777777" w:rsidR="008F367F" w:rsidRDefault="008F367F" w:rsidP="004436C8">
      <w:pPr>
        <w:rPr>
          <w:b/>
          <w:bCs/>
          <w:sz w:val="24"/>
          <w:szCs w:val="24"/>
        </w:rPr>
      </w:pPr>
    </w:p>
    <w:p w14:paraId="6548AE69" w14:textId="41E70B7E" w:rsidR="004436C8" w:rsidRPr="008F367F" w:rsidRDefault="004436C8" w:rsidP="004436C8">
      <w:pPr>
        <w:rPr>
          <w:b/>
          <w:bCs/>
          <w:i/>
          <w:iCs/>
          <w:sz w:val="24"/>
          <w:szCs w:val="24"/>
        </w:rPr>
      </w:pPr>
      <w:r w:rsidRPr="008F367F">
        <w:rPr>
          <w:b/>
          <w:bCs/>
          <w:i/>
          <w:iCs/>
          <w:sz w:val="24"/>
          <w:szCs w:val="24"/>
        </w:rPr>
        <w:t>Non-Level XRD Benefits</w:t>
      </w:r>
    </w:p>
    <w:p w14:paraId="6F00DD95" w14:textId="77777777" w:rsidR="008F367F" w:rsidRPr="004436C8" w:rsidRDefault="008F367F" w:rsidP="004436C8">
      <w:pPr>
        <w:rPr>
          <w:b/>
          <w:bCs/>
          <w:sz w:val="24"/>
          <w:szCs w:val="24"/>
        </w:rPr>
      </w:pPr>
    </w:p>
    <w:p w14:paraId="3057E1CA" w14:textId="04553BD4" w:rsidR="004436C8" w:rsidRDefault="002E1438" w:rsidP="004436C8">
      <w:pPr>
        <w:rPr>
          <w:sz w:val="24"/>
          <w:szCs w:val="24"/>
        </w:rPr>
      </w:pPr>
      <w:sdt>
        <w:sdtPr>
          <w:rPr>
            <w:b/>
            <w:bCs/>
            <w:sz w:val="24"/>
            <w:szCs w:val="24"/>
            <w:u w:val="single"/>
          </w:rPr>
          <w:id w:val="-619226840"/>
          <w:placeholder>
            <w:docPart w:val="131727C23AC74FB08D14BE9C1BD1A942"/>
          </w:placeholder>
          <w:comboBox>
            <w:listItem w:displayText="YES or NO" w:value="YES or NO"/>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has records with non-level XRD benefits (due to factors other than Medicare Supplements).  The smallest XRD benefit level is loaded in XRD_MB_TERM and the fields XRD_SUPP#_TERM, (# is 1, 2, or 3) in the C4 table are loaded with the difference between the benefit level and the amount payable during any period in which the benefit level is greater than the amount loaded in XRD_MB_TERM.  The following fields are also populated in the C4 table: BD_XRD_SUPP#, ED_XRD_SUPP#, and FORM_CODE_SUPP#.      </w:t>
      </w:r>
    </w:p>
    <w:p w14:paraId="54E4E04C" w14:textId="77777777" w:rsidR="008F367F" w:rsidRPr="004436C8" w:rsidRDefault="008F367F" w:rsidP="004436C8">
      <w:pPr>
        <w:rPr>
          <w:sz w:val="24"/>
          <w:szCs w:val="24"/>
        </w:rPr>
      </w:pPr>
    </w:p>
    <w:p w14:paraId="367DCE96" w14:textId="4BBC1DAC" w:rsidR="004436C8" w:rsidRDefault="002E1438" w:rsidP="004436C8">
      <w:pPr>
        <w:rPr>
          <w:sz w:val="24"/>
          <w:szCs w:val="24"/>
        </w:rPr>
      </w:pPr>
      <w:sdt>
        <w:sdtPr>
          <w:rPr>
            <w:b/>
            <w:bCs/>
            <w:sz w:val="24"/>
            <w:szCs w:val="24"/>
            <w:u w:val="single"/>
          </w:rPr>
          <w:id w:val="-1679573336"/>
          <w:placeholder>
            <w:docPart w:val="E05D1366DFE3412FB74AC162254CF7AB"/>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The non-level XRD benefits are only applicable to records already in pay at the time of the ADT load.  </w:t>
      </w:r>
    </w:p>
    <w:p w14:paraId="0ACB1B04" w14:textId="32EB1F96" w:rsidR="008F367F" w:rsidRDefault="008F367F" w:rsidP="004436C8">
      <w:pPr>
        <w:rPr>
          <w:sz w:val="24"/>
          <w:szCs w:val="24"/>
        </w:rPr>
      </w:pPr>
    </w:p>
    <w:p w14:paraId="01278DBF" w14:textId="77777777" w:rsidR="008F367F" w:rsidRPr="004436C8" w:rsidRDefault="008F367F" w:rsidP="004436C8">
      <w:pPr>
        <w:rPr>
          <w:sz w:val="24"/>
          <w:szCs w:val="24"/>
        </w:rPr>
      </w:pPr>
    </w:p>
    <w:p w14:paraId="136B1FEB" w14:textId="65757A1A" w:rsidR="004436C8" w:rsidRDefault="004436C8" w:rsidP="004436C8">
      <w:pPr>
        <w:rPr>
          <w:b/>
          <w:bCs/>
          <w:i/>
          <w:iCs/>
          <w:sz w:val="24"/>
          <w:szCs w:val="24"/>
        </w:rPr>
      </w:pPr>
      <w:r w:rsidRPr="008F367F">
        <w:rPr>
          <w:b/>
          <w:bCs/>
          <w:i/>
          <w:iCs/>
          <w:sz w:val="24"/>
          <w:szCs w:val="24"/>
        </w:rPr>
        <w:t xml:space="preserve">Medicare Supplements </w:t>
      </w:r>
    </w:p>
    <w:p w14:paraId="66DA2D9B" w14:textId="77777777" w:rsidR="008F367F" w:rsidRPr="008F367F" w:rsidRDefault="008F367F" w:rsidP="004436C8">
      <w:pPr>
        <w:rPr>
          <w:b/>
          <w:bCs/>
          <w:i/>
          <w:iCs/>
          <w:sz w:val="24"/>
          <w:szCs w:val="24"/>
        </w:rPr>
      </w:pPr>
    </w:p>
    <w:p w14:paraId="0FB44288" w14:textId="2FF280D5" w:rsidR="004436C8" w:rsidRDefault="002E1438" w:rsidP="004436C8">
      <w:pPr>
        <w:rPr>
          <w:sz w:val="24"/>
          <w:szCs w:val="24"/>
        </w:rPr>
      </w:pPr>
      <w:sdt>
        <w:sdtPr>
          <w:rPr>
            <w:b/>
            <w:bCs/>
            <w:sz w:val="24"/>
            <w:szCs w:val="24"/>
            <w:u w:val="single"/>
          </w:rPr>
          <w:id w:val="924998929"/>
          <w:placeholder>
            <w:docPart w:val="E3EC9CD2ECD84A35A85DAB88127408A0"/>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b/>
          <w:bCs/>
          <w:sz w:val="24"/>
          <w:szCs w:val="24"/>
        </w:rPr>
        <w:t xml:space="preserve">  </w:t>
      </w:r>
      <w:r w:rsidR="004436C8" w:rsidRPr="004436C8">
        <w:rPr>
          <w:sz w:val="24"/>
          <w:szCs w:val="24"/>
        </w:rPr>
        <w:t xml:space="preserve">This plan has records with Medicare supplements.  The XRD benefit amount without the inclusion of the Medicare supplement is loaded in XRD_MB_TERM.  The amount of the Medicare supplement payable to the primary annuitant is loaded in field XRD_MED_TERM in the C4 table.  The following fields are also populated in the C4 table: BD_XRD_MED, ED_XRD_MED, and FORM_CODE_MED.  </w:t>
      </w:r>
    </w:p>
    <w:p w14:paraId="05453962" w14:textId="77777777" w:rsidR="00C52528" w:rsidRPr="004436C8" w:rsidRDefault="00C52528" w:rsidP="004436C8">
      <w:pPr>
        <w:rPr>
          <w:b/>
          <w:bCs/>
          <w:sz w:val="24"/>
          <w:szCs w:val="24"/>
        </w:rPr>
      </w:pPr>
    </w:p>
    <w:p w14:paraId="11690BD0" w14:textId="77777777" w:rsidR="004436C8" w:rsidRPr="004436C8" w:rsidRDefault="002E1438" w:rsidP="004436C8">
      <w:pPr>
        <w:rPr>
          <w:sz w:val="24"/>
          <w:szCs w:val="24"/>
        </w:rPr>
      </w:pPr>
      <w:sdt>
        <w:sdtPr>
          <w:rPr>
            <w:b/>
            <w:bCs/>
            <w:sz w:val="24"/>
            <w:szCs w:val="24"/>
            <w:u w:val="single"/>
          </w:rPr>
          <w:id w:val="-348710084"/>
          <w:placeholder>
            <w:docPart w:val="1A1329210EAA48A195CAF9DE67763FB2"/>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Medicare supplements are also payable to the contingent annuitants (value cannot be determined from Medicare supplement payable to primary annuitant and form of annuity).  The amount of the Medicare supplement payable to the contingent annuitant is loaded in the field XRD_MED_BENE_TERM in the C4 table.  The following fields are also populated in the C4 table: BD_XRD_MED_BENE, ED_XRD_MED_BENE, and EED_XRD_MED_BENE.      </w:t>
      </w:r>
    </w:p>
    <w:p w14:paraId="38766D1E" w14:textId="77777777" w:rsidR="00C52528" w:rsidRDefault="00C52528" w:rsidP="004436C8">
      <w:pPr>
        <w:rPr>
          <w:b/>
          <w:bCs/>
          <w:sz w:val="24"/>
          <w:szCs w:val="24"/>
        </w:rPr>
      </w:pPr>
    </w:p>
    <w:p w14:paraId="171DB250" w14:textId="77777777" w:rsidR="00C52528" w:rsidRDefault="00C52528" w:rsidP="004436C8">
      <w:pPr>
        <w:rPr>
          <w:b/>
          <w:bCs/>
          <w:sz w:val="24"/>
          <w:szCs w:val="24"/>
        </w:rPr>
      </w:pPr>
    </w:p>
    <w:p w14:paraId="0024B897" w14:textId="77777777" w:rsidR="00C52528" w:rsidRDefault="004436C8" w:rsidP="004436C8">
      <w:pPr>
        <w:rPr>
          <w:b/>
          <w:bCs/>
          <w:i/>
          <w:iCs/>
          <w:sz w:val="24"/>
          <w:szCs w:val="24"/>
        </w:rPr>
      </w:pPr>
      <w:r w:rsidRPr="00C52528">
        <w:rPr>
          <w:b/>
          <w:bCs/>
          <w:i/>
          <w:iCs/>
          <w:sz w:val="24"/>
          <w:szCs w:val="24"/>
        </w:rPr>
        <w:t>Free Surviving Spouse Benefits</w:t>
      </w:r>
    </w:p>
    <w:p w14:paraId="05F6EB14" w14:textId="694E6926" w:rsidR="004436C8" w:rsidRPr="00C52528" w:rsidRDefault="004436C8" w:rsidP="004436C8">
      <w:pPr>
        <w:rPr>
          <w:b/>
          <w:bCs/>
          <w:i/>
          <w:iCs/>
          <w:sz w:val="24"/>
          <w:szCs w:val="24"/>
        </w:rPr>
      </w:pPr>
      <w:r w:rsidRPr="00C52528">
        <w:rPr>
          <w:b/>
          <w:bCs/>
          <w:i/>
          <w:iCs/>
          <w:sz w:val="24"/>
          <w:szCs w:val="24"/>
        </w:rPr>
        <w:t xml:space="preserve"> </w:t>
      </w:r>
    </w:p>
    <w:p w14:paraId="6CA520CD" w14:textId="1BCA2DE8" w:rsidR="004436C8" w:rsidRDefault="002E1438" w:rsidP="004436C8">
      <w:pPr>
        <w:rPr>
          <w:sz w:val="24"/>
          <w:szCs w:val="24"/>
        </w:rPr>
      </w:pPr>
      <w:sdt>
        <w:sdtPr>
          <w:rPr>
            <w:b/>
            <w:bCs/>
            <w:sz w:val="24"/>
            <w:szCs w:val="24"/>
            <w:u w:val="single"/>
          </w:rPr>
          <w:id w:val="687720280"/>
          <w:placeholder>
            <w:docPart w:val="098C2060D3A845EAB3EE3164776D585F"/>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has participant records with free surviving spouse benefits typical of plans from the steel industry.  The form of annuity coded in the fields FORM_CODE, SPC_VAL, and MTHS is the form of annuity without any adjustment for the free surviving spouse benefits.  The amount of the free surviving spouse benefit is loaded in the fields XRD_FSS#_TERM (# is 1 or 2) in the C4 table.  The following fields are also populated in the C4 table: BD_XRD_FSS#, ED_XRD_FSS#, and EED_XRD_FSS#.   </w:t>
      </w:r>
    </w:p>
    <w:p w14:paraId="364FE7D6" w14:textId="77777777" w:rsidR="00C52528" w:rsidRPr="004436C8" w:rsidRDefault="00C52528" w:rsidP="004436C8">
      <w:pPr>
        <w:rPr>
          <w:sz w:val="24"/>
          <w:szCs w:val="24"/>
        </w:rPr>
      </w:pPr>
    </w:p>
    <w:p w14:paraId="15E83DB4" w14:textId="77777777" w:rsidR="004436C8" w:rsidRPr="004436C8" w:rsidRDefault="002E1438" w:rsidP="004436C8">
      <w:pPr>
        <w:rPr>
          <w:sz w:val="24"/>
          <w:szCs w:val="24"/>
        </w:rPr>
      </w:pPr>
      <w:sdt>
        <w:sdtPr>
          <w:rPr>
            <w:b/>
            <w:bCs/>
            <w:sz w:val="24"/>
            <w:szCs w:val="24"/>
            <w:u w:val="single"/>
          </w:rPr>
          <w:id w:val="1616870115"/>
          <w:placeholder>
            <w:docPart w:val="9E527952DDA84454BA95EDD12B5C3070"/>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The free surviving spouse benefit fields in the database have been used to load survivor benefits that are not discernible from the form of annuity and XRD benefit or benefit in pay but are not due to the free surviving spouse benefit typical to plans from the steel industry (e.g., survivor benefit payable in association with a level income option).  Please include details in the </w:t>
      </w:r>
      <w:r w:rsidR="004436C8" w:rsidRPr="004436C8">
        <w:rPr>
          <w:sz w:val="24"/>
          <w:szCs w:val="24"/>
        </w:rPr>
        <w:lastRenderedPageBreak/>
        <w:t xml:space="preserve">“Explanation for Other Benefits that May Effect IPVFB” box below on how the free surviving spouse benefit fields have been utilized.       </w:t>
      </w:r>
    </w:p>
    <w:p w14:paraId="307B0FAA" w14:textId="77777777" w:rsidR="00C52528" w:rsidRDefault="00C52528" w:rsidP="004436C8">
      <w:pPr>
        <w:rPr>
          <w:b/>
          <w:bCs/>
          <w:sz w:val="24"/>
          <w:szCs w:val="24"/>
        </w:rPr>
      </w:pPr>
    </w:p>
    <w:p w14:paraId="41AF68CD" w14:textId="77777777" w:rsidR="00C52528" w:rsidRDefault="00C52528" w:rsidP="004436C8">
      <w:pPr>
        <w:rPr>
          <w:b/>
          <w:bCs/>
          <w:sz w:val="24"/>
          <w:szCs w:val="24"/>
        </w:rPr>
      </w:pPr>
    </w:p>
    <w:p w14:paraId="0993E528" w14:textId="0154555F" w:rsidR="004436C8" w:rsidRDefault="004436C8" w:rsidP="004436C8">
      <w:pPr>
        <w:rPr>
          <w:b/>
          <w:bCs/>
          <w:i/>
          <w:iCs/>
          <w:sz w:val="24"/>
          <w:szCs w:val="24"/>
        </w:rPr>
      </w:pPr>
      <w:r w:rsidRPr="00C52528">
        <w:rPr>
          <w:b/>
          <w:bCs/>
          <w:i/>
          <w:iCs/>
          <w:sz w:val="24"/>
          <w:szCs w:val="24"/>
        </w:rPr>
        <w:t>Multiple Benefits</w:t>
      </w:r>
    </w:p>
    <w:p w14:paraId="1B5BC946" w14:textId="77777777" w:rsidR="00C52528" w:rsidRPr="00C52528" w:rsidRDefault="00C52528" w:rsidP="004436C8">
      <w:pPr>
        <w:rPr>
          <w:b/>
          <w:bCs/>
          <w:i/>
          <w:iCs/>
          <w:sz w:val="24"/>
          <w:szCs w:val="24"/>
        </w:rPr>
      </w:pPr>
    </w:p>
    <w:p w14:paraId="09CADCF1" w14:textId="77777777" w:rsidR="004436C8" w:rsidRPr="004436C8" w:rsidRDefault="002E1438" w:rsidP="004436C8">
      <w:pPr>
        <w:rPr>
          <w:sz w:val="24"/>
          <w:szCs w:val="24"/>
        </w:rPr>
      </w:pPr>
      <w:sdt>
        <w:sdtPr>
          <w:rPr>
            <w:b/>
            <w:bCs/>
            <w:sz w:val="24"/>
            <w:szCs w:val="24"/>
            <w:u w:val="single"/>
          </w:rPr>
          <w:id w:val="-855197961"/>
          <w:placeholder>
            <w:docPart w:val="248070A4ED06497D837287F64B1E7D01"/>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multiple benefits that are administered separately (payable at different dates and/or in different forms, populated in C9).        </w:t>
      </w:r>
    </w:p>
    <w:p w14:paraId="468ABFE0" w14:textId="77777777" w:rsidR="004436C8" w:rsidRPr="004436C8" w:rsidRDefault="004436C8" w:rsidP="004436C8">
      <w:pPr>
        <w:rPr>
          <w:b/>
          <w:bCs/>
          <w:sz w:val="24"/>
          <w:szCs w:val="24"/>
        </w:rPr>
      </w:pPr>
    </w:p>
    <w:p w14:paraId="53EFC24D" w14:textId="77777777" w:rsidR="004436C8" w:rsidRPr="004436C8" w:rsidRDefault="004436C8" w:rsidP="004436C8">
      <w:pPr>
        <w:rPr>
          <w:b/>
          <w:bCs/>
          <w:sz w:val="24"/>
          <w:szCs w:val="24"/>
        </w:rPr>
      </w:pPr>
    </w:p>
    <w:p w14:paraId="2FFDDA37" w14:textId="2B4538E8" w:rsidR="004436C8" w:rsidRDefault="004436C8" w:rsidP="004436C8">
      <w:pPr>
        <w:rPr>
          <w:b/>
          <w:bCs/>
          <w:i/>
          <w:iCs/>
          <w:sz w:val="24"/>
          <w:szCs w:val="24"/>
        </w:rPr>
      </w:pPr>
      <w:r w:rsidRPr="00C52528">
        <w:rPr>
          <w:b/>
          <w:bCs/>
          <w:i/>
          <w:iCs/>
          <w:sz w:val="24"/>
          <w:szCs w:val="24"/>
        </w:rPr>
        <w:t>Unusual Benefit Forms</w:t>
      </w:r>
    </w:p>
    <w:p w14:paraId="19A4DD49" w14:textId="77777777" w:rsidR="00C52528" w:rsidRPr="00C52528" w:rsidRDefault="00C52528" w:rsidP="004436C8">
      <w:pPr>
        <w:rPr>
          <w:b/>
          <w:bCs/>
          <w:i/>
          <w:iCs/>
          <w:sz w:val="24"/>
          <w:szCs w:val="24"/>
        </w:rPr>
      </w:pPr>
    </w:p>
    <w:p w14:paraId="32018F76" w14:textId="77777777" w:rsidR="00C52528" w:rsidRDefault="002E1438" w:rsidP="004436C8">
      <w:pPr>
        <w:rPr>
          <w:sz w:val="24"/>
          <w:szCs w:val="24"/>
        </w:rPr>
      </w:pPr>
      <w:sdt>
        <w:sdtPr>
          <w:rPr>
            <w:b/>
            <w:bCs/>
            <w:sz w:val="24"/>
            <w:szCs w:val="24"/>
            <w:u w:val="single"/>
          </w:rPr>
          <w:id w:val="-40366443"/>
          <w:placeholder>
            <w:docPart w:val="22D344E4CBF94DE59330618C181907AF"/>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participants who had retired as of the ADT load with a J&amp;S pop-up annuity (plan or PBGC optional form of annuity) or participants who were still deferred as of the ADT load with an XRD benefit that was in the form of a J&amp;S pop-up annuity. The amount of the pop-up for the ARD/XRD benefit is loaded in the JSPOPUP field in C1 and the limit on the benefit payable at any time to the participant is loaded in the POPLIM field in C1. The field POPLIM is not used by the current IPVFB system and the data validations related to this field will ultimately be removed from ADT Utilities.  This field may be left unpopulated in the database even if this results with ADT Utilities generating warnings and errors related to this field.    When warnings and errors related to this field are left unresolved, a note should be included in the Comments section to indicate that a decision was made not to resolve these warnings and errors because this field is not used by the current IPVFB system.     </w:t>
      </w:r>
    </w:p>
    <w:p w14:paraId="38A94C71" w14:textId="64C9EFCE" w:rsidR="004436C8" w:rsidRPr="004436C8" w:rsidRDefault="004436C8" w:rsidP="004436C8">
      <w:pPr>
        <w:rPr>
          <w:sz w:val="24"/>
          <w:szCs w:val="24"/>
        </w:rPr>
      </w:pPr>
      <w:r w:rsidRPr="004436C8">
        <w:rPr>
          <w:sz w:val="24"/>
          <w:szCs w:val="24"/>
        </w:rPr>
        <w:t xml:space="preserve"> </w:t>
      </w:r>
    </w:p>
    <w:p w14:paraId="51E66A6F" w14:textId="00E966F5" w:rsidR="004436C8" w:rsidRDefault="002E1438" w:rsidP="004436C8">
      <w:pPr>
        <w:rPr>
          <w:sz w:val="24"/>
          <w:szCs w:val="24"/>
        </w:rPr>
      </w:pPr>
      <w:sdt>
        <w:sdtPr>
          <w:rPr>
            <w:b/>
            <w:bCs/>
            <w:sz w:val="24"/>
            <w:szCs w:val="24"/>
            <w:u w:val="single"/>
          </w:rPr>
          <w:id w:val="-1970271402"/>
          <w:placeholder>
            <w:docPart w:val="0F0DED41C4E048A8AD568E8888827518"/>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participants who have multiple benefits that are in the form of a J&amp;S pop-up annuity.  The fields JSPOPUP and POPLIM (if populated) are populated with the amounts associated with the benefit that has the largest DOPT value.  </w:t>
      </w:r>
    </w:p>
    <w:p w14:paraId="151F6441" w14:textId="77777777" w:rsidR="00C52528" w:rsidRPr="004436C8" w:rsidRDefault="00C52528" w:rsidP="004436C8">
      <w:pPr>
        <w:rPr>
          <w:sz w:val="24"/>
          <w:szCs w:val="24"/>
        </w:rPr>
      </w:pPr>
    </w:p>
    <w:p w14:paraId="7EF8D082" w14:textId="77777777" w:rsidR="00C52528" w:rsidRDefault="002E1438" w:rsidP="004436C8">
      <w:pPr>
        <w:rPr>
          <w:sz w:val="24"/>
          <w:szCs w:val="24"/>
        </w:rPr>
      </w:pPr>
      <w:sdt>
        <w:sdtPr>
          <w:rPr>
            <w:b/>
            <w:bCs/>
            <w:sz w:val="24"/>
            <w:szCs w:val="24"/>
            <w:u w:val="single"/>
          </w:rPr>
          <w:id w:val="-1776779257"/>
          <w:placeholder>
            <w:docPart w:val="FDC2C67D67B34F8889D689E43E10A0DC"/>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records where a benefit is still payable to a contingent annuitant even when no benefit is payable to the primary annuitant.  For example, a benefit continues to be payable to the contingent annuitant even if the benefit payable to the primary annuitant drops to $0 when the Social Security benefit commences in a level income option or a benefit continues to be payable to the contingent annuitant even though the benefit payable to the primary annuitant is completely offset by some other benefit that is payable for the life of the participant only (e.g., workman’s compensation benefit), etc.  The actual form of annuity is set to Temporary Life or Certain Only in the Genesis valuation table even when a benefit is always payable to the surviving contingent annuitant if the benefit payable to the primary annuitant will drop to $0 in the future.</w:t>
      </w:r>
    </w:p>
    <w:p w14:paraId="0F8E06EF" w14:textId="6E885384" w:rsidR="004436C8" w:rsidRPr="004436C8" w:rsidRDefault="004436C8" w:rsidP="004436C8">
      <w:pPr>
        <w:rPr>
          <w:sz w:val="24"/>
          <w:szCs w:val="24"/>
        </w:rPr>
      </w:pPr>
      <w:r w:rsidRPr="004436C8">
        <w:rPr>
          <w:sz w:val="24"/>
          <w:szCs w:val="24"/>
        </w:rPr>
        <w:t xml:space="preserve">     </w:t>
      </w:r>
    </w:p>
    <w:p w14:paraId="56ACB3CC" w14:textId="77777777" w:rsidR="004436C8" w:rsidRPr="004436C8" w:rsidRDefault="002E1438" w:rsidP="004436C8">
      <w:pPr>
        <w:rPr>
          <w:sz w:val="24"/>
          <w:szCs w:val="24"/>
        </w:rPr>
      </w:pPr>
      <w:sdt>
        <w:sdtPr>
          <w:rPr>
            <w:b/>
            <w:bCs/>
            <w:sz w:val="24"/>
            <w:szCs w:val="24"/>
            <w:u w:val="single"/>
          </w:rPr>
          <w:id w:val="12577842"/>
          <w:placeholder>
            <w:docPart w:val="A8A5F5303195413CBA81B0A6EACB68B0"/>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Are there any participants who are still deferred at the time of the ADT Load with an XRD that is in the future for whom the QPSA benefit payable at XRD is non-level?  For example, the QPSA benefit pays the full amount of the J&amp;S benefit payable to the participant for 10 years certain then pays 50% of that amount for the life of the surviving spouse.  </w:t>
      </w:r>
    </w:p>
    <w:p w14:paraId="3A7A830F" w14:textId="77777777" w:rsidR="004436C8" w:rsidRPr="004436C8" w:rsidRDefault="004436C8" w:rsidP="004436C8">
      <w:pPr>
        <w:rPr>
          <w:sz w:val="24"/>
          <w:szCs w:val="24"/>
        </w:rPr>
      </w:pPr>
      <w:r w:rsidRPr="004436C8">
        <w:rPr>
          <w:sz w:val="24"/>
          <w:szCs w:val="24"/>
        </w:rPr>
        <w:t xml:space="preserve">If yes, provide an explanation below that details the scope (i.e. population of participants affected) and </w:t>
      </w:r>
    </w:p>
    <w:p w14:paraId="0902AA26" w14:textId="77777777" w:rsidR="004436C8" w:rsidRPr="004436C8" w:rsidRDefault="004436C8" w:rsidP="004436C8">
      <w:pPr>
        <w:rPr>
          <w:sz w:val="24"/>
          <w:szCs w:val="24"/>
        </w:rPr>
      </w:pPr>
      <w:r w:rsidRPr="004436C8">
        <w:rPr>
          <w:sz w:val="24"/>
          <w:szCs w:val="24"/>
        </w:rPr>
        <w:t>structure of the non-level QPSA benefit.</w:t>
      </w:r>
    </w:p>
    <w:p w14:paraId="46462329" w14:textId="2A63F840" w:rsidR="004436C8" w:rsidRDefault="002E1438" w:rsidP="004436C8">
      <w:pPr>
        <w:rPr>
          <w:sz w:val="24"/>
          <w:szCs w:val="24"/>
        </w:rPr>
      </w:pPr>
      <w:sdt>
        <w:sdtPr>
          <w:rPr>
            <w:b/>
            <w:bCs/>
            <w:sz w:val="24"/>
            <w:szCs w:val="24"/>
            <w:u w:val="single"/>
          </w:rPr>
          <w:id w:val="845985239"/>
          <w:placeholder>
            <w:docPart w:val="89E86DDBAE7D4F9C823C328553A01C69"/>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participants who have multiple benefits that are still deferred.  The fields XRD_MB_QPSA_TERM, FORM_CODE_QPSA, MTHS_QPSA, and TEMP_QPSA are populated with the amounts associated with the deferred benefit that has the largest DOPT value.  </w:t>
      </w:r>
    </w:p>
    <w:p w14:paraId="58376DD0" w14:textId="77777777" w:rsidR="00C52528" w:rsidRPr="004436C8" w:rsidRDefault="00C52528" w:rsidP="004436C8">
      <w:pPr>
        <w:rPr>
          <w:sz w:val="24"/>
          <w:szCs w:val="24"/>
        </w:rPr>
      </w:pPr>
    </w:p>
    <w:p w14:paraId="0BBFADF2" w14:textId="53CFD73E" w:rsidR="004436C8" w:rsidRDefault="002E1438" w:rsidP="004436C8">
      <w:pPr>
        <w:rPr>
          <w:sz w:val="24"/>
          <w:szCs w:val="24"/>
        </w:rPr>
      </w:pPr>
      <w:sdt>
        <w:sdtPr>
          <w:rPr>
            <w:b/>
            <w:bCs/>
            <w:sz w:val="24"/>
            <w:szCs w:val="24"/>
            <w:u w:val="single"/>
          </w:rPr>
          <w:id w:val="1023974473"/>
          <w:placeholder>
            <w:docPart w:val="7A3C5FF519B140978BB28EEB07672290"/>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Are there any participants in pay or deferred participants whose ARD/XRD form of annuity is a non-traditional J&amp;S with Certain?  With the non-traditional J&amp;S with Certain, if the primary annuitant dies before the contingent annuitant and before the end of the certain period, the benefit drops to the survivor amount as determined by the survivor percentage. If the contingent annuitant then dies before the end of the certain period, the survivor benefit is paid to the designated beneficiary for the balance of the certain period.</w:t>
      </w:r>
    </w:p>
    <w:p w14:paraId="67814129" w14:textId="77777777" w:rsidR="00C52528" w:rsidRPr="004436C8" w:rsidRDefault="00C52528" w:rsidP="004436C8">
      <w:pPr>
        <w:rPr>
          <w:sz w:val="24"/>
          <w:szCs w:val="24"/>
        </w:rPr>
      </w:pPr>
    </w:p>
    <w:p w14:paraId="5380CC6B" w14:textId="77777777" w:rsidR="004436C8" w:rsidRPr="004436C8" w:rsidRDefault="002E1438" w:rsidP="004436C8">
      <w:pPr>
        <w:rPr>
          <w:sz w:val="24"/>
          <w:szCs w:val="24"/>
        </w:rPr>
      </w:pPr>
      <w:sdt>
        <w:sdtPr>
          <w:rPr>
            <w:b/>
            <w:bCs/>
            <w:sz w:val="24"/>
            <w:szCs w:val="24"/>
            <w:u w:val="single"/>
          </w:rPr>
          <w:id w:val="-339848345"/>
          <w:placeholder>
            <w:docPart w:val="FAEB2DB5E8EF441B837CDCB604CB29EF"/>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other unusual benefit forms that might affect IPVFB (e.g., non-level annuities with the survivor benefit based upon the underlying level benefit, non-traditional certain and continuous benefits where the survivor benefit does not equal the participant’s benefit or other non-level survivor benefits).  </w:t>
      </w:r>
    </w:p>
    <w:p w14:paraId="0F2F04DC" w14:textId="3A02A549" w:rsidR="004436C8" w:rsidRDefault="004436C8" w:rsidP="004436C8">
      <w:pPr>
        <w:rPr>
          <w:sz w:val="24"/>
          <w:szCs w:val="24"/>
        </w:rPr>
      </w:pPr>
      <w:r w:rsidRPr="004436C8">
        <w:rPr>
          <w:sz w:val="24"/>
          <w:szCs w:val="24"/>
        </w:rPr>
        <w:t>If Yes, describe the benefit forms and provide criteria for identifying these participants in the explanation box below.</w:t>
      </w:r>
    </w:p>
    <w:p w14:paraId="128BA57C" w14:textId="64DD4412" w:rsidR="00C52528" w:rsidRDefault="00C52528" w:rsidP="004436C8">
      <w:pPr>
        <w:rPr>
          <w:sz w:val="24"/>
          <w:szCs w:val="24"/>
        </w:rPr>
      </w:pPr>
    </w:p>
    <w:p w14:paraId="17895716" w14:textId="77777777" w:rsidR="002F2685" w:rsidRPr="004436C8" w:rsidRDefault="002F2685" w:rsidP="004436C8">
      <w:pPr>
        <w:rPr>
          <w:sz w:val="24"/>
          <w:szCs w:val="24"/>
        </w:rPr>
      </w:pPr>
    </w:p>
    <w:p w14:paraId="19DA1330" w14:textId="77777777" w:rsidR="004436C8" w:rsidRPr="002F2685" w:rsidRDefault="004436C8" w:rsidP="004436C8">
      <w:pPr>
        <w:rPr>
          <w:i/>
          <w:iCs/>
          <w:sz w:val="24"/>
          <w:szCs w:val="24"/>
        </w:rPr>
      </w:pPr>
      <w:r w:rsidRPr="002F2685">
        <w:rPr>
          <w:b/>
          <w:bCs/>
          <w:i/>
          <w:iCs/>
          <w:sz w:val="24"/>
          <w:szCs w:val="24"/>
          <w:u w:val="single"/>
        </w:rPr>
        <w:t>Explanation for benefits that may affect IPVFB</w:t>
      </w:r>
      <w:r w:rsidRPr="002F2685">
        <w:rPr>
          <w:i/>
          <w:iCs/>
          <w:noProof/>
          <w:sz w:val="24"/>
          <w:szCs w:val="24"/>
        </w:rPr>
        <mc:AlternateContent>
          <mc:Choice Requires="wps">
            <w:drawing>
              <wp:anchor distT="45720" distB="45720" distL="114300" distR="114300" simplePos="0" relativeHeight="251659264" behindDoc="0" locked="0" layoutInCell="1" allowOverlap="1" wp14:anchorId="4F72778A" wp14:editId="7560D9D2">
                <wp:simplePos x="0" y="0"/>
                <wp:positionH relativeFrom="margin">
                  <wp:align>right</wp:align>
                </wp:positionH>
                <wp:positionV relativeFrom="paragraph">
                  <wp:posOffset>248285</wp:posOffset>
                </wp:positionV>
                <wp:extent cx="5918200" cy="1464945"/>
                <wp:effectExtent l="0" t="0" r="2540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464945"/>
                        </a:xfrm>
                        <a:prstGeom prst="rect">
                          <a:avLst/>
                        </a:prstGeom>
                        <a:solidFill>
                          <a:schemeClr val="tx2">
                            <a:lumMod val="20000"/>
                            <a:lumOff val="80000"/>
                          </a:schemeClr>
                        </a:solidFill>
                        <a:ln w="9525">
                          <a:solidFill>
                            <a:srgbClr val="000000"/>
                          </a:solidFill>
                          <a:miter lim="800000"/>
                          <a:headEnd/>
                          <a:tailEnd/>
                        </a:ln>
                      </wps:spPr>
                      <wps:txbx>
                        <w:txbxContent>
                          <w:p w14:paraId="7A1BCA9D" w14:textId="77777777" w:rsidR="004436C8" w:rsidRDefault="004436C8" w:rsidP="004436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72778A" id="_x0000_t202" coordsize="21600,21600" o:spt="202" path="m,l,21600r21600,l21600,xe">
                <v:stroke joinstyle="miter"/>
                <v:path gradientshapeok="t" o:connecttype="rect"/>
              </v:shapetype>
              <v:shape id="Text Box 2" o:spid="_x0000_s1026" type="#_x0000_t202" style="position:absolute;margin-left:414.8pt;margin-top:19.55pt;width:466pt;height:115.3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" fillcolor="#d5dce4 [671]">
                <v:textbox>
                  <w:txbxContent>
                    <w:p w14:paraId="7A1BCA9D" w14:textId="77777777" w:rsidR="004436C8" w:rsidRDefault="004436C8" w:rsidP="004436C8"/>
                  </w:txbxContent>
                </v:textbox>
                <w10:wrap type="square" anchorx="margin"/>
              </v:shape>
            </w:pict>
          </mc:Fallback>
        </mc:AlternateContent>
      </w:r>
    </w:p>
    <w:p w14:paraId="5E1ED2CE" w14:textId="77777777" w:rsidR="004436C8" w:rsidRPr="004436C8" w:rsidRDefault="004436C8" w:rsidP="004436C8">
      <w:pPr>
        <w:rPr>
          <w:sz w:val="24"/>
          <w:szCs w:val="24"/>
        </w:rPr>
      </w:pPr>
    </w:p>
    <w:p w14:paraId="5F8A15C8" w14:textId="77777777" w:rsidR="004436C8" w:rsidRPr="004436C8" w:rsidRDefault="004436C8" w:rsidP="004436C8">
      <w:pPr>
        <w:rPr>
          <w:sz w:val="24"/>
          <w:szCs w:val="24"/>
        </w:rPr>
      </w:pPr>
    </w:p>
    <w:p w14:paraId="06471B04" w14:textId="77777777" w:rsidR="004436C8" w:rsidRPr="004436C8" w:rsidRDefault="004436C8" w:rsidP="00F11C01">
      <w:pPr>
        <w:autoSpaceDE w:val="0"/>
        <w:autoSpaceDN w:val="0"/>
        <w:adjustRightInd w:val="0"/>
        <w:rPr>
          <w:sz w:val="24"/>
          <w:szCs w:val="24"/>
        </w:rPr>
      </w:pPr>
    </w:p>
    <w:sectPr w:rsidR="004436C8" w:rsidRPr="004436C8" w:rsidSect="00EA06C7">
      <w:headerReference w:type="default" r:id="rId11"/>
      <w:footerReference w:type="even" r:id="rId12"/>
      <w:footerReference w:type="default" r:id="rId13"/>
      <w:footerReference w:type="first" r:id="rId14"/>
      <w:pgSz w:w="12240" w:h="15840"/>
      <w:pgMar w:top="864" w:right="1296" w:bottom="1008" w:left="12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EB3A8" w14:textId="77777777" w:rsidR="007B5C14" w:rsidRDefault="007B5C14">
      <w:r>
        <w:separator/>
      </w:r>
    </w:p>
  </w:endnote>
  <w:endnote w:type="continuationSeparator" w:id="0">
    <w:p w14:paraId="07BFD698" w14:textId="77777777" w:rsidR="007B5C14" w:rsidRDefault="007B5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B9AA" w14:textId="77777777" w:rsidR="003B584E" w:rsidRDefault="003B584E" w:rsidP="009C68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858500" w14:textId="77777777" w:rsidR="003B584E" w:rsidRDefault="003B584E" w:rsidP="007256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8E740" w14:textId="77777777" w:rsidR="003B584E" w:rsidRDefault="003B584E" w:rsidP="0039315F">
    <w:pPr>
      <w:pStyle w:val="Footer"/>
      <w:spacing w:before="100" w:beforeAutospacing="1"/>
      <w:ind w:right="360"/>
    </w:pPr>
    <w:r>
      <w:tab/>
      <w:t xml:space="preserve">Page </w:t>
    </w:r>
    <w:r>
      <w:fldChar w:fldCharType="begin"/>
    </w:r>
    <w:r>
      <w:instrText xml:space="preserve"> PAGE   \* MERGEFORMAT </w:instrText>
    </w:r>
    <w:r>
      <w:fldChar w:fldCharType="separate"/>
    </w:r>
    <w:r>
      <w:rPr>
        <w:noProof/>
      </w:rPr>
      <w:t>21</w:t>
    </w:r>
    <w:r>
      <w:fldChar w:fldCharType="end"/>
    </w:r>
    <w:r>
      <w:t xml:space="preserve"> of </w:t>
    </w:r>
    <w:fldSimple w:instr=" NUMPAGES ">
      <w:r>
        <w:rPr>
          <w:noProof/>
        </w:rPr>
        <w:t>43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600E6" w14:textId="77777777" w:rsidR="003B584E" w:rsidRDefault="003B584E">
    <w:pPr>
      <w:pStyle w:val="Footer"/>
    </w:pPr>
    <w:r>
      <w:tab/>
      <w:t xml:space="preserve">Page </w:t>
    </w:r>
    <w:r>
      <w:fldChar w:fldCharType="begin"/>
    </w:r>
    <w:r>
      <w:instrText xml:space="preserve"> PAGE </w:instrText>
    </w:r>
    <w:r>
      <w:fldChar w:fldCharType="separate"/>
    </w:r>
    <w:r>
      <w:rPr>
        <w:noProof/>
      </w:rPr>
      <w:t>1</w:t>
    </w:r>
    <w:r>
      <w:fldChar w:fldCharType="end"/>
    </w:r>
    <w:r>
      <w:t xml:space="preserve"> of </w:t>
    </w:r>
    <w:fldSimple w:instr=" NUMPAGES ">
      <w:r>
        <w:rPr>
          <w:noProof/>
        </w:rPr>
        <w:t>43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7FF1F" w14:textId="77777777" w:rsidR="007B5C14" w:rsidRDefault="007B5C14">
      <w:r>
        <w:separator/>
      </w:r>
    </w:p>
  </w:footnote>
  <w:footnote w:type="continuationSeparator" w:id="0">
    <w:p w14:paraId="575A7CE2" w14:textId="77777777" w:rsidR="007B5C14" w:rsidRDefault="007B5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0381" w14:textId="77777777" w:rsidR="003B584E" w:rsidRDefault="003B584E" w:rsidP="005D1EA0">
    <w:pPr>
      <w:pStyle w:val="Header"/>
      <w:spacing w:after="100" w:afterAutospacing="1" w:line="120" w:lineRule="auto"/>
      <w:rPr>
        <w:rFonts w:ascii="Times New Roman" w:hAnsi="Times New Roman"/>
        <w:b/>
      </w:rPr>
    </w:pPr>
    <w:r>
      <w:tab/>
    </w:r>
    <w:r>
      <w:tab/>
    </w:r>
    <w:r>
      <w:tab/>
    </w:r>
    <w:r>
      <w:tab/>
    </w:r>
    <w:r>
      <w:tab/>
    </w:r>
    <w:r>
      <w:tab/>
    </w:r>
    <w:r w:rsidRPr="007B0151">
      <w:rPr>
        <w:rFonts w:ascii="Times New Roman" w:hAnsi="Times New Roman"/>
        <w:b/>
      </w:rPr>
      <w:t xml:space="preserve"> </w:t>
    </w:r>
    <w:r>
      <w:rPr>
        <w:rFonts w:ascii="Times New Roman" w:hAnsi="Times New Roman"/>
        <w:b/>
      </w:rPr>
      <w:t xml:space="preserve">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p>
  <w:p w14:paraId="11F02EA1" w14:textId="77777777" w:rsidR="003B584E" w:rsidRPr="007B0151" w:rsidRDefault="003B584E" w:rsidP="00434A7D">
    <w:pPr>
      <w:pStyle w:val="Header"/>
      <w:spacing w:after="100" w:afterAutospacing="1"/>
      <w:ind w:left="6912"/>
      <w:rPr>
        <w:rFonts w:ascii="Times New Roman" w:hAnsi="Times New Roman"/>
        <w:b/>
      </w:rPr>
    </w:pPr>
    <w:r>
      <w:rPr>
        <w:rFonts w:ascii="Times New Roman" w:hAnsi="Times New Roman"/>
        <w:b/>
      </w:rPr>
      <w:t>Case Number:  99999900</w:t>
    </w:r>
    <w:r w:rsidRPr="007B0151">
      <w:rPr>
        <w:rFonts w:ascii="Times New Roman" w:hAnsi="Times New Roman"/>
        <w:b/>
      </w:rPr>
      <w:t xml:space="preserve"> </w:t>
    </w:r>
  </w:p>
  <w:p w14:paraId="463983E5" w14:textId="77777777" w:rsidR="003B584E" w:rsidRPr="00434A7D" w:rsidRDefault="003B584E" w:rsidP="00434A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3A9A"/>
    <w:multiLevelType w:val="hybridMultilevel"/>
    <w:tmpl w:val="E90AEB38"/>
    <w:lvl w:ilvl="0" w:tplc="0409000F">
      <w:start w:val="2"/>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5291EFC"/>
    <w:multiLevelType w:val="hybridMultilevel"/>
    <w:tmpl w:val="F1841546"/>
    <w:lvl w:ilvl="0" w:tplc="CB2A8DB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 w15:restartNumberingAfterBreak="0">
    <w:nsid w:val="35FE146E"/>
    <w:multiLevelType w:val="hybridMultilevel"/>
    <w:tmpl w:val="1E8063DC"/>
    <w:lvl w:ilvl="0" w:tplc="0409000F">
      <w:start w:val="3"/>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CE3C16"/>
    <w:multiLevelType w:val="hybridMultilevel"/>
    <w:tmpl w:val="BCCEBF5A"/>
    <w:lvl w:ilvl="0" w:tplc="9782F8FC">
      <w:start w:val="1"/>
      <w:numFmt w:val="bullet"/>
      <w:lvlText w:val="•"/>
      <w:lvlJc w:val="left"/>
      <w:pPr>
        <w:tabs>
          <w:tab w:val="num" w:pos="720"/>
        </w:tabs>
        <w:ind w:left="720" w:hanging="360"/>
      </w:pPr>
      <w:rPr>
        <w:rFonts w:ascii="Arial" w:hAnsi="Arial" w:hint="default"/>
      </w:rPr>
    </w:lvl>
    <w:lvl w:ilvl="1" w:tplc="A8A42D9C" w:tentative="1">
      <w:start w:val="1"/>
      <w:numFmt w:val="bullet"/>
      <w:lvlText w:val="•"/>
      <w:lvlJc w:val="left"/>
      <w:pPr>
        <w:tabs>
          <w:tab w:val="num" w:pos="1440"/>
        </w:tabs>
        <w:ind w:left="1440" w:hanging="360"/>
      </w:pPr>
      <w:rPr>
        <w:rFonts w:ascii="Arial" w:hAnsi="Arial" w:hint="default"/>
      </w:rPr>
    </w:lvl>
    <w:lvl w:ilvl="2" w:tplc="14E04458" w:tentative="1">
      <w:start w:val="1"/>
      <w:numFmt w:val="bullet"/>
      <w:lvlText w:val="•"/>
      <w:lvlJc w:val="left"/>
      <w:pPr>
        <w:tabs>
          <w:tab w:val="num" w:pos="2160"/>
        </w:tabs>
        <w:ind w:left="2160" w:hanging="360"/>
      </w:pPr>
      <w:rPr>
        <w:rFonts w:ascii="Arial" w:hAnsi="Arial" w:hint="default"/>
      </w:rPr>
    </w:lvl>
    <w:lvl w:ilvl="3" w:tplc="637870F0" w:tentative="1">
      <w:start w:val="1"/>
      <w:numFmt w:val="bullet"/>
      <w:lvlText w:val="•"/>
      <w:lvlJc w:val="left"/>
      <w:pPr>
        <w:tabs>
          <w:tab w:val="num" w:pos="2880"/>
        </w:tabs>
        <w:ind w:left="2880" w:hanging="360"/>
      </w:pPr>
      <w:rPr>
        <w:rFonts w:ascii="Arial" w:hAnsi="Arial" w:hint="default"/>
      </w:rPr>
    </w:lvl>
    <w:lvl w:ilvl="4" w:tplc="47AAD63C" w:tentative="1">
      <w:start w:val="1"/>
      <w:numFmt w:val="bullet"/>
      <w:lvlText w:val="•"/>
      <w:lvlJc w:val="left"/>
      <w:pPr>
        <w:tabs>
          <w:tab w:val="num" w:pos="3600"/>
        </w:tabs>
        <w:ind w:left="3600" w:hanging="360"/>
      </w:pPr>
      <w:rPr>
        <w:rFonts w:ascii="Arial" w:hAnsi="Arial" w:hint="default"/>
      </w:rPr>
    </w:lvl>
    <w:lvl w:ilvl="5" w:tplc="5418AC02" w:tentative="1">
      <w:start w:val="1"/>
      <w:numFmt w:val="bullet"/>
      <w:lvlText w:val="•"/>
      <w:lvlJc w:val="left"/>
      <w:pPr>
        <w:tabs>
          <w:tab w:val="num" w:pos="4320"/>
        </w:tabs>
        <w:ind w:left="4320" w:hanging="360"/>
      </w:pPr>
      <w:rPr>
        <w:rFonts w:ascii="Arial" w:hAnsi="Arial" w:hint="default"/>
      </w:rPr>
    </w:lvl>
    <w:lvl w:ilvl="6" w:tplc="5AA61BA0" w:tentative="1">
      <w:start w:val="1"/>
      <w:numFmt w:val="bullet"/>
      <w:lvlText w:val="•"/>
      <w:lvlJc w:val="left"/>
      <w:pPr>
        <w:tabs>
          <w:tab w:val="num" w:pos="5040"/>
        </w:tabs>
        <w:ind w:left="5040" w:hanging="360"/>
      </w:pPr>
      <w:rPr>
        <w:rFonts w:ascii="Arial" w:hAnsi="Arial" w:hint="default"/>
      </w:rPr>
    </w:lvl>
    <w:lvl w:ilvl="7" w:tplc="11DC65E2" w:tentative="1">
      <w:start w:val="1"/>
      <w:numFmt w:val="bullet"/>
      <w:lvlText w:val="•"/>
      <w:lvlJc w:val="left"/>
      <w:pPr>
        <w:tabs>
          <w:tab w:val="num" w:pos="5760"/>
        </w:tabs>
        <w:ind w:left="5760" w:hanging="360"/>
      </w:pPr>
      <w:rPr>
        <w:rFonts w:ascii="Arial" w:hAnsi="Arial" w:hint="default"/>
      </w:rPr>
    </w:lvl>
    <w:lvl w:ilvl="8" w:tplc="FE546E3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8C87449"/>
    <w:multiLevelType w:val="hybridMultilevel"/>
    <w:tmpl w:val="DC881180"/>
    <w:lvl w:ilvl="0" w:tplc="C6D8F1D8">
      <w:start w:val="1"/>
      <w:numFmt w:val="bullet"/>
      <w:lvlText w:val="•"/>
      <w:lvlJc w:val="left"/>
      <w:pPr>
        <w:tabs>
          <w:tab w:val="num" w:pos="720"/>
        </w:tabs>
        <w:ind w:left="720" w:hanging="360"/>
      </w:pPr>
      <w:rPr>
        <w:rFonts w:ascii="Arial" w:hAnsi="Arial" w:hint="default"/>
      </w:rPr>
    </w:lvl>
    <w:lvl w:ilvl="1" w:tplc="6A92D23E" w:tentative="1">
      <w:start w:val="1"/>
      <w:numFmt w:val="bullet"/>
      <w:lvlText w:val="•"/>
      <w:lvlJc w:val="left"/>
      <w:pPr>
        <w:tabs>
          <w:tab w:val="num" w:pos="1440"/>
        </w:tabs>
        <w:ind w:left="1440" w:hanging="360"/>
      </w:pPr>
      <w:rPr>
        <w:rFonts w:ascii="Arial" w:hAnsi="Arial" w:hint="default"/>
      </w:rPr>
    </w:lvl>
    <w:lvl w:ilvl="2" w:tplc="0E02C2CE" w:tentative="1">
      <w:start w:val="1"/>
      <w:numFmt w:val="bullet"/>
      <w:lvlText w:val="•"/>
      <w:lvlJc w:val="left"/>
      <w:pPr>
        <w:tabs>
          <w:tab w:val="num" w:pos="2160"/>
        </w:tabs>
        <w:ind w:left="2160" w:hanging="360"/>
      </w:pPr>
      <w:rPr>
        <w:rFonts w:ascii="Arial" w:hAnsi="Arial" w:hint="default"/>
      </w:rPr>
    </w:lvl>
    <w:lvl w:ilvl="3" w:tplc="F544B770" w:tentative="1">
      <w:start w:val="1"/>
      <w:numFmt w:val="bullet"/>
      <w:lvlText w:val="•"/>
      <w:lvlJc w:val="left"/>
      <w:pPr>
        <w:tabs>
          <w:tab w:val="num" w:pos="2880"/>
        </w:tabs>
        <w:ind w:left="2880" w:hanging="360"/>
      </w:pPr>
      <w:rPr>
        <w:rFonts w:ascii="Arial" w:hAnsi="Arial" w:hint="default"/>
      </w:rPr>
    </w:lvl>
    <w:lvl w:ilvl="4" w:tplc="BBBE0290" w:tentative="1">
      <w:start w:val="1"/>
      <w:numFmt w:val="bullet"/>
      <w:lvlText w:val="•"/>
      <w:lvlJc w:val="left"/>
      <w:pPr>
        <w:tabs>
          <w:tab w:val="num" w:pos="3600"/>
        </w:tabs>
        <w:ind w:left="3600" w:hanging="360"/>
      </w:pPr>
      <w:rPr>
        <w:rFonts w:ascii="Arial" w:hAnsi="Arial" w:hint="default"/>
      </w:rPr>
    </w:lvl>
    <w:lvl w:ilvl="5" w:tplc="97AAE3C4" w:tentative="1">
      <w:start w:val="1"/>
      <w:numFmt w:val="bullet"/>
      <w:lvlText w:val="•"/>
      <w:lvlJc w:val="left"/>
      <w:pPr>
        <w:tabs>
          <w:tab w:val="num" w:pos="4320"/>
        </w:tabs>
        <w:ind w:left="4320" w:hanging="360"/>
      </w:pPr>
      <w:rPr>
        <w:rFonts w:ascii="Arial" w:hAnsi="Arial" w:hint="default"/>
      </w:rPr>
    </w:lvl>
    <w:lvl w:ilvl="6" w:tplc="6CFEBE46" w:tentative="1">
      <w:start w:val="1"/>
      <w:numFmt w:val="bullet"/>
      <w:lvlText w:val="•"/>
      <w:lvlJc w:val="left"/>
      <w:pPr>
        <w:tabs>
          <w:tab w:val="num" w:pos="5040"/>
        </w:tabs>
        <w:ind w:left="5040" w:hanging="360"/>
      </w:pPr>
      <w:rPr>
        <w:rFonts w:ascii="Arial" w:hAnsi="Arial" w:hint="default"/>
      </w:rPr>
    </w:lvl>
    <w:lvl w:ilvl="7" w:tplc="2A86CF20" w:tentative="1">
      <w:start w:val="1"/>
      <w:numFmt w:val="bullet"/>
      <w:lvlText w:val="•"/>
      <w:lvlJc w:val="left"/>
      <w:pPr>
        <w:tabs>
          <w:tab w:val="num" w:pos="5760"/>
        </w:tabs>
        <w:ind w:left="5760" w:hanging="360"/>
      </w:pPr>
      <w:rPr>
        <w:rFonts w:ascii="Arial" w:hAnsi="Arial" w:hint="default"/>
      </w:rPr>
    </w:lvl>
    <w:lvl w:ilvl="8" w:tplc="B53A0D6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1740D50"/>
    <w:multiLevelType w:val="hybridMultilevel"/>
    <w:tmpl w:val="F496AC46"/>
    <w:lvl w:ilvl="0" w:tplc="286871F2">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6" w15:restartNumberingAfterBreak="0">
    <w:nsid w:val="563865FC"/>
    <w:multiLevelType w:val="hybridMultilevel"/>
    <w:tmpl w:val="16EEEA3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6263F0"/>
    <w:multiLevelType w:val="hybridMultilevel"/>
    <w:tmpl w:val="1DA21C5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1A24CE8"/>
    <w:multiLevelType w:val="hybridMultilevel"/>
    <w:tmpl w:val="0506FDEC"/>
    <w:lvl w:ilvl="0" w:tplc="E460BCA6">
      <w:start w:val="1"/>
      <w:numFmt w:val="decimal"/>
      <w:lvlText w:val="%1."/>
      <w:lvlJc w:val="left"/>
      <w:pPr>
        <w:tabs>
          <w:tab w:val="num" w:pos="720"/>
        </w:tabs>
        <w:ind w:left="720" w:hanging="360"/>
      </w:pPr>
      <w:rPr>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2CC699C"/>
    <w:multiLevelType w:val="hybridMultilevel"/>
    <w:tmpl w:val="B3288518"/>
    <w:lvl w:ilvl="0" w:tplc="17B619EC">
      <w:start w:val="1"/>
      <w:numFmt w:val="decimal"/>
      <w:lvlText w:val="%1."/>
      <w:lvlJc w:val="left"/>
      <w:pPr>
        <w:tabs>
          <w:tab w:val="num" w:pos="810"/>
        </w:tabs>
        <w:ind w:left="810" w:hanging="375"/>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0" w15:restartNumberingAfterBreak="0">
    <w:nsid w:val="7D394F5D"/>
    <w:multiLevelType w:val="hybridMultilevel"/>
    <w:tmpl w:val="93B62ABA"/>
    <w:lvl w:ilvl="0" w:tplc="D72C6288">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1" w15:restartNumberingAfterBreak="0">
    <w:nsid w:val="7D5C7772"/>
    <w:multiLevelType w:val="hybridMultilevel"/>
    <w:tmpl w:val="5CCED85C"/>
    <w:lvl w:ilvl="0" w:tplc="C8CE0B5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654D59"/>
    <w:multiLevelType w:val="hybridMultilevel"/>
    <w:tmpl w:val="1C0EBEB4"/>
    <w:lvl w:ilvl="0" w:tplc="71C06C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4600489">
    <w:abstractNumId w:val="8"/>
  </w:num>
  <w:num w:numId="2" w16cid:durableId="988634309">
    <w:abstractNumId w:val="2"/>
  </w:num>
  <w:num w:numId="3" w16cid:durableId="2037341579">
    <w:abstractNumId w:val="0"/>
  </w:num>
  <w:num w:numId="4" w16cid:durableId="1181318359">
    <w:abstractNumId w:val="7"/>
  </w:num>
  <w:num w:numId="5" w16cid:durableId="1591233686">
    <w:abstractNumId w:val="6"/>
  </w:num>
  <w:num w:numId="6" w16cid:durableId="547001">
    <w:abstractNumId w:val="9"/>
  </w:num>
  <w:num w:numId="7" w16cid:durableId="1720981859">
    <w:abstractNumId w:val="10"/>
  </w:num>
  <w:num w:numId="8" w16cid:durableId="585769638">
    <w:abstractNumId w:val="1"/>
  </w:num>
  <w:num w:numId="9" w16cid:durableId="748162665">
    <w:abstractNumId w:val="5"/>
  </w:num>
  <w:num w:numId="10" w16cid:durableId="806361993">
    <w:abstractNumId w:val="12"/>
  </w:num>
  <w:num w:numId="11" w16cid:durableId="1389721085">
    <w:abstractNumId w:val="4"/>
  </w:num>
  <w:num w:numId="12" w16cid:durableId="1689796706">
    <w:abstractNumId w:val="3"/>
  </w:num>
  <w:num w:numId="13" w16cid:durableId="17955643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91"/>
    <w:rsid w:val="0000065A"/>
    <w:rsid w:val="00001002"/>
    <w:rsid w:val="00002671"/>
    <w:rsid w:val="00003DAC"/>
    <w:rsid w:val="00003E60"/>
    <w:rsid w:val="00004067"/>
    <w:rsid w:val="00004F13"/>
    <w:rsid w:val="000050D3"/>
    <w:rsid w:val="000054C7"/>
    <w:rsid w:val="00006A2D"/>
    <w:rsid w:val="0000740E"/>
    <w:rsid w:val="0001145C"/>
    <w:rsid w:val="000118D1"/>
    <w:rsid w:val="00012389"/>
    <w:rsid w:val="00012AC5"/>
    <w:rsid w:val="00014D8D"/>
    <w:rsid w:val="00014E64"/>
    <w:rsid w:val="00014F20"/>
    <w:rsid w:val="00015B2A"/>
    <w:rsid w:val="00016549"/>
    <w:rsid w:val="00016FCD"/>
    <w:rsid w:val="00020397"/>
    <w:rsid w:val="00020D0C"/>
    <w:rsid w:val="00021885"/>
    <w:rsid w:val="00021A10"/>
    <w:rsid w:val="00021A31"/>
    <w:rsid w:val="00021D7E"/>
    <w:rsid w:val="0002241A"/>
    <w:rsid w:val="00022B37"/>
    <w:rsid w:val="00022C4F"/>
    <w:rsid w:val="00023338"/>
    <w:rsid w:val="00023745"/>
    <w:rsid w:val="00024EE1"/>
    <w:rsid w:val="000258A8"/>
    <w:rsid w:val="00025FEE"/>
    <w:rsid w:val="00026683"/>
    <w:rsid w:val="000268A3"/>
    <w:rsid w:val="00030517"/>
    <w:rsid w:val="00030816"/>
    <w:rsid w:val="00030CAB"/>
    <w:rsid w:val="00031693"/>
    <w:rsid w:val="000324A0"/>
    <w:rsid w:val="00032CCB"/>
    <w:rsid w:val="000346F3"/>
    <w:rsid w:val="00034B23"/>
    <w:rsid w:val="00041F7B"/>
    <w:rsid w:val="00042028"/>
    <w:rsid w:val="000424B3"/>
    <w:rsid w:val="000438B4"/>
    <w:rsid w:val="00043D93"/>
    <w:rsid w:val="00043E11"/>
    <w:rsid w:val="0004440F"/>
    <w:rsid w:val="00044BE4"/>
    <w:rsid w:val="0004623E"/>
    <w:rsid w:val="00046383"/>
    <w:rsid w:val="00046AB2"/>
    <w:rsid w:val="0004706D"/>
    <w:rsid w:val="00047909"/>
    <w:rsid w:val="0004790A"/>
    <w:rsid w:val="00047E83"/>
    <w:rsid w:val="00053F94"/>
    <w:rsid w:val="0005481C"/>
    <w:rsid w:val="00056CA6"/>
    <w:rsid w:val="00056D88"/>
    <w:rsid w:val="00057667"/>
    <w:rsid w:val="00062BD6"/>
    <w:rsid w:val="0006390C"/>
    <w:rsid w:val="00063B46"/>
    <w:rsid w:val="00064044"/>
    <w:rsid w:val="0006605A"/>
    <w:rsid w:val="00066345"/>
    <w:rsid w:val="00066418"/>
    <w:rsid w:val="0006682C"/>
    <w:rsid w:val="00066C65"/>
    <w:rsid w:val="00067A2C"/>
    <w:rsid w:val="00070187"/>
    <w:rsid w:val="0007019D"/>
    <w:rsid w:val="000713A9"/>
    <w:rsid w:val="00072020"/>
    <w:rsid w:val="00072543"/>
    <w:rsid w:val="00072E00"/>
    <w:rsid w:val="000736CB"/>
    <w:rsid w:val="000746A7"/>
    <w:rsid w:val="00074C07"/>
    <w:rsid w:val="00076625"/>
    <w:rsid w:val="00076F5E"/>
    <w:rsid w:val="00080135"/>
    <w:rsid w:val="00080A0E"/>
    <w:rsid w:val="00083881"/>
    <w:rsid w:val="00084116"/>
    <w:rsid w:val="00084FB3"/>
    <w:rsid w:val="00085D2B"/>
    <w:rsid w:val="00086BEB"/>
    <w:rsid w:val="000872FF"/>
    <w:rsid w:val="00087469"/>
    <w:rsid w:val="000913AE"/>
    <w:rsid w:val="000915D5"/>
    <w:rsid w:val="00093D2F"/>
    <w:rsid w:val="00095A09"/>
    <w:rsid w:val="00095AFB"/>
    <w:rsid w:val="00097157"/>
    <w:rsid w:val="00097917"/>
    <w:rsid w:val="00097A25"/>
    <w:rsid w:val="000A0E4C"/>
    <w:rsid w:val="000A299B"/>
    <w:rsid w:val="000A3602"/>
    <w:rsid w:val="000A521C"/>
    <w:rsid w:val="000A6D88"/>
    <w:rsid w:val="000A7BA4"/>
    <w:rsid w:val="000B1C9F"/>
    <w:rsid w:val="000B2817"/>
    <w:rsid w:val="000B2A1C"/>
    <w:rsid w:val="000B356C"/>
    <w:rsid w:val="000B4696"/>
    <w:rsid w:val="000B6135"/>
    <w:rsid w:val="000B6BCF"/>
    <w:rsid w:val="000B7226"/>
    <w:rsid w:val="000C0492"/>
    <w:rsid w:val="000C0E34"/>
    <w:rsid w:val="000C1A46"/>
    <w:rsid w:val="000C1CE5"/>
    <w:rsid w:val="000C1F10"/>
    <w:rsid w:val="000C2FA2"/>
    <w:rsid w:val="000C423D"/>
    <w:rsid w:val="000C4FD1"/>
    <w:rsid w:val="000C5278"/>
    <w:rsid w:val="000C5402"/>
    <w:rsid w:val="000C58B8"/>
    <w:rsid w:val="000C5DDB"/>
    <w:rsid w:val="000C6F85"/>
    <w:rsid w:val="000D1675"/>
    <w:rsid w:val="000D1756"/>
    <w:rsid w:val="000D17C5"/>
    <w:rsid w:val="000D1836"/>
    <w:rsid w:val="000D2105"/>
    <w:rsid w:val="000D270B"/>
    <w:rsid w:val="000D2D8D"/>
    <w:rsid w:val="000D394E"/>
    <w:rsid w:val="000D4E0B"/>
    <w:rsid w:val="000D521D"/>
    <w:rsid w:val="000D69C4"/>
    <w:rsid w:val="000D6CE3"/>
    <w:rsid w:val="000D7A64"/>
    <w:rsid w:val="000E045A"/>
    <w:rsid w:val="000E0D15"/>
    <w:rsid w:val="000E14A1"/>
    <w:rsid w:val="000E3578"/>
    <w:rsid w:val="000E3EA1"/>
    <w:rsid w:val="000E3EAC"/>
    <w:rsid w:val="000E5028"/>
    <w:rsid w:val="000E5D64"/>
    <w:rsid w:val="000E5E0F"/>
    <w:rsid w:val="000E7D2C"/>
    <w:rsid w:val="000F19E3"/>
    <w:rsid w:val="000F1FBA"/>
    <w:rsid w:val="000F332A"/>
    <w:rsid w:val="000F4014"/>
    <w:rsid w:val="000F489D"/>
    <w:rsid w:val="000F4963"/>
    <w:rsid w:val="000F5B61"/>
    <w:rsid w:val="000F7411"/>
    <w:rsid w:val="000F7937"/>
    <w:rsid w:val="000F7ACE"/>
    <w:rsid w:val="000F7DF4"/>
    <w:rsid w:val="001010AB"/>
    <w:rsid w:val="00102010"/>
    <w:rsid w:val="0010205A"/>
    <w:rsid w:val="001039E0"/>
    <w:rsid w:val="0010428C"/>
    <w:rsid w:val="00104388"/>
    <w:rsid w:val="0010482C"/>
    <w:rsid w:val="00104C79"/>
    <w:rsid w:val="00107196"/>
    <w:rsid w:val="001072C5"/>
    <w:rsid w:val="00111B03"/>
    <w:rsid w:val="00114449"/>
    <w:rsid w:val="00114EF4"/>
    <w:rsid w:val="0011632C"/>
    <w:rsid w:val="00116B88"/>
    <w:rsid w:val="001202B9"/>
    <w:rsid w:val="00121926"/>
    <w:rsid w:val="00123CB9"/>
    <w:rsid w:val="00124C20"/>
    <w:rsid w:val="00125DCC"/>
    <w:rsid w:val="0012698B"/>
    <w:rsid w:val="00132214"/>
    <w:rsid w:val="00132889"/>
    <w:rsid w:val="001328EE"/>
    <w:rsid w:val="00135C50"/>
    <w:rsid w:val="00141A40"/>
    <w:rsid w:val="00142361"/>
    <w:rsid w:val="00143452"/>
    <w:rsid w:val="00143B95"/>
    <w:rsid w:val="00145259"/>
    <w:rsid w:val="00145263"/>
    <w:rsid w:val="0014548F"/>
    <w:rsid w:val="00145DAB"/>
    <w:rsid w:val="00146632"/>
    <w:rsid w:val="00150A9F"/>
    <w:rsid w:val="001527A2"/>
    <w:rsid w:val="00153226"/>
    <w:rsid w:val="0015443E"/>
    <w:rsid w:val="001569BB"/>
    <w:rsid w:val="001574B8"/>
    <w:rsid w:val="00160E62"/>
    <w:rsid w:val="00161D6D"/>
    <w:rsid w:val="00162266"/>
    <w:rsid w:val="00162562"/>
    <w:rsid w:val="001632B8"/>
    <w:rsid w:val="00163682"/>
    <w:rsid w:val="00164FF0"/>
    <w:rsid w:val="00165066"/>
    <w:rsid w:val="00166A4F"/>
    <w:rsid w:val="0017273C"/>
    <w:rsid w:val="001737D1"/>
    <w:rsid w:val="00174FD2"/>
    <w:rsid w:val="00175232"/>
    <w:rsid w:val="00175D59"/>
    <w:rsid w:val="001765FB"/>
    <w:rsid w:val="0018025F"/>
    <w:rsid w:val="001803E3"/>
    <w:rsid w:val="00180830"/>
    <w:rsid w:val="00181F76"/>
    <w:rsid w:val="00182226"/>
    <w:rsid w:val="00182D5C"/>
    <w:rsid w:val="00183719"/>
    <w:rsid w:val="001838CB"/>
    <w:rsid w:val="00183AC5"/>
    <w:rsid w:val="00184574"/>
    <w:rsid w:val="00184A29"/>
    <w:rsid w:val="00185070"/>
    <w:rsid w:val="0018582D"/>
    <w:rsid w:val="001873A1"/>
    <w:rsid w:val="00190EED"/>
    <w:rsid w:val="001914DE"/>
    <w:rsid w:val="00193725"/>
    <w:rsid w:val="00194106"/>
    <w:rsid w:val="00194C27"/>
    <w:rsid w:val="00195E4D"/>
    <w:rsid w:val="00196341"/>
    <w:rsid w:val="00196399"/>
    <w:rsid w:val="001A0547"/>
    <w:rsid w:val="001A24CD"/>
    <w:rsid w:val="001A25BB"/>
    <w:rsid w:val="001A2D77"/>
    <w:rsid w:val="001A309C"/>
    <w:rsid w:val="001A3171"/>
    <w:rsid w:val="001A4778"/>
    <w:rsid w:val="001A4C99"/>
    <w:rsid w:val="001A600A"/>
    <w:rsid w:val="001A617C"/>
    <w:rsid w:val="001A6321"/>
    <w:rsid w:val="001A6420"/>
    <w:rsid w:val="001B0DCF"/>
    <w:rsid w:val="001B0F70"/>
    <w:rsid w:val="001B1D3E"/>
    <w:rsid w:val="001B2C9E"/>
    <w:rsid w:val="001B3885"/>
    <w:rsid w:val="001B4AC9"/>
    <w:rsid w:val="001B7619"/>
    <w:rsid w:val="001C0D22"/>
    <w:rsid w:val="001C1325"/>
    <w:rsid w:val="001C245A"/>
    <w:rsid w:val="001C4E5E"/>
    <w:rsid w:val="001C5F2A"/>
    <w:rsid w:val="001C6A3E"/>
    <w:rsid w:val="001D09C7"/>
    <w:rsid w:val="001D25B2"/>
    <w:rsid w:val="001D2AB4"/>
    <w:rsid w:val="001D4053"/>
    <w:rsid w:val="001D4747"/>
    <w:rsid w:val="001D4775"/>
    <w:rsid w:val="001D4C0C"/>
    <w:rsid w:val="001D4FF3"/>
    <w:rsid w:val="001D5955"/>
    <w:rsid w:val="001D5F2C"/>
    <w:rsid w:val="001D6FB7"/>
    <w:rsid w:val="001D7A24"/>
    <w:rsid w:val="001E02F3"/>
    <w:rsid w:val="001E06FB"/>
    <w:rsid w:val="001E0DDD"/>
    <w:rsid w:val="001E1E14"/>
    <w:rsid w:val="001E2E4F"/>
    <w:rsid w:val="001E3412"/>
    <w:rsid w:val="001E3F4F"/>
    <w:rsid w:val="001E43AE"/>
    <w:rsid w:val="001E4C32"/>
    <w:rsid w:val="001E5DA7"/>
    <w:rsid w:val="001E5E65"/>
    <w:rsid w:val="001E6861"/>
    <w:rsid w:val="001E6B8C"/>
    <w:rsid w:val="001E7578"/>
    <w:rsid w:val="001E7730"/>
    <w:rsid w:val="001E779B"/>
    <w:rsid w:val="001E79D5"/>
    <w:rsid w:val="001F2CA7"/>
    <w:rsid w:val="001F3B92"/>
    <w:rsid w:val="001F3F44"/>
    <w:rsid w:val="001F42E1"/>
    <w:rsid w:val="001F4A67"/>
    <w:rsid w:val="001F4E1A"/>
    <w:rsid w:val="001F5628"/>
    <w:rsid w:val="001F6721"/>
    <w:rsid w:val="001F7DA1"/>
    <w:rsid w:val="00200456"/>
    <w:rsid w:val="002006A4"/>
    <w:rsid w:val="00200FCD"/>
    <w:rsid w:val="00204DDB"/>
    <w:rsid w:val="002068FC"/>
    <w:rsid w:val="00206C05"/>
    <w:rsid w:val="00207B63"/>
    <w:rsid w:val="00212973"/>
    <w:rsid w:val="00212C7E"/>
    <w:rsid w:val="002133D4"/>
    <w:rsid w:val="00214788"/>
    <w:rsid w:val="0021624B"/>
    <w:rsid w:val="00216566"/>
    <w:rsid w:val="00216EE0"/>
    <w:rsid w:val="002170ED"/>
    <w:rsid w:val="0021742B"/>
    <w:rsid w:val="00217F9E"/>
    <w:rsid w:val="0022274F"/>
    <w:rsid w:val="0022592C"/>
    <w:rsid w:val="0022645D"/>
    <w:rsid w:val="00227613"/>
    <w:rsid w:val="0023118E"/>
    <w:rsid w:val="00231CB7"/>
    <w:rsid w:val="00232B3A"/>
    <w:rsid w:val="00233257"/>
    <w:rsid w:val="00233F4F"/>
    <w:rsid w:val="00234B43"/>
    <w:rsid w:val="00236240"/>
    <w:rsid w:val="0023650C"/>
    <w:rsid w:val="002376DC"/>
    <w:rsid w:val="00237AE1"/>
    <w:rsid w:val="00242069"/>
    <w:rsid w:val="00244DA3"/>
    <w:rsid w:val="00247102"/>
    <w:rsid w:val="00247F57"/>
    <w:rsid w:val="002513B5"/>
    <w:rsid w:val="0025144A"/>
    <w:rsid w:val="00252EAF"/>
    <w:rsid w:val="002539F9"/>
    <w:rsid w:val="00254FAD"/>
    <w:rsid w:val="002556DF"/>
    <w:rsid w:val="00255B80"/>
    <w:rsid w:val="00257D97"/>
    <w:rsid w:val="0026000A"/>
    <w:rsid w:val="00260268"/>
    <w:rsid w:val="002606F9"/>
    <w:rsid w:val="00260ED8"/>
    <w:rsid w:val="00261249"/>
    <w:rsid w:val="0026345D"/>
    <w:rsid w:val="0026364D"/>
    <w:rsid w:val="002638DB"/>
    <w:rsid w:val="00264E5D"/>
    <w:rsid w:val="00265738"/>
    <w:rsid w:val="00266A89"/>
    <w:rsid w:val="002713A9"/>
    <w:rsid w:val="0027245F"/>
    <w:rsid w:val="00275042"/>
    <w:rsid w:val="00275A29"/>
    <w:rsid w:val="00276562"/>
    <w:rsid w:val="0028004E"/>
    <w:rsid w:val="00280DE5"/>
    <w:rsid w:val="00281A45"/>
    <w:rsid w:val="00282044"/>
    <w:rsid w:val="002823C1"/>
    <w:rsid w:val="00282536"/>
    <w:rsid w:val="002827DB"/>
    <w:rsid w:val="00283AD4"/>
    <w:rsid w:val="002856CA"/>
    <w:rsid w:val="002867F9"/>
    <w:rsid w:val="00292A6E"/>
    <w:rsid w:val="00293E2B"/>
    <w:rsid w:val="002955CD"/>
    <w:rsid w:val="0029600E"/>
    <w:rsid w:val="00296792"/>
    <w:rsid w:val="00296C12"/>
    <w:rsid w:val="002A014D"/>
    <w:rsid w:val="002A044E"/>
    <w:rsid w:val="002A22D0"/>
    <w:rsid w:val="002A3ACD"/>
    <w:rsid w:val="002A5599"/>
    <w:rsid w:val="002A5A34"/>
    <w:rsid w:val="002A6343"/>
    <w:rsid w:val="002B0B7D"/>
    <w:rsid w:val="002B1ED3"/>
    <w:rsid w:val="002B1FA7"/>
    <w:rsid w:val="002B2119"/>
    <w:rsid w:val="002B2BF2"/>
    <w:rsid w:val="002B3B3E"/>
    <w:rsid w:val="002B3C54"/>
    <w:rsid w:val="002B3C5E"/>
    <w:rsid w:val="002B49AA"/>
    <w:rsid w:val="002B49EE"/>
    <w:rsid w:val="002B5CA4"/>
    <w:rsid w:val="002B5EFC"/>
    <w:rsid w:val="002B5FF0"/>
    <w:rsid w:val="002B6CAA"/>
    <w:rsid w:val="002B6D69"/>
    <w:rsid w:val="002C096E"/>
    <w:rsid w:val="002C3ECA"/>
    <w:rsid w:val="002C4B1B"/>
    <w:rsid w:val="002C5A15"/>
    <w:rsid w:val="002C6462"/>
    <w:rsid w:val="002C673E"/>
    <w:rsid w:val="002C7D91"/>
    <w:rsid w:val="002D074D"/>
    <w:rsid w:val="002D0C30"/>
    <w:rsid w:val="002D140D"/>
    <w:rsid w:val="002D14AC"/>
    <w:rsid w:val="002D19B6"/>
    <w:rsid w:val="002D3E77"/>
    <w:rsid w:val="002D45D5"/>
    <w:rsid w:val="002D4CC8"/>
    <w:rsid w:val="002D4ED9"/>
    <w:rsid w:val="002D5396"/>
    <w:rsid w:val="002D70B8"/>
    <w:rsid w:val="002D7572"/>
    <w:rsid w:val="002E0E6E"/>
    <w:rsid w:val="002E1438"/>
    <w:rsid w:val="002E1B07"/>
    <w:rsid w:val="002E2674"/>
    <w:rsid w:val="002E2C50"/>
    <w:rsid w:val="002E32B5"/>
    <w:rsid w:val="002E3D4B"/>
    <w:rsid w:val="002E3ED1"/>
    <w:rsid w:val="002E5AC1"/>
    <w:rsid w:val="002E7DAA"/>
    <w:rsid w:val="002E7F44"/>
    <w:rsid w:val="002F0256"/>
    <w:rsid w:val="002F0E6B"/>
    <w:rsid w:val="002F2685"/>
    <w:rsid w:val="002F2D73"/>
    <w:rsid w:val="002F423F"/>
    <w:rsid w:val="002F4926"/>
    <w:rsid w:val="002F4C2D"/>
    <w:rsid w:val="002F6391"/>
    <w:rsid w:val="00301462"/>
    <w:rsid w:val="0030337C"/>
    <w:rsid w:val="00304067"/>
    <w:rsid w:val="00304ABC"/>
    <w:rsid w:val="0030574D"/>
    <w:rsid w:val="00305825"/>
    <w:rsid w:val="00305E44"/>
    <w:rsid w:val="00313A72"/>
    <w:rsid w:val="00314589"/>
    <w:rsid w:val="00314A0D"/>
    <w:rsid w:val="00314A24"/>
    <w:rsid w:val="00315193"/>
    <w:rsid w:val="00316F08"/>
    <w:rsid w:val="0031725C"/>
    <w:rsid w:val="003174E6"/>
    <w:rsid w:val="003211E8"/>
    <w:rsid w:val="00323A69"/>
    <w:rsid w:val="00327DA4"/>
    <w:rsid w:val="00330327"/>
    <w:rsid w:val="0033044E"/>
    <w:rsid w:val="00330A39"/>
    <w:rsid w:val="00330EB3"/>
    <w:rsid w:val="00331552"/>
    <w:rsid w:val="0033250C"/>
    <w:rsid w:val="003325DC"/>
    <w:rsid w:val="00332E18"/>
    <w:rsid w:val="00332F3B"/>
    <w:rsid w:val="003332DA"/>
    <w:rsid w:val="003343FC"/>
    <w:rsid w:val="0033523D"/>
    <w:rsid w:val="00335722"/>
    <w:rsid w:val="00335C0C"/>
    <w:rsid w:val="00336332"/>
    <w:rsid w:val="00336A60"/>
    <w:rsid w:val="00337C79"/>
    <w:rsid w:val="00340030"/>
    <w:rsid w:val="00340B54"/>
    <w:rsid w:val="00344ED7"/>
    <w:rsid w:val="0034588A"/>
    <w:rsid w:val="00345E5B"/>
    <w:rsid w:val="003461C5"/>
    <w:rsid w:val="00346576"/>
    <w:rsid w:val="0034682A"/>
    <w:rsid w:val="00346A9D"/>
    <w:rsid w:val="00347726"/>
    <w:rsid w:val="00347E2E"/>
    <w:rsid w:val="00353D0E"/>
    <w:rsid w:val="003552E6"/>
    <w:rsid w:val="00356437"/>
    <w:rsid w:val="00357B11"/>
    <w:rsid w:val="003606D8"/>
    <w:rsid w:val="003606EF"/>
    <w:rsid w:val="00360B61"/>
    <w:rsid w:val="0036133F"/>
    <w:rsid w:val="00361360"/>
    <w:rsid w:val="0036367C"/>
    <w:rsid w:val="003644F7"/>
    <w:rsid w:val="0036495F"/>
    <w:rsid w:val="00364F36"/>
    <w:rsid w:val="0036615B"/>
    <w:rsid w:val="00370170"/>
    <w:rsid w:val="00371BFA"/>
    <w:rsid w:val="00371C27"/>
    <w:rsid w:val="00372CC8"/>
    <w:rsid w:val="00373A70"/>
    <w:rsid w:val="00374A84"/>
    <w:rsid w:val="00375075"/>
    <w:rsid w:val="00377D03"/>
    <w:rsid w:val="00377E42"/>
    <w:rsid w:val="0038246A"/>
    <w:rsid w:val="003828EB"/>
    <w:rsid w:val="00382BCF"/>
    <w:rsid w:val="00383D73"/>
    <w:rsid w:val="0038406E"/>
    <w:rsid w:val="00384289"/>
    <w:rsid w:val="00384799"/>
    <w:rsid w:val="00385BBF"/>
    <w:rsid w:val="003863D0"/>
    <w:rsid w:val="00386AE8"/>
    <w:rsid w:val="00390D38"/>
    <w:rsid w:val="0039315F"/>
    <w:rsid w:val="0039347B"/>
    <w:rsid w:val="00393DBC"/>
    <w:rsid w:val="00394508"/>
    <w:rsid w:val="0039527B"/>
    <w:rsid w:val="00395DA0"/>
    <w:rsid w:val="003974C3"/>
    <w:rsid w:val="003A0518"/>
    <w:rsid w:val="003A090D"/>
    <w:rsid w:val="003A09D7"/>
    <w:rsid w:val="003A12C5"/>
    <w:rsid w:val="003A1D98"/>
    <w:rsid w:val="003A3726"/>
    <w:rsid w:val="003A422F"/>
    <w:rsid w:val="003A6671"/>
    <w:rsid w:val="003A6996"/>
    <w:rsid w:val="003A6A13"/>
    <w:rsid w:val="003A6D88"/>
    <w:rsid w:val="003A758F"/>
    <w:rsid w:val="003A7829"/>
    <w:rsid w:val="003B02C1"/>
    <w:rsid w:val="003B2093"/>
    <w:rsid w:val="003B234B"/>
    <w:rsid w:val="003B35F5"/>
    <w:rsid w:val="003B5022"/>
    <w:rsid w:val="003B529B"/>
    <w:rsid w:val="003B584E"/>
    <w:rsid w:val="003B7683"/>
    <w:rsid w:val="003C0100"/>
    <w:rsid w:val="003C0FDE"/>
    <w:rsid w:val="003C128B"/>
    <w:rsid w:val="003C2027"/>
    <w:rsid w:val="003C29FC"/>
    <w:rsid w:val="003C3EC4"/>
    <w:rsid w:val="003C4199"/>
    <w:rsid w:val="003C7391"/>
    <w:rsid w:val="003C781A"/>
    <w:rsid w:val="003C7908"/>
    <w:rsid w:val="003D2222"/>
    <w:rsid w:val="003D32FE"/>
    <w:rsid w:val="003D5C88"/>
    <w:rsid w:val="003D62A5"/>
    <w:rsid w:val="003D697B"/>
    <w:rsid w:val="003D6CDD"/>
    <w:rsid w:val="003D6E2E"/>
    <w:rsid w:val="003D7ACB"/>
    <w:rsid w:val="003E015C"/>
    <w:rsid w:val="003E0F8A"/>
    <w:rsid w:val="003E11D9"/>
    <w:rsid w:val="003E127C"/>
    <w:rsid w:val="003E1485"/>
    <w:rsid w:val="003E26FD"/>
    <w:rsid w:val="003E4302"/>
    <w:rsid w:val="003E4648"/>
    <w:rsid w:val="003E4CDA"/>
    <w:rsid w:val="003E5059"/>
    <w:rsid w:val="003F1ECA"/>
    <w:rsid w:val="003F2A64"/>
    <w:rsid w:val="003F5ADA"/>
    <w:rsid w:val="003F5E2C"/>
    <w:rsid w:val="003F5E67"/>
    <w:rsid w:val="003F656F"/>
    <w:rsid w:val="003F6F21"/>
    <w:rsid w:val="003F7660"/>
    <w:rsid w:val="003F7857"/>
    <w:rsid w:val="00400266"/>
    <w:rsid w:val="00402A97"/>
    <w:rsid w:val="00403600"/>
    <w:rsid w:val="00403E83"/>
    <w:rsid w:val="00405D0E"/>
    <w:rsid w:val="00406AD6"/>
    <w:rsid w:val="00406B84"/>
    <w:rsid w:val="00406EAC"/>
    <w:rsid w:val="00407C22"/>
    <w:rsid w:val="00407D7F"/>
    <w:rsid w:val="00410A4B"/>
    <w:rsid w:val="00411A33"/>
    <w:rsid w:val="00412467"/>
    <w:rsid w:val="00412BDD"/>
    <w:rsid w:val="00413282"/>
    <w:rsid w:val="00413A01"/>
    <w:rsid w:val="00414341"/>
    <w:rsid w:val="004178A9"/>
    <w:rsid w:val="00417C11"/>
    <w:rsid w:val="00422D50"/>
    <w:rsid w:val="00424084"/>
    <w:rsid w:val="0042426D"/>
    <w:rsid w:val="00424CC9"/>
    <w:rsid w:val="00425468"/>
    <w:rsid w:val="00426845"/>
    <w:rsid w:val="00426F10"/>
    <w:rsid w:val="0042712C"/>
    <w:rsid w:val="00427403"/>
    <w:rsid w:val="00430046"/>
    <w:rsid w:val="00430FCD"/>
    <w:rsid w:val="00431B27"/>
    <w:rsid w:val="00431FDE"/>
    <w:rsid w:val="0043237D"/>
    <w:rsid w:val="00432A39"/>
    <w:rsid w:val="004335D3"/>
    <w:rsid w:val="00434825"/>
    <w:rsid w:val="00434A7D"/>
    <w:rsid w:val="00435A18"/>
    <w:rsid w:val="004378BE"/>
    <w:rsid w:val="00437B28"/>
    <w:rsid w:val="00437E16"/>
    <w:rsid w:val="004416CC"/>
    <w:rsid w:val="004418C2"/>
    <w:rsid w:val="00441E9F"/>
    <w:rsid w:val="004436C8"/>
    <w:rsid w:val="00444A41"/>
    <w:rsid w:val="00444C31"/>
    <w:rsid w:val="00444F8B"/>
    <w:rsid w:val="00446839"/>
    <w:rsid w:val="004472FC"/>
    <w:rsid w:val="004500FD"/>
    <w:rsid w:val="004501A1"/>
    <w:rsid w:val="00450895"/>
    <w:rsid w:val="004525EA"/>
    <w:rsid w:val="00453993"/>
    <w:rsid w:val="00454192"/>
    <w:rsid w:val="00455A07"/>
    <w:rsid w:val="00457170"/>
    <w:rsid w:val="0045747A"/>
    <w:rsid w:val="00460D98"/>
    <w:rsid w:val="00464458"/>
    <w:rsid w:val="0046529B"/>
    <w:rsid w:val="004671C5"/>
    <w:rsid w:val="00471F05"/>
    <w:rsid w:val="00474125"/>
    <w:rsid w:val="004742D7"/>
    <w:rsid w:val="00476690"/>
    <w:rsid w:val="00476D97"/>
    <w:rsid w:val="00477044"/>
    <w:rsid w:val="00477253"/>
    <w:rsid w:val="00477DDC"/>
    <w:rsid w:val="0048011E"/>
    <w:rsid w:val="00480EF8"/>
    <w:rsid w:val="00481638"/>
    <w:rsid w:val="0048250D"/>
    <w:rsid w:val="004828CC"/>
    <w:rsid w:val="0048293E"/>
    <w:rsid w:val="00482D5C"/>
    <w:rsid w:val="004838A4"/>
    <w:rsid w:val="00484D3C"/>
    <w:rsid w:val="00485668"/>
    <w:rsid w:val="00486C6D"/>
    <w:rsid w:val="004879F3"/>
    <w:rsid w:val="00490888"/>
    <w:rsid w:val="004919FD"/>
    <w:rsid w:val="00492068"/>
    <w:rsid w:val="00492B76"/>
    <w:rsid w:val="00492D3C"/>
    <w:rsid w:val="00494507"/>
    <w:rsid w:val="00494536"/>
    <w:rsid w:val="0049464C"/>
    <w:rsid w:val="004958BE"/>
    <w:rsid w:val="0049793C"/>
    <w:rsid w:val="004A29BF"/>
    <w:rsid w:val="004A3B70"/>
    <w:rsid w:val="004A4111"/>
    <w:rsid w:val="004A45F1"/>
    <w:rsid w:val="004A53EF"/>
    <w:rsid w:val="004A6F5A"/>
    <w:rsid w:val="004B15E9"/>
    <w:rsid w:val="004B3D35"/>
    <w:rsid w:val="004B4450"/>
    <w:rsid w:val="004B555E"/>
    <w:rsid w:val="004B5E36"/>
    <w:rsid w:val="004B6FD5"/>
    <w:rsid w:val="004B7B6B"/>
    <w:rsid w:val="004C0927"/>
    <w:rsid w:val="004C163F"/>
    <w:rsid w:val="004C19AB"/>
    <w:rsid w:val="004C1BC1"/>
    <w:rsid w:val="004C23B6"/>
    <w:rsid w:val="004C3EB4"/>
    <w:rsid w:val="004C4448"/>
    <w:rsid w:val="004C7547"/>
    <w:rsid w:val="004D13F4"/>
    <w:rsid w:val="004D27C9"/>
    <w:rsid w:val="004D3D3A"/>
    <w:rsid w:val="004D3FEA"/>
    <w:rsid w:val="004D43EA"/>
    <w:rsid w:val="004D45A1"/>
    <w:rsid w:val="004D4913"/>
    <w:rsid w:val="004D6DEC"/>
    <w:rsid w:val="004D73AD"/>
    <w:rsid w:val="004D73BB"/>
    <w:rsid w:val="004E07EA"/>
    <w:rsid w:val="004E1638"/>
    <w:rsid w:val="004E242E"/>
    <w:rsid w:val="004E2460"/>
    <w:rsid w:val="004E266E"/>
    <w:rsid w:val="004E3524"/>
    <w:rsid w:val="004E3739"/>
    <w:rsid w:val="004E40AD"/>
    <w:rsid w:val="004E4A86"/>
    <w:rsid w:val="004E4FB3"/>
    <w:rsid w:val="004E53AB"/>
    <w:rsid w:val="004E5487"/>
    <w:rsid w:val="004E5569"/>
    <w:rsid w:val="004E56EB"/>
    <w:rsid w:val="004E70F6"/>
    <w:rsid w:val="004E7DC3"/>
    <w:rsid w:val="004F04D8"/>
    <w:rsid w:val="004F0F0E"/>
    <w:rsid w:val="004F0FA4"/>
    <w:rsid w:val="004F1E7C"/>
    <w:rsid w:val="004F27EF"/>
    <w:rsid w:val="004F3567"/>
    <w:rsid w:val="004F3EA0"/>
    <w:rsid w:val="004F5D01"/>
    <w:rsid w:val="004F7D40"/>
    <w:rsid w:val="0050039D"/>
    <w:rsid w:val="00502B48"/>
    <w:rsid w:val="0050495B"/>
    <w:rsid w:val="00504A13"/>
    <w:rsid w:val="00505468"/>
    <w:rsid w:val="005068E8"/>
    <w:rsid w:val="00507A28"/>
    <w:rsid w:val="00507CC6"/>
    <w:rsid w:val="00510671"/>
    <w:rsid w:val="00512B92"/>
    <w:rsid w:val="00513F1D"/>
    <w:rsid w:val="00514661"/>
    <w:rsid w:val="00514751"/>
    <w:rsid w:val="00516001"/>
    <w:rsid w:val="00516E73"/>
    <w:rsid w:val="005235CA"/>
    <w:rsid w:val="005250EC"/>
    <w:rsid w:val="00526561"/>
    <w:rsid w:val="00526A62"/>
    <w:rsid w:val="00531294"/>
    <w:rsid w:val="00531679"/>
    <w:rsid w:val="0053201F"/>
    <w:rsid w:val="00532355"/>
    <w:rsid w:val="00534871"/>
    <w:rsid w:val="00534B20"/>
    <w:rsid w:val="00534D10"/>
    <w:rsid w:val="005351C1"/>
    <w:rsid w:val="00535672"/>
    <w:rsid w:val="005356B9"/>
    <w:rsid w:val="00536BF3"/>
    <w:rsid w:val="005401C3"/>
    <w:rsid w:val="00542C3A"/>
    <w:rsid w:val="005447F4"/>
    <w:rsid w:val="005448AA"/>
    <w:rsid w:val="005448BA"/>
    <w:rsid w:val="00546269"/>
    <w:rsid w:val="0054751C"/>
    <w:rsid w:val="00547D22"/>
    <w:rsid w:val="00551FCF"/>
    <w:rsid w:val="00552FF1"/>
    <w:rsid w:val="00553498"/>
    <w:rsid w:val="00553C80"/>
    <w:rsid w:val="00554002"/>
    <w:rsid w:val="00554405"/>
    <w:rsid w:val="00554834"/>
    <w:rsid w:val="0055553B"/>
    <w:rsid w:val="00555716"/>
    <w:rsid w:val="0055739E"/>
    <w:rsid w:val="00557A7B"/>
    <w:rsid w:val="00557DBC"/>
    <w:rsid w:val="00557E4A"/>
    <w:rsid w:val="00557F76"/>
    <w:rsid w:val="00561825"/>
    <w:rsid w:val="00561A4C"/>
    <w:rsid w:val="00561C9C"/>
    <w:rsid w:val="005643D6"/>
    <w:rsid w:val="0056549F"/>
    <w:rsid w:val="005670FA"/>
    <w:rsid w:val="005679D5"/>
    <w:rsid w:val="0057118B"/>
    <w:rsid w:val="0057161E"/>
    <w:rsid w:val="00571CF4"/>
    <w:rsid w:val="0057205E"/>
    <w:rsid w:val="005722B4"/>
    <w:rsid w:val="00575DFF"/>
    <w:rsid w:val="00576508"/>
    <w:rsid w:val="00576F3B"/>
    <w:rsid w:val="00577A25"/>
    <w:rsid w:val="0058060A"/>
    <w:rsid w:val="00581142"/>
    <w:rsid w:val="005826D4"/>
    <w:rsid w:val="00582CD5"/>
    <w:rsid w:val="00584205"/>
    <w:rsid w:val="00584954"/>
    <w:rsid w:val="00585022"/>
    <w:rsid w:val="00585BA0"/>
    <w:rsid w:val="00586A44"/>
    <w:rsid w:val="00586FFD"/>
    <w:rsid w:val="005875DE"/>
    <w:rsid w:val="00587962"/>
    <w:rsid w:val="00587E0B"/>
    <w:rsid w:val="0059140B"/>
    <w:rsid w:val="00592269"/>
    <w:rsid w:val="0059424F"/>
    <w:rsid w:val="00594BD0"/>
    <w:rsid w:val="00595892"/>
    <w:rsid w:val="005971DF"/>
    <w:rsid w:val="005974D0"/>
    <w:rsid w:val="00597C6C"/>
    <w:rsid w:val="005A01EF"/>
    <w:rsid w:val="005A1347"/>
    <w:rsid w:val="005A19AD"/>
    <w:rsid w:val="005A3725"/>
    <w:rsid w:val="005A47E3"/>
    <w:rsid w:val="005A499E"/>
    <w:rsid w:val="005A5327"/>
    <w:rsid w:val="005A5737"/>
    <w:rsid w:val="005A69ED"/>
    <w:rsid w:val="005A71EA"/>
    <w:rsid w:val="005A75D8"/>
    <w:rsid w:val="005A7FA7"/>
    <w:rsid w:val="005B171B"/>
    <w:rsid w:val="005B38C3"/>
    <w:rsid w:val="005B4349"/>
    <w:rsid w:val="005B439A"/>
    <w:rsid w:val="005B5E8F"/>
    <w:rsid w:val="005B5FE9"/>
    <w:rsid w:val="005B7053"/>
    <w:rsid w:val="005B7A5B"/>
    <w:rsid w:val="005C123E"/>
    <w:rsid w:val="005C2210"/>
    <w:rsid w:val="005C31F2"/>
    <w:rsid w:val="005C423E"/>
    <w:rsid w:val="005C44CB"/>
    <w:rsid w:val="005C6333"/>
    <w:rsid w:val="005D1B0F"/>
    <w:rsid w:val="005D1EA0"/>
    <w:rsid w:val="005D3153"/>
    <w:rsid w:val="005D3AD3"/>
    <w:rsid w:val="005D5631"/>
    <w:rsid w:val="005D7367"/>
    <w:rsid w:val="005D7AEB"/>
    <w:rsid w:val="005E0A61"/>
    <w:rsid w:val="005E1032"/>
    <w:rsid w:val="005E1A21"/>
    <w:rsid w:val="005E248D"/>
    <w:rsid w:val="005E3890"/>
    <w:rsid w:val="005E4FC0"/>
    <w:rsid w:val="005E5403"/>
    <w:rsid w:val="005E585D"/>
    <w:rsid w:val="005E60CB"/>
    <w:rsid w:val="005E6C86"/>
    <w:rsid w:val="005F1265"/>
    <w:rsid w:val="005F1309"/>
    <w:rsid w:val="005F1B66"/>
    <w:rsid w:val="005F2316"/>
    <w:rsid w:val="005F2421"/>
    <w:rsid w:val="005F3B2E"/>
    <w:rsid w:val="005F5D98"/>
    <w:rsid w:val="005F75AD"/>
    <w:rsid w:val="005F79B3"/>
    <w:rsid w:val="0060068F"/>
    <w:rsid w:val="0060093A"/>
    <w:rsid w:val="00600B0F"/>
    <w:rsid w:val="0060179E"/>
    <w:rsid w:val="00601EBF"/>
    <w:rsid w:val="0060256F"/>
    <w:rsid w:val="00602F07"/>
    <w:rsid w:val="00605B07"/>
    <w:rsid w:val="00607449"/>
    <w:rsid w:val="006110ED"/>
    <w:rsid w:val="006112AE"/>
    <w:rsid w:val="006118E5"/>
    <w:rsid w:val="00611D45"/>
    <w:rsid w:val="00612DAF"/>
    <w:rsid w:val="0061377B"/>
    <w:rsid w:val="00613916"/>
    <w:rsid w:val="00614F06"/>
    <w:rsid w:val="006164F8"/>
    <w:rsid w:val="006201E6"/>
    <w:rsid w:val="00621416"/>
    <w:rsid w:val="00621B18"/>
    <w:rsid w:val="00622760"/>
    <w:rsid w:val="00622E16"/>
    <w:rsid w:val="0062306C"/>
    <w:rsid w:val="00623563"/>
    <w:rsid w:val="00624282"/>
    <w:rsid w:val="00626DEB"/>
    <w:rsid w:val="00627996"/>
    <w:rsid w:val="00630285"/>
    <w:rsid w:val="00631766"/>
    <w:rsid w:val="006317E9"/>
    <w:rsid w:val="00631A62"/>
    <w:rsid w:val="00631D74"/>
    <w:rsid w:val="00634349"/>
    <w:rsid w:val="00634827"/>
    <w:rsid w:val="00634A68"/>
    <w:rsid w:val="006353F2"/>
    <w:rsid w:val="006363E6"/>
    <w:rsid w:val="00636EB6"/>
    <w:rsid w:val="006373F4"/>
    <w:rsid w:val="00637946"/>
    <w:rsid w:val="00640D9F"/>
    <w:rsid w:val="00643B13"/>
    <w:rsid w:val="00643D7A"/>
    <w:rsid w:val="00646B53"/>
    <w:rsid w:val="00646FA4"/>
    <w:rsid w:val="006479A3"/>
    <w:rsid w:val="006507CE"/>
    <w:rsid w:val="0065124C"/>
    <w:rsid w:val="00654156"/>
    <w:rsid w:val="00654701"/>
    <w:rsid w:val="006548A5"/>
    <w:rsid w:val="00654F1F"/>
    <w:rsid w:val="00656063"/>
    <w:rsid w:val="00656472"/>
    <w:rsid w:val="00657AA0"/>
    <w:rsid w:val="00657B85"/>
    <w:rsid w:val="006600B4"/>
    <w:rsid w:val="006602D8"/>
    <w:rsid w:val="0066116C"/>
    <w:rsid w:val="0066118F"/>
    <w:rsid w:val="0066296D"/>
    <w:rsid w:val="006631F5"/>
    <w:rsid w:val="006653F9"/>
    <w:rsid w:val="00665EEA"/>
    <w:rsid w:val="00666478"/>
    <w:rsid w:val="0066714A"/>
    <w:rsid w:val="00667501"/>
    <w:rsid w:val="00667793"/>
    <w:rsid w:val="006701C7"/>
    <w:rsid w:val="0067112A"/>
    <w:rsid w:val="00671A6C"/>
    <w:rsid w:val="00673AA5"/>
    <w:rsid w:val="006743C6"/>
    <w:rsid w:val="00674FB5"/>
    <w:rsid w:val="00675127"/>
    <w:rsid w:val="0067667E"/>
    <w:rsid w:val="00677099"/>
    <w:rsid w:val="0067722B"/>
    <w:rsid w:val="006820A9"/>
    <w:rsid w:val="00682BD0"/>
    <w:rsid w:val="00683328"/>
    <w:rsid w:val="00685A3C"/>
    <w:rsid w:val="00687577"/>
    <w:rsid w:val="0069001F"/>
    <w:rsid w:val="00690202"/>
    <w:rsid w:val="0069036A"/>
    <w:rsid w:val="006912C3"/>
    <w:rsid w:val="00692F73"/>
    <w:rsid w:val="00692FD2"/>
    <w:rsid w:val="00694A9C"/>
    <w:rsid w:val="00697404"/>
    <w:rsid w:val="006A1BD9"/>
    <w:rsid w:val="006A4AA2"/>
    <w:rsid w:val="006A51D9"/>
    <w:rsid w:val="006A5BC9"/>
    <w:rsid w:val="006A66E2"/>
    <w:rsid w:val="006A7C51"/>
    <w:rsid w:val="006A7EBE"/>
    <w:rsid w:val="006B09D4"/>
    <w:rsid w:val="006B110B"/>
    <w:rsid w:val="006B223C"/>
    <w:rsid w:val="006B23F3"/>
    <w:rsid w:val="006B372C"/>
    <w:rsid w:val="006B4B02"/>
    <w:rsid w:val="006B5D03"/>
    <w:rsid w:val="006B5E89"/>
    <w:rsid w:val="006B6357"/>
    <w:rsid w:val="006B76B6"/>
    <w:rsid w:val="006B7C24"/>
    <w:rsid w:val="006C1338"/>
    <w:rsid w:val="006C2E6B"/>
    <w:rsid w:val="006C4679"/>
    <w:rsid w:val="006C49A3"/>
    <w:rsid w:val="006C549F"/>
    <w:rsid w:val="006C677B"/>
    <w:rsid w:val="006C7421"/>
    <w:rsid w:val="006C7F9D"/>
    <w:rsid w:val="006D1036"/>
    <w:rsid w:val="006D1364"/>
    <w:rsid w:val="006D1FBF"/>
    <w:rsid w:val="006D2779"/>
    <w:rsid w:val="006D279C"/>
    <w:rsid w:val="006D27D2"/>
    <w:rsid w:val="006D377C"/>
    <w:rsid w:val="006D3F89"/>
    <w:rsid w:val="006D4372"/>
    <w:rsid w:val="006D4665"/>
    <w:rsid w:val="006D51DD"/>
    <w:rsid w:val="006D5A57"/>
    <w:rsid w:val="006D5CF4"/>
    <w:rsid w:val="006D6D1B"/>
    <w:rsid w:val="006D78BB"/>
    <w:rsid w:val="006D7F86"/>
    <w:rsid w:val="006E045A"/>
    <w:rsid w:val="006E1355"/>
    <w:rsid w:val="006E14E6"/>
    <w:rsid w:val="006E1506"/>
    <w:rsid w:val="006E3690"/>
    <w:rsid w:val="006E3785"/>
    <w:rsid w:val="006E48C3"/>
    <w:rsid w:val="006E67EC"/>
    <w:rsid w:val="006E6907"/>
    <w:rsid w:val="006F1721"/>
    <w:rsid w:val="006F2405"/>
    <w:rsid w:val="006F3280"/>
    <w:rsid w:val="006F33F2"/>
    <w:rsid w:val="006F48FD"/>
    <w:rsid w:val="006F5236"/>
    <w:rsid w:val="006F7A86"/>
    <w:rsid w:val="007000E5"/>
    <w:rsid w:val="00701488"/>
    <w:rsid w:val="007019B6"/>
    <w:rsid w:val="007025FA"/>
    <w:rsid w:val="007028A6"/>
    <w:rsid w:val="007074D3"/>
    <w:rsid w:val="00707C4C"/>
    <w:rsid w:val="00710944"/>
    <w:rsid w:val="00711091"/>
    <w:rsid w:val="00711956"/>
    <w:rsid w:val="00711AEB"/>
    <w:rsid w:val="00712222"/>
    <w:rsid w:val="0071261D"/>
    <w:rsid w:val="007128C9"/>
    <w:rsid w:val="00712BD0"/>
    <w:rsid w:val="007135E5"/>
    <w:rsid w:val="007135E8"/>
    <w:rsid w:val="00713D00"/>
    <w:rsid w:val="0071488B"/>
    <w:rsid w:val="007169E2"/>
    <w:rsid w:val="007173CF"/>
    <w:rsid w:val="00717ADF"/>
    <w:rsid w:val="00721A16"/>
    <w:rsid w:val="00721BEF"/>
    <w:rsid w:val="00721BF6"/>
    <w:rsid w:val="00722D57"/>
    <w:rsid w:val="007232AB"/>
    <w:rsid w:val="00725659"/>
    <w:rsid w:val="00726BD4"/>
    <w:rsid w:val="00727D86"/>
    <w:rsid w:val="00730D88"/>
    <w:rsid w:val="00731812"/>
    <w:rsid w:val="007322FF"/>
    <w:rsid w:val="00734016"/>
    <w:rsid w:val="00734441"/>
    <w:rsid w:val="00734F30"/>
    <w:rsid w:val="0073564A"/>
    <w:rsid w:val="007362E7"/>
    <w:rsid w:val="00736339"/>
    <w:rsid w:val="007367A0"/>
    <w:rsid w:val="00736A2F"/>
    <w:rsid w:val="00736D4E"/>
    <w:rsid w:val="00736E50"/>
    <w:rsid w:val="007374B2"/>
    <w:rsid w:val="00740631"/>
    <w:rsid w:val="007413A3"/>
    <w:rsid w:val="00742CDC"/>
    <w:rsid w:val="00743FA7"/>
    <w:rsid w:val="00745B9D"/>
    <w:rsid w:val="00747D1A"/>
    <w:rsid w:val="00747E8D"/>
    <w:rsid w:val="00750953"/>
    <w:rsid w:val="00752022"/>
    <w:rsid w:val="00752411"/>
    <w:rsid w:val="0075288C"/>
    <w:rsid w:val="00753527"/>
    <w:rsid w:val="00753A0C"/>
    <w:rsid w:val="00753B30"/>
    <w:rsid w:val="007540DE"/>
    <w:rsid w:val="00754131"/>
    <w:rsid w:val="007545EE"/>
    <w:rsid w:val="007548E1"/>
    <w:rsid w:val="00755029"/>
    <w:rsid w:val="00755714"/>
    <w:rsid w:val="00757B7E"/>
    <w:rsid w:val="00760AF4"/>
    <w:rsid w:val="00760B99"/>
    <w:rsid w:val="00760E6C"/>
    <w:rsid w:val="00761859"/>
    <w:rsid w:val="00763D35"/>
    <w:rsid w:val="007654EE"/>
    <w:rsid w:val="00766F8B"/>
    <w:rsid w:val="007711EC"/>
    <w:rsid w:val="007714A8"/>
    <w:rsid w:val="007717D1"/>
    <w:rsid w:val="00772E4D"/>
    <w:rsid w:val="0077424B"/>
    <w:rsid w:val="00774472"/>
    <w:rsid w:val="0077797A"/>
    <w:rsid w:val="00777DE2"/>
    <w:rsid w:val="00777F0B"/>
    <w:rsid w:val="007820CE"/>
    <w:rsid w:val="007822B7"/>
    <w:rsid w:val="00782BAE"/>
    <w:rsid w:val="00784A26"/>
    <w:rsid w:val="00784CCD"/>
    <w:rsid w:val="00785489"/>
    <w:rsid w:val="00787117"/>
    <w:rsid w:val="00790C2B"/>
    <w:rsid w:val="00792086"/>
    <w:rsid w:val="00792105"/>
    <w:rsid w:val="00792228"/>
    <w:rsid w:val="0079414F"/>
    <w:rsid w:val="007943FB"/>
    <w:rsid w:val="00796F20"/>
    <w:rsid w:val="007A089F"/>
    <w:rsid w:val="007A2165"/>
    <w:rsid w:val="007A3BAA"/>
    <w:rsid w:val="007A3E41"/>
    <w:rsid w:val="007A55FC"/>
    <w:rsid w:val="007A562F"/>
    <w:rsid w:val="007A5A25"/>
    <w:rsid w:val="007B0151"/>
    <w:rsid w:val="007B0251"/>
    <w:rsid w:val="007B02E2"/>
    <w:rsid w:val="007B0B07"/>
    <w:rsid w:val="007B2614"/>
    <w:rsid w:val="007B26D4"/>
    <w:rsid w:val="007B3502"/>
    <w:rsid w:val="007B3521"/>
    <w:rsid w:val="007B3C0B"/>
    <w:rsid w:val="007B41D8"/>
    <w:rsid w:val="007B43D6"/>
    <w:rsid w:val="007B44AB"/>
    <w:rsid w:val="007B5C14"/>
    <w:rsid w:val="007B665E"/>
    <w:rsid w:val="007B793F"/>
    <w:rsid w:val="007B7A3A"/>
    <w:rsid w:val="007C049F"/>
    <w:rsid w:val="007C084E"/>
    <w:rsid w:val="007C11EE"/>
    <w:rsid w:val="007C2757"/>
    <w:rsid w:val="007C3282"/>
    <w:rsid w:val="007C3397"/>
    <w:rsid w:val="007D0093"/>
    <w:rsid w:val="007D0176"/>
    <w:rsid w:val="007D1E46"/>
    <w:rsid w:val="007D23DE"/>
    <w:rsid w:val="007D26A2"/>
    <w:rsid w:val="007D28E9"/>
    <w:rsid w:val="007D35E1"/>
    <w:rsid w:val="007D4368"/>
    <w:rsid w:val="007D49EA"/>
    <w:rsid w:val="007D5A40"/>
    <w:rsid w:val="007D614A"/>
    <w:rsid w:val="007D6294"/>
    <w:rsid w:val="007D6602"/>
    <w:rsid w:val="007D7288"/>
    <w:rsid w:val="007D7354"/>
    <w:rsid w:val="007D7677"/>
    <w:rsid w:val="007E1E3C"/>
    <w:rsid w:val="007E30C1"/>
    <w:rsid w:val="007E3360"/>
    <w:rsid w:val="007E37B6"/>
    <w:rsid w:val="007E3A91"/>
    <w:rsid w:val="007E3EB4"/>
    <w:rsid w:val="007E5524"/>
    <w:rsid w:val="007E642A"/>
    <w:rsid w:val="007E6F76"/>
    <w:rsid w:val="007F10AD"/>
    <w:rsid w:val="007F4D41"/>
    <w:rsid w:val="007F4E0E"/>
    <w:rsid w:val="007F53C0"/>
    <w:rsid w:val="007F60AF"/>
    <w:rsid w:val="007F6A71"/>
    <w:rsid w:val="007F6BFB"/>
    <w:rsid w:val="0080124D"/>
    <w:rsid w:val="008033CA"/>
    <w:rsid w:val="00803457"/>
    <w:rsid w:val="008039B2"/>
    <w:rsid w:val="008044FE"/>
    <w:rsid w:val="00804E95"/>
    <w:rsid w:val="00805459"/>
    <w:rsid w:val="00805851"/>
    <w:rsid w:val="00805ADF"/>
    <w:rsid w:val="0080662C"/>
    <w:rsid w:val="00806B14"/>
    <w:rsid w:val="00807E8B"/>
    <w:rsid w:val="0081099D"/>
    <w:rsid w:val="00811E08"/>
    <w:rsid w:val="0081308E"/>
    <w:rsid w:val="00814028"/>
    <w:rsid w:val="00814D2E"/>
    <w:rsid w:val="00814E16"/>
    <w:rsid w:val="0081504E"/>
    <w:rsid w:val="00815DBA"/>
    <w:rsid w:val="00817BA3"/>
    <w:rsid w:val="00817C4E"/>
    <w:rsid w:val="00820613"/>
    <w:rsid w:val="008212E8"/>
    <w:rsid w:val="008215CD"/>
    <w:rsid w:val="00822D5C"/>
    <w:rsid w:val="008230E9"/>
    <w:rsid w:val="0082497E"/>
    <w:rsid w:val="00824985"/>
    <w:rsid w:val="00824DC4"/>
    <w:rsid w:val="00825107"/>
    <w:rsid w:val="008251CE"/>
    <w:rsid w:val="008257DB"/>
    <w:rsid w:val="00825995"/>
    <w:rsid w:val="00825D9C"/>
    <w:rsid w:val="00827F2F"/>
    <w:rsid w:val="0083086E"/>
    <w:rsid w:val="00832564"/>
    <w:rsid w:val="008326E9"/>
    <w:rsid w:val="00834B32"/>
    <w:rsid w:val="00836590"/>
    <w:rsid w:val="0083733D"/>
    <w:rsid w:val="008400B4"/>
    <w:rsid w:val="008401AB"/>
    <w:rsid w:val="0084020B"/>
    <w:rsid w:val="00840F44"/>
    <w:rsid w:val="008442C5"/>
    <w:rsid w:val="008446DE"/>
    <w:rsid w:val="008450F6"/>
    <w:rsid w:val="00846940"/>
    <w:rsid w:val="00846B92"/>
    <w:rsid w:val="008474D1"/>
    <w:rsid w:val="00847BF6"/>
    <w:rsid w:val="00850867"/>
    <w:rsid w:val="00852664"/>
    <w:rsid w:val="0085401A"/>
    <w:rsid w:val="00855899"/>
    <w:rsid w:val="008569DD"/>
    <w:rsid w:val="00856F2B"/>
    <w:rsid w:val="008575A6"/>
    <w:rsid w:val="00857687"/>
    <w:rsid w:val="00860912"/>
    <w:rsid w:val="0086093E"/>
    <w:rsid w:val="0086146A"/>
    <w:rsid w:val="0086188E"/>
    <w:rsid w:val="0086317B"/>
    <w:rsid w:val="00863C9A"/>
    <w:rsid w:val="00863F9E"/>
    <w:rsid w:val="00865915"/>
    <w:rsid w:val="00866F5D"/>
    <w:rsid w:val="0086792C"/>
    <w:rsid w:val="00870B7B"/>
    <w:rsid w:val="00871029"/>
    <w:rsid w:val="00871A4C"/>
    <w:rsid w:val="00873C67"/>
    <w:rsid w:val="00874D98"/>
    <w:rsid w:val="0087536E"/>
    <w:rsid w:val="00876759"/>
    <w:rsid w:val="008768D0"/>
    <w:rsid w:val="00876A7F"/>
    <w:rsid w:val="008820A8"/>
    <w:rsid w:val="00883554"/>
    <w:rsid w:val="00883D24"/>
    <w:rsid w:val="008846E0"/>
    <w:rsid w:val="00884FF5"/>
    <w:rsid w:val="008853C3"/>
    <w:rsid w:val="008865E1"/>
    <w:rsid w:val="008875FE"/>
    <w:rsid w:val="00891D98"/>
    <w:rsid w:val="00893CBE"/>
    <w:rsid w:val="008941F5"/>
    <w:rsid w:val="00895855"/>
    <w:rsid w:val="00895C97"/>
    <w:rsid w:val="0089686C"/>
    <w:rsid w:val="0089707B"/>
    <w:rsid w:val="008A1F34"/>
    <w:rsid w:val="008A20A0"/>
    <w:rsid w:val="008A3E13"/>
    <w:rsid w:val="008A4488"/>
    <w:rsid w:val="008A44C0"/>
    <w:rsid w:val="008A621E"/>
    <w:rsid w:val="008A64E3"/>
    <w:rsid w:val="008A67C3"/>
    <w:rsid w:val="008A6C27"/>
    <w:rsid w:val="008A6F17"/>
    <w:rsid w:val="008A73C4"/>
    <w:rsid w:val="008A7C77"/>
    <w:rsid w:val="008B0DC3"/>
    <w:rsid w:val="008B1DAE"/>
    <w:rsid w:val="008B2E54"/>
    <w:rsid w:val="008B385A"/>
    <w:rsid w:val="008B4030"/>
    <w:rsid w:val="008B61C2"/>
    <w:rsid w:val="008B64D8"/>
    <w:rsid w:val="008B6610"/>
    <w:rsid w:val="008B6F4A"/>
    <w:rsid w:val="008C0674"/>
    <w:rsid w:val="008C113D"/>
    <w:rsid w:val="008C11FF"/>
    <w:rsid w:val="008C32A7"/>
    <w:rsid w:val="008C4A64"/>
    <w:rsid w:val="008C5DF2"/>
    <w:rsid w:val="008C6257"/>
    <w:rsid w:val="008C64E3"/>
    <w:rsid w:val="008C6AD0"/>
    <w:rsid w:val="008C77D4"/>
    <w:rsid w:val="008D4339"/>
    <w:rsid w:val="008D4FFE"/>
    <w:rsid w:val="008D7375"/>
    <w:rsid w:val="008D746F"/>
    <w:rsid w:val="008D7745"/>
    <w:rsid w:val="008E029F"/>
    <w:rsid w:val="008E08E9"/>
    <w:rsid w:val="008E17ED"/>
    <w:rsid w:val="008E1E8E"/>
    <w:rsid w:val="008E42AB"/>
    <w:rsid w:val="008E4E54"/>
    <w:rsid w:val="008E5141"/>
    <w:rsid w:val="008E546C"/>
    <w:rsid w:val="008E58D6"/>
    <w:rsid w:val="008E5996"/>
    <w:rsid w:val="008E6734"/>
    <w:rsid w:val="008E67AB"/>
    <w:rsid w:val="008E77C6"/>
    <w:rsid w:val="008E7CDC"/>
    <w:rsid w:val="008F0A09"/>
    <w:rsid w:val="008F16B9"/>
    <w:rsid w:val="008F367F"/>
    <w:rsid w:val="008F41B6"/>
    <w:rsid w:val="008F4AE3"/>
    <w:rsid w:val="008F5039"/>
    <w:rsid w:val="008F6810"/>
    <w:rsid w:val="00900B02"/>
    <w:rsid w:val="00902111"/>
    <w:rsid w:val="009028C0"/>
    <w:rsid w:val="0090356E"/>
    <w:rsid w:val="00903D96"/>
    <w:rsid w:val="00903E65"/>
    <w:rsid w:val="00904162"/>
    <w:rsid w:val="00905965"/>
    <w:rsid w:val="00907DF7"/>
    <w:rsid w:val="00910203"/>
    <w:rsid w:val="009104F9"/>
    <w:rsid w:val="009111B2"/>
    <w:rsid w:val="009111D3"/>
    <w:rsid w:val="00911388"/>
    <w:rsid w:val="00914762"/>
    <w:rsid w:val="0091550D"/>
    <w:rsid w:val="0091568F"/>
    <w:rsid w:val="0091689E"/>
    <w:rsid w:val="00916A70"/>
    <w:rsid w:val="00916B89"/>
    <w:rsid w:val="00920877"/>
    <w:rsid w:val="009210E2"/>
    <w:rsid w:val="00921EF4"/>
    <w:rsid w:val="00923B53"/>
    <w:rsid w:val="0092648A"/>
    <w:rsid w:val="00927C0A"/>
    <w:rsid w:val="00927CBA"/>
    <w:rsid w:val="00930AA2"/>
    <w:rsid w:val="00930F06"/>
    <w:rsid w:val="00930F4A"/>
    <w:rsid w:val="00931D8F"/>
    <w:rsid w:val="0093316D"/>
    <w:rsid w:val="00933591"/>
    <w:rsid w:val="0093511F"/>
    <w:rsid w:val="00936EBF"/>
    <w:rsid w:val="00937418"/>
    <w:rsid w:val="00937869"/>
    <w:rsid w:val="00937AED"/>
    <w:rsid w:val="0094086A"/>
    <w:rsid w:val="009420D2"/>
    <w:rsid w:val="0094258F"/>
    <w:rsid w:val="009429D1"/>
    <w:rsid w:val="00942E6F"/>
    <w:rsid w:val="00942EF9"/>
    <w:rsid w:val="00943272"/>
    <w:rsid w:val="00944E7F"/>
    <w:rsid w:val="00945599"/>
    <w:rsid w:val="009455B6"/>
    <w:rsid w:val="009462CD"/>
    <w:rsid w:val="00947768"/>
    <w:rsid w:val="00951426"/>
    <w:rsid w:val="009516E8"/>
    <w:rsid w:val="0095380D"/>
    <w:rsid w:val="00953A64"/>
    <w:rsid w:val="00953DDB"/>
    <w:rsid w:val="00955BB7"/>
    <w:rsid w:val="00955D8F"/>
    <w:rsid w:val="00956C44"/>
    <w:rsid w:val="00957246"/>
    <w:rsid w:val="00957D6E"/>
    <w:rsid w:val="009624E8"/>
    <w:rsid w:val="00962808"/>
    <w:rsid w:val="0096330F"/>
    <w:rsid w:val="0096404A"/>
    <w:rsid w:val="009643B7"/>
    <w:rsid w:val="00964901"/>
    <w:rsid w:val="009666BB"/>
    <w:rsid w:val="00966A99"/>
    <w:rsid w:val="00966AD5"/>
    <w:rsid w:val="00966C3F"/>
    <w:rsid w:val="00970625"/>
    <w:rsid w:val="00970E8C"/>
    <w:rsid w:val="00971534"/>
    <w:rsid w:val="00971957"/>
    <w:rsid w:val="00971B94"/>
    <w:rsid w:val="00971BC4"/>
    <w:rsid w:val="00972263"/>
    <w:rsid w:val="00972589"/>
    <w:rsid w:val="009729F5"/>
    <w:rsid w:val="0097333F"/>
    <w:rsid w:val="009736A3"/>
    <w:rsid w:val="00975DA0"/>
    <w:rsid w:val="00976A4F"/>
    <w:rsid w:val="00976FA3"/>
    <w:rsid w:val="009774C8"/>
    <w:rsid w:val="009812C8"/>
    <w:rsid w:val="009832DD"/>
    <w:rsid w:val="00993252"/>
    <w:rsid w:val="0099479C"/>
    <w:rsid w:val="00994DDB"/>
    <w:rsid w:val="00995D0C"/>
    <w:rsid w:val="00996914"/>
    <w:rsid w:val="00996F6E"/>
    <w:rsid w:val="009A1D34"/>
    <w:rsid w:val="009A2907"/>
    <w:rsid w:val="009A333E"/>
    <w:rsid w:val="009A35DB"/>
    <w:rsid w:val="009A38A8"/>
    <w:rsid w:val="009A415D"/>
    <w:rsid w:val="009A6A0C"/>
    <w:rsid w:val="009A6E9A"/>
    <w:rsid w:val="009A708D"/>
    <w:rsid w:val="009A7AFE"/>
    <w:rsid w:val="009A7B50"/>
    <w:rsid w:val="009B3598"/>
    <w:rsid w:val="009B3849"/>
    <w:rsid w:val="009B38B2"/>
    <w:rsid w:val="009B3F47"/>
    <w:rsid w:val="009B5A8E"/>
    <w:rsid w:val="009B5E4D"/>
    <w:rsid w:val="009B7CDA"/>
    <w:rsid w:val="009C0221"/>
    <w:rsid w:val="009C0B31"/>
    <w:rsid w:val="009C14FB"/>
    <w:rsid w:val="009C1DD4"/>
    <w:rsid w:val="009C2D3C"/>
    <w:rsid w:val="009C2DB7"/>
    <w:rsid w:val="009C5E59"/>
    <w:rsid w:val="009C632F"/>
    <w:rsid w:val="009C64CF"/>
    <w:rsid w:val="009C68B2"/>
    <w:rsid w:val="009C6B74"/>
    <w:rsid w:val="009C74FE"/>
    <w:rsid w:val="009D0993"/>
    <w:rsid w:val="009D0FEE"/>
    <w:rsid w:val="009D1D29"/>
    <w:rsid w:val="009D1DBE"/>
    <w:rsid w:val="009D3088"/>
    <w:rsid w:val="009D37DA"/>
    <w:rsid w:val="009D37DE"/>
    <w:rsid w:val="009D3806"/>
    <w:rsid w:val="009D3D4E"/>
    <w:rsid w:val="009D64FE"/>
    <w:rsid w:val="009D6A0F"/>
    <w:rsid w:val="009D6BE9"/>
    <w:rsid w:val="009D7DFD"/>
    <w:rsid w:val="009D7EB3"/>
    <w:rsid w:val="009D7EE1"/>
    <w:rsid w:val="009E0C67"/>
    <w:rsid w:val="009E26B9"/>
    <w:rsid w:val="009E36C5"/>
    <w:rsid w:val="009E3964"/>
    <w:rsid w:val="009E3B74"/>
    <w:rsid w:val="009E4685"/>
    <w:rsid w:val="009E4823"/>
    <w:rsid w:val="009E5964"/>
    <w:rsid w:val="009E6225"/>
    <w:rsid w:val="009E6D15"/>
    <w:rsid w:val="009E6EF0"/>
    <w:rsid w:val="009E7A66"/>
    <w:rsid w:val="009F0DED"/>
    <w:rsid w:val="009F2EC6"/>
    <w:rsid w:val="009F6842"/>
    <w:rsid w:val="009F68D7"/>
    <w:rsid w:val="009F71E9"/>
    <w:rsid w:val="00A01FB2"/>
    <w:rsid w:val="00A028BB"/>
    <w:rsid w:val="00A05D62"/>
    <w:rsid w:val="00A07491"/>
    <w:rsid w:val="00A07B8B"/>
    <w:rsid w:val="00A1087F"/>
    <w:rsid w:val="00A12B77"/>
    <w:rsid w:val="00A147E4"/>
    <w:rsid w:val="00A15AED"/>
    <w:rsid w:val="00A1698D"/>
    <w:rsid w:val="00A169E7"/>
    <w:rsid w:val="00A179A7"/>
    <w:rsid w:val="00A2107A"/>
    <w:rsid w:val="00A217B3"/>
    <w:rsid w:val="00A2311D"/>
    <w:rsid w:val="00A235EA"/>
    <w:rsid w:val="00A2396A"/>
    <w:rsid w:val="00A23D56"/>
    <w:rsid w:val="00A24104"/>
    <w:rsid w:val="00A249B2"/>
    <w:rsid w:val="00A26B91"/>
    <w:rsid w:val="00A273F1"/>
    <w:rsid w:val="00A3004A"/>
    <w:rsid w:val="00A30604"/>
    <w:rsid w:val="00A306BD"/>
    <w:rsid w:val="00A314A4"/>
    <w:rsid w:val="00A31725"/>
    <w:rsid w:val="00A32771"/>
    <w:rsid w:val="00A33668"/>
    <w:rsid w:val="00A359AB"/>
    <w:rsid w:val="00A3618F"/>
    <w:rsid w:val="00A36EC8"/>
    <w:rsid w:val="00A3717B"/>
    <w:rsid w:val="00A402E2"/>
    <w:rsid w:val="00A40D58"/>
    <w:rsid w:val="00A41C8A"/>
    <w:rsid w:val="00A43485"/>
    <w:rsid w:val="00A44806"/>
    <w:rsid w:val="00A456A1"/>
    <w:rsid w:val="00A458E3"/>
    <w:rsid w:val="00A47307"/>
    <w:rsid w:val="00A5121A"/>
    <w:rsid w:val="00A542E4"/>
    <w:rsid w:val="00A54F1E"/>
    <w:rsid w:val="00A55B08"/>
    <w:rsid w:val="00A55F79"/>
    <w:rsid w:val="00A5676E"/>
    <w:rsid w:val="00A569CB"/>
    <w:rsid w:val="00A56A0F"/>
    <w:rsid w:val="00A606FF"/>
    <w:rsid w:val="00A614E7"/>
    <w:rsid w:val="00A61A1A"/>
    <w:rsid w:val="00A61E9F"/>
    <w:rsid w:val="00A6295F"/>
    <w:rsid w:val="00A64A55"/>
    <w:rsid w:val="00A64EB7"/>
    <w:rsid w:val="00A65CEE"/>
    <w:rsid w:val="00A66378"/>
    <w:rsid w:val="00A66880"/>
    <w:rsid w:val="00A66A15"/>
    <w:rsid w:val="00A67486"/>
    <w:rsid w:val="00A67C30"/>
    <w:rsid w:val="00A71B0A"/>
    <w:rsid w:val="00A72FA2"/>
    <w:rsid w:val="00A73B62"/>
    <w:rsid w:val="00A7753C"/>
    <w:rsid w:val="00A77633"/>
    <w:rsid w:val="00A77C07"/>
    <w:rsid w:val="00A82570"/>
    <w:rsid w:val="00A83557"/>
    <w:rsid w:val="00A844E0"/>
    <w:rsid w:val="00A847E4"/>
    <w:rsid w:val="00A8489E"/>
    <w:rsid w:val="00A84A0C"/>
    <w:rsid w:val="00A8542D"/>
    <w:rsid w:val="00A85F67"/>
    <w:rsid w:val="00A8625A"/>
    <w:rsid w:val="00A87537"/>
    <w:rsid w:val="00A87AEA"/>
    <w:rsid w:val="00A91570"/>
    <w:rsid w:val="00A921DD"/>
    <w:rsid w:val="00A9297D"/>
    <w:rsid w:val="00A92ECB"/>
    <w:rsid w:val="00A9346E"/>
    <w:rsid w:val="00A96EC1"/>
    <w:rsid w:val="00A97500"/>
    <w:rsid w:val="00A97DF2"/>
    <w:rsid w:val="00AA0B3F"/>
    <w:rsid w:val="00AA0E69"/>
    <w:rsid w:val="00AA45EB"/>
    <w:rsid w:val="00AA4EDC"/>
    <w:rsid w:val="00AA5C63"/>
    <w:rsid w:val="00AA5DEB"/>
    <w:rsid w:val="00AA646F"/>
    <w:rsid w:val="00AA6761"/>
    <w:rsid w:val="00AA7193"/>
    <w:rsid w:val="00AA7346"/>
    <w:rsid w:val="00AA73C5"/>
    <w:rsid w:val="00AB09DA"/>
    <w:rsid w:val="00AB0F2B"/>
    <w:rsid w:val="00AB1CC9"/>
    <w:rsid w:val="00AB23BF"/>
    <w:rsid w:val="00AB2650"/>
    <w:rsid w:val="00AB273C"/>
    <w:rsid w:val="00AB3631"/>
    <w:rsid w:val="00AB3988"/>
    <w:rsid w:val="00AB4628"/>
    <w:rsid w:val="00AB588F"/>
    <w:rsid w:val="00AB6FDF"/>
    <w:rsid w:val="00AC2493"/>
    <w:rsid w:val="00AC2585"/>
    <w:rsid w:val="00AC2801"/>
    <w:rsid w:val="00AC280B"/>
    <w:rsid w:val="00AC29F9"/>
    <w:rsid w:val="00AC2B91"/>
    <w:rsid w:val="00AC3BF0"/>
    <w:rsid w:val="00AC3D9D"/>
    <w:rsid w:val="00AC45B6"/>
    <w:rsid w:val="00AC4FC8"/>
    <w:rsid w:val="00AC6336"/>
    <w:rsid w:val="00AD121B"/>
    <w:rsid w:val="00AD1340"/>
    <w:rsid w:val="00AD1483"/>
    <w:rsid w:val="00AD2434"/>
    <w:rsid w:val="00AD2C0C"/>
    <w:rsid w:val="00AD3D59"/>
    <w:rsid w:val="00AD4672"/>
    <w:rsid w:val="00AD478A"/>
    <w:rsid w:val="00AD518E"/>
    <w:rsid w:val="00AD56BC"/>
    <w:rsid w:val="00AD5CB8"/>
    <w:rsid w:val="00AD6031"/>
    <w:rsid w:val="00AD60D5"/>
    <w:rsid w:val="00AD6BF4"/>
    <w:rsid w:val="00AD7089"/>
    <w:rsid w:val="00AE05ED"/>
    <w:rsid w:val="00AE1005"/>
    <w:rsid w:val="00AE1808"/>
    <w:rsid w:val="00AE1F5D"/>
    <w:rsid w:val="00AE29C1"/>
    <w:rsid w:val="00AE35E3"/>
    <w:rsid w:val="00AE56B1"/>
    <w:rsid w:val="00AE74BF"/>
    <w:rsid w:val="00AF1B4A"/>
    <w:rsid w:val="00AF242B"/>
    <w:rsid w:val="00AF28A4"/>
    <w:rsid w:val="00AF2AF5"/>
    <w:rsid w:val="00AF3AD7"/>
    <w:rsid w:val="00AF4129"/>
    <w:rsid w:val="00AF5101"/>
    <w:rsid w:val="00AF702C"/>
    <w:rsid w:val="00AF741D"/>
    <w:rsid w:val="00AF75B2"/>
    <w:rsid w:val="00AF7D5B"/>
    <w:rsid w:val="00B012D8"/>
    <w:rsid w:val="00B015CB"/>
    <w:rsid w:val="00B01634"/>
    <w:rsid w:val="00B01C15"/>
    <w:rsid w:val="00B01E4B"/>
    <w:rsid w:val="00B02026"/>
    <w:rsid w:val="00B04EDA"/>
    <w:rsid w:val="00B051EC"/>
    <w:rsid w:val="00B0594A"/>
    <w:rsid w:val="00B07097"/>
    <w:rsid w:val="00B07B8A"/>
    <w:rsid w:val="00B07E05"/>
    <w:rsid w:val="00B10624"/>
    <w:rsid w:val="00B11388"/>
    <w:rsid w:val="00B12437"/>
    <w:rsid w:val="00B12791"/>
    <w:rsid w:val="00B13B10"/>
    <w:rsid w:val="00B13EE6"/>
    <w:rsid w:val="00B200CB"/>
    <w:rsid w:val="00B20CED"/>
    <w:rsid w:val="00B20DAA"/>
    <w:rsid w:val="00B219D7"/>
    <w:rsid w:val="00B236C5"/>
    <w:rsid w:val="00B246CD"/>
    <w:rsid w:val="00B24A4D"/>
    <w:rsid w:val="00B2501B"/>
    <w:rsid w:val="00B25D5C"/>
    <w:rsid w:val="00B25F77"/>
    <w:rsid w:val="00B279B9"/>
    <w:rsid w:val="00B305F8"/>
    <w:rsid w:val="00B30605"/>
    <w:rsid w:val="00B318AB"/>
    <w:rsid w:val="00B3247C"/>
    <w:rsid w:val="00B331B6"/>
    <w:rsid w:val="00B3791A"/>
    <w:rsid w:val="00B40784"/>
    <w:rsid w:val="00B4088D"/>
    <w:rsid w:val="00B41933"/>
    <w:rsid w:val="00B432A8"/>
    <w:rsid w:val="00B43BCF"/>
    <w:rsid w:val="00B44C00"/>
    <w:rsid w:val="00B45BA0"/>
    <w:rsid w:val="00B46301"/>
    <w:rsid w:val="00B4701D"/>
    <w:rsid w:val="00B47399"/>
    <w:rsid w:val="00B51C24"/>
    <w:rsid w:val="00B52209"/>
    <w:rsid w:val="00B53631"/>
    <w:rsid w:val="00B5379D"/>
    <w:rsid w:val="00B54F91"/>
    <w:rsid w:val="00B55E60"/>
    <w:rsid w:val="00B56CE7"/>
    <w:rsid w:val="00B57144"/>
    <w:rsid w:val="00B57B55"/>
    <w:rsid w:val="00B6008B"/>
    <w:rsid w:val="00B603CA"/>
    <w:rsid w:val="00B6040B"/>
    <w:rsid w:val="00B6083D"/>
    <w:rsid w:val="00B61679"/>
    <w:rsid w:val="00B62059"/>
    <w:rsid w:val="00B6258C"/>
    <w:rsid w:val="00B626AD"/>
    <w:rsid w:val="00B6365F"/>
    <w:rsid w:val="00B63E29"/>
    <w:rsid w:val="00B64B39"/>
    <w:rsid w:val="00B65AB1"/>
    <w:rsid w:val="00B65CA0"/>
    <w:rsid w:val="00B660D1"/>
    <w:rsid w:val="00B66178"/>
    <w:rsid w:val="00B7008D"/>
    <w:rsid w:val="00B7078C"/>
    <w:rsid w:val="00B7164D"/>
    <w:rsid w:val="00B725B8"/>
    <w:rsid w:val="00B7298A"/>
    <w:rsid w:val="00B73428"/>
    <w:rsid w:val="00B738A9"/>
    <w:rsid w:val="00B743D0"/>
    <w:rsid w:val="00B75087"/>
    <w:rsid w:val="00B76067"/>
    <w:rsid w:val="00B76FC8"/>
    <w:rsid w:val="00B82744"/>
    <w:rsid w:val="00B82A4F"/>
    <w:rsid w:val="00B845E9"/>
    <w:rsid w:val="00B865F9"/>
    <w:rsid w:val="00B86AA6"/>
    <w:rsid w:val="00B873D9"/>
    <w:rsid w:val="00B9017E"/>
    <w:rsid w:val="00B904E2"/>
    <w:rsid w:val="00B92544"/>
    <w:rsid w:val="00B92AB1"/>
    <w:rsid w:val="00B92B4B"/>
    <w:rsid w:val="00B943D3"/>
    <w:rsid w:val="00B949A4"/>
    <w:rsid w:val="00B95621"/>
    <w:rsid w:val="00B96210"/>
    <w:rsid w:val="00B96B4C"/>
    <w:rsid w:val="00B96D08"/>
    <w:rsid w:val="00B96DA2"/>
    <w:rsid w:val="00B97557"/>
    <w:rsid w:val="00B97B64"/>
    <w:rsid w:val="00BA1496"/>
    <w:rsid w:val="00BA171F"/>
    <w:rsid w:val="00BA1985"/>
    <w:rsid w:val="00BA406B"/>
    <w:rsid w:val="00BA449E"/>
    <w:rsid w:val="00BA50E3"/>
    <w:rsid w:val="00BA578E"/>
    <w:rsid w:val="00BA586F"/>
    <w:rsid w:val="00BA674C"/>
    <w:rsid w:val="00BA68EF"/>
    <w:rsid w:val="00BA7566"/>
    <w:rsid w:val="00BB05E1"/>
    <w:rsid w:val="00BB08CA"/>
    <w:rsid w:val="00BB3A76"/>
    <w:rsid w:val="00BB3C71"/>
    <w:rsid w:val="00BB5BD9"/>
    <w:rsid w:val="00BB5C0B"/>
    <w:rsid w:val="00BB7202"/>
    <w:rsid w:val="00BB743B"/>
    <w:rsid w:val="00BB7E8F"/>
    <w:rsid w:val="00BC036B"/>
    <w:rsid w:val="00BC065F"/>
    <w:rsid w:val="00BC19FB"/>
    <w:rsid w:val="00BC32F1"/>
    <w:rsid w:val="00BC350C"/>
    <w:rsid w:val="00BC4CB8"/>
    <w:rsid w:val="00BC507B"/>
    <w:rsid w:val="00BC569E"/>
    <w:rsid w:val="00BC758B"/>
    <w:rsid w:val="00BD0637"/>
    <w:rsid w:val="00BD26FF"/>
    <w:rsid w:val="00BD2C72"/>
    <w:rsid w:val="00BD3682"/>
    <w:rsid w:val="00BD38DC"/>
    <w:rsid w:val="00BD4802"/>
    <w:rsid w:val="00BD501E"/>
    <w:rsid w:val="00BD5110"/>
    <w:rsid w:val="00BD5EAD"/>
    <w:rsid w:val="00BD77CD"/>
    <w:rsid w:val="00BE0AE8"/>
    <w:rsid w:val="00BE1500"/>
    <w:rsid w:val="00BE3B1E"/>
    <w:rsid w:val="00BE5080"/>
    <w:rsid w:val="00BE5393"/>
    <w:rsid w:val="00BE55D8"/>
    <w:rsid w:val="00BE5A60"/>
    <w:rsid w:val="00BE60C3"/>
    <w:rsid w:val="00BE7EEE"/>
    <w:rsid w:val="00BE7EF8"/>
    <w:rsid w:val="00BF047B"/>
    <w:rsid w:val="00BF1AAA"/>
    <w:rsid w:val="00BF2942"/>
    <w:rsid w:val="00BF3970"/>
    <w:rsid w:val="00BF3A1B"/>
    <w:rsid w:val="00BF4278"/>
    <w:rsid w:val="00BF4DA1"/>
    <w:rsid w:val="00BF760F"/>
    <w:rsid w:val="00BF76EB"/>
    <w:rsid w:val="00C0089C"/>
    <w:rsid w:val="00C012A9"/>
    <w:rsid w:val="00C0168F"/>
    <w:rsid w:val="00C017AD"/>
    <w:rsid w:val="00C02121"/>
    <w:rsid w:val="00C022E9"/>
    <w:rsid w:val="00C0271E"/>
    <w:rsid w:val="00C03255"/>
    <w:rsid w:val="00C03E6D"/>
    <w:rsid w:val="00C04090"/>
    <w:rsid w:val="00C0434D"/>
    <w:rsid w:val="00C054D1"/>
    <w:rsid w:val="00C10175"/>
    <w:rsid w:val="00C1062B"/>
    <w:rsid w:val="00C10A14"/>
    <w:rsid w:val="00C11A49"/>
    <w:rsid w:val="00C11ACA"/>
    <w:rsid w:val="00C11FD6"/>
    <w:rsid w:val="00C120D3"/>
    <w:rsid w:val="00C12441"/>
    <w:rsid w:val="00C12531"/>
    <w:rsid w:val="00C13CE9"/>
    <w:rsid w:val="00C15239"/>
    <w:rsid w:val="00C15B54"/>
    <w:rsid w:val="00C171A6"/>
    <w:rsid w:val="00C1776B"/>
    <w:rsid w:val="00C17E97"/>
    <w:rsid w:val="00C22B2C"/>
    <w:rsid w:val="00C264D8"/>
    <w:rsid w:val="00C26D0C"/>
    <w:rsid w:val="00C26EE0"/>
    <w:rsid w:val="00C278CC"/>
    <w:rsid w:val="00C30FBF"/>
    <w:rsid w:val="00C315DD"/>
    <w:rsid w:val="00C3183B"/>
    <w:rsid w:val="00C31A44"/>
    <w:rsid w:val="00C322DC"/>
    <w:rsid w:val="00C3440C"/>
    <w:rsid w:val="00C34689"/>
    <w:rsid w:val="00C35382"/>
    <w:rsid w:val="00C36ABF"/>
    <w:rsid w:val="00C40F50"/>
    <w:rsid w:val="00C422A1"/>
    <w:rsid w:val="00C4283C"/>
    <w:rsid w:val="00C4323B"/>
    <w:rsid w:val="00C43836"/>
    <w:rsid w:val="00C438BC"/>
    <w:rsid w:val="00C43B8E"/>
    <w:rsid w:val="00C4596B"/>
    <w:rsid w:val="00C46893"/>
    <w:rsid w:val="00C46F96"/>
    <w:rsid w:val="00C47647"/>
    <w:rsid w:val="00C477E0"/>
    <w:rsid w:val="00C50073"/>
    <w:rsid w:val="00C510FE"/>
    <w:rsid w:val="00C51961"/>
    <w:rsid w:val="00C52528"/>
    <w:rsid w:val="00C54CCA"/>
    <w:rsid w:val="00C551A7"/>
    <w:rsid w:val="00C558C5"/>
    <w:rsid w:val="00C60D08"/>
    <w:rsid w:val="00C61AF5"/>
    <w:rsid w:val="00C62600"/>
    <w:rsid w:val="00C640F8"/>
    <w:rsid w:val="00C64FD8"/>
    <w:rsid w:val="00C65151"/>
    <w:rsid w:val="00C66476"/>
    <w:rsid w:val="00C66C12"/>
    <w:rsid w:val="00C70BA2"/>
    <w:rsid w:val="00C70C34"/>
    <w:rsid w:val="00C72FBC"/>
    <w:rsid w:val="00C7306D"/>
    <w:rsid w:val="00C743AB"/>
    <w:rsid w:val="00C74EEC"/>
    <w:rsid w:val="00C7503B"/>
    <w:rsid w:val="00C761B3"/>
    <w:rsid w:val="00C7653F"/>
    <w:rsid w:val="00C76EB2"/>
    <w:rsid w:val="00C7728D"/>
    <w:rsid w:val="00C774E4"/>
    <w:rsid w:val="00C7754B"/>
    <w:rsid w:val="00C80C3E"/>
    <w:rsid w:val="00C80E4A"/>
    <w:rsid w:val="00C80F1D"/>
    <w:rsid w:val="00C80FB3"/>
    <w:rsid w:val="00C810ED"/>
    <w:rsid w:val="00C81472"/>
    <w:rsid w:val="00C83EE8"/>
    <w:rsid w:val="00C85BBB"/>
    <w:rsid w:val="00C8670A"/>
    <w:rsid w:val="00C8753E"/>
    <w:rsid w:val="00C87EFA"/>
    <w:rsid w:val="00C910CD"/>
    <w:rsid w:val="00CA03A4"/>
    <w:rsid w:val="00CA03F9"/>
    <w:rsid w:val="00CA2B53"/>
    <w:rsid w:val="00CA3FC1"/>
    <w:rsid w:val="00CA4572"/>
    <w:rsid w:val="00CA4C74"/>
    <w:rsid w:val="00CA579C"/>
    <w:rsid w:val="00CA7FC2"/>
    <w:rsid w:val="00CB0736"/>
    <w:rsid w:val="00CB0B27"/>
    <w:rsid w:val="00CB1C37"/>
    <w:rsid w:val="00CB4489"/>
    <w:rsid w:val="00CB4F26"/>
    <w:rsid w:val="00CB5DCC"/>
    <w:rsid w:val="00CB62A6"/>
    <w:rsid w:val="00CB6901"/>
    <w:rsid w:val="00CC0373"/>
    <w:rsid w:val="00CC0D5E"/>
    <w:rsid w:val="00CC153D"/>
    <w:rsid w:val="00CC310A"/>
    <w:rsid w:val="00CC34B5"/>
    <w:rsid w:val="00CC36EA"/>
    <w:rsid w:val="00CC3B05"/>
    <w:rsid w:val="00CC4513"/>
    <w:rsid w:val="00CC6430"/>
    <w:rsid w:val="00CC6E30"/>
    <w:rsid w:val="00CD0ADF"/>
    <w:rsid w:val="00CD25B9"/>
    <w:rsid w:val="00CD324B"/>
    <w:rsid w:val="00CD4839"/>
    <w:rsid w:val="00CD4B46"/>
    <w:rsid w:val="00CD507F"/>
    <w:rsid w:val="00CD6BBF"/>
    <w:rsid w:val="00CD6C77"/>
    <w:rsid w:val="00CE02CE"/>
    <w:rsid w:val="00CE06C5"/>
    <w:rsid w:val="00CE228D"/>
    <w:rsid w:val="00CE2850"/>
    <w:rsid w:val="00CE3A89"/>
    <w:rsid w:val="00CE5A7F"/>
    <w:rsid w:val="00CE5C17"/>
    <w:rsid w:val="00CE66FC"/>
    <w:rsid w:val="00CE6B21"/>
    <w:rsid w:val="00CE6DB0"/>
    <w:rsid w:val="00CE6EFD"/>
    <w:rsid w:val="00CE6F8B"/>
    <w:rsid w:val="00CE77DD"/>
    <w:rsid w:val="00CF15B7"/>
    <w:rsid w:val="00CF1BC9"/>
    <w:rsid w:val="00CF2B43"/>
    <w:rsid w:val="00CF33CC"/>
    <w:rsid w:val="00CF3A16"/>
    <w:rsid w:val="00CF6169"/>
    <w:rsid w:val="00CF7E90"/>
    <w:rsid w:val="00D0179D"/>
    <w:rsid w:val="00D02F59"/>
    <w:rsid w:val="00D0354E"/>
    <w:rsid w:val="00D05153"/>
    <w:rsid w:val="00D05B08"/>
    <w:rsid w:val="00D071AA"/>
    <w:rsid w:val="00D1035A"/>
    <w:rsid w:val="00D12889"/>
    <w:rsid w:val="00D12A9F"/>
    <w:rsid w:val="00D12DED"/>
    <w:rsid w:val="00D12F6B"/>
    <w:rsid w:val="00D13AA0"/>
    <w:rsid w:val="00D156F4"/>
    <w:rsid w:val="00D165BF"/>
    <w:rsid w:val="00D1686E"/>
    <w:rsid w:val="00D170AD"/>
    <w:rsid w:val="00D200CB"/>
    <w:rsid w:val="00D20A46"/>
    <w:rsid w:val="00D22C4E"/>
    <w:rsid w:val="00D24939"/>
    <w:rsid w:val="00D25331"/>
    <w:rsid w:val="00D255A7"/>
    <w:rsid w:val="00D25F83"/>
    <w:rsid w:val="00D26561"/>
    <w:rsid w:val="00D27BEA"/>
    <w:rsid w:val="00D31650"/>
    <w:rsid w:val="00D31C28"/>
    <w:rsid w:val="00D32E28"/>
    <w:rsid w:val="00D339E9"/>
    <w:rsid w:val="00D34605"/>
    <w:rsid w:val="00D3660A"/>
    <w:rsid w:val="00D40599"/>
    <w:rsid w:val="00D40730"/>
    <w:rsid w:val="00D407B5"/>
    <w:rsid w:val="00D4088C"/>
    <w:rsid w:val="00D40E63"/>
    <w:rsid w:val="00D40F6D"/>
    <w:rsid w:val="00D41516"/>
    <w:rsid w:val="00D41FB7"/>
    <w:rsid w:val="00D42ABD"/>
    <w:rsid w:val="00D45167"/>
    <w:rsid w:val="00D45516"/>
    <w:rsid w:val="00D458BF"/>
    <w:rsid w:val="00D458EE"/>
    <w:rsid w:val="00D4628D"/>
    <w:rsid w:val="00D47072"/>
    <w:rsid w:val="00D503D4"/>
    <w:rsid w:val="00D5219A"/>
    <w:rsid w:val="00D52D43"/>
    <w:rsid w:val="00D547FC"/>
    <w:rsid w:val="00D5514F"/>
    <w:rsid w:val="00D55D1D"/>
    <w:rsid w:val="00D573D6"/>
    <w:rsid w:val="00D61DFE"/>
    <w:rsid w:val="00D61FC6"/>
    <w:rsid w:val="00D623EA"/>
    <w:rsid w:val="00D62E08"/>
    <w:rsid w:val="00D63C9E"/>
    <w:rsid w:val="00D643F4"/>
    <w:rsid w:val="00D64D47"/>
    <w:rsid w:val="00D65657"/>
    <w:rsid w:val="00D65B59"/>
    <w:rsid w:val="00D661D9"/>
    <w:rsid w:val="00D66833"/>
    <w:rsid w:val="00D713C3"/>
    <w:rsid w:val="00D73071"/>
    <w:rsid w:val="00D74F2C"/>
    <w:rsid w:val="00D76822"/>
    <w:rsid w:val="00D76879"/>
    <w:rsid w:val="00D768BE"/>
    <w:rsid w:val="00D769EB"/>
    <w:rsid w:val="00D76AB2"/>
    <w:rsid w:val="00D76B5F"/>
    <w:rsid w:val="00D77613"/>
    <w:rsid w:val="00D81533"/>
    <w:rsid w:val="00D81945"/>
    <w:rsid w:val="00D82E30"/>
    <w:rsid w:val="00D84257"/>
    <w:rsid w:val="00D84CF5"/>
    <w:rsid w:val="00D84E40"/>
    <w:rsid w:val="00D85A3F"/>
    <w:rsid w:val="00D87B91"/>
    <w:rsid w:val="00D938D8"/>
    <w:rsid w:val="00D93E2E"/>
    <w:rsid w:val="00D95A78"/>
    <w:rsid w:val="00D9635D"/>
    <w:rsid w:val="00D97963"/>
    <w:rsid w:val="00D97FC4"/>
    <w:rsid w:val="00DA26DB"/>
    <w:rsid w:val="00DA369B"/>
    <w:rsid w:val="00DA3AD8"/>
    <w:rsid w:val="00DA599D"/>
    <w:rsid w:val="00DA59FD"/>
    <w:rsid w:val="00DA6497"/>
    <w:rsid w:val="00DA7118"/>
    <w:rsid w:val="00DA77D5"/>
    <w:rsid w:val="00DA791C"/>
    <w:rsid w:val="00DB167F"/>
    <w:rsid w:val="00DB3608"/>
    <w:rsid w:val="00DB3CF3"/>
    <w:rsid w:val="00DB62CF"/>
    <w:rsid w:val="00DB6D9A"/>
    <w:rsid w:val="00DC0FA5"/>
    <w:rsid w:val="00DC144D"/>
    <w:rsid w:val="00DC14EC"/>
    <w:rsid w:val="00DC1FE4"/>
    <w:rsid w:val="00DC224E"/>
    <w:rsid w:val="00DC2347"/>
    <w:rsid w:val="00DC4ECD"/>
    <w:rsid w:val="00DC51FA"/>
    <w:rsid w:val="00DC5682"/>
    <w:rsid w:val="00DC5B02"/>
    <w:rsid w:val="00DC68EB"/>
    <w:rsid w:val="00DD0BC1"/>
    <w:rsid w:val="00DD17C0"/>
    <w:rsid w:val="00DD2638"/>
    <w:rsid w:val="00DD2CAB"/>
    <w:rsid w:val="00DD3DC0"/>
    <w:rsid w:val="00DD423E"/>
    <w:rsid w:val="00DD7698"/>
    <w:rsid w:val="00DE02F6"/>
    <w:rsid w:val="00DE39F6"/>
    <w:rsid w:val="00DE4FFD"/>
    <w:rsid w:val="00DE6F8D"/>
    <w:rsid w:val="00DE7555"/>
    <w:rsid w:val="00DE7597"/>
    <w:rsid w:val="00DF08D7"/>
    <w:rsid w:val="00DF2D16"/>
    <w:rsid w:val="00DF3E48"/>
    <w:rsid w:val="00DF48AE"/>
    <w:rsid w:val="00DF4D47"/>
    <w:rsid w:val="00DF586F"/>
    <w:rsid w:val="00DF5C24"/>
    <w:rsid w:val="00DF6D33"/>
    <w:rsid w:val="00DF7774"/>
    <w:rsid w:val="00DF77F1"/>
    <w:rsid w:val="00E00D5B"/>
    <w:rsid w:val="00E014BD"/>
    <w:rsid w:val="00E028A1"/>
    <w:rsid w:val="00E030EA"/>
    <w:rsid w:val="00E03869"/>
    <w:rsid w:val="00E07941"/>
    <w:rsid w:val="00E105BC"/>
    <w:rsid w:val="00E10CF1"/>
    <w:rsid w:val="00E11012"/>
    <w:rsid w:val="00E1186C"/>
    <w:rsid w:val="00E12A8C"/>
    <w:rsid w:val="00E13014"/>
    <w:rsid w:val="00E14253"/>
    <w:rsid w:val="00E14342"/>
    <w:rsid w:val="00E1442E"/>
    <w:rsid w:val="00E14A6E"/>
    <w:rsid w:val="00E15385"/>
    <w:rsid w:val="00E1572C"/>
    <w:rsid w:val="00E16864"/>
    <w:rsid w:val="00E20266"/>
    <w:rsid w:val="00E20CD1"/>
    <w:rsid w:val="00E20D88"/>
    <w:rsid w:val="00E21498"/>
    <w:rsid w:val="00E21D8E"/>
    <w:rsid w:val="00E256FF"/>
    <w:rsid w:val="00E26CFE"/>
    <w:rsid w:val="00E27684"/>
    <w:rsid w:val="00E30371"/>
    <w:rsid w:val="00E32496"/>
    <w:rsid w:val="00E33638"/>
    <w:rsid w:val="00E3397A"/>
    <w:rsid w:val="00E33C23"/>
    <w:rsid w:val="00E364AC"/>
    <w:rsid w:val="00E37245"/>
    <w:rsid w:val="00E40611"/>
    <w:rsid w:val="00E42E06"/>
    <w:rsid w:val="00E43BF2"/>
    <w:rsid w:val="00E442C5"/>
    <w:rsid w:val="00E44A17"/>
    <w:rsid w:val="00E45CA7"/>
    <w:rsid w:val="00E47148"/>
    <w:rsid w:val="00E47815"/>
    <w:rsid w:val="00E47C18"/>
    <w:rsid w:val="00E50019"/>
    <w:rsid w:val="00E50198"/>
    <w:rsid w:val="00E5050B"/>
    <w:rsid w:val="00E5263C"/>
    <w:rsid w:val="00E5326C"/>
    <w:rsid w:val="00E53451"/>
    <w:rsid w:val="00E543BB"/>
    <w:rsid w:val="00E54AE9"/>
    <w:rsid w:val="00E557A4"/>
    <w:rsid w:val="00E560F4"/>
    <w:rsid w:val="00E57C04"/>
    <w:rsid w:val="00E6053F"/>
    <w:rsid w:val="00E60A1F"/>
    <w:rsid w:val="00E61525"/>
    <w:rsid w:val="00E616A2"/>
    <w:rsid w:val="00E61A44"/>
    <w:rsid w:val="00E6289D"/>
    <w:rsid w:val="00E630B4"/>
    <w:rsid w:val="00E63283"/>
    <w:rsid w:val="00E6496B"/>
    <w:rsid w:val="00E6605A"/>
    <w:rsid w:val="00E660B9"/>
    <w:rsid w:val="00E6743D"/>
    <w:rsid w:val="00E716EF"/>
    <w:rsid w:val="00E71C31"/>
    <w:rsid w:val="00E73667"/>
    <w:rsid w:val="00E739DD"/>
    <w:rsid w:val="00E73D1D"/>
    <w:rsid w:val="00E73DB6"/>
    <w:rsid w:val="00E749A0"/>
    <w:rsid w:val="00E7521A"/>
    <w:rsid w:val="00E76453"/>
    <w:rsid w:val="00E7742B"/>
    <w:rsid w:val="00E77602"/>
    <w:rsid w:val="00E80761"/>
    <w:rsid w:val="00E82455"/>
    <w:rsid w:val="00E85677"/>
    <w:rsid w:val="00E85928"/>
    <w:rsid w:val="00E8667E"/>
    <w:rsid w:val="00E867F5"/>
    <w:rsid w:val="00E87BEA"/>
    <w:rsid w:val="00E9108E"/>
    <w:rsid w:val="00E91F1B"/>
    <w:rsid w:val="00E92991"/>
    <w:rsid w:val="00E930DB"/>
    <w:rsid w:val="00E93D67"/>
    <w:rsid w:val="00E94024"/>
    <w:rsid w:val="00E95172"/>
    <w:rsid w:val="00E954E6"/>
    <w:rsid w:val="00E966CD"/>
    <w:rsid w:val="00E96742"/>
    <w:rsid w:val="00E972DE"/>
    <w:rsid w:val="00E97539"/>
    <w:rsid w:val="00E97D0E"/>
    <w:rsid w:val="00EA0099"/>
    <w:rsid w:val="00EA0270"/>
    <w:rsid w:val="00EA06C7"/>
    <w:rsid w:val="00EA1033"/>
    <w:rsid w:val="00EA1ED8"/>
    <w:rsid w:val="00EA2CF6"/>
    <w:rsid w:val="00EA3F72"/>
    <w:rsid w:val="00EA5CCA"/>
    <w:rsid w:val="00EA64E2"/>
    <w:rsid w:val="00EA6899"/>
    <w:rsid w:val="00EA7051"/>
    <w:rsid w:val="00EA7C21"/>
    <w:rsid w:val="00EB1690"/>
    <w:rsid w:val="00EB2E0D"/>
    <w:rsid w:val="00EB3062"/>
    <w:rsid w:val="00EB36C8"/>
    <w:rsid w:val="00EB49FF"/>
    <w:rsid w:val="00EB4F40"/>
    <w:rsid w:val="00EB4FF0"/>
    <w:rsid w:val="00EB7ACD"/>
    <w:rsid w:val="00EC0045"/>
    <w:rsid w:val="00EC1F20"/>
    <w:rsid w:val="00EC2C92"/>
    <w:rsid w:val="00EC2E83"/>
    <w:rsid w:val="00EC38A6"/>
    <w:rsid w:val="00EC3D4E"/>
    <w:rsid w:val="00EC4EB7"/>
    <w:rsid w:val="00EC67CE"/>
    <w:rsid w:val="00EC680E"/>
    <w:rsid w:val="00EC752E"/>
    <w:rsid w:val="00EC7BBB"/>
    <w:rsid w:val="00ED144D"/>
    <w:rsid w:val="00ED2524"/>
    <w:rsid w:val="00ED2ABD"/>
    <w:rsid w:val="00ED2C98"/>
    <w:rsid w:val="00ED3049"/>
    <w:rsid w:val="00ED3F8D"/>
    <w:rsid w:val="00EE016D"/>
    <w:rsid w:val="00EE04EE"/>
    <w:rsid w:val="00EE0681"/>
    <w:rsid w:val="00EE08CB"/>
    <w:rsid w:val="00EE0DF4"/>
    <w:rsid w:val="00EE1FFD"/>
    <w:rsid w:val="00EE3715"/>
    <w:rsid w:val="00EE3721"/>
    <w:rsid w:val="00EE402A"/>
    <w:rsid w:val="00EE575E"/>
    <w:rsid w:val="00EE65C7"/>
    <w:rsid w:val="00EE68FE"/>
    <w:rsid w:val="00EE7E85"/>
    <w:rsid w:val="00EF0257"/>
    <w:rsid w:val="00EF0A2E"/>
    <w:rsid w:val="00EF20AD"/>
    <w:rsid w:val="00EF269B"/>
    <w:rsid w:val="00EF307F"/>
    <w:rsid w:val="00EF398D"/>
    <w:rsid w:val="00EF5805"/>
    <w:rsid w:val="00EF655D"/>
    <w:rsid w:val="00EF66EC"/>
    <w:rsid w:val="00EF74D4"/>
    <w:rsid w:val="00F00C29"/>
    <w:rsid w:val="00F027C9"/>
    <w:rsid w:val="00F02D8F"/>
    <w:rsid w:val="00F045C0"/>
    <w:rsid w:val="00F068A3"/>
    <w:rsid w:val="00F07BA9"/>
    <w:rsid w:val="00F10709"/>
    <w:rsid w:val="00F10C9B"/>
    <w:rsid w:val="00F11106"/>
    <w:rsid w:val="00F11708"/>
    <w:rsid w:val="00F11C01"/>
    <w:rsid w:val="00F11E8B"/>
    <w:rsid w:val="00F1282C"/>
    <w:rsid w:val="00F13D98"/>
    <w:rsid w:val="00F14436"/>
    <w:rsid w:val="00F14501"/>
    <w:rsid w:val="00F15629"/>
    <w:rsid w:val="00F15758"/>
    <w:rsid w:val="00F16DD4"/>
    <w:rsid w:val="00F176E3"/>
    <w:rsid w:val="00F1774D"/>
    <w:rsid w:val="00F213BD"/>
    <w:rsid w:val="00F22999"/>
    <w:rsid w:val="00F233FB"/>
    <w:rsid w:val="00F23D29"/>
    <w:rsid w:val="00F243DC"/>
    <w:rsid w:val="00F25CFF"/>
    <w:rsid w:val="00F25FA1"/>
    <w:rsid w:val="00F26AE6"/>
    <w:rsid w:val="00F300AB"/>
    <w:rsid w:val="00F3049E"/>
    <w:rsid w:val="00F309D7"/>
    <w:rsid w:val="00F3215E"/>
    <w:rsid w:val="00F32EDE"/>
    <w:rsid w:val="00F33244"/>
    <w:rsid w:val="00F35BBA"/>
    <w:rsid w:val="00F37401"/>
    <w:rsid w:val="00F425F1"/>
    <w:rsid w:val="00F43A24"/>
    <w:rsid w:val="00F43E44"/>
    <w:rsid w:val="00F442D9"/>
    <w:rsid w:val="00F4479C"/>
    <w:rsid w:val="00F45411"/>
    <w:rsid w:val="00F45482"/>
    <w:rsid w:val="00F455B4"/>
    <w:rsid w:val="00F456D4"/>
    <w:rsid w:val="00F464A2"/>
    <w:rsid w:val="00F47375"/>
    <w:rsid w:val="00F47C1D"/>
    <w:rsid w:val="00F50852"/>
    <w:rsid w:val="00F51A09"/>
    <w:rsid w:val="00F51B52"/>
    <w:rsid w:val="00F55F8D"/>
    <w:rsid w:val="00F57B18"/>
    <w:rsid w:val="00F61816"/>
    <w:rsid w:val="00F6189C"/>
    <w:rsid w:val="00F620CE"/>
    <w:rsid w:val="00F63884"/>
    <w:rsid w:val="00F6778D"/>
    <w:rsid w:val="00F727E4"/>
    <w:rsid w:val="00F731EC"/>
    <w:rsid w:val="00F762A5"/>
    <w:rsid w:val="00F76DA0"/>
    <w:rsid w:val="00F8018C"/>
    <w:rsid w:val="00F80C0E"/>
    <w:rsid w:val="00F8224D"/>
    <w:rsid w:val="00F8464C"/>
    <w:rsid w:val="00F861D8"/>
    <w:rsid w:val="00F8677D"/>
    <w:rsid w:val="00F87EAC"/>
    <w:rsid w:val="00F90331"/>
    <w:rsid w:val="00F90891"/>
    <w:rsid w:val="00F90CE2"/>
    <w:rsid w:val="00F91F66"/>
    <w:rsid w:val="00F95AD5"/>
    <w:rsid w:val="00F95B8A"/>
    <w:rsid w:val="00F9612D"/>
    <w:rsid w:val="00F96173"/>
    <w:rsid w:val="00FA24F6"/>
    <w:rsid w:val="00FA27F5"/>
    <w:rsid w:val="00FB1373"/>
    <w:rsid w:val="00FB24A2"/>
    <w:rsid w:val="00FB477D"/>
    <w:rsid w:val="00FB4DBB"/>
    <w:rsid w:val="00FB4DE5"/>
    <w:rsid w:val="00FB6A01"/>
    <w:rsid w:val="00FB76D8"/>
    <w:rsid w:val="00FC0EC7"/>
    <w:rsid w:val="00FC2BEF"/>
    <w:rsid w:val="00FC3D89"/>
    <w:rsid w:val="00FC438F"/>
    <w:rsid w:val="00FC4A5A"/>
    <w:rsid w:val="00FC4C69"/>
    <w:rsid w:val="00FC5838"/>
    <w:rsid w:val="00FC5C2C"/>
    <w:rsid w:val="00FC693F"/>
    <w:rsid w:val="00FC6DFC"/>
    <w:rsid w:val="00FC7DB5"/>
    <w:rsid w:val="00FD081B"/>
    <w:rsid w:val="00FD0E09"/>
    <w:rsid w:val="00FD120E"/>
    <w:rsid w:val="00FD13C3"/>
    <w:rsid w:val="00FD1C1E"/>
    <w:rsid w:val="00FD2244"/>
    <w:rsid w:val="00FD23C0"/>
    <w:rsid w:val="00FD27EC"/>
    <w:rsid w:val="00FD359F"/>
    <w:rsid w:val="00FD54DC"/>
    <w:rsid w:val="00FD617D"/>
    <w:rsid w:val="00FD70EA"/>
    <w:rsid w:val="00FE1F6A"/>
    <w:rsid w:val="00FE2319"/>
    <w:rsid w:val="00FE2994"/>
    <w:rsid w:val="00FE2B1E"/>
    <w:rsid w:val="00FE3D33"/>
    <w:rsid w:val="00FE4E14"/>
    <w:rsid w:val="00FE58E1"/>
    <w:rsid w:val="00FE5BC8"/>
    <w:rsid w:val="00FE73F6"/>
    <w:rsid w:val="00FE764E"/>
    <w:rsid w:val="00FE78DF"/>
    <w:rsid w:val="00FF10C3"/>
    <w:rsid w:val="00FF3419"/>
    <w:rsid w:val="00FF4172"/>
    <w:rsid w:val="00FF50FF"/>
    <w:rsid w:val="00FF5732"/>
    <w:rsid w:val="00FF6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0CAE5A"/>
  <w15:chartTrackingRefBased/>
  <w15:docId w15:val="{5D9898B6-5666-4CA8-830D-E8269F3F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9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NR">
    <w:name w:val="TNR"/>
    <w:rsid w:val="002F6391"/>
    <w:pPr>
      <w:autoSpaceDE w:val="0"/>
      <w:autoSpaceDN w:val="0"/>
      <w:adjustRightInd w:val="0"/>
    </w:pPr>
    <w:rPr>
      <w:rFonts w:ascii="Arial" w:hAnsi="Arial"/>
      <w:b/>
      <w:bCs/>
      <w:sz w:val="24"/>
      <w:szCs w:val="24"/>
    </w:rPr>
  </w:style>
  <w:style w:type="paragraph" w:customStyle="1" w:styleId="ArialBlack">
    <w:name w:val="Arial Black"/>
    <w:rsid w:val="002F6391"/>
    <w:pPr>
      <w:autoSpaceDE w:val="0"/>
      <w:autoSpaceDN w:val="0"/>
      <w:adjustRightInd w:val="0"/>
    </w:pPr>
    <w:rPr>
      <w:rFonts w:ascii="Arial" w:hAnsi="Arial"/>
      <w:sz w:val="24"/>
      <w:szCs w:val="24"/>
    </w:rPr>
  </w:style>
  <w:style w:type="paragraph" w:styleId="BodyTextIndent">
    <w:name w:val="Body Text Indent"/>
    <w:basedOn w:val="Normal"/>
    <w:next w:val="Normal"/>
    <w:rsid w:val="002F6391"/>
    <w:pPr>
      <w:autoSpaceDE w:val="0"/>
      <w:autoSpaceDN w:val="0"/>
      <w:adjustRightInd w:val="0"/>
    </w:pPr>
    <w:rPr>
      <w:rFonts w:ascii="Arial" w:hAnsi="Arial"/>
      <w:b/>
      <w:bCs/>
      <w:i/>
      <w:iCs/>
      <w:sz w:val="24"/>
      <w:szCs w:val="24"/>
    </w:rPr>
  </w:style>
  <w:style w:type="paragraph" w:styleId="BodyText">
    <w:name w:val="Body Text"/>
    <w:basedOn w:val="Normal"/>
    <w:next w:val="Normal"/>
    <w:rsid w:val="002F6391"/>
    <w:pPr>
      <w:autoSpaceDE w:val="0"/>
      <w:autoSpaceDN w:val="0"/>
      <w:adjustRightInd w:val="0"/>
    </w:pPr>
    <w:rPr>
      <w:rFonts w:ascii="Arial" w:hAnsi="Arial"/>
      <w:sz w:val="24"/>
      <w:szCs w:val="24"/>
    </w:rPr>
  </w:style>
  <w:style w:type="paragraph" w:styleId="Header">
    <w:name w:val="header"/>
    <w:basedOn w:val="Normal"/>
    <w:next w:val="Normal"/>
    <w:rsid w:val="002F6391"/>
    <w:pPr>
      <w:autoSpaceDE w:val="0"/>
      <w:autoSpaceDN w:val="0"/>
      <w:adjustRightInd w:val="0"/>
    </w:pPr>
    <w:rPr>
      <w:rFonts w:ascii="Arial" w:hAnsi="Arial"/>
      <w:sz w:val="24"/>
      <w:szCs w:val="24"/>
    </w:rPr>
  </w:style>
  <w:style w:type="table" w:styleId="TableGrid">
    <w:name w:val="Table Grid"/>
    <w:basedOn w:val="TableNormal"/>
    <w:rsid w:val="009F2E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Optional">
    <w:name w:val="0-Optional"/>
    <w:rsid w:val="00A1698D"/>
    <w:rPr>
      <w:rFonts w:ascii="Times New Roman" w:hAnsi="Times New Roman"/>
      <w:color w:val="0000FF"/>
      <w:sz w:val="24"/>
    </w:rPr>
  </w:style>
  <w:style w:type="character" w:customStyle="1" w:styleId="0-TobeDeleted">
    <w:name w:val="0-To be Deleted"/>
    <w:rsid w:val="00A1698D"/>
    <w:rPr>
      <w:rFonts w:ascii="Arial" w:hAnsi="Arial"/>
      <w:b/>
      <w:color w:val="993366"/>
      <w:sz w:val="24"/>
      <w:u w:val="none"/>
    </w:rPr>
  </w:style>
  <w:style w:type="paragraph" w:customStyle="1" w:styleId="0-ACMSections">
    <w:name w:val="0-ACM Sections"/>
    <w:basedOn w:val="Normal"/>
    <w:rsid w:val="00A1698D"/>
    <w:pPr>
      <w:keepNext/>
      <w:keepLines/>
    </w:pPr>
    <w:rPr>
      <w:b/>
      <w:snapToGrid w:val="0"/>
      <w:sz w:val="24"/>
      <w:u w:val="single"/>
    </w:rPr>
  </w:style>
  <w:style w:type="character" w:customStyle="1" w:styleId="0-TableToBeModified">
    <w:name w:val="0-Table To Be Modified"/>
    <w:rsid w:val="00A1698D"/>
    <w:rPr>
      <w:rFonts w:ascii="Times New Roman" w:hAnsi="Times New Roman"/>
      <w:dstrike w:val="0"/>
      <w:color w:val="993300"/>
      <w:sz w:val="20"/>
      <w:vertAlign w:val="baseline"/>
    </w:rPr>
  </w:style>
  <w:style w:type="paragraph" w:styleId="Footer">
    <w:name w:val="footer"/>
    <w:basedOn w:val="Normal"/>
    <w:rsid w:val="00937418"/>
    <w:pPr>
      <w:tabs>
        <w:tab w:val="center" w:pos="4320"/>
        <w:tab w:val="right" w:pos="8640"/>
      </w:tabs>
    </w:pPr>
    <w:rPr>
      <w:sz w:val="24"/>
    </w:rPr>
  </w:style>
  <w:style w:type="paragraph" w:styleId="DocumentMap">
    <w:name w:val="Document Map"/>
    <w:basedOn w:val="Normal"/>
    <w:semiHidden/>
    <w:rsid w:val="008A6C27"/>
    <w:pPr>
      <w:shd w:val="clear" w:color="auto" w:fill="000080"/>
    </w:pPr>
    <w:rPr>
      <w:rFonts w:ascii="Tahoma" w:hAnsi="Tahoma" w:cs="Tahoma"/>
    </w:rPr>
  </w:style>
  <w:style w:type="character" w:styleId="PageNumber">
    <w:name w:val="page number"/>
    <w:basedOn w:val="DefaultParagraphFont"/>
    <w:rsid w:val="00725659"/>
  </w:style>
  <w:style w:type="paragraph" w:styleId="BalloonText">
    <w:name w:val="Balloon Text"/>
    <w:basedOn w:val="Normal"/>
    <w:link w:val="BalloonTextChar"/>
    <w:rsid w:val="003A0518"/>
    <w:rPr>
      <w:rFonts w:ascii="Tahoma" w:hAnsi="Tahoma" w:cs="Tahoma"/>
      <w:sz w:val="16"/>
      <w:szCs w:val="16"/>
    </w:rPr>
  </w:style>
  <w:style w:type="character" w:customStyle="1" w:styleId="BalloonTextChar">
    <w:name w:val="Balloon Text Char"/>
    <w:link w:val="BalloonText"/>
    <w:rsid w:val="003A0518"/>
    <w:rPr>
      <w:rFonts w:ascii="Tahoma" w:hAnsi="Tahoma" w:cs="Tahoma"/>
      <w:sz w:val="16"/>
      <w:szCs w:val="16"/>
    </w:rPr>
  </w:style>
  <w:style w:type="paragraph" w:styleId="ListParagraph">
    <w:name w:val="List Paragraph"/>
    <w:basedOn w:val="Normal"/>
    <w:uiPriority w:val="34"/>
    <w:qFormat/>
    <w:rsid w:val="008E67AB"/>
    <w:pPr>
      <w:ind w:left="720"/>
      <w:contextualSpacing/>
    </w:pPr>
    <w:rPr>
      <w:sz w:val="24"/>
      <w:szCs w:val="24"/>
    </w:rPr>
  </w:style>
  <w:style w:type="paragraph" w:styleId="NoSpacing">
    <w:name w:val="No Spacing"/>
    <w:uiPriority w:val="1"/>
    <w:qFormat/>
    <w:rsid w:val="00316F08"/>
    <w:rPr>
      <w:sz w:val="24"/>
      <w:szCs w:val="24"/>
    </w:rPr>
  </w:style>
  <w:style w:type="paragraph" w:styleId="Revision">
    <w:name w:val="Revision"/>
    <w:hidden/>
    <w:uiPriority w:val="99"/>
    <w:semiHidden/>
    <w:rsid w:val="00D503D4"/>
  </w:style>
  <w:style w:type="character" w:styleId="CommentReference">
    <w:name w:val="annotation reference"/>
    <w:basedOn w:val="DefaultParagraphFont"/>
    <w:rsid w:val="00BC4CB8"/>
    <w:rPr>
      <w:sz w:val="16"/>
      <w:szCs w:val="16"/>
    </w:rPr>
  </w:style>
  <w:style w:type="paragraph" w:styleId="CommentText">
    <w:name w:val="annotation text"/>
    <w:basedOn w:val="Normal"/>
    <w:link w:val="CommentTextChar"/>
    <w:rsid w:val="00BC4CB8"/>
  </w:style>
  <w:style w:type="character" w:customStyle="1" w:styleId="CommentTextChar">
    <w:name w:val="Comment Text Char"/>
    <w:basedOn w:val="DefaultParagraphFont"/>
    <w:link w:val="CommentText"/>
    <w:rsid w:val="00BC4CB8"/>
  </w:style>
  <w:style w:type="paragraph" w:styleId="CommentSubject">
    <w:name w:val="annotation subject"/>
    <w:basedOn w:val="CommentText"/>
    <w:next w:val="CommentText"/>
    <w:link w:val="CommentSubjectChar"/>
    <w:rsid w:val="00BC4CB8"/>
    <w:rPr>
      <w:b/>
      <w:bCs/>
    </w:rPr>
  </w:style>
  <w:style w:type="character" w:customStyle="1" w:styleId="CommentSubjectChar">
    <w:name w:val="Comment Subject Char"/>
    <w:basedOn w:val="CommentTextChar"/>
    <w:link w:val="CommentSubject"/>
    <w:rsid w:val="00BC4C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9766">
      <w:bodyDiv w:val="1"/>
      <w:marLeft w:val="0"/>
      <w:marRight w:val="0"/>
      <w:marTop w:val="0"/>
      <w:marBottom w:val="0"/>
      <w:divBdr>
        <w:top w:val="none" w:sz="0" w:space="0" w:color="auto"/>
        <w:left w:val="none" w:sz="0" w:space="0" w:color="auto"/>
        <w:bottom w:val="none" w:sz="0" w:space="0" w:color="auto"/>
        <w:right w:val="none" w:sz="0" w:space="0" w:color="auto"/>
      </w:divBdr>
    </w:div>
    <w:div w:id="45372008">
      <w:bodyDiv w:val="1"/>
      <w:marLeft w:val="0"/>
      <w:marRight w:val="0"/>
      <w:marTop w:val="0"/>
      <w:marBottom w:val="0"/>
      <w:divBdr>
        <w:top w:val="none" w:sz="0" w:space="0" w:color="auto"/>
        <w:left w:val="none" w:sz="0" w:space="0" w:color="auto"/>
        <w:bottom w:val="none" w:sz="0" w:space="0" w:color="auto"/>
        <w:right w:val="none" w:sz="0" w:space="0" w:color="auto"/>
      </w:divBdr>
    </w:div>
    <w:div w:id="70586369">
      <w:bodyDiv w:val="1"/>
      <w:marLeft w:val="0"/>
      <w:marRight w:val="0"/>
      <w:marTop w:val="0"/>
      <w:marBottom w:val="0"/>
      <w:divBdr>
        <w:top w:val="none" w:sz="0" w:space="0" w:color="auto"/>
        <w:left w:val="none" w:sz="0" w:space="0" w:color="auto"/>
        <w:bottom w:val="none" w:sz="0" w:space="0" w:color="auto"/>
        <w:right w:val="none" w:sz="0" w:space="0" w:color="auto"/>
      </w:divBdr>
      <w:divsChild>
        <w:div w:id="1948924458">
          <w:marLeft w:val="720"/>
          <w:marRight w:val="0"/>
          <w:marTop w:val="96"/>
          <w:marBottom w:val="0"/>
          <w:divBdr>
            <w:top w:val="none" w:sz="0" w:space="0" w:color="auto"/>
            <w:left w:val="none" w:sz="0" w:space="0" w:color="auto"/>
            <w:bottom w:val="none" w:sz="0" w:space="0" w:color="auto"/>
            <w:right w:val="none" w:sz="0" w:space="0" w:color="auto"/>
          </w:divBdr>
        </w:div>
      </w:divsChild>
    </w:div>
    <w:div w:id="133567494">
      <w:bodyDiv w:val="1"/>
      <w:marLeft w:val="0"/>
      <w:marRight w:val="0"/>
      <w:marTop w:val="0"/>
      <w:marBottom w:val="0"/>
      <w:divBdr>
        <w:top w:val="none" w:sz="0" w:space="0" w:color="auto"/>
        <w:left w:val="none" w:sz="0" w:space="0" w:color="auto"/>
        <w:bottom w:val="none" w:sz="0" w:space="0" w:color="auto"/>
        <w:right w:val="none" w:sz="0" w:space="0" w:color="auto"/>
      </w:divBdr>
    </w:div>
    <w:div w:id="163976200">
      <w:bodyDiv w:val="1"/>
      <w:marLeft w:val="0"/>
      <w:marRight w:val="0"/>
      <w:marTop w:val="0"/>
      <w:marBottom w:val="0"/>
      <w:divBdr>
        <w:top w:val="none" w:sz="0" w:space="0" w:color="auto"/>
        <w:left w:val="none" w:sz="0" w:space="0" w:color="auto"/>
        <w:bottom w:val="none" w:sz="0" w:space="0" w:color="auto"/>
        <w:right w:val="none" w:sz="0" w:space="0" w:color="auto"/>
      </w:divBdr>
    </w:div>
    <w:div w:id="323320292">
      <w:bodyDiv w:val="1"/>
      <w:marLeft w:val="0"/>
      <w:marRight w:val="0"/>
      <w:marTop w:val="0"/>
      <w:marBottom w:val="0"/>
      <w:divBdr>
        <w:top w:val="none" w:sz="0" w:space="0" w:color="auto"/>
        <w:left w:val="none" w:sz="0" w:space="0" w:color="auto"/>
        <w:bottom w:val="none" w:sz="0" w:space="0" w:color="auto"/>
        <w:right w:val="none" w:sz="0" w:space="0" w:color="auto"/>
      </w:divBdr>
    </w:div>
    <w:div w:id="420294931">
      <w:bodyDiv w:val="1"/>
      <w:marLeft w:val="0"/>
      <w:marRight w:val="0"/>
      <w:marTop w:val="0"/>
      <w:marBottom w:val="0"/>
      <w:divBdr>
        <w:top w:val="none" w:sz="0" w:space="0" w:color="auto"/>
        <w:left w:val="none" w:sz="0" w:space="0" w:color="auto"/>
        <w:bottom w:val="none" w:sz="0" w:space="0" w:color="auto"/>
        <w:right w:val="none" w:sz="0" w:space="0" w:color="auto"/>
      </w:divBdr>
    </w:div>
    <w:div w:id="571738194">
      <w:bodyDiv w:val="1"/>
      <w:marLeft w:val="0"/>
      <w:marRight w:val="0"/>
      <w:marTop w:val="0"/>
      <w:marBottom w:val="0"/>
      <w:divBdr>
        <w:top w:val="none" w:sz="0" w:space="0" w:color="auto"/>
        <w:left w:val="none" w:sz="0" w:space="0" w:color="auto"/>
        <w:bottom w:val="none" w:sz="0" w:space="0" w:color="auto"/>
        <w:right w:val="none" w:sz="0" w:space="0" w:color="auto"/>
      </w:divBdr>
    </w:div>
    <w:div w:id="578826070">
      <w:bodyDiv w:val="1"/>
      <w:marLeft w:val="0"/>
      <w:marRight w:val="0"/>
      <w:marTop w:val="0"/>
      <w:marBottom w:val="0"/>
      <w:divBdr>
        <w:top w:val="none" w:sz="0" w:space="0" w:color="auto"/>
        <w:left w:val="none" w:sz="0" w:space="0" w:color="auto"/>
        <w:bottom w:val="none" w:sz="0" w:space="0" w:color="auto"/>
        <w:right w:val="none" w:sz="0" w:space="0" w:color="auto"/>
      </w:divBdr>
    </w:div>
    <w:div w:id="637495378">
      <w:bodyDiv w:val="1"/>
      <w:marLeft w:val="0"/>
      <w:marRight w:val="0"/>
      <w:marTop w:val="0"/>
      <w:marBottom w:val="0"/>
      <w:divBdr>
        <w:top w:val="none" w:sz="0" w:space="0" w:color="auto"/>
        <w:left w:val="none" w:sz="0" w:space="0" w:color="auto"/>
        <w:bottom w:val="none" w:sz="0" w:space="0" w:color="auto"/>
        <w:right w:val="none" w:sz="0" w:space="0" w:color="auto"/>
      </w:divBdr>
    </w:div>
    <w:div w:id="647981410">
      <w:bodyDiv w:val="1"/>
      <w:marLeft w:val="0"/>
      <w:marRight w:val="0"/>
      <w:marTop w:val="0"/>
      <w:marBottom w:val="0"/>
      <w:divBdr>
        <w:top w:val="none" w:sz="0" w:space="0" w:color="auto"/>
        <w:left w:val="none" w:sz="0" w:space="0" w:color="auto"/>
        <w:bottom w:val="none" w:sz="0" w:space="0" w:color="auto"/>
        <w:right w:val="none" w:sz="0" w:space="0" w:color="auto"/>
      </w:divBdr>
      <w:divsChild>
        <w:div w:id="455486261">
          <w:marLeft w:val="720"/>
          <w:marRight w:val="0"/>
          <w:marTop w:val="96"/>
          <w:marBottom w:val="0"/>
          <w:divBdr>
            <w:top w:val="none" w:sz="0" w:space="0" w:color="auto"/>
            <w:left w:val="none" w:sz="0" w:space="0" w:color="auto"/>
            <w:bottom w:val="none" w:sz="0" w:space="0" w:color="auto"/>
            <w:right w:val="none" w:sz="0" w:space="0" w:color="auto"/>
          </w:divBdr>
        </w:div>
        <w:div w:id="1457144753">
          <w:marLeft w:val="720"/>
          <w:marRight w:val="0"/>
          <w:marTop w:val="86"/>
          <w:marBottom w:val="0"/>
          <w:divBdr>
            <w:top w:val="none" w:sz="0" w:space="0" w:color="auto"/>
            <w:left w:val="none" w:sz="0" w:space="0" w:color="auto"/>
            <w:bottom w:val="none" w:sz="0" w:space="0" w:color="auto"/>
            <w:right w:val="none" w:sz="0" w:space="0" w:color="auto"/>
          </w:divBdr>
        </w:div>
      </w:divsChild>
    </w:div>
    <w:div w:id="742333106">
      <w:bodyDiv w:val="1"/>
      <w:marLeft w:val="0"/>
      <w:marRight w:val="0"/>
      <w:marTop w:val="0"/>
      <w:marBottom w:val="0"/>
      <w:divBdr>
        <w:top w:val="none" w:sz="0" w:space="0" w:color="auto"/>
        <w:left w:val="none" w:sz="0" w:space="0" w:color="auto"/>
        <w:bottom w:val="none" w:sz="0" w:space="0" w:color="auto"/>
        <w:right w:val="none" w:sz="0" w:space="0" w:color="auto"/>
      </w:divBdr>
    </w:div>
    <w:div w:id="760294345">
      <w:bodyDiv w:val="1"/>
      <w:marLeft w:val="0"/>
      <w:marRight w:val="0"/>
      <w:marTop w:val="0"/>
      <w:marBottom w:val="0"/>
      <w:divBdr>
        <w:top w:val="none" w:sz="0" w:space="0" w:color="auto"/>
        <w:left w:val="none" w:sz="0" w:space="0" w:color="auto"/>
        <w:bottom w:val="none" w:sz="0" w:space="0" w:color="auto"/>
        <w:right w:val="none" w:sz="0" w:space="0" w:color="auto"/>
      </w:divBdr>
      <w:divsChild>
        <w:div w:id="470515705">
          <w:marLeft w:val="720"/>
          <w:marRight w:val="0"/>
          <w:marTop w:val="96"/>
          <w:marBottom w:val="0"/>
          <w:divBdr>
            <w:top w:val="none" w:sz="0" w:space="0" w:color="auto"/>
            <w:left w:val="none" w:sz="0" w:space="0" w:color="auto"/>
            <w:bottom w:val="none" w:sz="0" w:space="0" w:color="auto"/>
            <w:right w:val="none" w:sz="0" w:space="0" w:color="auto"/>
          </w:divBdr>
        </w:div>
      </w:divsChild>
    </w:div>
    <w:div w:id="773136124">
      <w:bodyDiv w:val="1"/>
      <w:marLeft w:val="0"/>
      <w:marRight w:val="0"/>
      <w:marTop w:val="0"/>
      <w:marBottom w:val="0"/>
      <w:divBdr>
        <w:top w:val="none" w:sz="0" w:space="0" w:color="auto"/>
        <w:left w:val="none" w:sz="0" w:space="0" w:color="auto"/>
        <w:bottom w:val="none" w:sz="0" w:space="0" w:color="auto"/>
        <w:right w:val="none" w:sz="0" w:space="0" w:color="auto"/>
      </w:divBdr>
    </w:div>
    <w:div w:id="792477139">
      <w:bodyDiv w:val="1"/>
      <w:marLeft w:val="0"/>
      <w:marRight w:val="0"/>
      <w:marTop w:val="0"/>
      <w:marBottom w:val="0"/>
      <w:divBdr>
        <w:top w:val="none" w:sz="0" w:space="0" w:color="auto"/>
        <w:left w:val="none" w:sz="0" w:space="0" w:color="auto"/>
        <w:bottom w:val="none" w:sz="0" w:space="0" w:color="auto"/>
        <w:right w:val="none" w:sz="0" w:space="0" w:color="auto"/>
      </w:divBdr>
    </w:div>
    <w:div w:id="993529251">
      <w:bodyDiv w:val="1"/>
      <w:marLeft w:val="0"/>
      <w:marRight w:val="0"/>
      <w:marTop w:val="0"/>
      <w:marBottom w:val="0"/>
      <w:divBdr>
        <w:top w:val="none" w:sz="0" w:space="0" w:color="auto"/>
        <w:left w:val="none" w:sz="0" w:space="0" w:color="auto"/>
        <w:bottom w:val="none" w:sz="0" w:space="0" w:color="auto"/>
        <w:right w:val="none" w:sz="0" w:space="0" w:color="auto"/>
      </w:divBdr>
    </w:div>
    <w:div w:id="1590970552">
      <w:bodyDiv w:val="1"/>
      <w:marLeft w:val="0"/>
      <w:marRight w:val="0"/>
      <w:marTop w:val="0"/>
      <w:marBottom w:val="0"/>
      <w:divBdr>
        <w:top w:val="none" w:sz="0" w:space="0" w:color="auto"/>
        <w:left w:val="none" w:sz="0" w:space="0" w:color="auto"/>
        <w:bottom w:val="none" w:sz="0" w:space="0" w:color="auto"/>
        <w:right w:val="none" w:sz="0" w:space="0" w:color="auto"/>
      </w:divBdr>
    </w:div>
    <w:div w:id="1703937638">
      <w:bodyDiv w:val="1"/>
      <w:marLeft w:val="0"/>
      <w:marRight w:val="0"/>
      <w:marTop w:val="0"/>
      <w:marBottom w:val="0"/>
      <w:divBdr>
        <w:top w:val="none" w:sz="0" w:space="0" w:color="auto"/>
        <w:left w:val="none" w:sz="0" w:space="0" w:color="auto"/>
        <w:bottom w:val="none" w:sz="0" w:space="0" w:color="auto"/>
        <w:right w:val="none" w:sz="0" w:space="0" w:color="auto"/>
      </w:divBdr>
    </w:div>
    <w:div w:id="1714309102">
      <w:bodyDiv w:val="1"/>
      <w:marLeft w:val="0"/>
      <w:marRight w:val="0"/>
      <w:marTop w:val="0"/>
      <w:marBottom w:val="0"/>
      <w:divBdr>
        <w:top w:val="none" w:sz="0" w:space="0" w:color="auto"/>
        <w:left w:val="none" w:sz="0" w:space="0" w:color="auto"/>
        <w:bottom w:val="none" w:sz="0" w:space="0" w:color="auto"/>
        <w:right w:val="none" w:sz="0" w:space="0" w:color="auto"/>
      </w:divBdr>
    </w:div>
    <w:div w:id="1732725627">
      <w:bodyDiv w:val="1"/>
      <w:marLeft w:val="0"/>
      <w:marRight w:val="0"/>
      <w:marTop w:val="0"/>
      <w:marBottom w:val="0"/>
      <w:divBdr>
        <w:top w:val="none" w:sz="0" w:space="0" w:color="auto"/>
        <w:left w:val="none" w:sz="0" w:space="0" w:color="auto"/>
        <w:bottom w:val="none" w:sz="0" w:space="0" w:color="auto"/>
        <w:right w:val="none" w:sz="0" w:space="0" w:color="auto"/>
      </w:divBdr>
    </w:div>
    <w:div w:id="1814911767">
      <w:bodyDiv w:val="1"/>
      <w:marLeft w:val="0"/>
      <w:marRight w:val="0"/>
      <w:marTop w:val="0"/>
      <w:marBottom w:val="0"/>
      <w:divBdr>
        <w:top w:val="none" w:sz="0" w:space="0" w:color="auto"/>
        <w:left w:val="none" w:sz="0" w:space="0" w:color="auto"/>
        <w:bottom w:val="none" w:sz="0" w:space="0" w:color="auto"/>
        <w:right w:val="none" w:sz="0" w:space="0" w:color="auto"/>
      </w:divBdr>
    </w:div>
    <w:div w:id="1887061253">
      <w:bodyDiv w:val="1"/>
      <w:marLeft w:val="0"/>
      <w:marRight w:val="0"/>
      <w:marTop w:val="0"/>
      <w:marBottom w:val="0"/>
      <w:divBdr>
        <w:top w:val="none" w:sz="0" w:space="0" w:color="auto"/>
        <w:left w:val="none" w:sz="0" w:space="0" w:color="auto"/>
        <w:bottom w:val="none" w:sz="0" w:space="0" w:color="auto"/>
        <w:right w:val="none" w:sz="0" w:space="0" w:color="auto"/>
      </w:divBdr>
    </w:div>
    <w:div w:id="1898928464">
      <w:bodyDiv w:val="1"/>
      <w:marLeft w:val="0"/>
      <w:marRight w:val="0"/>
      <w:marTop w:val="0"/>
      <w:marBottom w:val="0"/>
      <w:divBdr>
        <w:top w:val="none" w:sz="0" w:space="0" w:color="auto"/>
        <w:left w:val="none" w:sz="0" w:space="0" w:color="auto"/>
        <w:bottom w:val="none" w:sz="0" w:space="0" w:color="auto"/>
        <w:right w:val="none" w:sz="0" w:space="0" w:color="auto"/>
      </w:divBdr>
    </w:div>
    <w:div w:id="1908610116">
      <w:bodyDiv w:val="1"/>
      <w:marLeft w:val="0"/>
      <w:marRight w:val="0"/>
      <w:marTop w:val="0"/>
      <w:marBottom w:val="0"/>
      <w:divBdr>
        <w:top w:val="none" w:sz="0" w:space="0" w:color="auto"/>
        <w:left w:val="none" w:sz="0" w:space="0" w:color="auto"/>
        <w:bottom w:val="none" w:sz="0" w:space="0" w:color="auto"/>
        <w:right w:val="none" w:sz="0" w:space="0" w:color="auto"/>
      </w:divBdr>
    </w:div>
    <w:div w:id="1922788135">
      <w:bodyDiv w:val="1"/>
      <w:marLeft w:val="0"/>
      <w:marRight w:val="0"/>
      <w:marTop w:val="0"/>
      <w:marBottom w:val="0"/>
      <w:divBdr>
        <w:top w:val="none" w:sz="0" w:space="0" w:color="auto"/>
        <w:left w:val="none" w:sz="0" w:space="0" w:color="auto"/>
        <w:bottom w:val="none" w:sz="0" w:space="0" w:color="auto"/>
        <w:right w:val="none" w:sz="0" w:space="0" w:color="auto"/>
      </w:divBdr>
    </w:div>
    <w:div w:id="201021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1727C23AC74FB08D14BE9C1BD1A942"/>
        <w:category>
          <w:name w:val="General"/>
          <w:gallery w:val="placeholder"/>
        </w:category>
        <w:types>
          <w:type w:val="bbPlcHdr"/>
        </w:types>
        <w:behaviors>
          <w:behavior w:val="content"/>
        </w:behaviors>
        <w:guid w:val="{CFBB412C-195E-4773-AC19-C9443C619948}"/>
      </w:docPartPr>
      <w:docPartBody>
        <w:p w:rsidR="00B25AAC" w:rsidRDefault="00666A9D" w:rsidP="00666A9D">
          <w:pPr>
            <w:pStyle w:val="131727C23AC74FB08D14BE9C1BD1A942"/>
          </w:pPr>
          <w:r w:rsidRPr="00CF6145">
            <w:rPr>
              <w:rStyle w:val="PlaceholderText"/>
            </w:rPr>
            <w:t>Choose an item.</w:t>
          </w:r>
        </w:p>
      </w:docPartBody>
    </w:docPart>
    <w:docPart>
      <w:docPartPr>
        <w:name w:val="E05D1366DFE3412FB74AC162254CF7AB"/>
        <w:category>
          <w:name w:val="General"/>
          <w:gallery w:val="placeholder"/>
        </w:category>
        <w:types>
          <w:type w:val="bbPlcHdr"/>
        </w:types>
        <w:behaviors>
          <w:behavior w:val="content"/>
        </w:behaviors>
        <w:guid w:val="{E710536A-555E-4F17-B8C2-DD7E03E218C2}"/>
      </w:docPartPr>
      <w:docPartBody>
        <w:p w:rsidR="00B25AAC" w:rsidRDefault="00666A9D" w:rsidP="00666A9D">
          <w:pPr>
            <w:pStyle w:val="E05D1366DFE3412FB74AC162254CF7AB"/>
          </w:pPr>
          <w:r w:rsidRPr="00CF6145">
            <w:rPr>
              <w:rStyle w:val="PlaceholderText"/>
            </w:rPr>
            <w:t>Choose an item.</w:t>
          </w:r>
        </w:p>
      </w:docPartBody>
    </w:docPart>
    <w:docPart>
      <w:docPartPr>
        <w:name w:val="E3EC9CD2ECD84A35A85DAB88127408A0"/>
        <w:category>
          <w:name w:val="General"/>
          <w:gallery w:val="placeholder"/>
        </w:category>
        <w:types>
          <w:type w:val="bbPlcHdr"/>
        </w:types>
        <w:behaviors>
          <w:behavior w:val="content"/>
        </w:behaviors>
        <w:guid w:val="{D258223A-4B1D-48FD-8519-8D7843EE52CD}"/>
      </w:docPartPr>
      <w:docPartBody>
        <w:p w:rsidR="00B25AAC" w:rsidRDefault="00666A9D" w:rsidP="00666A9D">
          <w:pPr>
            <w:pStyle w:val="E3EC9CD2ECD84A35A85DAB88127408A0"/>
          </w:pPr>
          <w:r w:rsidRPr="00CF6145">
            <w:rPr>
              <w:rStyle w:val="PlaceholderText"/>
            </w:rPr>
            <w:t>Choose an item.</w:t>
          </w:r>
        </w:p>
      </w:docPartBody>
    </w:docPart>
    <w:docPart>
      <w:docPartPr>
        <w:name w:val="1A1329210EAA48A195CAF9DE67763FB2"/>
        <w:category>
          <w:name w:val="General"/>
          <w:gallery w:val="placeholder"/>
        </w:category>
        <w:types>
          <w:type w:val="bbPlcHdr"/>
        </w:types>
        <w:behaviors>
          <w:behavior w:val="content"/>
        </w:behaviors>
        <w:guid w:val="{A22CAC90-1BD1-4D35-9382-0D8A975EA25C}"/>
      </w:docPartPr>
      <w:docPartBody>
        <w:p w:rsidR="00B25AAC" w:rsidRDefault="00666A9D" w:rsidP="00666A9D">
          <w:pPr>
            <w:pStyle w:val="1A1329210EAA48A195CAF9DE67763FB2"/>
          </w:pPr>
          <w:r w:rsidRPr="00CF6145">
            <w:rPr>
              <w:rStyle w:val="PlaceholderText"/>
            </w:rPr>
            <w:t>Choose an item.</w:t>
          </w:r>
        </w:p>
      </w:docPartBody>
    </w:docPart>
    <w:docPart>
      <w:docPartPr>
        <w:name w:val="098C2060D3A845EAB3EE3164776D585F"/>
        <w:category>
          <w:name w:val="General"/>
          <w:gallery w:val="placeholder"/>
        </w:category>
        <w:types>
          <w:type w:val="bbPlcHdr"/>
        </w:types>
        <w:behaviors>
          <w:behavior w:val="content"/>
        </w:behaviors>
        <w:guid w:val="{1A18F101-3AFB-4162-A91D-DC0407F09E33}"/>
      </w:docPartPr>
      <w:docPartBody>
        <w:p w:rsidR="00B25AAC" w:rsidRDefault="00666A9D" w:rsidP="00666A9D">
          <w:pPr>
            <w:pStyle w:val="098C2060D3A845EAB3EE3164776D585F"/>
          </w:pPr>
          <w:r w:rsidRPr="00CF6145">
            <w:rPr>
              <w:rStyle w:val="PlaceholderText"/>
            </w:rPr>
            <w:t>Choose an item.</w:t>
          </w:r>
        </w:p>
      </w:docPartBody>
    </w:docPart>
    <w:docPart>
      <w:docPartPr>
        <w:name w:val="9E527952DDA84454BA95EDD12B5C3070"/>
        <w:category>
          <w:name w:val="General"/>
          <w:gallery w:val="placeholder"/>
        </w:category>
        <w:types>
          <w:type w:val="bbPlcHdr"/>
        </w:types>
        <w:behaviors>
          <w:behavior w:val="content"/>
        </w:behaviors>
        <w:guid w:val="{FD3FDAA2-176A-479C-BA89-3AD108DE69C0}"/>
      </w:docPartPr>
      <w:docPartBody>
        <w:p w:rsidR="00B25AAC" w:rsidRDefault="00666A9D" w:rsidP="00666A9D">
          <w:pPr>
            <w:pStyle w:val="9E527952DDA84454BA95EDD12B5C3070"/>
          </w:pPr>
          <w:r w:rsidRPr="00CF6145">
            <w:rPr>
              <w:rStyle w:val="PlaceholderText"/>
            </w:rPr>
            <w:t>Choose an item.</w:t>
          </w:r>
        </w:p>
      </w:docPartBody>
    </w:docPart>
    <w:docPart>
      <w:docPartPr>
        <w:name w:val="248070A4ED06497D837287F64B1E7D01"/>
        <w:category>
          <w:name w:val="General"/>
          <w:gallery w:val="placeholder"/>
        </w:category>
        <w:types>
          <w:type w:val="bbPlcHdr"/>
        </w:types>
        <w:behaviors>
          <w:behavior w:val="content"/>
        </w:behaviors>
        <w:guid w:val="{60FE4E2E-1078-4FFD-9AEC-586005665327}"/>
      </w:docPartPr>
      <w:docPartBody>
        <w:p w:rsidR="00B25AAC" w:rsidRDefault="00666A9D" w:rsidP="00666A9D">
          <w:pPr>
            <w:pStyle w:val="248070A4ED06497D837287F64B1E7D01"/>
          </w:pPr>
          <w:r w:rsidRPr="00CF6145">
            <w:rPr>
              <w:rStyle w:val="PlaceholderText"/>
            </w:rPr>
            <w:t>Choose an item.</w:t>
          </w:r>
        </w:p>
      </w:docPartBody>
    </w:docPart>
    <w:docPart>
      <w:docPartPr>
        <w:name w:val="22D344E4CBF94DE59330618C181907AF"/>
        <w:category>
          <w:name w:val="General"/>
          <w:gallery w:val="placeholder"/>
        </w:category>
        <w:types>
          <w:type w:val="bbPlcHdr"/>
        </w:types>
        <w:behaviors>
          <w:behavior w:val="content"/>
        </w:behaviors>
        <w:guid w:val="{B912BD2F-85CA-4E27-8C30-CEB8AF3A89D3}"/>
      </w:docPartPr>
      <w:docPartBody>
        <w:p w:rsidR="00B25AAC" w:rsidRDefault="00666A9D" w:rsidP="00666A9D">
          <w:pPr>
            <w:pStyle w:val="22D344E4CBF94DE59330618C181907AF"/>
          </w:pPr>
          <w:r w:rsidRPr="00CF6145">
            <w:rPr>
              <w:rStyle w:val="PlaceholderText"/>
            </w:rPr>
            <w:t>Choose an item.</w:t>
          </w:r>
        </w:p>
      </w:docPartBody>
    </w:docPart>
    <w:docPart>
      <w:docPartPr>
        <w:name w:val="0F0DED41C4E048A8AD568E8888827518"/>
        <w:category>
          <w:name w:val="General"/>
          <w:gallery w:val="placeholder"/>
        </w:category>
        <w:types>
          <w:type w:val="bbPlcHdr"/>
        </w:types>
        <w:behaviors>
          <w:behavior w:val="content"/>
        </w:behaviors>
        <w:guid w:val="{4BA73318-9073-48DB-B8F7-994F9EAD6ADF}"/>
      </w:docPartPr>
      <w:docPartBody>
        <w:p w:rsidR="00B25AAC" w:rsidRDefault="00666A9D" w:rsidP="00666A9D">
          <w:pPr>
            <w:pStyle w:val="0F0DED41C4E048A8AD568E8888827518"/>
          </w:pPr>
          <w:r w:rsidRPr="00CF6145">
            <w:rPr>
              <w:rStyle w:val="PlaceholderText"/>
            </w:rPr>
            <w:t>Choose an item.</w:t>
          </w:r>
        </w:p>
      </w:docPartBody>
    </w:docPart>
    <w:docPart>
      <w:docPartPr>
        <w:name w:val="FDC2C67D67B34F8889D689E43E10A0DC"/>
        <w:category>
          <w:name w:val="General"/>
          <w:gallery w:val="placeholder"/>
        </w:category>
        <w:types>
          <w:type w:val="bbPlcHdr"/>
        </w:types>
        <w:behaviors>
          <w:behavior w:val="content"/>
        </w:behaviors>
        <w:guid w:val="{73AC0217-2D7A-4796-85DF-E532B36950C8}"/>
      </w:docPartPr>
      <w:docPartBody>
        <w:p w:rsidR="00B25AAC" w:rsidRDefault="00666A9D" w:rsidP="00666A9D">
          <w:pPr>
            <w:pStyle w:val="FDC2C67D67B34F8889D689E43E10A0DC"/>
          </w:pPr>
          <w:r w:rsidRPr="00CF6145">
            <w:rPr>
              <w:rStyle w:val="PlaceholderText"/>
            </w:rPr>
            <w:t>Choose an item.</w:t>
          </w:r>
        </w:p>
      </w:docPartBody>
    </w:docPart>
    <w:docPart>
      <w:docPartPr>
        <w:name w:val="A8A5F5303195413CBA81B0A6EACB68B0"/>
        <w:category>
          <w:name w:val="General"/>
          <w:gallery w:val="placeholder"/>
        </w:category>
        <w:types>
          <w:type w:val="bbPlcHdr"/>
        </w:types>
        <w:behaviors>
          <w:behavior w:val="content"/>
        </w:behaviors>
        <w:guid w:val="{633F65E7-27DC-453D-8EB6-F40ACF36F90C}"/>
      </w:docPartPr>
      <w:docPartBody>
        <w:p w:rsidR="00B25AAC" w:rsidRDefault="00666A9D" w:rsidP="00666A9D">
          <w:pPr>
            <w:pStyle w:val="A8A5F5303195413CBA81B0A6EACB68B0"/>
          </w:pPr>
          <w:r w:rsidRPr="00CF6145">
            <w:rPr>
              <w:rStyle w:val="PlaceholderText"/>
            </w:rPr>
            <w:t>Choose an item.</w:t>
          </w:r>
        </w:p>
      </w:docPartBody>
    </w:docPart>
    <w:docPart>
      <w:docPartPr>
        <w:name w:val="89E86DDBAE7D4F9C823C328553A01C69"/>
        <w:category>
          <w:name w:val="General"/>
          <w:gallery w:val="placeholder"/>
        </w:category>
        <w:types>
          <w:type w:val="bbPlcHdr"/>
        </w:types>
        <w:behaviors>
          <w:behavior w:val="content"/>
        </w:behaviors>
        <w:guid w:val="{DB129CE6-F72A-45EC-85EB-FAD579301BB0}"/>
      </w:docPartPr>
      <w:docPartBody>
        <w:p w:rsidR="00B25AAC" w:rsidRDefault="00666A9D" w:rsidP="00666A9D">
          <w:pPr>
            <w:pStyle w:val="89E86DDBAE7D4F9C823C328553A01C69"/>
          </w:pPr>
          <w:r w:rsidRPr="00CF6145">
            <w:rPr>
              <w:rStyle w:val="PlaceholderText"/>
            </w:rPr>
            <w:t>Choose an item.</w:t>
          </w:r>
        </w:p>
      </w:docPartBody>
    </w:docPart>
    <w:docPart>
      <w:docPartPr>
        <w:name w:val="7A3C5FF519B140978BB28EEB07672290"/>
        <w:category>
          <w:name w:val="General"/>
          <w:gallery w:val="placeholder"/>
        </w:category>
        <w:types>
          <w:type w:val="bbPlcHdr"/>
        </w:types>
        <w:behaviors>
          <w:behavior w:val="content"/>
        </w:behaviors>
        <w:guid w:val="{3DAC26B7-6854-405A-B7E5-3B2625BA9B84}"/>
      </w:docPartPr>
      <w:docPartBody>
        <w:p w:rsidR="00B25AAC" w:rsidRDefault="00666A9D" w:rsidP="00666A9D">
          <w:pPr>
            <w:pStyle w:val="7A3C5FF519B140978BB28EEB07672290"/>
          </w:pPr>
          <w:r w:rsidRPr="00CF6145">
            <w:rPr>
              <w:rStyle w:val="PlaceholderText"/>
            </w:rPr>
            <w:t>Choose an item.</w:t>
          </w:r>
        </w:p>
      </w:docPartBody>
    </w:docPart>
    <w:docPart>
      <w:docPartPr>
        <w:name w:val="FAEB2DB5E8EF441B837CDCB604CB29EF"/>
        <w:category>
          <w:name w:val="General"/>
          <w:gallery w:val="placeholder"/>
        </w:category>
        <w:types>
          <w:type w:val="bbPlcHdr"/>
        </w:types>
        <w:behaviors>
          <w:behavior w:val="content"/>
        </w:behaviors>
        <w:guid w:val="{A824D1E5-5B0D-4E8E-BF94-0D4B1F68DB93}"/>
      </w:docPartPr>
      <w:docPartBody>
        <w:p w:rsidR="00B25AAC" w:rsidRDefault="00666A9D" w:rsidP="00666A9D">
          <w:pPr>
            <w:pStyle w:val="FAEB2DB5E8EF441B837CDCB604CB29EF"/>
          </w:pPr>
          <w:r w:rsidRPr="00CF614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9D"/>
    <w:rsid w:val="00145AC8"/>
    <w:rsid w:val="00164221"/>
    <w:rsid w:val="001952C8"/>
    <w:rsid w:val="001C0C57"/>
    <w:rsid w:val="001E5BBE"/>
    <w:rsid w:val="001F4E1A"/>
    <w:rsid w:val="003E015C"/>
    <w:rsid w:val="003E0DF9"/>
    <w:rsid w:val="00413A01"/>
    <w:rsid w:val="00486503"/>
    <w:rsid w:val="004C0A57"/>
    <w:rsid w:val="005513D7"/>
    <w:rsid w:val="005826D4"/>
    <w:rsid w:val="00622484"/>
    <w:rsid w:val="0065124C"/>
    <w:rsid w:val="00666A9D"/>
    <w:rsid w:val="00752411"/>
    <w:rsid w:val="00757B7E"/>
    <w:rsid w:val="007A1350"/>
    <w:rsid w:val="008B4030"/>
    <w:rsid w:val="00936EBF"/>
    <w:rsid w:val="009573B1"/>
    <w:rsid w:val="009731AA"/>
    <w:rsid w:val="009D6E0A"/>
    <w:rsid w:val="00A675CE"/>
    <w:rsid w:val="00B25AAC"/>
    <w:rsid w:val="00C94261"/>
    <w:rsid w:val="00D25407"/>
    <w:rsid w:val="00DB3608"/>
    <w:rsid w:val="00E20D88"/>
    <w:rsid w:val="00E85677"/>
    <w:rsid w:val="00EB4FF0"/>
    <w:rsid w:val="00EC4EB7"/>
    <w:rsid w:val="00F20C57"/>
    <w:rsid w:val="00F26BEE"/>
    <w:rsid w:val="00FC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A9D"/>
    <w:rPr>
      <w:color w:val="808080"/>
    </w:rPr>
  </w:style>
  <w:style w:type="paragraph" w:customStyle="1" w:styleId="131727C23AC74FB08D14BE9C1BD1A942">
    <w:name w:val="131727C23AC74FB08D14BE9C1BD1A942"/>
    <w:rsid w:val="00666A9D"/>
  </w:style>
  <w:style w:type="paragraph" w:customStyle="1" w:styleId="E05D1366DFE3412FB74AC162254CF7AB">
    <w:name w:val="E05D1366DFE3412FB74AC162254CF7AB"/>
    <w:rsid w:val="00666A9D"/>
  </w:style>
  <w:style w:type="paragraph" w:customStyle="1" w:styleId="E3EC9CD2ECD84A35A85DAB88127408A0">
    <w:name w:val="E3EC9CD2ECD84A35A85DAB88127408A0"/>
    <w:rsid w:val="00666A9D"/>
  </w:style>
  <w:style w:type="paragraph" w:customStyle="1" w:styleId="1A1329210EAA48A195CAF9DE67763FB2">
    <w:name w:val="1A1329210EAA48A195CAF9DE67763FB2"/>
    <w:rsid w:val="00666A9D"/>
  </w:style>
  <w:style w:type="paragraph" w:customStyle="1" w:styleId="098C2060D3A845EAB3EE3164776D585F">
    <w:name w:val="098C2060D3A845EAB3EE3164776D585F"/>
    <w:rsid w:val="00666A9D"/>
  </w:style>
  <w:style w:type="paragraph" w:customStyle="1" w:styleId="9E527952DDA84454BA95EDD12B5C3070">
    <w:name w:val="9E527952DDA84454BA95EDD12B5C3070"/>
    <w:rsid w:val="00666A9D"/>
  </w:style>
  <w:style w:type="paragraph" w:customStyle="1" w:styleId="248070A4ED06497D837287F64B1E7D01">
    <w:name w:val="248070A4ED06497D837287F64B1E7D01"/>
    <w:rsid w:val="00666A9D"/>
  </w:style>
  <w:style w:type="paragraph" w:customStyle="1" w:styleId="22D344E4CBF94DE59330618C181907AF">
    <w:name w:val="22D344E4CBF94DE59330618C181907AF"/>
    <w:rsid w:val="00666A9D"/>
  </w:style>
  <w:style w:type="paragraph" w:customStyle="1" w:styleId="0F0DED41C4E048A8AD568E8888827518">
    <w:name w:val="0F0DED41C4E048A8AD568E8888827518"/>
    <w:rsid w:val="00666A9D"/>
  </w:style>
  <w:style w:type="paragraph" w:customStyle="1" w:styleId="FDC2C67D67B34F8889D689E43E10A0DC">
    <w:name w:val="FDC2C67D67B34F8889D689E43E10A0DC"/>
    <w:rsid w:val="00666A9D"/>
  </w:style>
  <w:style w:type="paragraph" w:customStyle="1" w:styleId="A8A5F5303195413CBA81B0A6EACB68B0">
    <w:name w:val="A8A5F5303195413CBA81B0A6EACB68B0"/>
    <w:rsid w:val="00666A9D"/>
  </w:style>
  <w:style w:type="paragraph" w:customStyle="1" w:styleId="89E86DDBAE7D4F9C823C328553A01C69">
    <w:name w:val="89E86DDBAE7D4F9C823C328553A01C69"/>
    <w:rsid w:val="00666A9D"/>
  </w:style>
  <w:style w:type="paragraph" w:customStyle="1" w:styleId="7A3C5FF519B140978BB28EEB07672290">
    <w:name w:val="7A3C5FF519B140978BB28EEB07672290"/>
    <w:rsid w:val="00666A9D"/>
  </w:style>
  <w:style w:type="paragraph" w:customStyle="1" w:styleId="FAEB2DB5E8EF441B837CDCB604CB29EF">
    <w:name w:val="FAEB2DB5E8EF441B837CDCB604CB29EF"/>
    <w:rsid w:val="00666A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84989B0E23B64F8DA637BB86CC0D48" ma:contentTypeVersion="8" ma:contentTypeDescription="Create a new document." ma:contentTypeScope="" ma:versionID="cf02b3d28702bb1c529d78afe3d86273">
  <xsd:schema xmlns:xsd="http://www.w3.org/2001/XMLSchema" xmlns:xs="http://www.w3.org/2001/XMLSchema" xmlns:p="http://schemas.microsoft.com/office/2006/metadata/properties" xmlns:ns2="01ab8b9b-daa3-4f1a-8eea-2e3144268706" targetNamespace="http://schemas.microsoft.com/office/2006/metadata/properties" ma:root="true" ma:fieldsID="37281d166f7d70b617b6c805e29b6892" ns2:_="">
    <xsd:import namespace="01ab8b9b-daa3-4f1a-8eea-2e31442687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b8b9b-daa3-4f1a-8eea-2e31442687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7B8805DD-3541-4C71-96C4-50EAA755F33D}">
  <ds:schemaRef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01ab8b9b-daa3-4f1a-8eea-2e3144268706"/>
    <ds:schemaRef ds:uri="http://www.w3.org/XML/1998/namespace"/>
  </ds:schemaRefs>
</ds:datastoreItem>
</file>

<file path=customXml/itemProps2.xml><?xml version="1.0" encoding="utf-8"?>
<ds:datastoreItem xmlns:ds="http://schemas.openxmlformats.org/officeDocument/2006/customXml" ds:itemID="{01B385E4-792D-4F03-BCFA-56CD0FEF9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ab8b9b-daa3-4f1a-8eea-2e31442687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484E09-2857-43FA-A3BD-5AB8DA3A3E6C}">
  <ds:schemaRefs>
    <ds:schemaRef ds:uri="http://schemas.microsoft.com/sharepoint/v3/contenttype/forms"/>
  </ds:schemaRefs>
</ds:datastoreItem>
</file>

<file path=customXml/itemProps4.xml><?xml version="1.0" encoding="utf-8"?>
<ds:datastoreItem xmlns:ds="http://schemas.openxmlformats.org/officeDocument/2006/customXml" ds:itemID="{7E41056E-DE66-41D6-B4B3-56120BC1C24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16948</Words>
  <Characters>96609</Characters>
  <Application>Microsoft Office Word</Application>
  <DocSecurity>4</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Pension Benefit Guaranty Corporation</Company>
  <LinksUpToDate>false</LinksUpToDate>
  <CharactersWithSpaces>113331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IOOPC28</dc:creator>
  <cp:keywords/>
  <cp:lastModifiedBy>Lopez Herick</cp:lastModifiedBy>
  <cp:revision>2</cp:revision>
  <cp:lastPrinted>2016-01-13T17:56:00Z</cp:lastPrinted>
  <dcterms:created xsi:type="dcterms:W3CDTF">2026-01-12T10:52:00Z</dcterms:created>
  <dcterms:modified xsi:type="dcterms:W3CDTF">2026-01-12T10:52:00Z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Meldrum William</vt:lpwstr>
  </property>
  <property fmtid="{D5CDD505-2E9C-101B-9397-08002B2CF9AE}" pid="3" name="Source Type">
    <vt:lpwstr>Plumtree</vt:lpwstr>
  </property>
  <property fmtid="{D5CDD505-2E9C-101B-9397-08002B2CF9AE}" pid="4" name="kfc154a8503a41108d3fc1437153fd75">
    <vt:lpwstr>ASD Community Project|0b5ce98d-edbd-476f-afa8-fd4093beeb86</vt:lpwstr>
  </property>
  <property fmtid="{D5CDD505-2E9C-101B-9397-08002B2CF9AE}" pid="5" name="display_urn:schemas-microsoft-com:office:office#Author">
    <vt:lpwstr>Hartzler Bruce</vt:lpwstr>
  </property>
  <property fmtid="{D5CDD505-2E9C-101B-9397-08002B2CF9AE}" pid="6" name="CUIReviewer">
    <vt:lpwstr/>
  </property>
  <property fmtid="{D5CDD505-2E9C-101B-9397-08002B2CF9AE}" pid="7" name="CUIReviewTimestamp">
    <vt:lpwstr/>
  </property>
  <property fmtid="{D5CDD505-2E9C-101B-9397-08002B2CF9AE}" pid="8" name="PBGCCUI">
    <vt:lpwstr/>
  </property>
  <property fmtid="{D5CDD505-2E9C-101B-9397-08002B2CF9AE}" pid="9" name="Marking">
    <vt:lpwstr/>
  </property>
  <property fmtid="{D5CDD505-2E9C-101B-9397-08002B2CF9AE}" pid="10" name="CUIFalsePositive">
    <vt:lpwstr/>
  </property>
  <property fmtid="{D5CDD505-2E9C-101B-9397-08002B2CF9AE}" pid="11" name="CUIReviewedBy">
    <vt:lpwstr/>
  </property>
  <property fmtid="{D5CDD505-2E9C-101B-9397-08002B2CF9AE}" pid="12" name="Source Library">
    <vt:lpwstr>ASD Community Project</vt:lpwstr>
  </property>
  <property fmtid="{D5CDD505-2E9C-101B-9397-08002B2CF9AE}" pid="13" name="Source Path">
    <vt:lpwstr>11;#ASD Community Project|0b5ce98d-edbd-476f-afa8-fd4093beeb86</vt:lpwstr>
  </property>
  <property fmtid="{D5CDD505-2E9C-101B-9397-08002B2CF9AE}" pid="14" name="TaxCatchAll">
    <vt:lpwstr>11;#ASD Community Project|0b5ce98d-edbd-476f-afa8-fd4093beeb86</vt:lpwstr>
  </property>
  <property fmtid="{D5CDD505-2E9C-101B-9397-08002B2CF9AE}" pid="15" name="AllMetadata">
    <vt:lpwstr/>
  </property>
  <property fmtid="{D5CDD505-2E9C-101B-9397-08002B2CF9AE}" pid="16" name="MoveField">
    <vt:lpwstr>0</vt:lpwstr>
  </property>
  <property fmtid="{D5CDD505-2E9C-101B-9397-08002B2CF9AE}" pid="17" name="RecordNotification">
    <vt:lpwstr/>
  </property>
  <property fmtid="{D5CDD505-2E9C-101B-9397-08002B2CF9AE}" pid="18" name="WorkingCopyURL">
    <vt:lpwstr/>
  </property>
  <property fmtid="{D5CDD505-2E9C-101B-9397-08002B2CF9AE}" pid="19" name="hb43c1de9c3b42e18aecadd2ed8a1ffa">
    <vt:lpwstr/>
  </property>
  <property fmtid="{D5CDD505-2E9C-101B-9397-08002B2CF9AE}" pid="20" name="d34d9d12b2cf430dbb77054d82492bbb">
    <vt:lpwstr/>
  </property>
  <property fmtid="{D5CDD505-2E9C-101B-9397-08002B2CF9AE}" pid="21" name="ContentTypeId">
    <vt:lpwstr>0x0101004084989B0E23B64F8DA637BB86CC0D48</vt:lpwstr>
  </property>
  <property fmtid="{D5CDD505-2E9C-101B-9397-08002B2CF9AE}" pid="22" name="_dlc_DocIdItemGuid">
    <vt:lpwstr>49ddd8d5-00a7-402a-a78b-fc78cd9d45c4</vt:lpwstr>
  </property>
  <property fmtid="{D5CDD505-2E9C-101B-9397-08002B2CF9AE}" pid="23" name="Order">
    <vt:r8>100</vt:r8>
  </property>
  <property fmtid="{D5CDD505-2E9C-101B-9397-08002B2CF9AE}" pid="24" name="xd_Signature">
    <vt:bool>false</vt:bool>
  </property>
  <property fmtid="{D5CDD505-2E9C-101B-9397-08002B2CF9AE}" pid="25" name="xd_ProgID">
    <vt:lpwstr/>
  </property>
  <property fmtid="{D5CDD505-2E9C-101B-9397-08002B2CF9AE}" pid="26" name="_dlc_DocId">
    <vt:lpwstr>3JK6HVEKWEFR-1699176978-1</vt:lpwstr>
  </property>
  <property fmtid="{D5CDD505-2E9C-101B-9397-08002B2CF9AE}" pid="27" name="TriggerFlowInfo">
    <vt:lpwstr/>
  </property>
  <property fmtid="{D5CDD505-2E9C-101B-9397-08002B2CF9AE}" pid="28" name="_dlc_DocIdUrl">
    <vt:lpwstr>https://pbgcgov.sharepoint.com/OBA/_layouts/15/DocIdRedir.aspx?ID=3JK6HVEKWEFR-1699176978-1, 3JK6HVEKWEFR-1699176978-1</vt:lpwstr>
  </property>
  <property fmtid="{D5CDD505-2E9C-101B-9397-08002B2CF9AE}" pid="29" name="ComplianceAssetId">
    <vt:lpwstr/>
  </property>
  <property fmtid="{D5CDD505-2E9C-101B-9397-08002B2CF9AE}" pid="30" name="TemplateUrl">
    <vt:lpwstr/>
  </property>
  <property fmtid="{D5CDD505-2E9C-101B-9397-08002B2CF9AE}" pid="31" name="_ExtendedDescription">
    <vt:lpwstr/>
  </property>
</Properties>
</file>