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left"/>
        <w:rPr>
          <w:sz w:val="46"/>
          <w:szCs w:val="46"/>
        </w:rPr>
      </w:pPr>
      <w:bookmarkStart w:colFirst="0" w:colLast="0" w:name="_wxootz3my0f1" w:id="0"/>
      <w:bookmarkEnd w:id="0"/>
      <w:r w:rsidDel="00000000" w:rsidR="00000000" w:rsidRPr="00000000">
        <w:rPr>
          <w:sz w:val="46"/>
          <w:szCs w:val="46"/>
          <w:rtl w:val="0"/>
        </w:rPr>
        <w:t xml:space="preserve">Práctica 3: Modelado con UML</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b w:val="1"/>
          <w:rtl w:val="0"/>
        </w:rPr>
        <w:t xml:space="preserve">Integrantes:</w:t>
      </w:r>
      <w:r w:rsidDel="00000000" w:rsidR="00000000" w:rsidRPr="00000000">
        <w:rPr>
          <w:rtl w:val="0"/>
        </w:rPr>
        <w:t xml:space="preserve"> Ander Dorado, Julia de la Cruz, Juan Sáez, Antonio Gómez, Samuel Bolanowski, Daniel Asensi.</w:t>
      </w:r>
    </w:p>
    <w:p w:rsidR="00000000" w:rsidDel="00000000" w:rsidP="00000000" w:rsidRDefault="00000000" w:rsidRPr="00000000" w14:paraId="00000005">
      <w:pPr>
        <w:jc w:val="both"/>
        <w:rPr/>
      </w:pPr>
      <w:r w:rsidDel="00000000" w:rsidR="00000000" w:rsidRPr="00000000">
        <w:rPr>
          <w:rtl w:val="0"/>
        </w:rPr>
        <w:t xml:space="preserve">El objetivo de la práctica es establecer una forma de comunicación eficiente y no ambigua entre usuarios, analistas y desarrolladores mediante UML, comprender la utilidad de los diferentes diagramas de UML, utilizar y manejar con destreza una herramienta CASE adecuada para la realización de los diagramas UML.</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4"/>
        </w:numPr>
        <w:ind w:left="720" w:hanging="360"/>
        <w:rPr>
          <w:b w:val="1"/>
          <w:u w:val="none"/>
        </w:rPr>
      </w:pPr>
      <w:r w:rsidDel="00000000" w:rsidR="00000000" w:rsidRPr="00000000">
        <w:rPr>
          <w:b w:val="1"/>
          <w:rtl w:val="0"/>
        </w:rPr>
        <w:t xml:space="preserve">Diagrama de Casos de Uso:</w:t>
      </w:r>
    </w:p>
    <w:p w:rsidR="00000000" w:rsidDel="00000000" w:rsidP="00000000" w:rsidRDefault="00000000" w:rsidRPr="00000000" w14:paraId="00000008">
      <w:pPr>
        <w:jc w:val="both"/>
        <w:rPr/>
      </w:pPr>
      <w:r w:rsidDel="00000000" w:rsidR="00000000" w:rsidRPr="00000000">
        <w:rPr>
          <w:rtl w:val="0"/>
        </w:rPr>
        <w:t xml:space="preserve">Los usuarios podrán hacer varias cosas dependiendo de si están o no registrados, por ejemplo los registrados podrán utilizar tanto la modificación de cuenta como la compra de productos. También podrán poner valoraciones siempre y cuando hayan comprado el producto. Lo que ambos usuarios podrán hacer es ver tanto el catálogo como las ofertas y los diferentes idiomas en los que hablamos.</w:t>
      </w:r>
    </w:p>
    <w:p w:rsidR="00000000" w:rsidDel="00000000" w:rsidP="00000000" w:rsidRDefault="00000000" w:rsidRPr="00000000" w14:paraId="00000009">
      <w:pPr>
        <w:jc w:val="both"/>
        <w:rPr>
          <w:b w:val="1"/>
        </w:rPr>
      </w:pPr>
      <w:r w:rsidDel="00000000" w:rsidR="00000000" w:rsidRPr="00000000">
        <w:rPr>
          <w:b w:val="1"/>
        </w:rPr>
        <w:drawing>
          <wp:inline distB="114300" distT="114300" distL="114300" distR="114300">
            <wp:extent cx="5327453" cy="5510213"/>
            <wp:effectExtent b="0" l="0" r="0" t="0"/>
            <wp:docPr id="9" name="image9.jpg"/>
            <a:graphic>
              <a:graphicData uri="http://schemas.openxmlformats.org/drawingml/2006/picture">
                <pic:pic>
                  <pic:nvPicPr>
                    <pic:cNvPr id="0" name="image9.jpg"/>
                    <pic:cNvPicPr preferRelativeResize="0"/>
                  </pic:nvPicPr>
                  <pic:blipFill>
                    <a:blip r:embed="rId6"/>
                    <a:srcRect b="19819" l="0" r="0" t="0"/>
                    <a:stretch>
                      <a:fillRect/>
                    </a:stretch>
                  </pic:blipFill>
                  <pic:spPr>
                    <a:xfrm>
                      <a:off x="0" y="0"/>
                      <a:ext cx="5327453"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En el diagrama de administrador se observa que este puede ver las ventas, dar de baja un usuario o interactuar con el producto, ya sea con las ofertas, el stock, o este mismo, los cuales podrá añadir, modificar o eliminar.</w:t>
      </w:r>
    </w:p>
    <w:p w:rsidR="00000000" w:rsidDel="00000000" w:rsidP="00000000" w:rsidRDefault="00000000" w:rsidRPr="00000000" w14:paraId="0000000B">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-382424</wp:posOffset>
            </wp:positionH>
            <wp:positionV relativeFrom="paragraph">
              <wp:posOffset>253412</wp:posOffset>
            </wp:positionV>
            <wp:extent cx="6491288" cy="8366100"/>
            <wp:effectExtent b="0" l="0" r="0" t="0"/>
            <wp:wrapNone/>
            <wp:docPr id="1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491288" cy="8366100"/>
                    </a:xfrm>
                    <a:prstGeom prst="rect"/>
                    <a:ln/>
                  </pic:spPr>
                </pic:pic>
              </a:graphicData>
            </a:graphic>
          </wp:anchor>
        </w:drawing>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numPr>
          <w:ilvl w:val="0"/>
          <w:numId w:val="4"/>
        </w:numPr>
        <w:ind w:left="720" w:hanging="360"/>
        <w:rPr>
          <w:b w:val="1"/>
          <w:u w:val="none"/>
        </w:rPr>
      </w:pPr>
      <w:r w:rsidDel="00000000" w:rsidR="00000000" w:rsidRPr="00000000">
        <w:rPr>
          <w:b w:val="1"/>
          <w:rtl w:val="0"/>
        </w:rPr>
        <w:t xml:space="preserve">Tablas de Casos de Uso: </w:t>
      </w:r>
    </w:p>
    <w:p w:rsidR="00000000" w:rsidDel="00000000" w:rsidP="00000000" w:rsidRDefault="00000000" w:rsidRPr="00000000" w14:paraId="0000003B">
      <w:pPr>
        <w:widowControl w:val="0"/>
        <w:rPr/>
      </w:pPr>
      <w:r w:rsidDel="00000000" w:rsidR="00000000" w:rsidRPr="00000000">
        <w:rPr>
          <w:rtl w:val="0"/>
        </w:rPr>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gridSpan w:val="2"/>
          </w:tcPr>
          <w:p w:rsidR="00000000" w:rsidDel="00000000" w:rsidP="00000000" w:rsidRDefault="00000000" w:rsidRPr="00000000" w14:paraId="0000003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1.1 Ver catálogo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3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1.1</w:t>
            </w:r>
            <w:r w:rsidDel="00000000" w:rsidR="00000000" w:rsidRPr="00000000">
              <w:rPr>
                <w:rtl w:val="0"/>
              </w:rPr>
            </w:r>
          </w:p>
        </w:tc>
      </w:tr>
      <w:tr>
        <w:trPr>
          <w:cantSplit w:val="0"/>
          <w:tblHeader w:val="0"/>
        </w:trPr>
        <w:tc>
          <w:tcPr>
            <w:gridSpan w:val="2"/>
          </w:tcPr>
          <w:p w:rsidR="00000000" w:rsidDel="00000000" w:rsidP="00000000" w:rsidRDefault="00000000" w:rsidRPr="00000000" w14:paraId="00000040">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42">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y ha accedido a la sección de catálogo del menú</w:t>
            </w:r>
          </w:p>
        </w:tc>
      </w:tr>
      <w:tr>
        <w:trPr>
          <w:cantSplit w:val="0"/>
          <w:tblHeader w:val="0"/>
        </w:trPr>
        <w:tc>
          <w:tcPr/>
          <w:p w:rsidR="00000000" w:rsidDel="00000000" w:rsidP="00000000" w:rsidRDefault="00000000" w:rsidRPr="00000000" w14:paraId="0000004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4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46">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Acceder a la página web a la sección de catálogo</w:t>
            </w:r>
          </w:p>
        </w:tc>
        <w:tc>
          <w:tcPr/>
          <w:p w:rsidR="00000000" w:rsidDel="00000000" w:rsidP="00000000" w:rsidRDefault="00000000" w:rsidRPr="00000000" w14:paraId="00000047">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48">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Una vez accedido a la página de forma correcta se muestra el catálogo con los diferentes productos.</w:t>
            </w:r>
          </w:p>
        </w:tc>
        <w:tc>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tl w:val="0"/>
        </w:rPr>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gridSpan w:val="2"/>
          </w:tcPr>
          <w:p w:rsidR="00000000" w:rsidDel="00000000" w:rsidP="00000000" w:rsidRDefault="00000000" w:rsidRPr="00000000" w14:paraId="0000004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1.2 Filtrar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4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1.2</w:t>
            </w:r>
            <w:r w:rsidDel="00000000" w:rsidR="00000000" w:rsidRPr="00000000">
              <w:rPr>
                <w:rtl w:val="0"/>
              </w:rPr>
            </w:r>
          </w:p>
        </w:tc>
      </w:tr>
      <w:tr>
        <w:trPr>
          <w:cantSplit w:val="0"/>
          <w:tblHeader w:val="0"/>
        </w:trPr>
        <w:tc>
          <w:tcPr>
            <w:gridSpan w:val="2"/>
          </w:tcPr>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51">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w:t>
            </w:r>
          </w:p>
        </w:tc>
      </w:tr>
      <w:tr>
        <w:trPr>
          <w:cantSplit w:val="0"/>
          <w:tblHeader w:val="0"/>
        </w:trPr>
        <w:tc>
          <w:tcPr/>
          <w:p w:rsidR="00000000" w:rsidDel="00000000" w:rsidP="00000000" w:rsidRDefault="00000000" w:rsidRPr="00000000" w14:paraId="00000053">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5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55">
            <w:pPr>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Acceder a la página web a la sección de catálogo</w:t>
            </w:r>
          </w:p>
        </w:tc>
        <w:tc>
          <w:tcPr/>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Fonts w:ascii="Calibri" w:cs="Calibri" w:eastAsia="Calibri" w:hAnsi="Calibri"/>
                <w:rtl w:val="0"/>
              </w:rPr>
              <w:t xml:space="preserve">En caso de aplicar un filtro no válido saldrá un mensaje de error</w:t>
            </w:r>
          </w:p>
        </w:tc>
      </w:tr>
      <w:tr>
        <w:trPr>
          <w:cantSplit w:val="0"/>
          <w:tblHeader w:val="0"/>
        </w:trPr>
        <w:tc>
          <w:tcPr/>
          <w:p w:rsidR="00000000" w:rsidDel="00000000" w:rsidP="00000000" w:rsidRDefault="00000000" w:rsidRPr="00000000" w14:paraId="00000057">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Seleccionar los filtros que se deseen </w:t>
            </w:r>
          </w:p>
        </w:tc>
        <w:tc>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tl w:val="0"/>
              </w:rPr>
            </w:r>
          </w:p>
        </w:tc>
      </w:tr>
      <w:tr>
        <w:trPr>
          <w:cantSplit w:val="0"/>
          <w:trHeight w:val="1125" w:hRule="atLeast"/>
          <w:tblHeader w:val="0"/>
        </w:trPr>
        <w:tc>
          <w:tcPr/>
          <w:p w:rsidR="00000000" w:rsidDel="00000000" w:rsidP="00000000" w:rsidRDefault="00000000" w:rsidRPr="00000000" w14:paraId="00000059">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Una vez accedido a la página de forma correcta se muestra el catálogo donde el usuario aplica los filtros disponibles en nuestra página web.</w:t>
            </w:r>
          </w:p>
        </w:tc>
        <w:tc>
          <w:tcPr/>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tl w:val="0"/>
        </w:rPr>
      </w:r>
    </w:p>
    <w:tbl>
      <w:tblPr>
        <w:tblStyle w:val="Table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gridSpan w:val="2"/>
          </w:tcPr>
          <w:p w:rsidR="00000000" w:rsidDel="00000000" w:rsidP="00000000" w:rsidRDefault="00000000" w:rsidRPr="00000000" w14:paraId="0000005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1.3 Ver Ofertas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5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1.3</w:t>
            </w:r>
            <w:r w:rsidDel="00000000" w:rsidR="00000000" w:rsidRPr="00000000">
              <w:rPr>
                <w:rtl w:val="0"/>
              </w:rPr>
            </w:r>
          </w:p>
        </w:tc>
      </w:tr>
      <w:tr>
        <w:trPr>
          <w:cantSplit w:val="0"/>
          <w:tblHeader w:val="0"/>
        </w:trPr>
        <w:tc>
          <w:tcPr>
            <w:gridSpan w:val="2"/>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w:t>
            </w:r>
          </w:p>
        </w:tc>
      </w:tr>
      <w:tr>
        <w:trPr>
          <w:cantSplit w:val="0"/>
          <w:tblHeader w:val="0"/>
        </w:trPr>
        <w:tc>
          <w:tcPr/>
          <w:p w:rsidR="00000000" w:rsidDel="00000000" w:rsidP="00000000" w:rsidRDefault="00000000" w:rsidRPr="00000000" w14:paraId="0000006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6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66">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Acceder a la página web a la sección de catálogo</w:t>
            </w:r>
          </w:p>
        </w:tc>
        <w:tc>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En caso de que la oferta haya finalizado o el producto ofertado se haya agotado se mostrará un aviso de ello al usuario</w:t>
            </w:r>
          </w:p>
        </w:tc>
      </w:tr>
      <w:tr>
        <w:trPr>
          <w:cantSplit w:val="0"/>
          <w:tblHeader w:val="0"/>
        </w:trPr>
        <w:tc>
          <w:tcPr/>
          <w:p w:rsidR="00000000" w:rsidDel="00000000" w:rsidP="00000000" w:rsidRDefault="00000000" w:rsidRPr="00000000" w14:paraId="00000068">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Una vez allí se muestran las ofertas disponibles</w:t>
            </w:r>
          </w:p>
        </w:tc>
        <w:tc>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Una vez accedido a la página de forma correcta se muestra el catálogo con los diferentes productos y su oferta si la tiene</w:t>
            </w:r>
          </w:p>
        </w:tc>
        <w:tc>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tl w:val="0"/>
        </w:rPr>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gridSpan w:val="2"/>
          </w:tcPr>
          <w:p w:rsidR="00000000" w:rsidDel="00000000" w:rsidP="00000000" w:rsidRDefault="00000000" w:rsidRPr="00000000" w14:paraId="0000007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1.4 Buscar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7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1.4</w:t>
            </w:r>
            <w:r w:rsidDel="00000000" w:rsidR="00000000" w:rsidRPr="00000000">
              <w:rPr>
                <w:rtl w:val="0"/>
              </w:rPr>
            </w:r>
          </w:p>
        </w:tc>
      </w:tr>
      <w:tr>
        <w:trPr>
          <w:cantSplit w:val="0"/>
          <w:tblHeader w:val="0"/>
        </w:trPr>
        <w:tc>
          <w:tcPr>
            <w:gridSpan w:val="2"/>
          </w:tcPr>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w:t>
            </w:r>
          </w:p>
        </w:tc>
      </w:tr>
      <w:tr>
        <w:trPr>
          <w:cantSplit w:val="0"/>
          <w:tblHeader w:val="0"/>
        </w:trPr>
        <w:tc>
          <w:tcPr/>
          <w:p w:rsidR="00000000" w:rsidDel="00000000" w:rsidP="00000000" w:rsidRDefault="00000000" w:rsidRPr="00000000" w14:paraId="00000079">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7A">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7B">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Acceder a la página web a la sección de catálogo</w:t>
            </w:r>
          </w:p>
        </w:tc>
        <w:tc>
          <w:tcPr/>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Fonts w:ascii="Calibri" w:cs="Calibri" w:eastAsia="Calibri" w:hAnsi="Calibri"/>
                <w:rtl w:val="0"/>
              </w:rPr>
              <w:t xml:space="preserve">En caso de equivocación introduciendo los datos del pedido a buscar la página mostrará un código de error.</w:t>
            </w:r>
          </w:p>
        </w:tc>
      </w:tr>
      <w:tr>
        <w:trPr>
          <w:cantSplit w:val="0"/>
          <w:tblHeader w:val="0"/>
        </w:trPr>
        <w:tc>
          <w:tcPr/>
          <w:p w:rsidR="00000000" w:rsidDel="00000000" w:rsidP="00000000" w:rsidRDefault="00000000" w:rsidRPr="00000000" w14:paraId="0000007D">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la barra de búsqueda poner el producto deseado</w:t>
            </w:r>
          </w:p>
        </w:tc>
        <w:tc>
          <w:tcPr/>
          <w:p w:rsidR="00000000" w:rsidDel="00000000" w:rsidP="00000000" w:rsidRDefault="00000000" w:rsidRPr="00000000" w14:paraId="0000007E">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7F">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Una vez accedido al catálogo se selecciona lo que se desea buscar en la barra de búsqueda</w:t>
            </w:r>
          </w:p>
        </w:tc>
        <w:tc>
          <w:tcPr/>
          <w:p w:rsidR="00000000" w:rsidDel="00000000" w:rsidP="00000000" w:rsidRDefault="00000000" w:rsidRPr="00000000" w14:paraId="00000080">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81">
      <w:pPr>
        <w:spacing w:after="160" w:line="259" w:lineRule="auto"/>
        <w:rPr>
          <w:rFonts w:ascii="Calibri" w:cs="Calibri" w:eastAsia="Calibri" w:hAnsi="Calibri"/>
        </w:rPr>
      </w:pPr>
      <w:r w:rsidDel="00000000" w:rsidR="00000000" w:rsidRPr="00000000">
        <w:rPr>
          <w:rtl w:val="0"/>
        </w:rPr>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08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1.8</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Ver página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8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1.8</w:t>
            </w:r>
            <w:r w:rsidDel="00000000" w:rsidR="00000000" w:rsidRPr="00000000">
              <w:rPr>
                <w:rtl w:val="0"/>
              </w:rPr>
            </w:r>
          </w:p>
        </w:tc>
      </w:tr>
      <w:tr>
        <w:trPr>
          <w:cantSplit w:val="0"/>
          <w:tblHeader w:val="0"/>
        </w:trPr>
        <w:tc>
          <w:tcPr>
            <w:gridSpan w:val="2"/>
          </w:tcPr>
          <w:p w:rsidR="00000000" w:rsidDel="00000000" w:rsidP="00000000" w:rsidRDefault="00000000" w:rsidRPr="00000000" w14:paraId="0000008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88">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 y ha seleccionado el producto deseado</w:t>
            </w:r>
          </w:p>
        </w:tc>
      </w:tr>
      <w:tr>
        <w:trPr>
          <w:cantSplit w:val="0"/>
          <w:tblHeader w:val="0"/>
        </w:trPr>
        <w:tc>
          <w:tcPr/>
          <w:p w:rsidR="00000000" w:rsidDel="00000000" w:rsidP="00000000" w:rsidRDefault="00000000" w:rsidRPr="00000000" w14:paraId="0000008A">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8B">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8C">
            <w:pPr>
              <w:numPr>
                <w:ilvl w:val="0"/>
                <w:numId w:val="9"/>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usuario se mete en el catálogo y selecciona el producto deseado.</w:t>
            </w:r>
          </w:p>
        </w:tc>
        <w:tc>
          <w:tcPr/>
          <w:p w:rsidR="00000000" w:rsidDel="00000000" w:rsidP="00000000" w:rsidRDefault="00000000" w:rsidRPr="00000000" w14:paraId="0000008D">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8E">
            <w:pPr>
              <w:numPr>
                <w:ilvl w:val="0"/>
                <w:numId w:val="9"/>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 esta página generada a partir de la anterior observamos las diferentes características que tiene nuestro producto, así como su precio y su cantidad de stock</w:t>
            </w:r>
          </w:p>
        </w:tc>
        <w:tc>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90">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Una vez accedido a la página de forma correcta se muestra el catálogo con los diferentes productos y al seleccionar uno de ellos se muestra la página del mismo</w:t>
            </w:r>
          </w:p>
        </w:tc>
        <w:tc>
          <w:tcPr/>
          <w:p w:rsidR="00000000" w:rsidDel="00000000" w:rsidP="00000000" w:rsidRDefault="00000000" w:rsidRPr="00000000" w14:paraId="00000091">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9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tl w:val="0"/>
        </w:rPr>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09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2.12</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Guardar en favoritos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9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2.12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 y ha seleccionado el producto deseado para posteriormente añadirlo a su lista de favoritos</w:t>
            </w:r>
          </w:p>
        </w:tc>
      </w:tr>
      <w:tr>
        <w:trPr>
          <w:cantSplit w:val="0"/>
          <w:tblHeader w:val="0"/>
        </w:trPr>
        <w:tc>
          <w:tcPr/>
          <w:p w:rsidR="00000000" w:rsidDel="00000000" w:rsidP="00000000" w:rsidRDefault="00000000" w:rsidRPr="00000000" w14:paraId="000000A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A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A6">
            <w:pPr>
              <w:numPr>
                <w:ilvl w:val="0"/>
                <w:numId w:val="10"/>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usuario se mete en el catálogo y selecciona el producto deseado.</w:t>
            </w:r>
          </w:p>
        </w:tc>
        <w:tc>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El artículo añadido a la lista de favoritos ya estaba previamente añadido en este caso se mostrará un mensaje avisando de ello.</w:t>
            </w:r>
          </w:p>
        </w:tc>
      </w:tr>
      <w:tr>
        <w:trPr>
          <w:cantSplit w:val="0"/>
          <w:tblHeader w:val="0"/>
        </w:trPr>
        <w:tc>
          <w:tcPr/>
          <w:p w:rsidR="00000000" w:rsidDel="00000000" w:rsidP="00000000" w:rsidRDefault="00000000" w:rsidRPr="00000000" w14:paraId="000000A8">
            <w:pPr>
              <w:numPr>
                <w:ilvl w:val="0"/>
                <w:numId w:val="10"/>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 esta página generada a partir de la anterior observamos las diferentes características que tiene nuestro producto, así como su precio y su cantidad de stock</w:t>
            </w:r>
          </w:p>
        </w:tc>
        <w:tc>
          <w:tcPr/>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0AA">
            <w:pPr>
              <w:numPr>
                <w:ilvl w:val="0"/>
                <w:numId w:val="10"/>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usuario selecciona el icono de favoritos para añadir dicho producto a su lista de favoritos</w:t>
            </w:r>
          </w:p>
        </w:tc>
        <w:tc>
          <w:tcPr/>
          <w:p w:rsidR="00000000" w:rsidDel="00000000" w:rsidP="00000000" w:rsidRDefault="00000000" w:rsidRPr="00000000" w14:paraId="000000AB">
            <w:pPr>
              <w:spacing w:line="240" w:lineRule="auto"/>
              <w:rPr>
                <w:rFonts w:ascii="Calibri" w:cs="Calibri" w:eastAsia="Calibri" w:hAnsi="Calibri"/>
              </w:rPr>
            </w:pP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0AC">
            <w:p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El usuario accede a la sección del producto de forma correcta y lo añade a su lista de favoritos</w:t>
            </w:r>
          </w:p>
        </w:tc>
        <w:tc>
          <w:tcPr/>
          <w:p w:rsidR="00000000" w:rsidDel="00000000" w:rsidP="00000000" w:rsidRDefault="00000000" w:rsidRPr="00000000" w14:paraId="000000AD">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AE">
      <w:pPr>
        <w:spacing w:after="160" w:line="259" w:lineRule="auto"/>
        <w:rPr>
          <w:rFonts w:ascii="Calibri" w:cs="Calibri" w:eastAsia="Calibri" w:hAnsi="Calibri"/>
        </w:rPr>
      </w:pPr>
      <w:r w:rsidDel="00000000" w:rsidR="00000000" w:rsidRPr="00000000">
        <w:rPr>
          <w:rtl w:val="0"/>
        </w:rPr>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0A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2.7</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Ver Valoraciones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B1">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2.7</w:t>
            </w:r>
          </w:p>
        </w:tc>
      </w:tr>
      <w:tr>
        <w:trPr>
          <w:cantSplit w:val="0"/>
          <w:tblHeader w:val="0"/>
        </w:trPr>
        <w:tc>
          <w:tcPr>
            <w:gridSpan w:val="2"/>
          </w:tcPr>
          <w:p w:rsidR="00000000" w:rsidDel="00000000" w:rsidP="00000000" w:rsidRDefault="00000000" w:rsidRPr="00000000" w14:paraId="000000B3">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B5">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 y ha seleccionado el producto deseado donde se le mostrará las valoraciones del mismo.</w:t>
            </w:r>
          </w:p>
        </w:tc>
      </w:tr>
      <w:tr>
        <w:trPr>
          <w:cantSplit w:val="0"/>
          <w:tblHeader w:val="0"/>
        </w:trPr>
        <w:tc>
          <w:tcPr/>
          <w:p w:rsidR="00000000" w:rsidDel="00000000" w:rsidP="00000000" w:rsidRDefault="00000000" w:rsidRPr="00000000" w14:paraId="000000B7">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B8">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B9">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usuario se mete en el catálogo y selecciona el producto deseado.</w:t>
            </w:r>
          </w:p>
        </w:tc>
        <w:tc>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Fonts w:ascii="Calibri" w:cs="Calibri" w:eastAsia="Calibri" w:hAnsi="Calibri"/>
                <w:rtl w:val="0"/>
              </w:rPr>
              <w:t xml:space="preserve">Si el artículo no tiene ninguna valoración se mostrará un mensaje indicándolo.</w:t>
            </w:r>
          </w:p>
        </w:tc>
      </w:tr>
      <w:tr>
        <w:trPr>
          <w:cantSplit w:val="0"/>
          <w:tblHeader w:val="0"/>
        </w:trPr>
        <w:tc>
          <w:tcPr/>
          <w:p w:rsidR="00000000" w:rsidDel="00000000" w:rsidP="00000000" w:rsidRDefault="00000000" w:rsidRPr="00000000" w14:paraId="000000BB">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 esta página generada a partir de la anterior observamos las diferentes características que tiene nuestro producto, así como su precio y su cantidad de stock además también de las valoraciones obtenidas</w:t>
            </w:r>
          </w:p>
        </w:tc>
        <w:tc>
          <w:tcPr/>
          <w:p w:rsidR="00000000" w:rsidDel="00000000" w:rsidP="00000000" w:rsidRDefault="00000000" w:rsidRPr="00000000" w14:paraId="000000BC">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BD">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Una vez accedido a la página del producto de forma correcta se muestran las valoraciones que hay sobre el mismo</w:t>
            </w:r>
          </w:p>
        </w:tc>
        <w:tc>
          <w:tcPr/>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after="160" w:line="259" w:lineRule="auto"/>
        <w:rPr>
          <w:rFonts w:ascii="Calibri" w:cs="Calibri" w:eastAsia="Calibri" w:hAnsi="Calibri"/>
        </w:rPr>
      </w:pPr>
      <w:r w:rsidDel="00000000" w:rsidR="00000000" w:rsidRPr="00000000">
        <w:rPr>
          <w:rtl w:val="0"/>
        </w:rPr>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0C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2.15 Comprar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C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2.15</w:t>
            </w:r>
            <w:r w:rsidDel="00000000" w:rsidR="00000000" w:rsidRPr="00000000">
              <w:rPr>
                <w:rtl w:val="0"/>
              </w:rPr>
            </w:r>
          </w:p>
        </w:tc>
      </w:tr>
      <w:tr>
        <w:trPr>
          <w:cantSplit w:val="0"/>
          <w:tblHeader w:val="0"/>
        </w:trPr>
        <w:tc>
          <w:tcPr>
            <w:gridSpan w:val="2"/>
          </w:tcPr>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Usuario Registrado / Usuario No Registrado</w:t>
            </w:r>
          </w:p>
        </w:tc>
      </w:tr>
      <w:tr>
        <w:trPr>
          <w:cantSplit w:val="0"/>
          <w:tblHeader w:val="0"/>
        </w:trPr>
        <w:tc>
          <w:tcPr>
            <w:gridSpan w:val="2"/>
          </w:tcPr>
          <w:p w:rsidR="00000000" w:rsidDel="00000000" w:rsidP="00000000" w:rsidRDefault="00000000" w:rsidRPr="00000000" w14:paraId="000000C8">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rFonts w:ascii="Calibri" w:cs="Calibri" w:eastAsia="Calibri" w:hAnsi="Calibri"/>
                <w:rtl w:val="0"/>
              </w:rPr>
              <w:t xml:space="preserve">El usuario se ha metido en la página web dentro de nuestro catálogo y ha seleccionado el producto deseado para añadirlo a la cesta y procesar su compra</w:t>
            </w:r>
          </w:p>
        </w:tc>
      </w:tr>
      <w:tr>
        <w:trPr>
          <w:cantSplit w:val="0"/>
          <w:tblHeader w:val="0"/>
        </w:trPr>
        <w:tc>
          <w:tcPr/>
          <w:p w:rsidR="00000000" w:rsidDel="00000000" w:rsidP="00000000" w:rsidRDefault="00000000" w:rsidRPr="00000000" w14:paraId="000000CA">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CB">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CC">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usuario se mete en el catálogo y selecciona el producto deseado.</w:t>
            </w:r>
          </w:p>
        </w:tc>
        <w:tc>
          <w:tcPr/>
          <w:p w:rsidR="00000000" w:rsidDel="00000000" w:rsidP="00000000" w:rsidRDefault="00000000" w:rsidRPr="00000000" w14:paraId="000000C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usuario introduce datos bancarios erróneos se mostrará un mensaje de error</w:t>
            </w:r>
          </w:p>
        </w:tc>
      </w:tr>
      <w:tr>
        <w:trPr>
          <w:cantSplit w:val="0"/>
          <w:tblHeader w:val="0"/>
        </w:trPr>
        <w:tc>
          <w:tcPr/>
          <w:p w:rsidR="00000000" w:rsidDel="00000000" w:rsidP="00000000" w:rsidRDefault="00000000" w:rsidRPr="00000000" w14:paraId="000000CE">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 esta página generada a partir de la anterior observamos las diferentes características que tiene nuestro producto.</w:t>
            </w:r>
          </w:p>
        </w:tc>
        <w:tc>
          <w:tcPr/>
          <w:p w:rsidR="00000000" w:rsidDel="00000000" w:rsidP="00000000" w:rsidRDefault="00000000" w:rsidRPr="00000000" w14:paraId="000000C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la tarjeta/cuenta del usuario no tiene fondos suficientes se notificará al usuario de ello</w:t>
            </w:r>
          </w:p>
        </w:tc>
      </w:tr>
      <w:tr>
        <w:trPr>
          <w:cantSplit w:val="0"/>
          <w:tblHeader w:val="0"/>
        </w:trPr>
        <w:tc>
          <w:tcPr/>
          <w:p w:rsidR="00000000" w:rsidDel="00000000" w:rsidP="00000000" w:rsidRDefault="00000000" w:rsidRPr="00000000" w14:paraId="000000D0">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usuario lo añade a su cesta y procede al pago.</w:t>
            </w:r>
          </w:p>
        </w:tc>
        <w:tc>
          <w:tcPr/>
          <w:p w:rsidR="00000000" w:rsidDel="00000000" w:rsidP="00000000" w:rsidRDefault="00000000" w:rsidRPr="00000000" w14:paraId="000000D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usuario introduce mal cualquiera de sus datos personales se mostrará un mensaje de error</w:t>
            </w:r>
          </w:p>
        </w:tc>
      </w:tr>
      <w:tr>
        <w:trPr>
          <w:cantSplit w:val="0"/>
          <w:tblHeader w:val="0"/>
        </w:trPr>
        <w:tc>
          <w:tcPr/>
          <w:p w:rsidR="00000000" w:rsidDel="00000000" w:rsidP="00000000" w:rsidRDefault="00000000" w:rsidRPr="00000000" w14:paraId="000000D2">
            <w:pPr>
              <w:spacing w:after="160" w:line="259" w:lineRule="auto"/>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 El usuario registrado ha seleccionado el artículo deseado y lo compra introduciendo sus datos</w:t>
            </w:r>
          </w:p>
        </w:tc>
        <w:tc>
          <w:tcPr/>
          <w:p w:rsidR="00000000" w:rsidDel="00000000" w:rsidP="00000000" w:rsidRDefault="00000000" w:rsidRPr="00000000" w14:paraId="000000D3">
            <w:pP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D4">
      <w:pPr>
        <w:spacing w:after="160" w:line="259" w:lineRule="auto"/>
        <w:rPr>
          <w:rFonts w:ascii="Calibri" w:cs="Calibri" w:eastAsia="Calibri" w:hAnsi="Calibri"/>
        </w:rPr>
      </w:pPr>
      <w:r w:rsidDel="00000000" w:rsidR="00000000" w:rsidRPr="00000000">
        <w:rPr>
          <w:rtl w:val="0"/>
        </w:rPr>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0D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3.1 Crear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D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3.1</w:t>
            </w:r>
            <w:r w:rsidDel="00000000" w:rsidR="00000000" w:rsidRPr="00000000">
              <w:rPr>
                <w:rtl w:val="0"/>
              </w:rPr>
            </w:r>
          </w:p>
        </w:tc>
      </w:tr>
      <w:tr>
        <w:trPr>
          <w:cantSplit w:val="0"/>
          <w:tblHeader w:val="0"/>
        </w:trPr>
        <w:tc>
          <w:tcPr>
            <w:gridSpan w:val="2"/>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Que el productor se encuentre de manera física en los almacenes y no haya un mínimo de stock para la posterior venta.</w:t>
            </w:r>
            <w:r w:rsidDel="00000000" w:rsidR="00000000" w:rsidRPr="00000000">
              <w:rPr>
                <w:rtl w:val="0"/>
              </w:rPr>
            </w:r>
          </w:p>
        </w:tc>
      </w:tr>
      <w:tr>
        <w:trPr>
          <w:cantSplit w:val="0"/>
          <w:tblHeader w:val="0"/>
        </w:trPr>
        <w:tc>
          <w:tcPr/>
          <w:p w:rsidR="00000000" w:rsidDel="00000000" w:rsidP="00000000" w:rsidRDefault="00000000" w:rsidRPr="00000000" w14:paraId="000000DD">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DE">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DF">
            <w:pPr>
              <w:numPr>
                <w:ilvl w:val="0"/>
                <w:numId w:val="2"/>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 administrador se mete en el apartado de crear producto</w:t>
            </w:r>
          </w:p>
        </w:tc>
        <w:tc>
          <w:tcPr/>
          <w:p w:rsidR="00000000" w:rsidDel="00000000" w:rsidP="00000000" w:rsidRDefault="00000000" w:rsidRPr="00000000" w14:paraId="000000E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crear el usuario</w:t>
            </w:r>
          </w:p>
        </w:tc>
      </w:tr>
      <w:tr>
        <w:trPr>
          <w:cantSplit w:val="0"/>
          <w:tblHeader w:val="0"/>
        </w:trPr>
        <w:tc>
          <w:tcPr/>
          <w:p w:rsidR="00000000" w:rsidDel="00000000" w:rsidP="00000000" w:rsidRDefault="00000000" w:rsidRPr="00000000" w14:paraId="000000E1">
            <w:pPr>
              <w:numPr>
                <w:ilvl w:val="0"/>
                <w:numId w:val="2"/>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 esta página generada se deposita nombre, descripción, tallajes, colores, fotos y el stock</w:t>
            </w:r>
          </w:p>
        </w:tc>
        <w:tc>
          <w:tcPr/>
          <w:p w:rsidR="00000000" w:rsidDel="00000000" w:rsidP="00000000" w:rsidRDefault="00000000" w:rsidRPr="00000000" w14:paraId="000000E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alguno de los campos es nulo no se añadirá el producto.</w:t>
            </w:r>
          </w:p>
        </w:tc>
      </w:tr>
      <w:tr>
        <w:trPr>
          <w:cantSplit w:val="0"/>
          <w:trHeight w:val="885" w:hRule="atLeast"/>
          <w:tblHeader w:val="0"/>
        </w:trPr>
        <w:tc>
          <w:tcPr/>
          <w:p w:rsidR="00000000" w:rsidDel="00000000" w:rsidP="00000000" w:rsidRDefault="00000000" w:rsidRPr="00000000" w14:paraId="000000E3">
            <w:pPr>
              <w:numPr>
                <w:ilvl w:val="0"/>
                <w:numId w:val="2"/>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Una vez todos los campos se hayan rellenado se podrá actualizar la base de datos con el producto</w:t>
            </w:r>
          </w:p>
        </w:tc>
        <w:tc>
          <w:tcPr/>
          <w:p w:rsidR="00000000" w:rsidDel="00000000" w:rsidP="00000000" w:rsidRDefault="00000000" w:rsidRPr="00000000" w14:paraId="000000E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usuario introduce mal cualquiera de sus datos personales se mostrará un mensaje de error pidiendo que rellene todo</w:t>
            </w:r>
          </w:p>
        </w:tc>
      </w:tr>
      <w:tr>
        <w:trPr>
          <w:cantSplit w:val="0"/>
          <w:trHeight w:val="255" w:hRule="atLeast"/>
          <w:tblHeader w:val="0"/>
        </w:trPr>
        <w:tc>
          <w:tcPr>
            <w:gridSpan w:val="2"/>
          </w:tcPr>
          <w:p w:rsidR="00000000" w:rsidDel="00000000" w:rsidP="00000000" w:rsidRDefault="00000000" w:rsidRPr="00000000" w14:paraId="000000E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w:t>
            </w:r>
            <w:r w:rsidDel="00000000" w:rsidR="00000000" w:rsidRPr="00000000">
              <w:rPr>
                <w:sz w:val="20"/>
                <w:szCs w:val="20"/>
                <w:rtl w:val="0"/>
              </w:rPr>
              <w:t xml:space="preserve">La creación del producto se ha realizado correctamente y aparecerá una vez recargada la página en el nuevo catálogo.</w:t>
            </w:r>
            <w:r w:rsidDel="00000000" w:rsidR="00000000" w:rsidRPr="00000000">
              <w:rPr>
                <w:rtl w:val="0"/>
              </w:rPr>
            </w:r>
          </w:p>
        </w:tc>
      </w:tr>
    </w:tbl>
    <w:p w:rsidR="00000000" w:rsidDel="00000000" w:rsidP="00000000" w:rsidRDefault="00000000" w:rsidRPr="00000000" w14:paraId="000000E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tl w:val="0"/>
        </w:rPr>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0E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3.2 Eliminar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F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3.2</w:t>
            </w:r>
            <w:r w:rsidDel="00000000" w:rsidR="00000000" w:rsidRPr="00000000">
              <w:rPr>
                <w:rtl w:val="0"/>
              </w:rPr>
            </w:r>
          </w:p>
        </w:tc>
      </w:tr>
      <w:tr>
        <w:trPr>
          <w:cantSplit w:val="0"/>
          <w:tblHeader w:val="0"/>
        </w:trPr>
        <w:tc>
          <w:tcPr>
            <w:gridSpan w:val="2"/>
          </w:tcPr>
          <w:p w:rsidR="00000000" w:rsidDel="00000000" w:rsidP="00000000" w:rsidRDefault="00000000" w:rsidRPr="00000000" w14:paraId="000000F2">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0F4">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Que el producto se haya creado.</w:t>
            </w:r>
            <w:r w:rsidDel="00000000" w:rsidR="00000000" w:rsidRPr="00000000">
              <w:rPr>
                <w:rtl w:val="0"/>
              </w:rPr>
            </w:r>
          </w:p>
        </w:tc>
      </w:tr>
      <w:tr>
        <w:trPr>
          <w:cantSplit w:val="0"/>
          <w:tblHeader w:val="0"/>
        </w:trPr>
        <w:tc>
          <w:tcPr/>
          <w:p w:rsidR="00000000" w:rsidDel="00000000" w:rsidP="00000000" w:rsidRDefault="00000000" w:rsidRPr="00000000" w14:paraId="000000F6">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0F7">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0F8">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Los usuarios administradores una vez iniciada la sesión dispondrán en el menú la opción de eliminar un producto.</w:t>
            </w:r>
            <w:r w:rsidDel="00000000" w:rsidR="00000000" w:rsidRPr="00000000">
              <w:rPr>
                <w:rtl w:val="0"/>
              </w:rPr>
            </w:r>
          </w:p>
        </w:tc>
        <w:tc>
          <w:tcPr/>
          <w:p w:rsidR="00000000" w:rsidDel="00000000" w:rsidP="00000000" w:rsidRDefault="00000000" w:rsidRPr="00000000" w14:paraId="000000F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crear el usuario</w:t>
            </w:r>
          </w:p>
        </w:tc>
      </w:tr>
      <w:tr>
        <w:trPr>
          <w:cantSplit w:val="0"/>
          <w:tblHeader w:val="0"/>
        </w:trPr>
        <w:tc>
          <w:tcPr/>
          <w:p w:rsidR="00000000" w:rsidDel="00000000" w:rsidP="00000000" w:rsidRDefault="00000000" w:rsidRPr="00000000" w14:paraId="000000FA">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Deberá indicar el ID del producto a eliminar de la base de datos y de la página web</w:t>
            </w:r>
            <w:r w:rsidDel="00000000" w:rsidR="00000000" w:rsidRPr="00000000">
              <w:rPr>
                <w:rtl w:val="0"/>
              </w:rPr>
            </w:r>
          </w:p>
        </w:tc>
        <w:tc>
          <w:tcPr/>
          <w:p w:rsidR="00000000" w:rsidDel="00000000" w:rsidP="00000000" w:rsidRDefault="00000000" w:rsidRPr="00000000" w14:paraId="000000F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ID del producto no existe se mostrará un mensaje de error pidiendo que se pruebe otro ID.</w:t>
            </w:r>
          </w:p>
        </w:tc>
      </w:tr>
      <w:tr>
        <w:trPr>
          <w:cantSplit w:val="0"/>
          <w:trHeight w:val="885" w:hRule="atLeast"/>
          <w:tblHeader w:val="0"/>
        </w:trPr>
        <w:tc>
          <w:tcPr/>
          <w:p w:rsidR="00000000" w:rsidDel="00000000" w:rsidP="00000000" w:rsidRDefault="00000000" w:rsidRPr="00000000" w14:paraId="000000FC">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Una vez indicado el ID deberá confirmar la acción para que se produzca el borrado</w:t>
            </w:r>
            <w:r w:rsidDel="00000000" w:rsidR="00000000" w:rsidRPr="00000000">
              <w:rPr>
                <w:rtl w:val="0"/>
              </w:rPr>
            </w:r>
          </w:p>
        </w:tc>
        <w:tc>
          <w:tcPr/>
          <w:p w:rsidR="00000000" w:rsidDel="00000000" w:rsidP="00000000" w:rsidRDefault="00000000" w:rsidRPr="00000000" w14:paraId="000000F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no se confirma la acción el producto no será eliminado.</w:t>
            </w:r>
          </w:p>
        </w:tc>
      </w:tr>
      <w:tr>
        <w:trPr>
          <w:cantSplit w:val="0"/>
          <w:trHeight w:val="255" w:hRule="atLeast"/>
          <w:tblHeader w:val="0"/>
        </w:trPr>
        <w:tc>
          <w:tcPr>
            <w:gridSpan w:val="2"/>
          </w:tcPr>
          <w:p w:rsidR="00000000" w:rsidDel="00000000" w:rsidP="00000000" w:rsidRDefault="00000000" w:rsidRPr="00000000" w14:paraId="000000F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w:t>
            </w:r>
            <w:r w:rsidDel="00000000" w:rsidR="00000000" w:rsidRPr="00000000">
              <w:rPr>
                <w:sz w:val="20"/>
                <w:szCs w:val="20"/>
                <w:rtl w:val="0"/>
              </w:rPr>
              <w:t xml:space="preserve">Se eliminará de la base de datos el producto indicado. El producto no aparecerá en el catálogo a partir de ese momento.</w:t>
            </w:r>
            <w:r w:rsidDel="00000000" w:rsidR="00000000" w:rsidRPr="00000000">
              <w:rPr>
                <w:rtl w:val="0"/>
              </w:rPr>
            </w:r>
          </w:p>
        </w:tc>
      </w:tr>
    </w:tbl>
    <w:p w:rsidR="00000000" w:rsidDel="00000000" w:rsidP="00000000" w:rsidRDefault="00000000" w:rsidRPr="00000000" w14:paraId="00000100">
      <w:pPr>
        <w:spacing w:after="160" w:line="259" w:lineRule="auto"/>
        <w:rPr>
          <w:rFonts w:ascii="Calibri" w:cs="Calibri" w:eastAsia="Calibri" w:hAnsi="Calibri"/>
        </w:rPr>
      </w:pPr>
      <w:r w:rsidDel="00000000" w:rsidR="00000000" w:rsidRPr="00000000">
        <w:rPr>
          <w:rtl w:val="0"/>
        </w:rPr>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0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3.2.1 Modificar producto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10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3.2.1</w:t>
            </w:r>
            <w:r w:rsidDel="00000000" w:rsidR="00000000" w:rsidRPr="00000000">
              <w:rPr>
                <w:rtl w:val="0"/>
              </w:rPr>
            </w:r>
          </w:p>
        </w:tc>
      </w:tr>
      <w:tr>
        <w:trPr>
          <w:cantSplit w:val="0"/>
          <w:tblHeader w:val="0"/>
        </w:trPr>
        <w:tc>
          <w:tcPr>
            <w:gridSpan w:val="2"/>
          </w:tcPr>
          <w:p w:rsidR="00000000" w:rsidDel="00000000" w:rsidP="00000000" w:rsidRDefault="00000000" w:rsidRPr="00000000" w14:paraId="00000105">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07">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Que el producto se haya creado.</w:t>
            </w:r>
            <w:r w:rsidDel="00000000" w:rsidR="00000000" w:rsidRPr="00000000">
              <w:rPr>
                <w:rtl w:val="0"/>
              </w:rPr>
            </w:r>
          </w:p>
        </w:tc>
      </w:tr>
      <w:tr>
        <w:trPr>
          <w:cantSplit w:val="0"/>
          <w:tblHeader w:val="0"/>
        </w:trPr>
        <w:tc>
          <w:tcPr/>
          <w:p w:rsidR="00000000" w:rsidDel="00000000" w:rsidP="00000000" w:rsidRDefault="00000000" w:rsidRPr="00000000" w14:paraId="00000109">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0A">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0B">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Los usuarios administradores una vez iniciada la sesión dispondrán en el menú la opción de modificar un producto.</w:t>
            </w:r>
            <w:r w:rsidDel="00000000" w:rsidR="00000000" w:rsidRPr="00000000">
              <w:rPr>
                <w:rtl w:val="0"/>
              </w:rPr>
            </w:r>
          </w:p>
        </w:tc>
        <w:tc>
          <w:tcPr/>
          <w:p w:rsidR="00000000" w:rsidDel="00000000" w:rsidP="00000000" w:rsidRDefault="00000000" w:rsidRPr="00000000" w14:paraId="0000010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crear el usuario</w:t>
            </w:r>
          </w:p>
        </w:tc>
      </w:tr>
      <w:tr>
        <w:trPr>
          <w:cantSplit w:val="0"/>
          <w:tblHeader w:val="0"/>
        </w:trPr>
        <w:tc>
          <w:tcPr/>
          <w:p w:rsidR="00000000" w:rsidDel="00000000" w:rsidP="00000000" w:rsidRDefault="00000000" w:rsidRPr="00000000" w14:paraId="0000010D">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Deberá indicar el ID del producto a modificar de la base de datos y de la página web</w:t>
            </w:r>
            <w:r w:rsidDel="00000000" w:rsidR="00000000" w:rsidRPr="00000000">
              <w:rPr>
                <w:rtl w:val="0"/>
              </w:rPr>
            </w:r>
          </w:p>
        </w:tc>
        <w:tc>
          <w:tcPr/>
          <w:p w:rsidR="00000000" w:rsidDel="00000000" w:rsidP="00000000" w:rsidRDefault="00000000" w:rsidRPr="00000000" w14:paraId="0000010E">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ID del producto no existe se mostrará un mensaje de error pidiendo que se pruebe otro ID.</w:t>
            </w:r>
          </w:p>
        </w:tc>
      </w:tr>
      <w:tr>
        <w:trPr>
          <w:cantSplit w:val="0"/>
          <w:trHeight w:val="885" w:hRule="atLeast"/>
          <w:tblHeader w:val="0"/>
        </w:trPr>
        <w:tc>
          <w:tcPr/>
          <w:p w:rsidR="00000000" w:rsidDel="00000000" w:rsidP="00000000" w:rsidRDefault="00000000" w:rsidRPr="00000000" w14:paraId="0000010F">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Una vez indicado el ID deberá modificar los campos que desea y se pedirá una confirmación de la acción para que se produzca la modificación.</w:t>
            </w:r>
            <w:r w:rsidDel="00000000" w:rsidR="00000000" w:rsidRPr="00000000">
              <w:rPr>
                <w:rtl w:val="0"/>
              </w:rPr>
            </w:r>
          </w:p>
        </w:tc>
        <w:tc>
          <w:tcPr/>
          <w:p w:rsidR="00000000" w:rsidDel="00000000" w:rsidP="00000000" w:rsidRDefault="00000000" w:rsidRPr="00000000" w14:paraId="0000011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no se confirma la acción el producto no será modificado.</w:t>
            </w:r>
          </w:p>
        </w:tc>
      </w:tr>
      <w:tr>
        <w:trPr>
          <w:cantSplit w:val="0"/>
          <w:trHeight w:val="540" w:hRule="atLeast"/>
          <w:tblHeader w:val="0"/>
        </w:trPr>
        <w:tc>
          <w:tcPr>
            <w:gridSpan w:val="2"/>
          </w:tcPr>
          <w:p w:rsidR="00000000" w:rsidDel="00000000" w:rsidP="00000000" w:rsidRDefault="00000000" w:rsidRPr="00000000" w14:paraId="000001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w:t>
            </w:r>
            <w:r w:rsidDel="00000000" w:rsidR="00000000" w:rsidRPr="00000000">
              <w:rPr>
                <w:sz w:val="20"/>
                <w:szCs w:val="20"/>
                <w:rtl w:val="0"/>
              </w:rPr>
              <w:t xml:space="preserve">Se modificará de la base de datos el producto indicado. El producto aparecerá de manera actualizada en el catálogo a partir de ese momento.</w:t>
            </w:r>
            <w:r w:rsidDel="00000000" w:rsidR="00000000" w:rsidRPr="00000000">
              <w:rPr>
                <w:rtl w:val="0"/>
              </w:rPr>
            </w:r>
          </w:p>
        </w:tc>
      </w:tr>
    </w:tbl>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rPr>
          <w:rtl w:val="0"/>
        </w:rPr>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1"/>
        </w:trPr>
        <w:tc>
          <w:tcPr>
            <w:gridSpan w:val="2"/>
          </w:tcPr>
          <w:p w:rsidR="00000000" w:rsidDel="00000000" w:rsidP="00000000" w:rsidRDefault="00000000" w:rsidRPr="00000000" w14:paraId="0000011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3.3 Dar de baja usuario</w:t>
            </w:r>
            <w:r w:rsidDel="00000000" w:rsidR="00000000" w:rsidRPr="00000000">
              <w:rPr>
                <w:rtl w:val="0"/>
              </w:rPr>
            </w:r>
          </w:p>
        </w:tc>
      </w:tr>
      <w:tr>
        <w:trPr>
          <w:cantSplit w:val="0"/>
          <w:tblHeader w:val="1"/>
        </w:trPr>
        <w:tc>
          <w:tcPr>
            <w:gridSpan w:val="2"/>
          </w:tcPr>
          <w:p w:rsidR="00000000" w:rsidDel="00000000" w:rsidP="00000000" w:rsidRDefault="00000000" w:rsidRPr="00000000" w14:paraId="0000011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3.3</w:t>
            </w:r>
            <w:r w:rsidDel="00000000" w:rsidR="00000000" w:rsidRPr="00000000">
              <w:rPr>
                <w:rtl w:val="0"/>
              </w:rPr>
            </w:r>
          </w:p>
        </w:tc>
      </w:tr>
      <w:tr>
        <w:trPr>
          <w:cantSplit w:val="0"/>
          <w:tblHeader w:val="1"/>
        </w:trPr>
        <w:tc>
          <w:tcPr>
            <w:gridSpan w:val="2"/>
          </w:tcPr>
          <w:p w:rsidR="00000000" w:rsidDel="00000000" w:rsidP="00000000" w:rsidRDefault="00000000" w:rsidRPr="00000000" w14:paraId="00000118">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1"/>
        </w:trPr>
        <w:tc>
          <w:tcPr>
            <w:gridSpan w:val="2"/>
          </w:tcPr>
          <w:p w:rsidR="00000000" w:rsidDel="00000000" w:rsidP="00000000" w:rsidRDefault="00000000" w:rsidRPr="00000000" w14:paraId="0000011A">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Si un usuario ha dejado comentarios fuera de lugar puede ser baneado por los administradores. El usuario debe encontrarse en la base de datos.</w:t>
            </w:r>
            <w:r w:rsidDel="00000000" w:rsidR="00000000" w:rsidRPr="00000000">
              <w:rPr>
                <w:rtl w:val="0"/>
              </w:rPr>
            </w:r>
          </w:p>
        </w:tc>
      </w:tr>
      <w:tr>
        <w:trPr>
          <w:cantSplit w:val="0"/>
          <w:tblHeader w:val="1"/>
        </w:trPr>
        <w:tc>
          <w:tcPr/>
          <w:p w:rsidR="00000000" w:rsidDel="00000000" w:rsidP="00000000" w:rsidRDefault="00000000" w:rsidRPr="00000000" w14:paraId="0000011C">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1D">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1"/>
        </w:trPr>
        <w:tc>
          <w:tcPr/>
          <w:p w:rsidR="00000000" w:rsidDel="00000000" w:rsidP="00000000" w:rsidRDefault="00000000" w:rsidRPr="00000000" w14:paraId="0000011E">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Formulario con dos opciones la primera será el correo del usuario que se desea eliminar y la segunda la descripción del porqué se da de baja al usuario.</w:t>
            </w:r>
            <w:r w:rsidDel="00000000" w:rsidR="00000000" w:rsidRPr="00000000">
              <w:rPr>
                <w:rtl w:val="0"/>
              </w:rPr>
            </w:r>
          </w:p>
        </w:tc>
        <w:tc>
          <w:tcPr/>
          <w:p w:rsidR="00000000" w:rsidDel="00000000" w:rsidP="00000000" w:rsidRDefault="00000000" w:rsidRPr="00000000" w14:paraId="0000011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dar de baja un usuario</w:t>
            </w:r>
          </w:p>
        </w:tc>
      </w:tr>
      <w:tr>
        <w:trPr>
          <w:cantSplit w:val="0"/>
          <w:tblHeader w:val="1"/>
        </w:trPr>
        <w:tc>
          <w:tcPr/>
          <w:p w:rsidR="00000000" w:rsidDel="00000000" w:rsidP="00000000" w:rsidRDefault="00000000" w:rsidRPr="00000000" w14:paraId="00000120">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Se clica en el botón aceptar para enviar al servidor la petición de eliminar al usuario de la BBDD una vez rellenados los campos.</w:t>
            </w:r>
            <w:r w:rsidDel="00000000" w:rsidR="00000000" w:rsidRPr="00000000">
              <w:rPr>
                <w:rtl w:val="0"/>
              </w:rPr>
            </w:r>
          </w:p>
        </w:tc>
        <w:tc>
          <w:tcPr/>
          <w:p w:rsidR="00000000" w:rsidDel="00000000" w:rsidP="00000000" w:rsidRDefault="00000000" w:rsidRPr="00000000" w14:paraId="0000012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email del usuario no existe o algún campo está vacío se mostrará un mensaje de error.</w:t>
            </w:r>
          </w:p>
        </w:tc>
      </w:tr>
      <w:tr>
        <w:trPr>
          <w:cantSplit w:val="0"/>
          <w:trHeight w:val="885" w:hRule="atLeast"/>
          <w:tblHeader w:val="1"/>
        </w:trPr>
        <w:tc>
          <w:tcPr/>
          <w:p w:rsidR="00000000" w:rsidDel="00000000" w:rsidP="00000000" w:rsidRDefault="00000000" w:rsidRPr="00000000" w14:paraId="00000122">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Una vez indicado el email se enviará un correo al usuario con la explicación de la baja de la página.</w:t>
            </w:r>
          </w:p>
        </w:tc>
        <w:tc>
          <w:tcPr/>
          <w:p w:rsidR="00000000" w:rsidDel="00000000" w:rsidP="00000000" w:rsidRDefault="00000000" w:rsidRPr="00000000" w14:paraId="00000123">
            <w:pPr>
              <w:spacing w:line="240" w:lineRule="auto"/>
              <w:jc w:val="both"/>
              <w:rPr>
                <w:rFonts w:ascii="Calibri" w:cs="Calibri" w:eastAsia="Calibri" w:hAnsi="Calibri"/>
              </w:rPr>
            </w:pPr>
            <w:r w:rsidDel="00000000" w:rsidR="00000000" w:rsidRPr="00000000">
              <w:rPr>
                <w:sz w:val="20"/>
                <w:szCs w:val="20"/>
                <w:rtl w:val="0"/>
              </w:rPr>
              <w:t xml:space="preserve">El usuario eliminado no podrá acceder a la página logueandose con el correo y su contraseña eliminados.</w:t>
            </w:r>
            <w:r w:rsidDel="00000000" w:rsidR="00000000" w:rsidRPr="00000000">
              <w:rPr>
                <w:rtl w:val="0"/>
              </w:rPr>
            </w:r>
          </w:p>
        </w:tc>
      </w:tr>
      <w:tr>
        <w:trPr>
          <w:cantSplit w:val="0"/>
          <w:trHeight w:val="255" w:hRule="atLeast"/>
          <w:tblHeader w:val="1"/>
        </w:trPr>
        <w:tc>
          <w:tcPr>
            <w:gridSpan w:val="2"/>
          </w:tcPr>
          <w:p w:rsidR="00000000" w:rsidDel="00000000" w:rsidP="00000000" w:rsidRDefault="00000000" w:rsidRPr="00000000" w14:paraId="0000012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w:t>
            </w:r>
            <w:r w:rsidDel="00000000" w:rsidR="00000000" w:rsidRPr="00000000">
              <w:rPr>
                <w:rFonts w:ascii="Calibri" w:cs="Calibri" w:eastAsia="Calibri" w:hAnsi="Calibri"/>
                <w:rtl w:val="0"/>
              </w:rPr>
              <w:t xml:space="preserve">Si el usuario intenta loguearse recibirá un aviso del tiempo que estará la cuenta eliminada.</w:t>
            </w:r>
            <w:r w:rsidDel="00000000" w:rsidR="00000000" w:rsidRPr="00000000">
              <w:rPr>
                <w:rtl w:val="0"/>
              </w:rPr>
            </w:r>
          </w:p>
        </w:tc>
      </w:tr>
    </w:tbl>
    <w:p w:rsidR="00000000" w:rsidDel="00000000" w:rsidP="00000000" w:rsidRDefault="00000000" w:rsidRPr="00000000" w14:paraId="00000126">
      <w:pPr>
        <w:spacing w:after="160" w:line="259" w:lineRule="auto"/>
        <w:rPr>
          <w:rFonts w:ascii="Calibri" w:cs="Calibri" w:eastAsia="Calibri" w:hAnsi="Calibri"/>
        </w:rPr>
      </w:pPr>
      <w:r w:rsidDel="00000000" w:rsidR="00000000" w:rsidRPr="00000000">
        <w:rPr>
          <w:rtl w:val="0"/>
        </w:rPr>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2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3.4 Añadir oferta</w:t>
            </w:r>
            <w:r w:rsidDel="00000000" w:rsidR="00000000" w:rsidRPr="00000000">
              <w:rPr>
                <w:rtl w:val="0"/>
              </w:rPr>
            </w:r>
          </w:p>
        </w:tc>
      </w:tr>
      <w:tr>
        <w:trPr>
          <w:cantSplit w:val="0"/>
          <w:tblHeader w:val="0"/>
        </w:trPr>
        <w:tc>
          <w:tcPr>
            <w:gridSpan w:val="2"/>
          </w:tcPr>
          <w:p w:rsidR="00000000" w:rsidDel="00000000" w:rsidP="00000000" w:rsidRDefault="00000000" w:rsidRPr="00000000" w14:paraId="0000012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3.4</w:t>
            </w:r>
            <w:r w:rsidDel="00000000" w:rsidR="00000000" w:rsidRPr="00000000">
              <w:rPr>
                <w:rtl w:val="0"/>
              </w:rPr>
            </w:r>
          </w:p>
        </w:tc>
      </w:tr>
      <w:tr>
        <w:trPr>
          <w:cantSplit w:val="0"/>
          <w:tblHeader w:val="0"/>
        </w:trPr>
        <w:tc>
          <w:tcPr>
            <w:gridSpan w:val="2"/>
          </w:tcPr>
          <w:p w:rsidR="00000000" w:rsidDel="00000000" w:rsidP="00000000" w:rsidRDefault="00000000" w:rsidRPr="00000000" w14:paraId="0000012B">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2D">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Que exista stock de los artículos a encapsular en la oferta.</w:t>
            </w:r>
            <w:r w:rsidDel="00000000" w:rsidR="00000000" w:rsidRPr="00000000">
              <w:rPr>
                <w:rtl w:val="0"/>
              </w:rPr>
            </w:r>
          </w:p>
        </w:tc>
      </w:tr>
      <w:tr>
        <w:trPr>
          <w:cantSplit w:val="0"/>
          <w:tblHeader w:val="0"/>
        </w:trPr>
        <w:tc>
          <w:tcPr/>
          <w:p w:rsidR="00000000" w:rsidDel="00000000" w:rsidP="00000000" w:rsidRDefault="00000000" w:rsidRPr="00000000" w14:paraId="0000012F">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30">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31">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El administrador añadirá los artículos que desea que sean afectados por la oferta y el porcentaje de descuento, y título de la oferta que se adjuntará al nombre de todos artículos</w:t>
            </w:r>
            <w:r w:rsidDel="00000000" w:rsidR="00000000" w:rsidRPr="00000000">
              <w:rPr>
                <w:rtl w:val="0"/>
              </w:rPr>
            </w:r>
          </w:p>
        </w:tc>
        <w:tc>
          <w:tcPr/>
          <w:p w:rsidR="00000000" w:rsidDel="00000000" w:rsidP="00000000" w:rsidRDefault="00000000" w:rsidRPr="00000000" w14:paraId="0000013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añadir la oferta</w:t>
            </w:r>
          </w:p>
        </w:tc>
      </w:tr>
      <w:tr>
        <w:trPr>
          <w:cantSplit w:val="0"/>
          <w:tblHeader w:val="0"/>
        </w:trPr>
        <w:tc>
          <w:tcPr/>
          <w:p w:rsidR="00000000" w:rsidDel="00000000" w:rsidP="00000000" w:rsidRDefault="00000000" w:rsidRPr="00000000" w14:paraId="00000133">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La información se enviará a la BBDD y se generará una nueva tabla que encapsule la nueva información</w:t>
            </w:r>
            <w:r w:rsidDel="00000000" w:rsidR="00000000" w:rsidRPr="00000000">
              <w:rPr>
                <w:rtl w:val="0"/>
              </w:rPr>
            </w:r>
          </w:p>
        </w:tc>
        <w:tc>
          <w:tcPr/>
          <w:p w:rsidR="00000000" w:rsidDel="00000000" w:rsidP="00000000" w:rsidRDefault="00000000" w:rsidRPr="00000000" w14:paraId="0000013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los datos de la oferta, ya sea el porcentaje el producto o título no existen o están vacíos saltará error.</w:t>
            </w:r>
          </w:p>
        </w:tc>
      </w:tr>
      <w:tr>
        <w:trPr>
          <w:cantSplit w:val="0"/>
          <w:trHeight w:val="885" w:hRule="atLeast"/>
          <w:tblHeader w:val="0"/>
        </w:trPr>
        <w:tc>
          <w:tcPr/>
          <w:p w:rsidR="00000000" w:rsidDel="00000000" w:rsidP="00000000" w:rsidRDefault="00000000" w:rsidRPr="00000000" w14:paraId="00000135">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Esta tabla comenzará a afectar a los productos en la fecha de inicio.</w:t>
            </w:r>
          </w:p>
        </w:tc>
        <w:tc>
          <w:tcPr/>
          <w:p w:rsidR="00000000" w:rsidDel="00000000" w:rsidP="00000000" w:rsidRDefault="00000000" w:rsidRPr="00000000" w14:paraId="00000136">
            <w:pPr>
              <w:spacing w:line="240" w:lineRule="auto"/>
              <w:jc w:val="both"/>
              <w:rPr>
                <w:rFonts w:ascii="Calibri" w:cs="Calibri" w:eastAsia="Calibri" w:hAnsi="Calibri"/>
              </w:rPr>
            </w:pPr>
            <w:r w:rsidDel="00000000" w:rsidR="00000000" w:rsidRPr="00000000">
              <w:rPr>
                <w:sz w:val="20"/>
                <w:szCs w:val="20"/>
                <w:rtl w:val="0"/>
              </w:rPr>
              <w:t xml:space="preserve">Un usuario no logueado no podrá disfrutar de las ofertas que se muestran en la página.</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13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w:t>
            </w:r>
            <w:r w:rsidDel="00000000" w:rsidR="00000000" w:rsidRPr="00000000">
              <w:rPr>
                <w:sz w:val="20"/>
                <w:szCs w:val="20"/>
                <w:rtl w:val="0"/>
              </w:rPr>
              <w:t xml:space="preserve">La creación de la oferta se ha realizado correctamente. A las compras posteriores a la creación de la oferta se les aplicará el porcentaje de descuento seleccionado.</w:t>
            </w:r>
            <w:r w:rsidDel="00000000" w:rsidR="00000000" w:rsidRPr="00000000">
              <w:rPr>
                <w:rtl w:val="0"/>
              </w:rPr>
            </w:r>
          </w:p>
        </w:tc>
      </w:tr>
    </w:tbl>
    <w:p w:rsidR="00000000" w:rsidDel="00000000" w:rsidP="00000000" w:rsidRDefault="00000000" w:rsidRPr="00000000" w14:paraId="0000013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F">
      <w:pPr>
        <w:spacing w:after="160" w:line="259" w:lineRule="auto"/>
        <w:rPr>
          <w:rFonts w:ascii="Calibri" w:cs="Calibri" w:eastAsia="Calibri" w:hAnsi="Calibri"/>
        </w:rPr>
      </w:pPr>
      <w:r w:rsidDel="00000000" w:rsidR="00000000" w:rsidRPr="00000000">
        <w:rPr>
          <w:rtl w:val="0"/>
        </w:rPr>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4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3.5 Modificar oferta</w:t>
            </w:r>
            <w:r w:rsidDel="00000000" w:rsidR="00000000" w:rsidRPr="00000000">
              <w:rPr>
                <w:rtl w:val="0"/>
              </w:rPr>
            </w:r>
          </w:p>
        </w:tc>
      </w:tr>
      <w:tr>
        <w:trPr>
          <w:cantSplit w:val="0"/>
          <w:tblHeader w:val="0"/>
        </w:trPr>
        <w:tc>
          <w:tcPr>
            <w:gridSpan w:val="2"/>
          </w:tcPr>
          <w:p w:rsidR="00000000" w:rsidDel="00000000" w:rsidP="00000000" w:rsidRDefault="00000000" w:rsidRPr="00000000" w14:paraId="0000014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3.5</w:t>
            </w:r>
            <w:r w:rsidDel="00000000" w:rsidR="00000000" w:rsidRPr="00000000">
              <w:rPr>
                <w:rtl w:val="0"/>
              </w:rPr>
            </w:r>
          </w:p>
        </w:tc>
      </w:tr>
      <w:tr>
        <w:trPr>
          <w:cantSplit w:val="0"/>
          <w:tblHeader w:val="0"/>
        </w:trPr>
        <w:tc>
          <w:tcPr>
            <w:gridSpan w:val="2"/>
          </w:tcPr>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Que exista la oferta y esté en vigor.</w:t>
            </w:r>
            <w:r w:rsidDel="00000000" w:rsidR="00000000" w:rsidRPr="00000000">
              <w:rPr>
                <w:rtl w:val="0"/>
              </w:rPr>
            </w:r>
          </w:p>
        </w:tc>
      </w:tr>
      <w:tr>
        <w:trPr>
          <w:cantSplit w:val="0"/>
          <w:tblHeader w:val="0"/>
        </w:trPr>
        <w:tc>
          <w:tcPr/>
          <w:p w:rsidR="00000000" w:rsidDel="00000000" w:rsidP="00000000" w:rsidRDefault="00000000" w:rsidRPr="00000000" w14:paraId="00000148">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49">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4A">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El administrador introducirá Id oferta, IDs de los artículos a añadir en la oferta, porcentaje de descuento, título de la oferta, fecha de inicio</w:t>
            </w:r>
            <w:r w:rsidDel="00000000" w:rsidR="00000000" w:rsidRPr="00000000">
              <w:rPr>
                <w:rtl w:val="0"/>
              </w:rPr>
            </w:r>
          </w:p>
        </w:tc>
        <w:tc>
          <w:tcPr/>
          <w:p w:rsidR="00000000" w:rsidDel="00000000" w:rsidP="00000000" w:rsidRDefault="00000000" w:rsidRPr="00000000" w14:paraId="0000014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modificar la oferta</w:t>
            </w:r>
          </w:p>
        </w:tc>
      </w:tr>
      <w:tr>
        <w:trPr>
          <w:cantSplit w:val="0"/>
          <w:tblHeader w:val="0"/>
        </w:trPr>
        <w:tc>
          <w:tcPr/>
          <w:p w:rsidR="00000000" w:rsidDel="00000000" w:rsidP="00000000" w:rsidRDefault="00000000" w:rsidRPr="00000000" w14:paraId="0000014C">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Podrá modificar cualquier campo de las ofertas tanto los productos que se encapsulan en la oferta, como el porcentaje de descuento o la duración de la misma</w:t>
            </w:r>
            <w:r w:rsidDel="00000000" w:rsidR="00000000" w:rsidRPr="00000000">
              <w:rPr>
                <w:rtl w:val="0"/>
              </w:rPr>
            </w:r>
          </w:p>
        </w:tc>
        <w:tc>
          <w:tcPr/>
          <w:p w:rsidR="00000000" w:rsidDel="00000000" w:rsidP="00000000" w:rsidRDefault="00000000" w:rsidRPr="00000000" w14:paraId="0000014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los datos de la oferta, ya sea el porcentaje el producto o título no existen o están vacíos saltará error.</w:t>
            </w:r>
          </w:p>
        </w:tc>
      </w:tr>
      <w:tr>
        <w:trPr>
          <w:cantSplit w:val="0"/>
          <w:trHeight w:val="885" w:hRule="atLeast"/>
          <w:tblHeader w:val="0"/>
        </w:trPr>
        <w:tc>
          <w:tcPr/>
          <w:p w:rsidR="00000000" w:rsidDel="00000000" w:rsidP="00000000" w:rsidRDefault="00000000" w:rsidRPr="00000000" w14:paraId="0000014E">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Deberá rellenar el ID de la oferta y los campos que desee modificar</w:t>
            </w:r>
          </w:p>
        </w:tc>
        <w:tc>
          <w:tcPr/>
          <w:p w:rsidR="00000000" w:rsidDel="00000000" w:rsidP="00000000" w:rsidRDefault="00000000" w:rsidRPr="00000000" w14:paraId="0000014F">
            <w:pPr>
              <w:spacing w:line="240" w:lineRule="auto"/>
              <w:jc w:val="both"/>
              <w:rPr>
                <w:rFonts w:ascii="Calibri" w:cs="Calibri" w:eastAsia="Calibri" w:hAnsi="Calibri"/>
              </w:rPr>
            </w:pPr>
            <w:r w:rsidDel="00000000" w:rsidR="00000000" w:rsidRPr="00000000">
              <w:rPr>
                <w:sz w:val="20"/>
                <w:szCs w:val="20"/>
                <w:rtl w:val="0"/>
              </w:rPr>
              <w:t xml:space="preserve">Un usuario no loggeado no podrá disfrutar de las ofertas que se muestran en la página.</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15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 </w:t>
            </w:r>
            <w:r w:rsidDel="00000000" w:rsidR="00000000" w:rsidRPr="00000000">
              <w:rPr>
                <w:sz w:val="20"/>
                <w:szCs w:val="20"/>
                <w:rtl w:val="0"/>
              </w:rPr>
              <w:t xml:space="preserve">Se actualizarán los campos rellenados en la base de datos con esos nuevos valores. El resto de campos no utilizados mantendrán su valor. Se actualizarán los datos y se aplicarán los cambios para que sean visibles en la página web.</w:t>
            </w:r>
            <w:r w:rsidDel="00000000" w:rsidR="00000000" w:rsidRPr="00000000">
              <w:rPr>
                <w:rtl w:val="0"/>
              </w:rPr>
            </w:r>
          </w:p>
        </w:tc>
      </w:tr>
    </w:tbl>
    <w:p w:rsidR="00000000" w:rsidDel="00000000" w:rsidP="00000000" w:rsidRDefault="00000000" w:rsidRPr="00000000" w14:paraId="00000152">
      <w:pPr>
        <w:spacing w:after="160" w:line="259" w:lineRule="auto"/>
        <w:rPr>
          <w:rFonts w:ascii="Calibri" w:cs="Calibri" w:eastAsia="Calibri" w:hAnsi="Calibri"/>
        </w:rPr>
      </w:pPr>
      <w:r w:rsidDel="00000000" w:rsidR="00000000" w:rsidRPr="00000000">
        <w:rPr>
          <w:rtl w:val="0"/>
        </w:rPr>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5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3.6 Eliminar oferta</w:t>
            </w:r>
            <w:r w:rsidDel="00000000" w:rsidR="00000000" w:rsidRPr="00000000">
              <w:rPr>
                <w:rtl w:val="0"/>
              </w:rPr>
            </w:r>
          </w:p>
        </w:tc>
      </w:tr>
      <w:tr>
        <w:trPr>
          <w:cantSplit w:val="0"/>
          <w:tblHeader w:val="0"/>
        </w:trPr>
        <w:tc>
          <w:tcPr>
            <w:gridSpan w:val="2"/>
          </w:tcPr>
          <w:p w:rsidR="00000000" w:rsidDel="00000000" w:rsidP="00000000" w:rsidRDefault="00000000" w:rsidRPr="00000000" w14:paraId="0000015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3.6</w:t>
            </w:r>
            <w:r w:rsidDel="00000000" w:rsidR="00000000" w:rsidRPr="00000000">
              <w:rPr>
                <w:rtl w:val="0"/>
              </w:rPr>
            </w:r>
          </w:p>
        </w:tc>
      </w:tr>
      <w:tr>
        <w:trPr>
          <w:cantSplit w:val="0"/>
          <w:tblHeader w:val="0"/>
        </w:trPr>
        <w:tc>
          <w:tcPr>
            <w:gridSpan w:val="2"/>
          </w:tcPr>
          <w:p w:rsidR="00000000" w:rsidDel="00000000" w:rsidP="00000000" w:rsidRDefault="00000000" w:rsidRPr="00000000" w14:paraId="00000157">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59">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Que exista la oferta.</w:t>
            </w:r>
            <w:r w:rsidDel="00000000" w:rsidR="00000000" w:rsidRPr="00000000">
              <w:rPr>
                <w:rtl w:val="0"/>
              </w:rPr>
            </w:r>
          </w:p>
        </w:tc>
      </w:tr>
      <w:tr>
        <w:trPr>
          <w:cantSplit w:val="0"/>
          <w:tblHeader w:val="0"/>
        </w:trPr>
        <w:tc>
          <w:tcPr/>
          <w:p w:rsidR="00000000" w:rsidDel="00000000" w:rsidP="00000000" w:rsidRDefault="00000000" w:rsidRPr="00000000" w14:paraId="0000015B">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5C">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5D">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Los administradores podrán seleccionar eliminar una oferta dentro del menú que gestionas las mismas</w:t>
            </w:r>
            <w:r w:rsidDel="00000000" w:rsidR="00000000" w:rsidRPr="00000000">
              <w:rPr>
                <w:rtl w:val="0"/>
              </w:rPr>
            </w:r>
          </w:p>
        </w:tc>
        <w:tc>
          <w:tcPr/>
          <w:p w:rsidR="00000000" w:rsidDel="00000000" w:rsidP="00000000" w:rsidRDefault="00000000" w:rsidRPr="00000000" w14:paraId="0000015E">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eliminar una oferta</w:t>
            </w:r>
          </w:p>
        </w:tc>
      </w:tr>
      <w:tr>
        <w:trPr>
          <w:cantSplit w:val="0"/>
          <w:tblHeader w:val="0"/>
        </w:trPr>
        <w:tc>
          <w:tcPr/>
          <w:p w:rsidR="00000000" w:rsidDel="00000000" w:rsidP="00000000" w:rsidRDefault="00000000" w:rsidRPr="00000000" w14:paraId="0000015F">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Podrá eliminar cualquier oferta, esté o no esté vigente en ese momento. Solo tendrá que añadir su ID</w:t>
            </w:r>
            <w:r w:rsidDel="00000000" w:rsidR="00000000" w:rsidRPr="00000000">
              <w:rPr>
                <w:rtl w:val="0"/>
              </w:rPr>
            </w:r>
          </w:p>
        </w:tc>
        <w:tc>
          <w:tcPr/>
          <w:p w:rsidR="00000000" w:rsidDel="00000000" w:rsidP="00000000" w:rsidRDefault="00000000" w:rsidRPr="00000000" w14:paraId="0000016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los datos de la oferta estan erroneos o no existe esa oferta no se eliminará la oferta</w:t>
            </w:r>
          </w:p>
        </w:tc>
      </w:tr>
      <w:tr>
        <w:trPr>
          <w:cantSplit w:val="0"/>
          <w:trHeight w:val="885" w:hRule="atLeast"/>
          <w:tblHeader w:val="0"/>
        </w:trPr>
        <w:tc>
          <w:tcPr/>
          <w:p w:rsidR="00000000" w:rsidDel="00000000" w:rsidP="00000000" w:rsidRDefault="00000000" w:rsidRPr="00000000" w14:paraId="00000161">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Las ofertas que no se hayan eliminado antes de la fecha de fin se eliminarán de manera automática de la base de datos</w:t>
            </w:r>
          </w:p>
        </w:tc>
        <w:tc>
          <w:tcPr/>
          <w:p w:rsidR="00000000" w:rsidDel="00000000" w:rsidP="00000000" w:rsidRDefault="00000000" w:rsidRPr="00000000" w14:paraId="00000162">
            <w:pPr>
              <w:spacing w:line="240" w:lineRule="auto"/>
              <w:jc w:val="both"/>
              <w:rPr>
                <w:rFonts w:ascii="Calibri" w:cs="Calibri" w:eastAsia="Calibri" w:hAnsi="Calibri"/>
              </w:rPr>
            </w:pPr>
            <w:r w:rsidDel="00000000" w:rsidR="00000000" w:rsidRPr="00000000">
              <w:rPr>
                <w:sz w:val="20"/>
                <w:szCs w:val="20"/>
                <w:rtl w:val="0"/>
              </w:rPr>
              <w:t xml:space="preserve">Un usuario loggeado que intente acceder a una oferta ya pasada o eliminada recibirá un mensaje de error</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16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 </w:t>
            </w:r>
            <w:r w:rsidDel="00000000" w:rsidR="00000000" w:rsidRPr="00000000">
              <w:rPr>
                <w:sz w:val="20"/>
                <w:szCs w:val="20"/>
                <w:rtl w:val="0"/>
              </w:rPr>
              <w:t xml:space="preserve">La eliminación de la oferta se ha realizado correctamente y se han modificado los datos de todos los artículos involucrados. A las compras posteriores a la eliminación de la oferta ya no se les aplicará el descuento.</w:t>
            </w:r>
            <w:r w:rsidDel="00000000" w:rsidR="00000000" w:rsidRPr="00000000">
              <w:rPr>
                <w:rtl w:val="0"/>
              </w:rPr>
            </w:r>
          </w:p>
        </w:tc>
      </w:tr>
    </w:tbl>
    <w:p w:rsidR="00000000" w:rsidDel="00000000" w:rsidP="00000000" w:rsidRDefault="00000000" w:rsidRPr="00000000" w14:paraId="000001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C">
      <w:pPr>
        <w:spacing w:after="160" w:line="259" w:lineRule="auto"/>
        <w:rPr>
          <w:rFonts w:ascii="Calibri" w:cs="Calibri" w:eastAsia="Calibri" w:hAnsi="Calibri"/>
        </w:rPr>
      </w:pPr>
      <w:r w:rsidDel="00000000" w:rsidR="00000000" w:rsidRPr="00000000">
        <w:rPr>
          <w:rtl w:val="0"/>
        </w:rPr>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6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3.7 Añadir Stock</w:t>
            </w:r>
            <w:r w:rsidDel="00000000" w:rsidR="00000000" w:rsidRPr="00000000">
              <w:rPr>
                <w:rtl w:val="0"/>
              </w:rPr>
            </w:r>
          </w:p>
        </w:tc>
      </w:tr>
      <w:tr>
        <w:trPr>
          <w:cantSplit w:val="0"/>
          <w:tblHeader w:val="0"/>
        </w:trPr>
        <w:tc>
          <w:tcPr>
            <w:gridSpan w:val="2"/>
          </w:tcPr>
          <w:p w:rsidR="00000000" w:rsidDel="00000000" w:rsidP="00000000" w:rsidRDefault="00000000" w:rsidRPr="00000000" w14:paraId="0000016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3.7 </w:t>
            </w:r>
            <w:r w:rsidDel="00000000" w:rsidR="00000000" w:rsidRPr="00000000">
              <w:rPr>
                <w:rtl w:val="0"/>
              </w:rPr>
            </w:r>
          </w:p>
        </w:tc>
      </w:tr>
      <w:tr>
        <w:trPr>
          <w:cantSplit w:val="0"/>
          <w:tblHeader w:val="0"/>
        </w:trPr>
        <w:tc>
          <w:tcPr>
            <w:gridSpan w:val="2"/>
          </w:tcPr>
          <w:p w:rsidR="00000000" w:rsidDel="00000000" w:rsidP="00000000" w:rsidRDefault="00000000" w:rsidRPr="00000000" w14:paraId="00000171">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73">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El producto ha sido creado previamente</w:t>
            </w:r>
            <w:r w:rsidDel="00000000" w:rsidR="00000000" w:rsidRPr="00000000">
              <w:rPr>
                <w:rtl w:val="0"/>
              </w:rPr>
            </w:r>
          </w:p>
        </w:tc>
      </w:tr>
      <w:tr>
        <w:trPr>
          <w:cantSplit w:val="0"/>
          <w:tblHeader w:val="0"/>
        </w:trPr>
        <w:tc>
          <w:tcPr/>
          <w:p w:rsidR="00000000" w:rsidDel="00000000" w:rsidP="00000000" w:rsidRDefault="00000000" w:rsidRPr="00000000" w14:paraId="0000017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76">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77">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Se deberá iniciar sesión como administrador.</w:t>
            </w:r>
            <w:r w:rsidDel="00000000" w:rsidR="00000000" w:rsidRPr="00000000">
              <w:rPr>
                <w:rtl w:val="0"/>
              </w:rPr>
            </w:r>
          </w:p>
        </w:tc>
        <w:tc>
          <w:tcPr/>
          <w:p w:rsidR="00000000" w:rsidDel="00000000" w:rsidP="00000000" w:rsidRDefault="00000000" w:rsidRPr="00000000" w14:paraId="0000017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añadir stock</w:t>
            </w:r>
          </w:p>
        </w:tc>
      </w:tr>
      <w:tr>
        <w:trPr>
          <w:cantSplit w:val="0"/>
          <w:trHeight w:val="750" w:hRule="atLeast"/>
          <w:tblHeader w:val="0"/>
        </w:trPr>
        <w:tc>
          <w:tcPr/>
          <w:p w:rsidR="00000000" w:rsidDel="00000000" w:rsidP="00000000" w:rsidRDefault="00000000" w:rsidRPr="00000000" w14:paraId="00000179">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En el menú de administrador se mostrará la opción de modificar el stock de los productos.</w:t>
            </w:r>
            <w:r w:rsidDel="00000000" w:rsidR="00000000" w:rsidRPr="00000000">
              <w:rPr>
                <w:rtl w:val="0"/>
              </w:rPr>
            </w:r>
          </w:p>
        </w:tc>
        <w:tc>
          <w:tcPr/>
          <w:p w:rsidR="00000000" w:rsidDel="00000000" w:rsidP="00000000" w:rsidRDefault="00000000" w:rsidRPr="00000000" w14:paraId="0000017A">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stock es 0, simplemente el producto aparecerá como disponible una vez se complete</w:t>
            </w:r>
          </w:p>
        </w:tc>
      </w:tr>
      <w:tr>
        <w:trPr>
          <w:cantSplit w:val="0"/>
          <w:trHeight w:val="885" w:hRule="atLeast"/>
          <w:tblHeader w:val="0"/>
        </w:trPr>
        <w:tc>
          <w:tcPr/>
          <w:p w:rsidR="00000000" w:rsidDel="00000000" w:rsidP="00000000" w:rsidRDefault="00000000" w:rsidRPr="00000000" w14:paraId="0000017B">
            <w:pPr>
              <w:numPr>
                <w:ilvl w:val="0"/>
                <w:numId w:val="2"/>
              </w:numPr>
              <w:spacing w:line="240" w:lineRule="auto"/>
              <w:ind w:left="720" w:hanging="360"/>
              <w:rPr>
                <w:rFonts w:ascii="Calibri" w:cs="Calibri" w:eastAsia="Calibri" w:hAnsi="Calibri"/>
              </w:rPr>
            </w:pPr>
            <w:r w:rsidDel="00000000" w:rsidR="00000000" w:rsidRPr="00000000">
              <w:rPr>
                <w:sz w:val="20"/>
                <w:szCs w:val="20"/>
                <w:rtl w:val="0"/>
              </w:rPr>
              <w:t xml:space="preserve">Deberá indicar el producto a aumentar el stock y el valor del stock a sumar.</w:t>
            </w:r>
          </w:p>
        </w:tc>
        <w:tc>
          <w:tcPr/>
          <w:p w:rsidR="00000000" w:rsidDel="00000000" w:rsidP="00000000" w:rsidRDefault="00000000" w:rsidRPr="00000000" w14:paraId="0000017C">
            <w:pPr>
              <w:spacing w:line="240" w:lineRule="auto"/>
              <w:jc w:val="both"/>
              <w:rPr>
                <w:rFonts w:ascii="Calibri" w:cs="Calibri" w:eastAsia="Calibri" w:hAnsi="Calibri"/>
              </w:rPr>
            </w:pPr>
            <w:r w:rsidDel="00000000" w:rsidR="00000000" w:rsidRPr="00000000">
              <w:rPr>
                <w:sz w:val="20"/>
                <w:szCs w:val="20"/>
                <w:rtl w:val="0"/>
              </w:rPr>
              <w:t xml:space="preserve">Si el producto ha sido eliminado no se podrá añadir stock.</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17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 </w:t>
            </w:r>
            <w:r w:rsidDel="00000000" w:rsidR="00000000" w:rsidRPr="00000000">
              <w:rPr>
                <w:sz w:val="20"/>
                <w:szCs w:val="20"/>
                <w:rtl w:val="0"/>
              </w:rPr>
              <w:t xml:space="preserve">Se sumará la cantidad al stock almacenado en la base de datos y se actualizará su valor en la base de datos. Se mostrará un mensaje al administrador indicando que la acción se ha realizado completamente.</w:t>
            </w:r>
            <w:r w:rsidDel="00000000" w:rsidR="00000000" w:rsidRPr="00000000">
              <w:rPr>
                <w:rtl w:val="0"/>
              </w:rPr>
            </w:r>
          </w:p>
        </w:tc>
      </w:tr>
    </w:tbl>
    <w:p w:rsidR="00000000" w:rsidDel="00000000" w:rsidP="00000000" w:rsidRDefault="00000000" w:rsidRPr="00000000" w14:paraId="0000017F">
      <w:pPr>
        <w:spacing w:after="160" w:line="259" w:lineRule="auto"/>
        <w:rPr>
          <w:rFonts w:ascii="Calibri" w:cs="Calibri" w:eastAsia="Calibri" w:hAnsi="Calibri"/>
        </w:rPr>
      </w:pPr>
      <w:r w:rsidDel="00000000" w:rsidR="00000000" w:rsidRPr="00000000">
        <w:rPr>
          <w:rtl w:val="0"/>
        </w:rPr>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8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3.8 Consultar Stock</w:t>
            </w:r>
            <w:r w:rsidDel="00000000" w:rsidR="00000000" w:rsidRPr="00000000">
              <w:rPr>
                <w:rtl w:val="0"/>
              </w:rPr>
            </w:r>
          </w:p>
        </w:tc>
      </w:tr>
      <w:tr>
        <w:trPr>
          <w:cantSplit w:val="0"/>
          <w:tblHeader w:val="0"/>
        </w:trPr>
        <w:tc>
          <w:tcPr>
            <w:gridSpan w:val="2"/>
          </w:tcPr>
          <w:p w:rsidR="00000000" w:rsidDel="00000000" w:rsidP="00000000" w:rsidRDefault="00000000" w:rsidRPr="00000000" w14:paraId="0000018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3.8</w:t>
            </w:r>
            <w:r w:rsidDel="00000000" w:rsidR="00000000" w:rsidRPr="00000000">
              <w:rPr>
                <w:rtl w:val="0"/>
              </w:rPr>
            </w:r>
          </w:p>
        </w:tc>
      </w:tr>
      <w:tr>
        <w:trPr>
          <w:cantSplit w:val="0"/>
          <w:tblHeader w:val="0"/>
        </w:trPr>
        <w:tc>
          <w:tcPr>
            <w:gridSpan w:val="2"/>
          </w:tcPr>
          <w:p w:rsidR="00000000" w:rsidDel="00000000" w:rsidP="00000000" w:rsidRDefault="00000000" w:rsidRPr="00000000" w14:paraId="00000184">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8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El producto ha sido creado previamente</w:t>
            </w:r>
            <w:r w:rsidDel="00000000" w:rsidR="00000000" w:rsidRPr="00000000">
              <w:rPr>
                <w:rtl w:val="0"/>
              </w:rPr>
            </w:r>
          </w:p>
        </w:tc>
      </w:tr>
      <w:tr>
        <w:trPr>
          <w:cantSplit w:val="0"/>
          <w:tblHeader w:val="0"/>
        </w:trPr>
        <w:tc>
          <w:tcPr/>
          <w:p w:rsidR="00000000" w:rsidDel="00000000" w:rsidP="00000000" w:rsidRDefault="00000000" w:rsidRPr="00000000" w14:paraId="00000188">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89">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8A">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En el menú de administrador se mostrará la opción de consultar el stock de los productos</w:t>
            </w:r>
            <w:r w:rsidDel="00000000" w:rsidR="00000000" w:rsidRPr="00000000">
              <w:rPr>
                <w:rtl w:val="0"/>
              </w:rPr>
            </w:r>
          </w:p>
        </w:tc>
        <w:tc>
          <w:tcPr/>
          <w:p w:rsidR="00000000" w:rsidDel="00000000" w:rsidP="00000000" w:rsidRDefault="00000000" w:rsidRPr="00000000" w14:paraId="0000018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consultar el stock exacto.</w:t>
            </w:r>
          </w:p>
        </w:tc>
      </w:tr>
      <w:tr>
        <w:trPr>
          <w:cantSplit w:val="0"/>
          <w:trHeight w:val="750" w:hRule="atLeast"/>
          <w:tblHeader w:val="0"/>
        </w:trPr>
        <w:tc>
          <w:tcPr/>
          <w:p w:rsidR="00000000" w:rsidDel="00000000" w:rsidP="00000000" w:rsidRDefault="00000000" w:rsidRPr="00000000" w14:paraId="0000018C">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Deberá indicar el producto que desea consultar (Id producto).</w:t>
            </w:r>
            <w:r w:rsidDel="00000000" w:rsidR="00000000" w:rsidRPr="00000000">
              <w:rPr>
                <w:rtl w:val="0"/>
              </w:rPr>
            </w:r>
          </w:p>
        </w:tc>
        <w:tc>
          <w:tcPr/>
          <w:p w:rsidR="00000000" w:rsidDel="00000000" w:rsidP="00000000" w:rsidRDefault="00000000" w:rsidRPr="00000000" w14:paraId="0000018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ID es incorrecto devolverá un mensaje de error diciendo que el producto no existe</w:t>
            </w:r>
          </w:p>
        </w:tc>
      </w:tr>
      <w:tr>
        <w:trPr>
          <w:cantSplit w:val="0"/>
          <w:trHeight w:val="255" w:hRule="atLeast"/>
          <w:tblHeader w:val="0"/>
        </w:trPr>
        <w:tc>
          <w:tcPr>
            <w:gridSpan w:val="2"/>
          </w:tcPr>
          <w:p w:rsidR="00000000" w:rsidDel="00000000" w:rsidP="00000000" w:rsidRDefault="00000000" w:rsidRPr="00000000" w14:paraId="0000018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w:t>
            </w:r>
            <w:r w:rsidDel="00000000" w:rsidR="00000000" w:rsidRPr="00000000">
              <w:rPr>
                <w:sz w:val="20"/>
                <w:szCs w:val="20"/>
                <w:rtl w:val="0"/>
              </w:rPr>
              <w:t xml:space="preserve"> Se mostrará por pantalla el stock del producto indicado</w:t>
            </w:r>
            <w:r w:rsidDel="00000000" w:rsidR="00000000" w:rsidRPr="00000000">
              <w:rPr>
                <w:rtl w:val="0"/>
              </w:rPr>
            </w:r>
          </w:p>
        </w:tc>
      </w:tr>
    </w:tbl>
    <w:p w:rsidR="00000000" w:rsidDel="00000000" w:rsidP="00000000" w:rsidRDefault="00000000" w:rsidRPr="00000000" w14:paraId="0000019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rPr>
      </w:pPr>
      <w:r w:rsidDel="00000000" w:rsidR="00000000" w:rsidRPr="00000000">
        <w:rPr>
          <w:rtl w:val="0"/>
        </w:rPr>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9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3.9 Modificar Stock</w:t>
            </w:r>
            <w:r w:rsidDel="00000000" w:rsidR="00000000" w:rsidRPr="00000000">
              <w:rPr>
                <w:rtl w:val="0"/>
              </w:rPr>
            </w:r>
          </w:p>
        </w:tc>
      </w:tr>
      <w:tr>
        <w:trPr>
          <w:cantSplit w:val="0"/>
          <w:tblHeader w:val="0"/>
        </w:trPr>
        <w:tc>
          <w:tcPr>
            <w:gridSpan w:val="2"/>
          </w:tcPr>
          <w:p w:rsidR="00000000" w:rsidDel="00000000" w:rsidP="00000000" w:rsidRDefault="00000000" w:rsidRPr="00000000" w14:paraId="0000019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3.9</w:t>
            </w:r>
            <w:r w:rsidDel="00000000" w:rsidR="00000000" w:rsidRPr="00000000">
              <w:rPr>
                <w:rtl w:val="0"/>
              </w:rPr>
            </w:r>
          </w:p>
        </w:tc>
      </w:tr>
      <w:tr>
        <w:trPr>
          <w:cantSplit w:val="0"/>
          <w:tblHeader w:val="0"/>
        </w:trPr>
        <w:tc>
          <w:tcPr>
            <w:gridSpan w:val="2"/>
          </w:tcPr>
          <w:p w:rsidR="00000000" w:rsidDel="00000000" w:rsidP="00000000" w:rsidRDefault="00000000" w:rsidRPr="00000000" w14:paraId="000001A1">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A3">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 </w:t>
            </w:r>
            <w:r w:rsidDel="00000000" w:rsidR="00000000" w:rsidRPr="00000000">
              <w:rPr>
                <w:sz w:val="20"/>
                <w:szCs w:val="20"/>
                <w:rtl w:val="0"/>
              </w:rPr>
              <w:t xml:space="preserve">El producto ha sido creado previamente</w:t>
            </w:r>
            <w:r w:rsidDel="00000000" w:rsidR="00000000" w:rsidRPr="00000000">
              <w:rPr>
                <w:rtl w:val="0"/>
              </w:rPr>
            </w:r>
          </w:p>
        </w:tc>
      </w:tr>
      <w:tr>
        <w:trPr>
          <w:cantSplit w:val="0"/>
          <w:tblHeader w:val="0"/>
        </w:trPr>
        <w:tc>
          <w:tcPr/>
          <w:p w:rsidR="00000000" w:rsidDel="00000000" w:rsidP="00000000" w:rsidRDefault="00000000" w:rsidRPr="00000000" w14:paraId="000001A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A6">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A7">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En el menú de administrador se mostrará la opción de modificar el stock de los productos.</w:t>
            </w:r>
            <w:r w:rsidDel="00000000" w:rsidR="00000000" w:rsidRPr="00000000">
              <w:rPr>
                <w:rtl w:val="0"/>
              </w:rPr>
            </w:r>
          </w:p>
        </w:tc>
        <w:tc>
          <w:tcPr/>
          <w:p w:rsidR="00000000" w:rsidDel="00000000" w:rsidP="00000000" w:rsidRDefault="00000000" w:rsidRPr="00000000" w14:paraId="000001A8">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modificar el stock</w:t>
            </w:r>
          </w:p>
        </w:tc>
      </w:tr>
      <w:tr>
        <w:trPr>
          <w:cantSplit w:val="0"/>
          <w:trHeight w:val="750" w:hRule="atLeast"/>
          <w:tblHeader w:val="0"/>
        </w:trPr>
        <w:tc>
          <w:tcPr/>
          <w:p w:rsidR="00000000" w:rsidDel="00000000" w:rsidP="00000000" w:rsidRDefault="00000000" w:rsidRPr="00000000" w14:paraId="000001A9">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deberá indicar el producto que desea consultar (Id producto).</w:t>
            </w:r>
            <w:r w:rsidDel="00000000" w:rsidR="00000000" w:rsidRPr="00000000">
              <w:rPr>
                <w:rtl w:val="0"/>
              </w:rPr>
            </w:r>
          </w:p>
        </w:tc>
        <w:tc>
          <w:tcPr/>
          <w:p w:rsidR="00000000" w:rsidDel="00000000" w:rsidP="00000000" w:rsidRDefault="00000000" w:rsidRPr="00000000" w14:paraId="000001AA">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ID es incorrecto devolverá un mensaje de error diciendo que el producto no existe</w:t>
            </w:r>
          </w:p>
        </w:tc>
      </w:tr>
      <w:tr>
        <w:trPr>
          <w:cantSplit w:val="0"/>
          <w:trHeight w:val="255" w:hRule="atLeast"/>
          <w:tblHeader w:val="0"/>
        </w:trPr>
        <w:tc>
          <w:tcPr>
            <w:gridSpan w:val="2"/>
          </w:tcPr>
          <w:p w:rsidR="00000000" w:rsidDel="00000000" w:rsidP="00000000" w:rsidRDefault="00000000" w:rsidRPr="00000000" w14:paraId="000001A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 </w:t>
            </w:r>
            <w:r w:rsidDel="00000000" w:rsidR="00000000" w:rsidRPr="00000000">
              <w:rPr>
                <w:sz w:val="20"/>
                <w:szCs w:val="20"/>
                <w:rtl w:val="0"/>
              </w:rPr>
              <w:t xml:space="preserve">Se restará la cantidad al stock almacenado en la base de datos y se actualizará su valor en la base de datos. Se mostrará un mensaje al administrador indicando que la acción se ha realizado completamente.</w:t>
            </w:r>
            <w:r w:rsidDel="00000000" w:rsidR="00000000" w:rsidRPr="00000000">
              <w:rPr>
                <w:rtl w:val="0"/>
              </w:rPr>
            </w:r>
          </w:p>
        </w:tc>
      </w:tr>
    </w:tbl>
    <w:p w:rsidR="00000000" w:rsidDel="00000000" w:rsidP="00000000" w:rsidRDefault="00000000" w:rsidRPr="00000000" w14:paraId="000001AD">
      <w:pPr>
        <w:spacing w:after="160" w:line="259" w:lineRule="auto"/>
        <w:rPr>
          <w:rFonts w:ascii="Calibri" w:cs="Calibri" w:eastAsia="Calibri" w:hAnsi="Calibri"/>
        </w:rPr>
      </w:pPr>
      <w:r w:rsidDel="00000000" w:rsidR="00000000" w:rsidRPr="00000000">
        <w:rPr>
          <w:rtl w:val="0"/>
        </w:rPr>
      </w:r>
    </w:p>
    <w:tbl>
      <w:tblPr>
        <w:tblStyle w:val="Table1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104"/>
        <w:tblGridChange w:id="0">
          <w:tblGrid>
            <w:gridCol w:w="4390"/>
            <w:gridCol w:w="4104"/>
          </w:tblGrid>
        </w:tblGridChange>
      </w:tblGrid>
      <w:tr>
        <w:trPr>
          <w:cantSplit w:val="0"/>
          <w:tblHeader w:val="0"/>
        </w:trPr>
        <w:tc>
          <w:tcPr>
            <w:gridSpan w:val="2"/>
          </w:tcPr>
          <w:p w:rsidR="00000000" w:rsidDel="00000000" w:rsidP="00000000" w:rsidRDefault="00000000" w:rsidRPr="00000000" w14:paraId="000001A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Caso de Uso: </w:t>
            </w:r>
            <w:r w:rsidDel="00000000" w:rsidR="00000000" w:rsidRPr="00000000">
              <w:rPr>
                <w:rFonts w:ascii="Calibri" w:cs="Calibri" w:eastAsia="Calibri" w:hAnsi="Calibri"/>
                <w:rtl w:val="0"/>
              </w:rPr>
              <w:t xml:space="preserve">3.10 Visualizar Ventas</w:t>
            </w:r>
            <w:r w:rsidDel="00000000" w:rsidR="00000000" w:rsidRPr="00000000">
              <w:rPr>
                <w:rtl w:val="0"/>
              </w:rPr>
            </w:r>
          </w:p>
        </w:tc>
      </w:tr>
      <w:tr>
        <w:trPr>
          <w:cantSplit w:val="0"/>
          <w:tblHeader w:val="0"/>
        </w:trPr>
        <w:tc>
          <w:tcPr>
            <w:gridSpan w:val="2"/>
          </w:tcPr>
          <w:p w:rsidR="00000000" w:rsidDel="00000000" w:rsidP="00000000" w:rsidRDefault="00000000" w:rsidRPr="00000000" w14:paraId="000001B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Requisito: </w:t>
            </w:r>
            <w:r w:rsidDel="00000000" w:rsidR="00000000" w:rsidRPr="00000000">
              <w:rPr>
                <w:rFonts w:ascii="Calibri" w:cs="Calibri" w:eastAsia="Calibri" w:hAnsi="Calibri"/>
                <w:rtl w:val="0"/>
              </w:rPr>
              <w:t xml:space="preserve">3.10</w:t>
            </w:r>
            <w:r w:rsidDel="00000000" w:rsidR="00000000" w:rsidRPr="00000000">
              <w:rPr>
                <w:rtl w:val="0"/>
              </w:rPr>
            </w:r>
          </w:p>
        </w:tc>
      </w:tr>
      <w:tr>
        <w:trPr>
          <w:cantSplit w:val="0"/>
          <w:tblHeader w:val="0"/>
        </w:trPr>
        <w:tc>
          <w:tcPr>
            <w:gridSpan w:val="2"/>
          </w:tcPr>
          <w:p w:rsidR="00000000" w:rsidDel="00000000" w:rsidP="00000000" w:rsidRDefault="00000000" w:rsidRPr="00000000" w14:paraId="000001B2">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Administrador</w:t>
            </w:r>
          </w:p>
        </w:tc>
      </w:tr>
      <w:tr>
        <w:trPr>
          <w:cantSplit w:val="0"/>
          <w:tblHeader w:val="0"/>
        </w:trPr>
        <w:tc>
          <w:tcPr>
            <w:gridSpan w:val="2"/>
          </w:tcPr>
          <w:p w:rsidR="00000000" w:rsidDel="00000000" w:rsidP="00000000" w:rsidRDefault="00000000" w:rsidRPr="00000000" w14:paraId="000001B4">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sz w:val="20"/>
                <w:szCs w:val="20"/>
                <w:rtl w:val="0"/>
              </w:rPr>
              <w:t xml:space="preserve">Se ha producido alguna venta en la página web.</w:t>
            </w:r>
            <w:r w:rsidDel="00000000" w:rsidR="00000000" w:rsidRPr="00000000">
              <w:rPr>
                <w:rtl w:val="0"/>
              </w:rPr>
            </w:r>
          </w:p>
        </w:tc>
      </w:tr>
      <w:tr>
        <w:trPr>
          <w:cantSplit w:val="0"/>
          <w:tblHeader w:val="0"/>
        </w:trPr>
        <w:tc>
          <w:tcPr/>
          <w:p w:rsidR="00000000" w:rsidDel="00000000" w:rsidP="00000000" w:rsidRDefault="00000000" w:rsidRPr="00000000" w14:paraId="000001B6">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Curso Normal</w:t>
            </w:r>
          </w:p>
        </w:tc>
        <w:tc>
          <w:tcPr/>
          <w:p w:rsidR="00000000" w:rsidDel="00000000" w:rsidP="00000000" w:rsidRDefault="00000000" w:rsidRPr="00000000" w14:paraId="000001B7">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Alternativas</w:t>
            </w:r>
          </w:p>
        </w:tc>
      </w:tr>
      <w:tr>
        <w:trPr>
          <w:cantSplit w:val="0"/>
          <w:tblHeader w:val="0"/>
        </w:trPr>
        <w:tc>
          <w:tcPr/>
          <w:p w:rsidR="00000000" w:rsidDel="00000000" w:rsidP="00000000" w:rsidRDefault="00000000" w:rsidRPr="00000000" w14:paraId="000001B8">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Se deberá iniciar sesión como administrador.</w:t>
            </w:r>
            <w:r w:rsidDel="00000000" w:rsidR="00000000" w:rsidRPr="00000000">
              <w:rPr>
                <w:rtl w:val="0"/>
              </w:rPr>
            </w:r>
          </w:p>
        </w:tc>
        <w:tc>
          <w:tcPr/>
          <w:p w:rsidR="00000000" w:rsidDel="00000000" w:rsidP="00000000" w:rsidRDefault="00000000" w:rsidRPr="00000000" w14:paraId="000001B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el administrador no inicia sesión como tal no podrá consultar las ventas.</w:t>
            </w:r>
          </w:p>
        </w:tc>
      </w:tr>
      <w:tr>
        <w:trPr>
          <w:cantSplit w:val="0"/>
          <w:trHeight w:val="750" w:hRule="atLeast"/>
          <w:tblHeader w:val="0"/>
        </w:trPr>
        <w:tc>
          <w:tcPr/>
          <w:p w:rsidR="00000000" w:rsidDel="00000000" w:rsidP="00000000" w:rsidRDefault="00000000" w:rsidRPr="00000000" w14:paraId="000001BA">
            <w:pPr>
              <w:numPr>
                <w:ilvl w:val="0"/>
                <w:numId w:val="2"/>
              </w:numPr>
              <w:spacing w:line="240" w:lineRule="auto"/>
              <w:ind w:left="720" w:hanging="360"/>
              <w:jc w:val="both"/>
              <w:rPr>
                <w:rFonts w:ascii="Calibri" w:cs="Calibri" w:eastAsia="Calibri" w:hAnsi="Calibri"/>
              </w:rPr>
            </w:pPr>
            <w:r w:rsidDel="00000000" w:rsidR="00000000" w:rsidRPr="00000000">
              <w:rPr>
                <w:sz w:val="20"/>
                <w:szCs w:val="20"/>
                <w:rtl w:val="0"/>
              </w:rPr>
              <w:t xml:space="preserve">En el menú de administrador se mostrará la opción de ver ventas hasta ahora.</w:t>
            </w:r>
            <w:r w:rsidDel="00000000" w:rsidR="00000000" w:rsidRPr="00000000">
              <w:rPr>
                <w:rtl w:val="0"/>
              </w:rPr>
            </w:r>
          </w:p>
        </w:tc>
        <w:tc>
          <w:tcPr/>
          <w:p w:rsidR="00000000" w:rsidDel="00000000" w:rsidP="00000000" w:rsidRDefault="00000000" w:rsidRPr="00000000" w14:paraId="000001B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las ventas son nulas, es decir 0, se mostrará un mensaje diciendo que todavía no se ha realizado ninguna venta.</w:t>
            </w:r>
          </w:p>
        </w:tc>
      </w:tr>
      <w:tr>
        <w:trPr>
          <w:cantSplit w:val="0"/>
          <w:trHeight w:val="885" w:hRule="atLeast"/>
          <w:tblHeader w:val="0"/>
        </w:trPr>
        <w:tc>
          <w:tcPr/>
          <w:p w:rsidR="00000000" w:rsidDel="00000000" w:rsidP="00000000" w:rsidRDefault="00000000" w:rsidRPr="00000000" w14:paraId="000001BC">
            <w:pPr>
              <w:numPr>
                <w:ilvl w:val="0"/>
                <w:numId w:val="2"/>
              </w:numPr>
              <w:spacing w:line="240" w:lineRule="auto"/>
              <w:ind w:left="720" w:hanging="360"/>
              <w:rPr>
                <w:rFonts w:ascii="Calibri" w:cs="Calibri" w:eastAsia="Calibri" w:hAnsi="Calibri"/>
              </w:rPr>
            </w:pPr>
            <w:r w:rsidDel="00000000" w:rsidR="00000000" w:rsidRPr="00000000">
              <w:rPr>
                <w:sz w:val="20"/>
                <w:szCs w:val="20"/>
                <w:rtl w:val="0"/>
              </w:rPr>
              <w:t xml:space="preserve">Se mostrará un listado con todas las ventas ordenadas temporalmente.</w:t>
            </w:r>
          </w:p>
        </w:tc>
        <w:tc>
          <w:tcPr/>
          <w:p w:rsidR="00000000" w:rsidDel="00000000" w:rsidP="00000000" w:rsidRDefault="00000000" w:rsidRPr="00000000" w14:paraId="000001BD">
            <w:pPr>
              <w:spacing w:line="240" w:lineRule="auto"/>
              <w:jc w:val="both"/>
              <w:rPr>
                <w:rFonts w:ascii="Calibri" w:cs="Calibri" w:eastAsia="Calibri" w:hAnsi="Calibri"/>
              </w:rPr>
            </w:pPr>
            <w:r w:rsidDel="00000000" w:rsidR="00000000" w:rsidRPr="00000000">
              <w:rPr>
                <w:sz w:val="20"/>
                <w:szCs w:val="20"/>
                <w:rtl w:val="0"/>
              </w:rPr>
              <w:t xml:space="preserve">Si se han producido devoluciones de las ventas estas serán restadas al total de ventas / beneficios.</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1B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Postcondiciones: </w:t>
            </w:r>
            <w:r w:rsidDel="00000000" w:rsidR="00000000" w:rsidRPr="00000000">
              <w:rPr>
                <w:sz w:val="20"/>
                <w:szCs w:val="20"/>
                <w:rtl w:val="0"/>
              </w:rPr>
              <w:t xml:space="preserve">Se muestran todas las ventas y en caso de clicar en uno mostrará información más detallada de este. </w:t>
            </w:r>
            <w:r w:rsidDel="00000000" w:rsidR="00000000" w:rsidRPr="00000000">
              <w:rPr>
                <w:rtl w:val="0"/>
              </w:rPr>
            </w:r>
          </w:p>
        </w:tc>
      </w:tr>
    </w:tbl>
    <w:p w:rsidR="00000000" w:rsidDel="00000000" w:rsidP="00000000" w:rsidRDefault="00000000" w:rsidRPr="00000000" w14:paraId="000001C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C1">
      <w:pPr>
        <w:ind w:left="720" w:firstLine="0"/>
        <w:rPr>
          <w:b w:val="1"/>
        </w:rPr>
      </w:pPr>
      <w:r w:rsidDel="00000000" w:rsidR="00000000" w:rsidRPr="00000000">
        <w:rPr>
          <w:rtl w:val="0"/>
        </w:rPr>
      </w:r>
    </w:p>
    <w:p w:rsidR="00000000" w:rsidDel="00000000" w:rsidP="00000000" w:rsidRDefault="00000000" w:rsidRPr="00000000" w14:paraId="000001C2">
      <w:pPr>
        <w:numPr>
          <w:ilvl w:val="0"/>
          <w:numId w:val="4"/>
        </w:numPr>
        <w:ind w:left="720" w:hanging="360"/>
        <w:rPr>
          <w:b w:val="1"/>
        </w:rPr>
      </w:pPr>
      <w:r w:rsidDel="00000000" w:rsidR="00000000" w:rsidRPr="00000000">
        <w:rPr>
          <w:b w:val="1"/>
          <w:rtl w:val="0"/>
        </w:rPr>
        <w:t xml:space="preserve">Diagrama de clases: </w:t>
      </w:r>
    </w:p>
    <w:p w:rsidR="00000000" w:rsidDel="00000000" w:rsidP="00000000" w:rsidRDefault="00000000" w:rsidRPr="00000000" w14:paraId="000001C3">
      <w:pPr>
        <w:ind w:left="720" w:firstLine="0"/>
        <w:rPr>
          <w:b w:val="1"/>
        </w:rPr>
      </w:pPr>
      <w:r w:rsidDel="00000000" w:rsidR="00000000" w:rsidRPr="00000000">
        <w:rPr>
          <w:rtl w:val="0"/>
        </w:rPr>
      </w:r>
    </w:p>
    <w:p w:rsidR="00000000" w:rsidDel="00000000" w:rsidP="00000000" w:rsidRDefault="00000000" w:rsidRPr="00000000" w14:paraId="000001C4">
      <w:pPr>
        <w:ind w:left="720" w:firstLine="0"/>
        <w:jc w:val="both"/>
        <w:rPr/>
      </w:pPr>
      <w:r w:rsidDel="00000000" w:rsidR="00000000" w:rsidRPr="00000000">
        <w:rPr>
          <w:color w:val="3c3c3c"/>
          <w:sz w:val="21"/>
          <w:szCs w:val="21"/>
          <w:highlight w:val="white"/>
          <w:rtl w:val="0"/>
        </w:rPr>
        <w:t xml:space="preserve">Los diagramas de clases UML se componen de clases, instancias (objetos) e interfaces y visualizan relaciones jerárquicas, así como las asociaciones entre estos elementos. En nuestro diagrama cabe destacar la clase Usuario que puede ser de tipo </w:t>
      </w:r>
      <w:r w:rsidDel="00000000" w:rsidR="00000000" w:rsidRPr="00000000">
        <w:rPr>
          <w:i w:val="1"/>
          <w:color w:val="3c3c3c"/>
          <w:sz w:val="21"/>
          <w:szCs w:val="21"/>
          <w:highlight w:val="white"/>
          <w:rtl w:val="0"/>
        </w:rPr>
        <w:t xml:space="preserve">Administrador </w:t>
      </w:r>
      <w:r w:rsidDel="00000000" w:rsidR="00000000" w:rsidRPr="00000000">
        <w:rPr>
          <w:color w:val="3c3c3c"/>
          <w:sz w:val="21"/>
          <w:szCs w:val="21"/>
          <w:highlight w:val="white"/>
          <w:rtl w:val="0"/>
        </w:rPr>
        <w:t xml:space="preserve">o </w:t>
      </w:r>
      <w:r w:rsidDel="00000000" w:rsidR="00000000" w:rsidRPr="00000000">
        <w:rPr>
          <w:i w:val="1"/>
          <w:color w:val="3c3c3c"/>
          <w:sz w:val="21"/>
          <w:szCs w:val="21"/>
          <w:highlight w:val="white"/>
          <w:rtl w:val="0"/>
        </w:rPr>
        <w:t xml:space="preserve">Cliente</w:t>
      </w:r>
      <w:r w:rsidDel="00000000" w:rsidR="00000000" w:rsidRPr="00000000">
        <w:rPr>
          <w:color w:val="3c3c3c"/>
          <w:sz w:val="21"/>
          <w:szCs w:val="21"/>
          <w:highlight w:val="white"/>
          <w:rtl w:val="0"/>
        </w:rPr>
        <w:t xml:space="preserve">, y los clientes pueden ser de tipo </w:t>
      </w:r>
      <w:r w:rsidDel="00000000" w:rsidR="00000000" w:rsidRPr="00000000">
        <w:rPr>
          <w:i w:val="1"/>
          <w:color w:val="3c3c3c"/>
          <w:sz w:val="21"/>
          <w:szCs w:val="21"/>
          <w:highlight w:val="white"/>
          <w:rtl w:val="0"/>
        </w:rPr>
        <w:t xml:space="preserve">Empresa </w:t>
      </w:r>
      <w:r w:rsidDel="00000000" w:rsidR="00000000" w:rsidRPr="00000000">
        <w:rPr>
          <w:color w:val="3c3c3c"/>
          <w:sz w:val="21"/>
          <w:szCs w:val="21"/>
          <w:highlight w:val="white"/>
          <w:rtl w:val="0"/>
        </w:rPr>
        <w:t xml:space="preserve">o </w:t>
      </w:r>
      <w:r w:rsidDel="00000000" w:rsidR="00000000" w:rsidRPr="00000000">
        <w:rPr>
          <w:i w:val="1"/>
          <w:color w:val="3c3c3c"/>
          <w:sz w:val="21"/>
          <w:szCs w:val="21"/>
          <w:highlight w:val="white"/>
          <w:rtl w:val="0"/>
        </w:rPr>
        <w:t xml:space="preserve">Individual</w:t>
      </w:r>
      <w:r w:rsidDel="00000000" w:rsidR="00000000" w:rsidRPr="00000000">
        <w:rPr>
          <w:color w:val="3c3c3c"/>
          <w:sz w:val="21"/>
          <w:szCs w:val="21"/>
          <w:highlight w:val="white"/>
          <w:rtl w:val="0"/>
        </w:rPr>
        <w:t xml:space="preserve">. Cada cliente cuenta con una cesta de productos y su lista de pedidos, además de poder suscribirse a productos, valorar un producto comprado y escribir una incidencia.  Los productos pertenecen a una categoría y además pueden contar con una </w:t>
      </w:r>
      <w:r w:rsidDel="00000000" w:rsidR="00000000" w:rsidRPr="00000000">
        <w:rPr>
          <w:i w:val="1"/>
          <w:color w:val="3c3c3c"/>
          <w:sz w:val="21"/>
          <w:szCs w:val="21"/>
          <w:highlight w:val="white"/>
          <w:rtl w:val="0"/>
        </w:rPr>
        <w:t xml:space="preserve">Oferta.</w:t>
      </w:r>
      <w:r w:rsidDel="00000000" w:rsidR="00000000" w:rsidRPr="00000000">
        <w:rPr>
          <w:rtl w:val="0"/>
        </w:rPr>
      </w:r>
    </w:p>
    <w:p w:rsidR="00000000" w:rsidDel="00000000" w:rsidP="00000000" w:rsidRDefault="00000000" w:rsidRPr="00000000" w14:paraId="000001C5">
      <w:pPr>
        <w:ind w:left="720" w:firstLine="0"/>
        <w:rPr>
          <w:b w:val="1"/>
        </w:rPr>
      </w:pPr>
      <w:r w:rsidDel="00000000" w:rsidR="00000000" w:rsidRPr="00000000">
        <w:rPr>
          <w:rtl w:val="0"/>
        </w:rPr>
      </w:r>
    </w:p>
    <w:p w:rsidR="00000000" w:rsidDel="00000000" w:rsidP="00000000" w:rsidRDefault="00000000" w:rsidRPr="00000000" w14:paraId="000001C6">
      <w:pPr>
        <w:ind w:left="720" w:firstLine="0"/>
        <w:rPr>
          <w:b w:val="1"/>
        </w:rPr>
      </w:pPr>
      <w:r w:rsidDel="00000000" w:rsidR="00000000" w:rsidRPr="00000000">
        <w:rPr>
          <w:rtl w:val="0"/>
        </w:rPr>
      </w:r>
    </w:p>
    <w:p w:rsidR="00000000" w:rsidDel="00000000" w:rsidP="00000000" w:rsidRDefault="00000000" w:rsidRPr="00000000" w14:paraId="000001C7">
      <w:pPr>
        <w:ind w:left="720" w:firstLine="0"/>
        <w:rPr>
          <w:b w:val="1"/>
        </w:rPr>
      </w:pPr>
      <w:r w:rsidDel="00000000" w:rsidR="00000000" w:rsidRPr="00000000">
        <w:rPr>
          <w:rtl w:val="0"/>
        </w:rPr>
      </w:r>
    </w:p>
    <w:p w:rsidR="00000000" w:rsidDel="00000000" w:rsidP="00000000" w:rsidRDefault="00000000" w:rsidRPr="00000000" w14:paraId="000001C8">
      <w:pPr>
        <w:ind w:left="720" w:firstLine="0"/>
        <w:rPr>
          <w:b w:val="1"/>
        </w:rPr>
      </w:pPr>
      <w:r w:rsidDel="00000000" w:rsidR="00000000" w:rsidRPr="00000000">
        <w:rPr>
          <w:rtl w:val="0"/>
        </w:rPr>
      </w:r>
    </w:p>
    <w:p w:rsidR="00000000" w:rsidDel="00000000" w:rsidP="00000000" w:rsidRDefault="00000000" w:rsidRPr="00000000" w14:paraId="000001C9">
      <w:pPr>
        <w:ind w:left="720" w:firstLine="0"/>
        <w:rPr>
          <w:b w:val="1"/>
        </w:rPr>
      </w:pPr>
      <w:r w:rsidDel="00000000" w:rsidR="00000000" w:rsidRPr="00000000">
        <w:rPr>
          <w:rtl w:val="0"/>
        </w:rPr>
      </w:r>
    </w:p>
    <w:p w:rsidR="00000000" w:rsidDel="00000000" w:rsidP="00000000" w:rsidRDefault="00000000" w:rsidRPr="00000000" w14:paraId="000001CA">
      <w:pPr>
        <w:ind w:left="720" w:firstLine="0"/>
        <w:rPr>
          <w:b w:val="1"/>
        </w:rPr>
      </w:pPr>
      <w:r w:rsidDel="00000000" w:rsidR="00000000" w:rsidRPr="00000000">
        <w:rPr>
          <w:rtl w:val="0"/>
        </w:rPr>
      </w:r>
    </w:p>
    <w:p w:rsidR="00000000" w:rsidDel="00000000" w:rsidP="00000000" w:rsidRDefault="00000000" w:rsidRPr="00000000" w14:paraId="000001CB">
      <w:pPr>
        <w:ind w:left="720" w:firstLine="0"/>
        <w:rPr>
          <w:b w:val="1"/>
        </w:rPr>
      </w:pPr>
      <w:r w:rsidDel="00000000" w:rsidR="00000000" w:rsidRPr="00000000">
        <w:rPr>
          <w:rtl w:val="0"/>
        </w:rPr>
      </w:r>
    </w:p>
    <w:p w:rsidR="00000000" w:rsidDel="00000000" w:rsidP="00000000" w:rsidRDefault="00000000" w:rsidRPr="00000000" w14:paraId="000001CC">
      <w:pPr>
        <w:ind w:left="720" w:firstLine="0"/>
        <w:rPr>
          <w:b w:val="1"/>
        </w:rPr>
      </w:pPr>
      <w:r w:rsidDel="00000000" w:rsidR="00000000" w:rsidRPr="00000000">
        <w:rPr>
          <w:rtl w:val="0"/>
        </w:rPr>
      </w:r>
    </w:p>
    <w:p w:rsidR="00000000" w:rsidDel="00000000" w:rsidP="00000000" w:rsidRDefault="00000000" w:rsidRPr="00000000" w14:paraId="000001CD">
      <w:pPr>
        <w:ind w:left="720" w:firstLine="0"/>
        <w:rPr>
          <w:b w:val="1"/>
        </w:rPr>
      </w:pPr>
      <w:r w:rsidDel="00000000" w:rsidR="00000000" w:rsidRPr="00000000">
        <w:rPr>
          <w:rtl w:val="0"/>
        </w:rPr>
      </w:r>
    </w:p>
    <w:p w:rsidR="00000000" w:rsidDel="00000000" w:rsidP="00000000" w:rsidRDefault="00000000" w:rsidRPr="00000000" w14:paraId="000001CE">
      <w:pPr>
        <w:ind w:left="0" w:firstLine="0"/>
        <w:rPr>
          <w:b w:val="1"/>
        </w:rPr>
      </w:pPr>
      <w:r w:rsidDel="00000000" w:rsidR="00000000" w:rsidRPr="00000000">
        <w:rPr>
          <w:rtl w:val="0"/>
        </w:rPr>
      </w:r>
    </w:p>
    <w:p w:rsidR="00000000" w:rsidDel="00000000" w:rsidP="00000000" w:rsidRDefault="00000000" w:rsidRPr="00000000" w14:paraId="000001CF">
      <w:pPr>
        <w:ind w:left="720" w:firstLine="0"/>
        <w:rPr>
          <w:b w:val="1"/>
        </w:rPr>
      </w:pPr>
      <w:r w:rsidDel="00000000" w:rsidR="00000000" w:rsidRPr="00000000">
        <w:rPr>
          <w:rtl w:val="0"/>
        </w:rPr>
      </w:r>
    </w:p>
    <w:p w:rsidR="00000000" w:rsidDel="00000000" w:rsidP="00000000" w:rsidRDefault="00000000" w:rsidRPr="00000000" w14:paraId="000001D0">
      <w:pPr>
        <w:ind w:left="720" w:firstLine="0"/>
        <w:rPr>
          <w:b w:val="1"/>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381000</wp:posOffset>
            </wp:positionV>
            <wp:extent cx="8095013" cy="4860747"/>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5400000">
                      <a:off x="0" y="0"/>
                      <a:ext cx="8095013" cy="4860747"/>
                    </a:xfrm>
                    <a:prstGeom prst="rect"/>
                    <a:ln/>
                  </pic:spPr>
                </pic:pic>
              </a:graphicData>
            </a:graphic>
          </wp:anchor>
        </w:drawing>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numPr>
          <w:ilvl w:val="0"/>
          <w:numId w:val="4"/>
        </w:numPr>
        <w:ind w:left="720" w:hanging="360"/>
        <w:rPr>
          <w:b w:val="1"/>
        </w:rPr>
      </w:pPr>
      <w:r w:rsidDel="00000000" w:rsidR="00000000" w:rsidRPr="00000000">
        <w:rPr>
          <w:b w:val="1"/>
          <w:rtl w:val="0"/>
        </w:rPr>
        <w:t xml:space="preserve">Diagrama de Interacción</w:t>
      </w:r>
    </w:p>
    <w:p w:rsidR="00000000" w:rsidDel="00000000" w:rsidP="00000000" w:rsidRDefault="00000000" w:rsidRPr="00000000" w14:paraId="00000202">
      <w:pPr>
        <w:ind w:left="720" w:firstLine="0"/>
        <w:rPr>
          <w:b w:val="1"/>
        </w:rPr>
      </w:pPr>
      <w:r w:rsidDel="00000000" w:rsidR="00000000" w:rsidRPr="00000000">
        <w:rPr>
          <w:rtl w:val="0"/>
        </w:rPr>
      </w:r>
    </w:p>
    <w:p w:rsidR="00000000" w:rsidDel="00000000" w:rsidP="00000000" w:rsidRDefault="00000000" w:rsidRPr="00000000" w14:paraId="00000203">
      <w:pPr>
        <w:numPr>
          <w:ilvl w:val="1"/>
          <w:numId w:val="4"/>
        </w:numPr>
        <w:ind w:left="1440" w:hanging="360"/>
        <w:rPr>
          <w:b w:val="1"/>
          <w:u w:val="none"/>
        </w:rPr>
      </w:pPr>
      <w:r w:rsidDel="00000000" w:rsidR="00000000" w:rsidRPr="00000000">
        <w:rPr>
          <w:b w:val="1"/>
          <w:rtl w:val="0"/>
        </w:rPr>
        <w:t xml:space="preserve">Diagramas de Secuencias</w:t>
      </w:r>
    </w:p>
    <w:p w:rsidR="00000000" w:rsidDel="00000000" w:rsidP="00000000" w:rsidRDefault="00000000" w:rsidRPr="00000000" w14:paraId="00000204">
      <w:pPr>
        <w:ind w:left="0" w:firstLine="0"/>
        <w:rPr>
          <w:b w:val="1"/>
        </w:rPr>
      </w:pPr>
      <w:r w:rsidDel="00000000" w:rsidR="00000000" w:rsidRPr="00000000">
        <w:rPr>
          <w:rtl w:val="0"/>
        </w:rPr>
      </w:r>
    </w:p>
    <w:p w:rsidR="00000000" w:rsidDel="00000000" w:rsidP="00000000" w:rsidRDefault="00000000" w:rsidRPr="00000000" w14:paraId="00000205">
      <w:pPr>
        <w:ind w:left="0" w:firstLine="0"/>
        <w:jc w:val="both"/>
        <w:rPr/>
      </w:pPr>
      <w:r w:rsidDel="00000000" w:rsidR="00000000" w:rsidRPr="00000000">
        <w:rPr>
          <w:rtl w:val="0"/>
        </w:rPr>
        <w:t xml:space="preserve">El diagrama de secuencia es un tipo de diagrama usado para modelar la interacción entre objetos en un sistema según UML teniendo en cuenta el tiempo. En este tipo de diagramas intervienen elementos como los objetos (representados mediante un cuadro), los mensajes síncronos(representados mediante una flecha), los mensajes asíncronos (representados mediante una flecha discontinua), las acciones (representadas mediante un fino rectángulo el cual según su tamaño indica el tiempo de la misma) y otros elementos que se pueden observar a continuación.</w:t>
      </w:r>
    </w:p>
    <w:p w:rsidR="00000000" w:rsidDel="00000000" w:rsidP="00000000" w:rsidRDefault="00000000" w:rsidRPr="00000000" w14:paraId="00000206">
      <w:pPr>
        <w:ind w:left="0" w:firstLine="0"/>
        <w:rPr>
          <w:b w:val="1"/>
        </w:rPr>
      </w:pPr>
      <w:r w:rsidDel="00000000" w:rsidR="00000000" w:rsidRPr="00000000">
        <w:rPr>
          <w:rtl w:val="0"/>
        </w:rPr>
      </w:r>
    </w:p>
    <w:p w:rsidR="00000000" w:rsidDel="00000000" w:rsidP="00000000" w:rsidRDefault="00000000" w:rsidRPr="00000000" w14:paraId="00000207">
      <w:pPr>
        <w:ind w:left="0" w:firstLine="0"/>
        <w:jc w:val="left"/>
        <w:rPr>
          <w:b w:val="1"/>
        </w:rPr>
      </w:pPr>
      <w:r w:rsidDel="00000000" w:rsidR="00000000" w:rsidRPr="00000000">
        <w:rPr>
          <w:rtl w:val="0"/>
        </w:rPr>
      </w:r>
    </w:p>
    <w:p w:rsidR="00000000" w:rsidDel="00000000" w:rsidP="00000000" w:rsidRDefault="00000000" w:rsidRPr="00000000" w14:paraId="00000208">
      <w:pPr>
        <w:ind w:left="0" w:firstLine="0"/>
        <w:jc w:val="left"/>
        <w:rPr>
          <w:b w:val="1"/>
        </w:rPr>
      </w:pPr>
      <w:r w:rsidDel="00000000" w:rsidR="00000000" w:rsidRPr="00000000">
        <w:rPr>
          <w:b w:val="1"/>
        </w:rPr>
        <w:drawing>
          <wp:inline distB="114300" distT="114300" distL="114300" distR="114300">
            <wp:extent cx="5731200" cy="34925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0" w:firstLine="0"/>
        <w:jc w:val="left"/>
        <w:rPr>
          <w:b w:val="1"/>
        </w:rPr>
      </w:pPr>
      <w:r w:rsidDel="00000000" w:rsidR="00000000" w:rsidRPr="00000000">
        <w:rPr>
          <w:rtl w:val="0"/>
        </w:rPr>
      </w:r>
    </w:p>
    <w:p w:rsidR="00000000" w:rsidDel="00000000" w:rsidP="00000000" w:rsidRDefault="00000000" w:rsidRPr="00000000" w14:paraId="0000020A">
      <w:pPr>
        <w:ind w:left="0" w:firstLine="0"/>
        <w:jc w:val="both"/>
        <w:rPr/>
      </w:pPr>
      <w:r w:rsidDel="00000000" w:rsidR="00000000" w:rsidRPr="00000000">
        <w:rPr>
          <w:rtl w:val="0"/>
        </w:rPr>
        <w:t xml:space="preserve">En este diagrama podemos observar el proceso de añadir o eliminar los productos a la cesta previamente a la realización del pedido. Observamos que intervienen los objetos de cliente, catálogo del cual se buscan los pedidos, cesta y producto.</w:t>
      </w:r>
    </w:p>
    <w:p w:rsidR="00000000" w:rsidDel="00000000" w:rsidP="00000000" w:rsidRDefault="00000000" w:rsidRPr="00000000" w14:paraId="0000020B">
      <w:pPr>
        <w:ind w:left="0" w:firstLine="0"/>
        <w:jc w:val="both"/>
        <w:rPr/>
      </w:pPr>
      <w:r w:rsidDel="00000000" w:rsidR="00000000" w:rsidRPr="00000000">
        <w:rPr>
          <w:rtl w:val="0"/>
        </w:rPr>
        <w:t xml:space="preserve">La relación entre cliente y nuestro catálogo viene dada por como es obvio la posibilidad de poder ver el catálogo y una vez realizado al cliente se le muestra el producto buscado, otras relaciones destacables son poder ver el producto de la cesta para el cual intervienen los objetos de “cliente” y “cesta”.</w:t>
      </w:r>
    </w:p>
    <w:p w:rsidR="00000000" w:rsidDel="00000000" w:rsidP="00000000" w:rsidRDefault="00000000" w:rsidRPr="00000000" w14:paraId="0000020C">
      <w:pPr>
        <w:ind w:left="0" w:firstLine="0"/>
        <w:jc w:val="left"/>
        <w:rPr>
          <w:b w:val="1"/>
        </w:rPr>
      </w:pPr>
      <w:r w:rsidDel="00000000" w:rsidR="00000000" w:rsidRPr="00000000">
        <w:rPr>
          <w:rtl w:val="0"/>
        </w:rPr>
      </w:r>
    </w:p>
    <w:p w:rsidR="00000000" w:rsidDel="00000000" w:rsidP="00000000" w:rsidRDefault="00000000" w:rsidRPr="00000000" w14:paraId="0000020D">
      <w:pPr>
        <w:ind w:left="0" w:firstLine="0"/>
        <w:jc w:val="left"/>
        <w:rPr>
          <w:b w:val="1"/>
        </w:rPr>
      </w:pPr>
      <w:r w:rsidDel="00000000" w:rsidR="00000000" w:rsidRPr="00000000">
        <w:rPr>
          <w:rtl w:val="0"/>
        </w:rPr>
      </w:r>
    </w:p>
    <w:p w:rsidR="00000000" w:rsidDel="00000000" w:rsidP="00000000" w:rsidRDefault="00000000" w:rsidRPr="00000000" w14:paraId="0000020E">
      <w:pPr>
        <w:ind w:left="0" w:firstLine="0"/>
        <w:jc w:val="left"/>
        <w:rPr>
          <w:b w:val="1"/>
        </w:rPr>
      </w:pPr>
      <w:r w:rsidDel="00000000" w:rsidR="00000000" w:rsidRPr="00000000">
        <w:rPr>
          <w:rtl w:val="0"/>
        </w:rPr>
      </w:r>
    </w:p>
    <w:p w:rsidR="00000000" w:rsidDel="00000000" w:rsidP="00000000" w:rsidRDefault="00000000" w:rsidRPr="00000000" w14:paraId="0000020F">
      <w:pPr>
        <w:ind w:left="0" w:firstLine="0"/>
        <w:jc w:val="center"/>
        <w:rPr>
          <w:b w:val="1"/>
        </w:rPr>
      </w:pPr>
      <w:r w:rsidDel="00000000" w:rsidR="00000000" w:rsidRPr="00000000">
        <w:rPr>
          <w:b w:val="1"/>
          <w:rtl w:val="0"/>
        </w:rPr>
        <w:t xml:space="preserve">Ver stock (consultar, modificar, añadir)</w:t>
      </w:r>
    </w:p>
    <w:p w:rsidR="00000000" w:rsidDel="00000000" w:rsidP="00000000" w:rsidRDefault="00000000" w:rsidRPr="00000000" w14:paraId="00000210">
      <w:pPr>
        <w:ind w:left="0" w:firstLine="0"/>
        <w:jc w:val="left"/>
        <w:rPr>
          <w:b w:val="1"/>
        </w:rPr>
      </w:pPr>
      <w:r w:rsidDel="00000000" w:rsidR="00000000" w:rsidRPr="00000000">
        <w:rPr>
          <w:b w:val="1"/>
        </w:rPr>
        <w:drawing>
          <wp:inline distB="114300" distT="114300" distL="114300" distR="114300">
            <wp:extent cx="5734050" cy="3228975"/>
            <wp:effectExtent b="0" l="0" r="0" t="0"/>
            <wp:docPr id="16" name="image15.png"/>
            <a:graphic>
              <a:graphicData uri="http://schemas.openxmlformats.org/drawingml/2006/picture">
                <pic:pic>
                  <pic:nvPicPr>
                    <pic:cNvPr id="0" name="image15.png"/>
                    <pic:cNvPicPr preferRelativeResize="0"/>
                  </pic:nvPicPr>
                  <pic:blipFill>
                    <a:blip r:embed="rId10"/>
                    <a:srcRect b="0" l="0" r="0" t="7880"/>
                    <a:stretch>
                      <a:fillRect/>
                    </a:stretch>
                  </pic:blipFill>
                  <pic:spPr>
                    <a:xfrm>
                      <a:off x="0" y="0"/>
                      <a:ext cx="5734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0" w:firstLine="0"/>
        <w:jc w:val="both"/>
        <w:rPr/>
      </w:pPr>
      <w:r w:rsidDel="00000000" w:rsidR="00000000" w:rsidRPr="00000000">
        <w:rPr>
          <w:rtl w:val="0"/>
        </w:rPr>
      </w:r>
    </w:p>
    <w:p w:rsidR="00000000" w:rsidDel="00000000" w:rsidP="00000000" w:rsidRDefault="00000000" w:rsidRPr="00000000" w14:paraId="00000212">
      <w:pPr>
        <w:ind w:left="0" w:firstLine="0"/>
        <w:jc w:val="both"/>
        <w:rPr/>
      </w:pPr>
      <w:r w:rsidDel="00000000" w:rsidR="00000000" w:rsidRPr="00000000">
        <w:rPr>
          <w:rtl w:val="0"/>
        </w:rPr>
        <w:t xml:space="preserve">Un empleado tiene la posibilidad de consultar un producto mediante “disponibilidad de producto” y así poder obtener el stock del mismo disponible en el almacén. En caso de que se vendiese un producto se disminuye el stock del producto en el almacén, en el caso contrario el stock aumentaría (en caso de devolución).</w:t>
      </w:r>
    </w:p>
    <w:p w:rsidR="00000000" w:rsidDel="00000000" w:rsidP="00000000" w:rsidRDefault="00000000" w:rsidRPr="00000000" w14:paraId="00000213">
      <w:pPr>
        <w:ind w:left="0" w:firstLine="0"/>
        <w:jc w:val="left"/>
        <w:rPr>
          <w:b w:val="1"/>
        </w:rPr>
      </w:pPr>
      <w:r w:rsidDel="00000000" w:rsidR="00000000" w:rsidRPr="00000000">
        <w:rPr>
          <w:rtl w:val="0"/>
        </w:rPr>
      </w:r>
    </w:p>
    <w:p w:rsidR="00000000" w:rsidDel="00000000" w:rsidP="00000000" w:rsidRDefault="00000000" w:rsidRPr="00000000" w14:paraId="00000214">
      <w:pPr>
        <w:ind w:left="0" w:firstLine="0"/>
        <w:jc w:val="left"/>
        <w:rPr>
          <w:b w:val="1"/>
        </w:rPr>
      </w:pPr>
      <w:r w:rsidDel="00000000" w:rsidR="00000000" w:rsidRPr="00000000">
        <w:rPr>
          <w:rtl w:val="0"/>
        </w:rPr>
      </w:r>
    </w:p>
    <w:p w:rsidR="00000000" w:rsidDel="00000000" w:rsidP="00000000" w:rsidRDefault="00000000" w:rsidRPr="00000000" w14:paraId="00000215">
      <w:pPr>
        <w:ind w:left="0" w:firstLine="0"/>
        <w:jc w:val="left"/>
        <w:rPr>
          <w:b w:val="1"/>
        </w:rPr>
      </w:pPr>
      <w:r w:rsidDel="00000000" w:rsidR="00000000" w:rsidRPr="00000000">
        <w:rPr>
          <w:rtl w:val="0"/>
        </w:rPr>
      </w:r>
    </w:p>
    <w:p w:rsidR="00000000" w:rsidDel="00000000" w:rsidP="00000000" w:rsidRDefault="00000000" w:rsidRPr="00000000" w14:paraId="00000216">
      <w:pPr>
        <w:ind w:left="0" w:firstLine="0"/>
        <w:jc w:val="left"/>
        <w:rPr>
          <w:b w:val="1"/>
        </w:rPr>
      </w:pPr>
      <w:r w:rsidDel="00000000" w:rsidR="00000000" w:rsidRPr="00000000">
        <w:rPr>
          <w:rtl w:val="0"/>
        </w:rPr>
      </w:r>
    </w:p>
    <w:p w:rsidR="00000000" w:rsidDel="00000000" w:rsidP="00000000" w:rsidRDefault="00000000" w:rsidRPr="00000000" w14:paraId="00000217">
      <w:pPr>
        <w:ind w:left="0" w:firstLine="0"/>
        <w:jc w:val="left"/>
        <w:rPr>
          <w:b w:val="1"/>
        </w:rPr>
      </w:pPr>
      <w:r w:rsidDel="00000000" w:rsidR="00000000" w:rsidRPr="00000000">
        <w:rPr>
          <w:rtl w:val="0"/>
        </w:rPr>
      </w:r>
    </w:p>
    <w:p w:rsidR="00000000" w:rsidDel="00000000" w:rsidP="00000000" w:rsidRDefault="00000000" w:rsidRPr="00000000" w14:paraId="00000218">
      <w:pPr>
        <w:ind w:left="0" w:firstLine="0"/>
        <w:jc w:val="left"/>
        <w:rPr>
          <w:b w:val="1"/>
        </w:rPr>
      </w:pPr>
      <w:r w:rsidDel="00000000" w:rsidR="00000000" w:rsidRPr="00000000">
        <w:rPr>
          <w:rtl w:val="0"/>
        </w:rPr>
      </w:r>
    </w:p>
    <w:p w:rsidR="00000000" w:rsidDel="00000000" w:rsidP="00000000" w:rsidRDefault="00000000" w:rsidRPr="00000000" w14:paraId="00000219">
      <w:pPr>
        <w:ind w:left="0" w:firstLine="0"/>
        <w:jc w:val="left"/>
        <w:rPr>
          <w:b w:val="1"/>
        </w:rPr>
      </w:pPr>
      <w:r w:rsidDel="00000000" w:rsidR="00000000" w:rsidRPr="00000000">
        <w:rPr>
          <w:rtl w:val="0"/>
        </w:rPr>
      </w:r>
    </w:p>
    <w:p w:rsidR="00000000" w:rsidDel="00000000" w:rsidP="00000000" w:rsidRDefault="00000000" w:rsidRPr="00000000" w14:paraId="0000021A">
      <w:pPr>
        <w:ind w:left="0" w:firstLine="0"/>
        <w:jc w:val="left"/>
        <w:rPr>
          <w:b w:val="1"/>
        </w:rPr>
      </w:pPr>
      <w:r w:rsidDel="00000000" w:rsidR="00000000" w:rsidRPr="00000000">
        <w:rPr>
          <w:rtl w:val="0"/>
        </w:rPr>
      </w:r>
    </w:p>
    <w:p w:rsidR="00000000" w:rsidDel="00000000" w:rsidP="00000000" w:rsidRDefault="00000000" w:rsidRPr="00000000" w14:paraId="0000021B">
      <w:pPr>
        <w:ind w:left="0" w:firstLine="0"/>
        <w:jc w:val="left"/>
        <w:rPr>
          <w:b w:val="1"/>
        </w:rPr>
      </w:pPr>
      <w:r w:rsidDel="00000000" w:rsidR="00000000" w:rsidRPr="00000000">
        <w:rPr>
          <w:rtl w:val="0"/>
        </w:rPr>
      </w:r>
    </w:p>
    <w:p w:rsidR="00000000" w:rsidDel="00000000" w:rsidP="00000000" w:rsidRDefault="00000000" w:rsidRPr="00000000" w14:paraId="0000021C">
      <w:pPr>
        <w:ind w:left="0" w:firstLine="0"/>
        <w:jc w:val="left"/>
        <w:rPr>
          <w:b w:val="1"/>
        </w:rPr>
      </w:pPr>
      <w:r w:rsidDel="00000000" w:rsidR="00000000" w:rsidRPr="00000000">
        <w:rPr>
          <w:rtl w:val="0"/>
        </w:rPr>
      </w:r>
    </w:p>
    <w:p w:rsidR="00000000" w:rsidDel="00000000" w:rsidP="00000000" w:rsidRDefault="00000000" w:rsidRPr="00000000" w14:paraId="0000021D">
      <w:pPr>
        <w:ind w:left="0" w:firstLine="0"/>
        <w:jc w:val="left"/>
        <w:rPr>
          <w:b w:val="1"/>
        </w:rPr>
      </w:pPr>
      <w:r w:rsidDel="00000000" w:rsidR="00000000" w:rsidRPr="00000000">
        <w:rPr>
          <w:rtl w:val="0"/>
        </w:rPr>
      </w:r>
    </w:p>
    <w:p w:rsidR="00000000" w:rsidDel="00000000" w:rsidP="00000000" w:rsidRDefault="00000000" w:rsidRPr="00000000" w14:paraId="0000021E">
      <w:pPr>
        <w:ind w:left="0" w:firstLine="0"/>
        <w:jc w:val="left"/>
        <w:rPr>
          <w:b w:val="1"/>
        </w:rPr>
      </w:pPr>
      <w:r w:rsidDel="00000000" w:rsidR="00000000" w:rsidRPr="00000000">
        <w:rPr>
          <w:rtl w:val="0"/>
        </w:rPr>
      </w:r>
    </w:p>
    <w:p w:rsidR="00000000" w:rsidDel="00000000" w:rsidP="00000000" w:rsidRDefault="00000000" w:rsidRPr="00000000" w14:paraId="0000021F">
      <w:pPr>
        <w:ind w:left="0" w:firstLine="0"/>
        <w:jc w:val="left"/>
        <w:rPr>
          <w:b w:val="1"/>
        </w:rPr>
      </w:pPr>
      <w:r w:rsidDel="00000000" w:rsidR="00000000" w:rsidRPr="00000000">
        <w:rPr>
          <w:rtl w:val="0"/>
        </w:rPr>
      </w:r>
    </w:p>
    <w:p w:rsidR="00000000" w:rsidDel="00000000" w:rsidP="00000000" w:rsidRDefault="00000000" w:rsidRPr="00000000" w14:paraId="00000220">
      <w:pPr>
        <w:ind w:left="0" w:firstLine="0"/>
        <w:jc w:val="left"/>
        <w:rPr>
          <w:b w:val="1"/>
        </w:rPr>
      </w:pPr>
      <w:r w:rsidDel="00000000" w:rsidR="00000000" w:rsidRPr="00000000">
        <w:rPr>
          <w:rtl w:val="0"/>
        </w:rPr>
      </w:r>
    </w:p>
    <w:p w:rsidR="00000000" w:rsidDel="00000000" w:rsidP="00000000" w:rsidRDefault="00000000" w:rsidRPr="00000000" w14:paraId="00000221">
      <w:pPr>
        <w:ind w:left="0" w:firstLine="0"/>
        <w:jc w:val="left"/>
        <w:rPr>
          <w:b w:val="1"/>
        </w:rPr>
      </w:pPr>
      <w:r w:rsidDel="00000000" w:rsidR="00000000" w:rsidRPr="00000000">
        <w:rPr>
          <w:rtl w:val="0"/>
        </w:rPr>
      </w:r>
    </w:p>
    <w:p w:rsidR="00000000" w:rsidDel="00000000" w:rsidP="00000000" w:rsidRDefault="00000000" w:rsidRPr="00000000" w14:paraId="00000222">
      <w:pPr>
        <w:ind w:left="0" w:firstLine="0"/>
        <w:jc w:val="left"/>
        <w:rPr>
          <w:b w:val="1"/>
        </w:rPr>
      </w:pPr>
      <w:r w:rsidDel="00000000" w:rsidR="00000000" w:rsidRPr="00000000">
        <w:rPr>
          <w:rtl w:val="0"/>
        </w:rPr>
      </w:r>
    </w:p>
    <w:p w:rsidR="00000000" w:rsidDel="00000000" w:rsidP="00000000" w:rsidRDefault="00000000" w:rsidRPr="00000000" w14:paraId="00000223">
      <w:pPr>
        <w:ind w:left="0" w:firstLine="0"/>
        <w:jc w:val="left"/>
        <w:rPr>
          <w:b w:val="1"/>
        </w:rPr>
      </w:pPr>
      <w:r w:rsidDel="00000000" w:rsidR="00000000" w:rsidRPr="00000000">
        <w:rPr>
          <w:rtl w:val="0"/>
        </w:rPr>
      </w:r>
    </w:p>
    <w:p w:rsidR="00000000" w:rsidDel="00000000" w:rsidP="00000000" w:rsidRDefault="00000000" w:rsidRPr="00000000" w14:paraId="00000224">
      <w:pPr>
        <w:ind w:left="0" w:firstLine="0"/>
        <w:jc w:val="left"/>
        <w:rPr>
          <w:b w:val="1"/>
        </w:rPr>
      </w:pPr>
      <w:r w:rsidDel="00000000" w:rsidR="00000000" w:rsidRPr="00000000">
        <w:rPr>
          <w:rtl w:val="0"/>
        </w:rPr>
      </w:r>
    </w:p>
    <w:p w:rsidR="00000000" w:rsidDel="00000000" w:rsidP="00000000" w:rsidRDefault="00000000" w:rsidRPr="00000000" w14:paraId="00000225">
      <w:pPr>
        <w:ind w:left="0" w:firstLine="0"/>
        <w:jc w:val="left"/>
        <w:rPr>
          <w:b w:val="1"/>
        </w:rPr>
      </w:pPr>
      <w:r w:rsidDel="00000000" w:rsidR="00000000" w:rsidRPr="00000000">
        <w:rPr>
          <w:rtl w:val="0"/>
        </w:rPr>
      </w:r>
    </w:p>
    <w:p w:rsidR="00000000" w:rsidDel="00000000" w:rsidP="00000000" w:rsidRDefault="00000000" w:rsidRPr="00000000" w14:paraId="00000226">
      <w:pPr>
        <w:ind w:left="0" w:firstLine="0"/>
        <w:jc w:val="left"/>
        <w:rPr>
          <w:b w:val="1"/>
        </w:rPr>
      </w:pPr>
      <w:r w:rsidDel="00000000" w:rsidR="00000000" w:rsidRPr="00000000">
        <w:rPr>
          <w:rtl w:val="0"/>
        </w:rPr>
      </w:r>
    </w:p>
    <w:p w:rsidR="00000000" w:rsidDel="00000000" w:rsidP="00000000" w:rsidRDefault="00000000" w:rsidRPr="00000000" w14:paraId="00000227">
      <w:pPr>
        <w:ind w:left="0" w:firstLine="0"/>
        <w:jc w:val="left"/>
        <w:rPr>
          <w:b w:val="1"/>
        </w:rPr>
      </w:pPr>
      <w:r w:rsidDel="00000000" w:rsidR="00000000" w:rsidRPr="00000000">
        <w:rPr>
          <w:rtl w:val="0"/>
        </w:rPr>
      </w:r>
    </w:p>
    <w:p w:rsidR="00000000" w:rsidDel="00000000" w:rsidP="00000000" w:rsidRDefault="00000000" w:rsidRPr="00000000" w14:paraId="00000228">
      <w:pPr>
        <w:ind w:left="0" w:firstLine="0"/>
        <w:jc w:val="left"/>
        <w:rPr>
          <w:b w:val="1"/>
        </w:rPr>
      </w:pPr>
      <w:r w:rsidDel="00000000" w:rsidR="00000000" w:rsidRPr="00000000">
        <w:rPr>
          <w:rtl w:val="0"/>
        </w:rPr>
      </w:r>
    </w:p>
    <w:p w:rsidR="00000000" w:rsidDel="00000000" w:rsidP="00000000" w:rsidRDefault="00000000" w:rsidRPr="00000000" w14:paraId="00000229">
      <w:pPr>
        <w:ind w:left="0" w:firstLine="0"/>
        <w:jc w:val="left"/>
        <w:rPr>
          <w:b w:val="1"/>
        </w:rPr>
      </w:pPr>
      <w:r w:rsidDel="00000000" w:rsidR="00000000" w:rsidRPr="00000000">
        <w:rPr>
          <w:rtl w:val="0"/>
        </w:rPr>
      </w:r>
    </w:p>
    <w:p w:rsidR="00000000" w:rsidDel="00000000" w:rsidP="00000000" w:rsidRDefault="00000000" w:rsidRPr="00000000" w14:paraId="0000022A">
      <w:pPr>
        <w:ind w:left="0" w:firstLine="0"/>
        <w:jc w:val="left"/>
        <w:rPr>
          <w:b w:val="1"/>
        </w:rPr>
      </w:pPr>
      <w:r w:rsidDel="00000000" w:rsidR="00000000" w:rsidRPr="00000000">
        <w:rPr>
          <w:rtl w:val="0"/>
        </w:rPr>
      </w:r>
    </w:p>
    <w:p w:rsidR="00000000" w:rsidDel="00000000" w:rsidP="00000000" w:rsidRDefault="00000000" w:rsidRPr="00000000" w14:paraId="0000022B">
      <w:pPr>
        <w:ind w:left="0" w:firstLine="0"/>
        <w:jc w:val="center"/>
        <w:rPr>
          <w:b w:val="1"/>
        </w:rPr>
      </w:pPr>
      <w:r w:rsidDel="00000000" w:rsidR="00000000" w:rsidRPr="00000000">
        <w:rPr>
          <w:b w:val="1"/>
          <w:rtl w:val="0"/>
        </w:rPr>
        <w:t xml:space="preserve">Crear pedido</w:t>
      </w:r>
    </w:p>
    <w:p w:rsidR="00000000" w:rsidDel="00000000" w:rsidP="00000000" w:rsidRDefault="00000000" w:rsidRPr="00000000" w14:paraId="0000022C">
      <w:pPr>
        <w:ind w:left="0" w:firstLine="0"/>
        <w:jc w:val="left"/>
        <w:rPr>
          <w:b w:val="1"/>
        </w:rPr>
      </w:pPr>
      <w:r w:rsidDel="00000000" w:rsidR="00000000" w:rsidRPr="00000000">
        <w:rPr>
          <w:b w:val="1"/>
        </w:rPr>
        <w:drawing>
          <wp:inline distB="114300" distT="114300" distL="114300" distR="114300">
            <wp:extent cx="5734050" cy="3333750"/>
            <wp:effectExtent b="0" l="0" r="0" t="0"/>
            <wp:docPr id="15" name="image12.png"/>
            <a:graphic>
              <a:graphicData uri="http://schemas.openxmlformats.org/drawingml/2006/picture">
                <pic:pic>
                  <pic:nvPicPr>
                    <pic:cNvPr id="0" name="image12.png"/>
                    <pic:cNvPicPr preferRelativeResize="0"/>
                  </pic:nvPicPr>
                  <pic:blipFill>
                    <a:blip r:embed="rId11"/>
                    <a:srcRect b="0" l="0" r="0" t="9090"/>
                    <a:stretch>
                      <a:fillRect/>
                    </a:stretch>
                  </pic:blipFill>
                  <pic:spPr>
                    <a:xfrm>
                      <a:off x="0" y="0"/>
                      <a:ext cx="57340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0" w:firstLine="0"/>
        <w:jc w:val="left"/>
        <w:rPr/>
      </w:pPr>
      <w:r w:rsidDel="00000000" w:rsidR="00000000" w:rsidRPr="00000000">
        <w:rPr>
          <w:rtl w:val="0"/>
        </w:rPr>
      </w:r>
    </w:p>
    <w:p w:rsidR="00000000" w:rsidDel="00000000" w:rsidP="00000000" w:rsidRDefault="00000000" w:rsidRPr="00000000" w14:paraId="0000022E">
      <w:pPr>
        <w:ind w:left="0" w:firstLine="0"/>
        <w:jc w:val="left"/>
        <w:rPr/>
      </w:pPr>
      <w:r w:rsidDel="00000000" w:rsidR="00000000" w:rsidRPr="00000000">
        <w:rPr>
          <w:rtl w:val="0"/>
        </w:rPr>
        <w:t xml:space="preserve">Cuando se hayan añadido todos los productos que se quieran adquirir a la cesta se accederá a la pestaña de pago en el que se aceptará el pedido si el pago está autorizado y se devolverá una resolución de pago. Una vez hecho esto, los datos de pago serán eliminados y el usuario podrá ver el pedido, es decir, estado en el que se encuentra y fecha estimada de llegada.</w:t>
      </w:r>
    </w:p>
    <w:p w:rsidR="00000000" w:rsidDel="00000000" w:rsidP="00000000" w:rsidRDefault="00000000" w:rsidRPr="00000000" w14:paraId="0000022F">
      <w:pPr>
        <w:ind w:left="0" w:firstLine="0"/>
        <w:jc w:val="left"/>
        <w:rPr>
          <w:b w:val="1"/>
        </w:rPr>
      </w:pPr>
      <w:r w:rsidDel="00000000" w:rsidR="00000000" w:rsidRPr="00000000">
        <w:rPr>
          <w:rtl w:val="0"/>
        </w:rPr>
      </w:r>
    </w:p>
    <w:p w:rsidR="00000000" w:rsidDel="00000000" w:rsidP="00000000" w:rsidRDefault="00000000" w:rsidRPr="00000000" w14:paraId="00000230">
      <w:pPr>
        <w:ind w:left="0" w:firstLine="0"/>
        <w:jc w:val="left"/>
        <w:rPr>
          <w:b w:val="1"/>
        </w:rPr>
      </w:pPr>
      <w:r w:rsidDel="00000000" w:rsidR="00000000" w:rsidRPr="00000000">
        <w:rPr>
          <w:rtl w:val="0"/>
        </w:rPr>
      </w:r>
    </w:p>
    <w:p w:rsidR="00000000" w:rsidDel="00000000" w:rsidP="00000000" w:rsidRDefault="00000000" w:rsidRPr="00000000" w14:paraId="00000231">
      <w:pPr>
        <w:ind w:left="0" w:firstLine="0"/>
        <w:jc w:val="left"/>
        <w:rPr>
          <w:b w:val="1"/>
        </w:rPr>
      </w:pPr>
      <w:r w:rsidDel="00000000" w:rsidR="00000000" w:rsidRPr="00000000">
        <w:rPr>
          <w:rtl w:val="0"/>
        </w:rPr>
      </w:r>
    </w:p>
    <w:p w:rsidR="00000000" w:rsidDel="00000000" w:rsidP="00000000" w:rsidRDefault="00000000" w:rsidRPr="00000000" w14:paraId="00000232">
      <w:pPr>
        <w:ind w:left="0" w:firstLine="0"/>
        <w:jc w:val="left"/>
        <w:rPr>
          <w:b w:val="1"/>
        </w:rPr>
      </w:pPr>
      <w:r w:rsidDel="00000000" w:rsidR="00000000" w:rsidRPr="00000000">
        <w:rPr>
          <w:rtl w:val="0"/>
        </w:rPr>
      </w:r>
    </w:p>
    <w:p w:rsidR="00000000" w:rsidDel="00000000" w:rsidP="00000000" w:rsidRDefault="00000000" w:rsidRPr="00000000" w14:paraId="00000233">
      <w:pPr>
        <w:ind w:left="0" w:firstLine="0"/>
        <w:jc w:val="left"/>
        <w:rPr>
          <w:b w:val="1"/>
        </w:rPr>
      </w:pPr>
      <w:r w:rsidDel="00000000" w:rsidR="00000000" w:rsidRPr="00000000">
        <w:rPr>
          <w:rtl w:val="0"/>
        </w:rPr>
      </w:r>
    </w:p>
    <w:p w:rsidR="00000000" w:rsidDel="00000000" w:rsidP="00000000" w:rsidRDefault="00000000" w:rsidRPr="00000000" w14:paraId="00000234">
      <w:pPr>
        <w:ind w:left="0" w:firstLine="0"/>
        <w:jc w:val="left"/>
        <w:rPr>
          <w:b w:val="1"/>
        </w:rPr>
      </w:pPr>
      <w:r w:rsidDel="00000000" w:rsidR="00000000" w:rsidRPr="00000000">
        <w:rPr>
          <w:rtl w:val="0"/>
        </w:rPr>
      </w:r>
    </w:p>
    <w:p w:rsidR="00000000" w:rsidDel="00000000" w:rsidP="00000000" w:rsidRDefault="00000000" w:rsidRPr="00000000" w14:paraId="00000235">
      <w:pPr>
        <w:ind w:left="0" w:firstLine="0"/>
        <w:jc w:val="left"/>
        <w:rPr>
          <w:b w:val="1"/>
        </w:rPr>
      </w:pPr>
      <w:r w:rsidDel="00000000" w:rsidR="00000000" w:rsidRPr="00000000">
        <w:rPr>
          <w:rtl w:val="0"/>
        </w:rPr>
      </w:r>
    </w:p>
    <w:p w:rsidR="00000000" w:rsidDel="00000000" w:rsidP="00000000" w:rsidRDefault="00000000" w:rsidRPr="00000000" w14:paraId="00000236">
      <w:pPr>
        <w:ind w:left="0" w:firstLine="0"/>
        <w:jc w:val="left"/>
        <w:rPr>
          <w:b w:val="1"/>
        </w:rPr>
      </w:pPr>
      <w:r w:rsidDel="00000000" w:rsidR="00000000" w:rsidRPr="00000000">
        <w:rPr>
          <w:rtl w:val="0"/>
        </w:rPr>
      </w:r>
    </w:p>
    <w:p w:rsidR="00000000" w:rsidDel="00000000" w:rsidP="00000000" w:rsidRDefault="00000000" w:rsidRPr="00000000" w14:paraId="00000237">
      <w:pPr>
        <w:ind w:left="0" w:firstLine="0"/>
        <w:jc w:val="left"/>
        <w:rPr>
          <w:b w:val="1"/>
        </w:rPr>
      </w:pPr>
      <w:r w:rsidDel="00000000" w:rsidR="00000000" w:rsidRPr="00000000">
        <w:rPr>
          <w:b w:val="1"/>
        </w:rPr>
        <w:drawing>
          <wp:inline distB="114300" distT="114300" distL="114300" distR="114300">
            <wp:extent cx="5731200" cy="35306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0" w:firstLine="0"/>
        <w:jc w:val="left"/>
        <w:rPr>
          <w:b w:val="1"/>
        </w:rPr>
      </w:pPr>
      <w:r w:rsidDel="00000000" w:rsidR="00000000" w:rsidRPr="00000000">
        <w:rPr>
          <w:rtl w:val="0"/>
        </w:rPr>
      </w:r>
    </w:p>
    <w:p w:rsidR="00000000" w:rsidDel="00000000" w:rsidP="00000000" w:rsidRDefault="00000000" w:rsidRPr="00000000" w14:paraId="00000239">
      <w:pPr>
        <w:ind w:left="0" w:firstLine="0"/>
        <w:jc w:val="both"/>
        <w:rPr/>
      </w:pPr>
      <w:r w:rsidDel="00000000" w:rsidR="00000000" w:rsidRPr="00000000">
        <w:rPr>
          <w:rtl w:val="0"/>
        </w:rPr>
        <w:t xml:space="preserve">Antes de consultar la localización de un pedido, el usuario pide los detalles del mismo. Una vez obtenidos dichos detalles ya se puede acceder a su localización, previamente consultando a la empresa de reparto. Una vez terminado este proceso se le devuelven al usuario, en caso de superar el tiempo preestablecido para las devoluciones y el paquete ha sido enviado el usuario puede solicitar una devolución de su pedido en caso de haberse superado ese tiempo la devolución será denegada.</w:t>
      </w:r>
    </w:p>
    <w:p w:rsidR="00000000" w:rsidDel="00000000" w:rsidP="00000000" w:rsidRDefault="00000000" w:rsidRPr="00000000" w14:paraId="0000023A">
      <w:pPr>
        <w:ind w:left="1440" w:firstLine="0"/>
        <w:rPr>
          <w:b w:val="1"/>
        </w:rPr>
      </w:pPr>
      <w:r w:rsidDel="00000000" w:rsidR="00000000" w:rsidRPr="00000000">
        <w:rPr>
          <w:rtl w:val="0"/>
        </w:rPr>
      </w:r>
    </w:p>
    <w:p w:rsidR="00000000" w:rsidDel="00000000" w:rsidP="00000000" w:rsidRDefault="00000000" w:rsidRPr="00000000" w14:paraId="0000023B">
      <w:pPr>
        <w:ind w:left="1440" w:firstLine="0"/>
        <w:rPr>
          <w:b w:val="1"/>
        </w:rPr>
      </w:pPr>
      <w:r w:rsidDel="00000000" w:rsidR="00000000" w:rsidRPr="00000000">
        <w:rPr>
          <w:rtl w:val="0"/>
        </w:rPr>
      </w:r>
    </w:p>
    <w:p w:rsidR="00000000" w:rsidDel="00000000" w:rsidP="00000000" w:rsidRDefault="00000000" w:rsidRPr="00000000" w14:paraId="0000023C">
      <w:pPr>
        <w:ind w:left="1440" w:firstLine="0"/>
        <w:rPr>
          <w:b w:val="1"/>
        </w:rPr>
      </w:pPr>
      <w:r w:rsidDel="00000000" w:rsidR="00000000" w:rsidRPr="00000000">
        <w:rPr>
          <w:rtl w:val="0"/>
        </w:rPr>
      </w:r>
    </w:p>
    <w:p w:rsidR="00000000" w:rsidDel="00000000" w:rsidP="00000000" w:rsidRDefault="00000000" w:rsidRPr="00000000" w14:paraId="0000023D">
      <w:pPr>
        <w:ind w:left="1440" w:firstLine="0"/>
        <w:rPr>
          <w:b w:val="1"/>
        </w:rPr>
      </w:pPr>
      <w:r w:rsidDel="00000000" w:rsidR="00000000" w:rsidRPr="00000000">
        <w:rPr>
          <w:rtl w:val="0"/>
        </w:rPr>
      </w:r>
    </w:p>
    <w:p w:rsidR="00000000" w:rsidDel="00000000" w:rsidP="00000000" w:rsidRDefault="00000000" w:rsidRPr="00000000" w14:paraId="0000023E">
      <w:pPr>
        <w:ind w:left="1440" w:firstLine="0"/>
        <w:rPr>
          <w:b w:val="1"/>
        </w:rPr>
      </w:pPr>
      <w:r w:rsidDel="00000000" w:rsidR="00000000" w:rsidRPr="00000000">
        <w:rPr>
          <w:rtl w:val="0"/>
        </w:rPr>
      </w:r>
    </w:p>
    <w:p w:rsidR="00000000" w:rsidDel="00000000" w:rsidP="00000000" w:rsidRDefault="00000000" w:rsidRPr="00000000" w14:paraId="0000023F">
      <w:pPr>
        <w:ind w:left="1440" w:firstLine="0"/>
        <w:rPr>
          <w:b w:val="1"/>
        </w:rPr>
      </w:pPr>
      <w:r w:rsidDel="00000000" w:rsidR="00000000" w:rsidRPr="00000000">
        <w:rPr>
          <w:rtl w:val="0"/>
        </w:rPr>
      </w:r>
    </w:p>
    <w:p w:rsidR="00000000" w:rsidDel="00000000" w:rsidP="00000000" w:rsidRDefault="00000000" w:rsidRPr="00000000" w14:paraId="00000240">
      <w:pPr>
        <w:ind w:left="1440" w:firstLine="0"/>
        <w:rPr>
          <w:b w:val="1"/>
        </w:rPr>
      </w:pPr>
      <w:r w:rsidDel="00000000" w:rsidR="00000000" w:rsidRPr="00000000">
        <w:rPr>
          <w:rtl w:val="0"/>
        </w:rPr>
      </w:r>
    </w:p>
    <w:p w:rsidR="00000000" w:rsidDel="00000000" w:rsidP="00000000" w:rsidRDefault="00000000" w:rsidRPr="00000000" w14:paraId="00000241">
      <w:pPr>
        <w:ind w:left="1440" w:firstLine="0"/>
        <w:rPr>
          <w:b w:val="1"/>
        </w:rPr>
      </w:pPr>
      <w:r w:rsidDel="00000000" w:rsidR="00000000" w:rsidRPr="00000000">
        <w:rPr>
          <w:rtl w:val="0"/>
        </w:rPr>
      </w:r>
    </w:p>
    <w:p w:rsidR="00000000" w:rsidDel="00000000" w:rsidP="00000000" w:rsidRDefault="00000000" w:rsidRPr="00000000" w14:paraId="00000242">
      <w:pPr>
        <w:ind w:left="1440" w:firstLine="0"/>
        <w:rPr>
          <w:b w:val="1"/>
        </w:rPr>
      </w:pPr>
      <w:r w:rsidDel="00000000" w:rsidR="00000000" w:rsidRPr="00000000">
        <w:rPr>
          <w:rtl w:val="0"/>
        </w:rPr>
      </w:r>
    </w:p>
    <w:p w:rsidR="00000000" w:rsidDel="00000000" w:rsidP="00000000" w:rsidRDefault="00000000" w:rsidRPr="00000000" w14:paraId="00000243">
      <w:pPr>
        <w:ind w:left="1440" w:firstLine="0"/>
        <w:rPr>
          <w:b w:val="1"/>
        </w:rPr>
      </w:pPr>
      <w:r w:rsidDel="00000000" w:rsidR="00000000" w:rsidRPr="00000000">
        <w:rPr>
          <w:rtl w:val="0"/>
        </w:rPr>
      </w:r>
    </w:p>
    <w:p w:rsidR="00000000" w:rsidDel="00000000" w:rsidP="00000000" w:rsidRDefault="00000000" w:rsidRPr="00000000" w14:paraId="00000244">
      <w:pPr>
        <w:ind w:left="1440" w:firstLine="0"/>
        <w:rPr>
          <w:b w:val="1"/>
        </w:rPr>
      </w:pPr>
      <w:r w:rsidDel="00000000" w:rsidR="00000000" w:rsidRPr="00000000">
        <w:rPr>
          <w:rtl w:val="0"/>
        </w:rPr>
      </w:r>
    </w:p>
    <w:p w:rsidR="00000000" w:rsidDel="00000000" w:rsidP="00000000" w:rsidRDefault="00000000" w:rsidRPr="00000000" w14:paraId="00000245">
      <w:pPr>
        <w:ind w:left="1440" w:firstLine="0"/>
        <w:rPr>
          <w:b w:val="1"/>
        </w:rPr>
      </w:pPr>
      <w:r w:rsidDel="00000000" w:rsidR="00000000" w:rsidRPr="00000000">
        <w:rPr>
          <w:rtl w:val="0"/>
        </w:rPr>
      </w:r>
    </w:p>
    <w:p w:rsidR="00000000" w:rsidDel="00000000" w:rsidP="00000000" w:rsidRDefault="00000000" w:rsidRPr="00000000" w14:paraId="00000246">
      <w:pPr>
        <w:ind w:left="1440" w:firstLine="0"/>
        <w:rPr>
          <w:b w:val="1"/>
        </w:rPr>
      </w:pPr>
      <w:r w:rsidDel="00000000" w:rsidR="00000000" w:rsidRPr="00000000">
        <w:rPr>
          <w:rtl w:val="0"/>
        </w:rPr>
      </w:r>
    </w:p>
    <w:p w:rsidR="00000000" w:rsidDel="00000000" w:rsidP="00000000" w:rsidRDefault="00000000" w:rsidRPr="00000000" w14:paraId="00000247">
      <w:pPr>
        <w:ind w:left="1440" w:firstLine="0"/>
        <w:rPr>
          <w:b w:val="1"/>
        </w:rPr>
      </w:pPr>
      <w:r w:rsidDel="00000000" w:rsidR="00000000" w:rsidRPr="00000000">
        <w:rPr>
          <w:rtl w:val="0"/>
        </w:rPr>
      </w:r>
    </w:p>
    <w:p w:rsidR="00000000" w:rsidDel="00000000" w:rsidP="00000000" w:rsidRDefault="00000000" w:rsidRPr="00000000" w14:paraId="00000248">
      <w:pPr>
        <w:ind w:left="1440" w:firstLine="0"/>
        <w:rPr>
          <w:b w:val="1"/>
        </w:rPr>
      </w:pPr>
      <w:r w:rsidDel="00000000" w:rsidR="00000000" w:rsidRPr="00000000">
        <w:rPr>
          <w:rtl w:val="0"/>
        </w:rPr>
      </w:r>
    </w:p>
    <w:p w:rsidR="00000000" w:rsidDel="00000000" w:rsidP="00000000" w:rsidRDefault="00000000" w:rsidRPr="00000000" w14:paraId="00000249">
      <w:pPr>
        <w:ind w:left="1440" w:firstLine="0"/>
        <w:rPr>
          <w:b w:val="1"/>
        </w:rPr>
      </w:pPr>
      <w:r w:rsidDel="00000000" w:rsidR="00000000" w:rsidRPr="00000000">
        <w:rPr>
          <w:rtl w:val="0"/>
        </w:rPr>
      </w:r>
    </w:p>
    <w:p w:rsidR="00000000" w:rsidDel="00000000" w:rsidP="00000000" w:rsidRDefault="00000000" w:rsidRPr="00000000" w14:paraId="0000024A">
      <w:pPr>
        <w:ind w:left="1440" w:firstLine="0"/>
        <w:rPr>
          <w:b w:val="1"/>
        </w:rPr>
      </w:pPr>
      <w:r w:rsidDel="00000000" w:rsidR="00000000" w:rsidRPr="00000000">
        <w:rPr>
          <w:rtl w:val="0"/>
        </w:rPr>
      </w:r>
    </w:p>
    <w:p w:rsidR="00000000" w:rsidDel="00000000" w:rsidP="00000000" w:rsidRDefault="00000000" w:rsidRPr="00000000" w14:paraId="0000024B">
      <w:pPr>
        <w:ind w:left="1440" w:firstLine="0"/>
        <w:rPr>
          <w:b w:val="1"/>
        </w:rPr>
      </w:pPr>
      <w:r w:rsidDel="00000000" w:rsidR="00000000" w:rsidRPr="00000000">
        <w:rPr>
          <w:rtl w:val="0"/>
        </w:rPr>
      </w:r>
    </w:p>
    <w:p w:rsidR="00000000" w:rsidDel="00000000" w:rsidP="00000000" w:rsidRDefault="00000000" w:rsidRPr="00000000" w14:paraId="0000024C">
      <w:pPr>
        <w:ind w:left="1440" w:firstLine="0"/>
        <w:rPr>
          <w:b w:val="1"/>
        </w:rPr>
      </w:pPr>
      <w:r w:rsidDel="00000000" w:rsidR="00000000" w:rsidRPr="00000000">
        <w:rPr>
          <w:rtl w:val="0"/>
        </w:rPr>
      </w:r>
    </w:p>
    <w:p w:rsidR="00000000" w:rsidDel="00000000" w:rsidP="00000000" w:rsidRDefault="00000000" w:rsidRPr="00000000" w14:paraId="0000024D">
      <w:pPr>
        <w:ind w:left="1440" w:firstLine="0"/>
        <w:rPr>
          <w:b w:val="1"/>
        </w:rPr>
      </w:pPr>
      <w:r w:rsidDel="00000000" w:rsidR="00000000" w:rsidRPr="00000000">
        <w:rPr>
          <w:rtl w:val="0"/>
        </w:rPr>
      </w:r>
    </w:p>
    <w:p w:rsidR="00000000" w:rsidDel="00000000" w:rsidP="00000000" w:rsidRDefault="00000000" w:rsidRPr="00000000" w14:paraId="0000024E">
      <w:pPr>
        <w:ind w:left="1440" w:firstLine="0"/>
        <w:rPr>
          <w:b w:val="1"/>
        </w:rPr>
      </w:pPr>
      <w:r w:rsidDel="00000000" w:rsidR="00000000" w:rsidRPr="00000000">
        <w:rPr>
          <w:rtl w:val="0"/>
        </w:rPr>
      </w:r>
    </w:p>
    <w:p w:rsidR="00000000" w:rsidDel="00000000" w:rsidP="00000000" w:rsidRDefault="00000000" w:rsidRPr="00000000" w14:paraId="0000024F">
      <w:pPr>
        <w:ind w:left="1440" w:firstLine="0"/>
        <w:rPr>
          <w:b w:val="1"/>
        </w:rPr>
      </w:pPr>
      <w:r w:rsidDel="00000000" w:rsidR="00000000" w:rsidRPr="00000000">
        <w:rPr>
          <w:rtl w:val="0"/>
        </w:rPr>
      </w:r>
    </w:p>
    <w:p w:rsidR="00000000" w:rsidDel="00000000" w:rsidP="00000000" w:rsidRDefault="00000000" w:rsidRPr="00000000" w14:paraId="00000250">
      <w:pPr>
        <w:ind w:left="0" w:firstLine="0"/>
        <w:rPr>
          <w:b w:val="1"/>
        </w:rPr>
      </w:pPr>
      <w:r w:rsidDel="00000000" w:rsidR="00000000" w:rsidRPr="00000000">
        <w:rPr>
          <w:b w:val="1"/>
        </w:rPr>
        <w:drawing>
          <wp:inline distB="114300" distT="114300" distL="114300" distR="114300">
            <wp:extent cx="5731200" cy="35306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b w:val="1"/>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t xml:space="preserve">El usuario introducirá los datos correctamente (es decir, estos serán validados), a continuación se creará un usuario en la base de datos. A continuación se enviará un email de confirmación al usuario, el cual una vez se verifique tendrá creada su cuenta.</w:t>
      </w:r>
    </w:p>
    <w:p w:rsidR="00000000" w:rsidDel="00000000" w:rsidP="00000000" w:rsidRDefault="00000000" w:rsidRPr="00000000" w14:paraId="00000253">
      <w:pPr>
        <w:ind w:left="0" w:firstLine="0"/>
        <w:rPr>
          <w:b w:val="1"/>
        </w:rPr>
      </w:pPr>
      <w:r w:rsidDel="00000000" w:rsidR="00000000" w:rsidRPr="00000000">
        <w:rPr>
          <w:rtl w:val="0"/>
        </w:rPr>
      </w:r>
    </w:p>
    <w:p w:rsidR="00000000" w:rsidDel="00000000" w:rsidP="00000000" w:rsidRDefault="00000000" w:rsidRPr="00000000" w14:paraId="00000254">
      <w:pPr>
        <w:ind w:left="1440" w:firstLine="0"/>
        <w:rPr>
          <w:b w:val="1"/>
        </w:rPr>
      </w:pPr>
      <w:r w:rsidDel="00000000" w:rsidR="00000000" w:rsidRPr="00000000">
        <w:rPr>
          <w:rtl w:val="0"/>
        </w:rPr>
      </w:r>
    </w:p>
    <w:p w:rsidR="00000000" w:rsidDel="00000000" w:rsidP="00000000" w:rsidRDefault="00000000" w:rsidRPr="00000000" w14:paraId="00000255">
      <w:pPr>
        <w:ind w:left="1440" w:firstLine="0"/>
        <w:rPr>
          <w:b w:val="1"/>
        </w:rPr>
      </w:pPr>
      <w:r w:rsidDel="00000000" w:rsidR="00000000" w:rsidRPr="00000000">
        <w:rPr>
          <w:rtl w:val="0"/>
        </w:rPr>
      </w:r>
    </w:p>
    <w:p w:rsidR="00000000" w:rsidDel="00000000" w:rsidP="00000000" w:rsidRDefault="00000000" w:rsidRPr="00000000" w14:paraId="00000256">
      <w:pPr>
        <w:ind w:left="1440" w:firstLine="0"/>
        <w:rPr>
          <w:b w:val="1"/>
        </w:rPr>
      </w:pPr>
      <w:r w:rsidDel="00000000" w:rsidR="00000000" w:rsidRPr="00000000">
        <w:rPr>
          <w:rtl w:val="0"/>
        </w:rPr>
      </w:r>
    </w:p>
    <w:p w:rsidR="00000000" w:rsidDel="00000000" w:rsidP="00000000" w:rsidRDefault="00000000" w:rsidRPr="00000000" w14:paraId="00000257">
      <w:pPr>
        <w:ind w:left="1440" w:firstLine="0"/>
        <w:rPr>
          <w:b w:val="1"/>
        </w:rPr>
      </w:pPr>
      <w:r w:rsidDel="00000000" w:rsidR="00000000" w:rsidRPr="00000000">
        <w:rPr>
          <w:rtl w:val="0"/>
        </w:rPr>
      </w:r>
    </w:p>
    <w:p w:rsidR="00000000" w:rsidDel="00000000" w:rsidP="00000000" w:rsidRDefault="00000000" w:rsidRPr="00000000" w14:paraId="00000258">
      <w:pPr>
        <w:ind w:left="1440" w:firstLine="0"/>
        <w:rPr>
          <w:b w:val="1"/>
        </w:rPr>
      </w:pPr>
      <w:r w:rsidDel="00000000" w:rsidR="00000000" w:rsidRPr="00000000">
        <w:rPr>
          <w:rtl w:val="0"/>
        </w:rPr>
      </w:r>
    </w:p>
    <w:p w:rsidR="00000000" w:rsidDel="00000000" w:rsidP="00000000" w:rsidRDefault="00000000" w:rsidRPr="00000000" w14:paraId="00000259">
      <w:pPr>
        <w:ind w:left="1440" w:firstLine="0"/>
        <w:rPr>
          <w:b w:val="1"/>
        </w:rPr>
      </w:pPr>
      <w:r w:rsidDel="00000000" w:rsidR="00000000" w:rsidRPr="00000000">
        <w:rPr>
          <w:rtl w:val="0"/>
        </w:rPr>
      </w:r>
    </w:p>
    <w:p w:rsidR="00000000" w:rsidDel="00000000" w:rsidP="00000000" w:rsidRDefault="00000000" w:rsidRPr="00000000" w14:paraId="0000025A">
      <w:pPr>
        <w:ind w:left="1440" w:firstLine="0"/>
        <w:rPr>
          <w:b w:val="1"/>
        </w:rPr>
      </w:pPr>
      <w:r w:rsidDel="00000000" w:rsidR="00000000" w:rsidRPr="00000000">
        <w:rPr>
          <w:rtl w:val="0"/>
        </w:rPr>
      </w:r>
    </w:p>
    <w:p w:rsidR="00000000" w:rsidDel="00000000" w:rsidP="00000000" w:rsidRDefault="00000000" w:rsidRPr="00000000" w14:paraId="0000025B">
      <w:pPr>
        <w:ind w:left="1440" w:firstLine="0"/>
        <w:rPr>
          <w:b w:val="1"/>
        </w:rPr>
      </w:pPr>
      <w:r w:rsidDel="00000000" w:rsidR="00000000" w:rsidRPr="00000000">
        <w:rPr>
          <w:rtl w:val="0"/>
        </w:rPr>
      </w:r>
    </w:p>
    <w:p w:rsidR="00000000" w:rsidDel="00000000" w:rsidP="00000000" w:rsidRDefault="00000000" w:rsidRPr="00000000" w14:paraId="0000025C">
      <w:pPr>
        <w:ind w:left="1440" w:firstLine="0"/>
        <w:rPr>
          <w:b w:val="1"/>
        </w:rPr>
      </w:pPr>
      <w:r w:rsidDel="00000000" w:rsidR="00000000" w:rsidRPr="00000000">
        <w:rPr>
          <w:rtl w:val="0"/>
        </w:rPr>
      </w:r>
    </w:p>
    <w:p w:rsidR="00000000" w:rsidDel="00000000" w:rsidP="00000000" w:rsidRDefault="00000000" w:rsidRPr="00000000" w14:paraId="0000025D">
      <w:pPr>
        <w:ind w:left="1440" w:firstLine="0"/>
        <w:rPr>
          <w:b w:val="1"/>
        </w:rPr>
      </w:pPr>
      <w:r w:rsidDel="00000000" w:rsidR="00000000" w:rsidRPr="00000000">
        <w:rPr>
          <w:rtl w:val="0"/>
        </w:rPr>
      </w:r>
    </w:p>
    <w:p w:rsidR="00000000" w:rsidDel="00000000" w:rsidP="00000000" w:rsidRDefault="00000000" w:rsidRPr="00000000" w14:paraId="0000025E">
      <w:pPr>
        <w:ind w:left="1440" w:firstLine="0"/>
        <w:rPr>
          <w:b w:val="1"/>
        </w:rPr>
      </w:pPr>
      <w:r w:rsidDel="00000000" w:rsidR="00000000" w:rsidRPr="00000000">
        <w:rPr>
          <w:rtl w:val="0"/>
        </w:rPr>
      </w:r>
    </w:p>
    <w:p w:rsidR="00000000" w:rsidDel="00000000" w:rsidP="00000000" w:rsidRDefault="00000000" w:rsidRPr="00000000" w14:paraId="0000025F">
      <w:pPr>
        <w:ind w:left="1440" w:firstLine="0"/>
        <w:rPr>
          <w:b w:val="1"/>
        </w:rPr>
      </w:pPr>
      <w:r w:rsidDel="00000000" w:rsidR="00000000" w:rsidRPr="00000000">
        <w:rPr>
          <w:rtl w:val="0"/>
        </w:rPr>
      </w:r>
    </w:p>
    <w:p w:rsidR="00000000" w:rsidDel="00000000" w:rsidP="00000000" w:rsidRDefault="00000000" w:rsidRPr="00000000" w14:paraId="00000260">
      <w:pPr>
        <w:ind w:left="1440" w:firstLine="0"/>
        <w:rPr>
          <w:b w:val="1"/>
        </w:rPr>
      </w:pPr>
      <w:r w:rsidDel="00000000" w:rsidR="00000000" w:rsidRPr="00000000">
        <w:rPr>
          <w:rtl w:val="0"/>
        </w:rPr>
      </w:r>
    </w:p>
    <w:p w:rsidR="00000000" w:rsidDel="00000000" w:rsidP="00000000" w:rsidRDefault="00000000" w:rsidRPr="00000000" w14:paraId="00000261">
      <w:pPr>
        <w:ind w:left="1440" w:firstLine="0"/>
        <w:rPr>
          <w:b w:val="1"/>
        </w:rPr>
      </w:pPr>
      <w:r w:rsidDel="00000000" w:rsidR="00000000" w:rsidRPr="00000000">
        <w:rPr>
          <w:rtl w:val="0"/>
        </w:rPr>
      </w:r>
    </w:p>
    <w:p w:rsidR="00000000" w:rsidDel="00000000" w:rsidP="00000000" w:rsidRDefault="00000000" w:rsidRPr="00000000" w14:paraId="00000262">
      <w:pPr>
        <w:ind w:left="1440" w:firstLine="0"/>
        <w:rPr>
          <w:b w:val="1"/>
        </w:rPr>
      </w:pPr>
      <w:r w:rsidDel="00000000" w:rsidR="00000000" w:rsidRPr="00000000">
        <w:rPr>
          <w:rtl w:val="0"/>
        </w:rPr>
      </w:r>
    </w:p>
    <w:p w:rsidR="00000000" w:rsidDel="00000000" w:rsidP="00000000" w:rsidRDefault="00000000" w:rsidRPr="00000000" w14:paraId="00000263">
      <w:pPr>
        <w:ind w:left="1440" w:firstLine="0"/>
        <w:rPr>
          <w:b w:val="1"/>
        </w:rPr>
      </w:pPr>
      <w:r w:rsidDel="00000000" w:rsidR="00000000" w:rsidRPr="00000000">
        <w:rPr>
          <w:rtl w:val="0"/>
        </w:rPr>
      </w:r>
    </w:p>
    <w:p w:rsidR="00000000" w:rsidDel="00000000" w:rsidP="00000000" w:rsidRDefault="00000000" w:rsidRPr="00000000" w14:paraId="00000264">
      <w:pPr>
        <w:ind w:left="1440" w:firstLine="0"/>
        <w:rPr>
          <w:b w:val="1"/>
        </w:rPr>
      </w:pPr>
      <w:r w:rsidDel="00000000" w:rsidR="00000000" w:rsidRPr="00000000">
        <w:rPr>
          <w:rtl w:val="0"/>
        </w:rPr>
      </w:r>
    </w:p>
    <w:p w:rsidR="00000000" w:rsidDel="00000000" w:rsidP="00000000" w:rsidRDefault="00000000" w:rsidRPr="00000000" w14:paraId="00000265">
      <w:pPr>
        <w:ind w:left="1440" w:firstLine="0"/>
        <w:rPr>
          <w:b w:val="1"/>
        </w:rPr>
      </w:pPr>
      <w:r w:rsidDel="00000000" w:rsidR="00000000" w:rsidRPr="00000000">
        <w:rPr>
          <w:rtl w:val="0"/>
        </w:rPr>
      </w:r>
    </w:p>
    <w:p w:rsidR="00000000" w:rsidDel="00000000" w:rsidP="00000000" w:rsidRDefault="00000000" w:rsidRPr="00000000" w14:paraId="00000266">
      <w:pPr>
        <w:ind w:left="1440" w:firstLine="0"/>
        <w:rPr>
          <w:b w:val="1"/>
        </w:rPr>
      </w:pPr>
      <w:r w:rsidDel="00000000" w:rsidR="00000000" w:rsidRPr="00000000">
        <w:rPr>
          <w:rtl w:val="0"/>
        </w:rPr>
      </w:r>
    </w:p>
    <w:p w:rsidR="00000000" w:rsidDel="00000000" w:rsidP="00000000" w:rsidRDefault="00000000" w:rsidRPr="00000000" w14:paraId="00000267">
      <w:pPr>
        <w:ind w:left="1440" w:firstLine="0"/>
        <w:rPr>
          <w:b w:val="1"/>
        </w:rPr>
      </w:pPr>
      <w:r w:rsidDel="00000000" w:rsidR="00000000" w:rsidRPr="00000000">
        <w:rPr>
          <w:rtl w:val="0"/>
        </w:rPr>
      </w:r>
    </w:p>
    <w:p w:rsidR="00000000" w:rsidDel="00000000" w:rsidP="00000000" w:rsidRDefault="00000000" w:rsidRPr="00000000" w14:paraId="00000268">
      <w:pPr>
        <w:ind w:left="1440" w:firstLine="0"/>
        <w:rPr>
          <w:b w:val="1"/>
        </w:rPr>
      </w:pPr>
      <w:r w:rsidDel="00000000" w:rsidR="00000000" w:rsidRPr="00000000">
        <w:rPr>
          <w:rtl w:val="0"/>
        </w:rPr>
      </w:r>
    </w:p>
    <w:p w:rsidR="00000000" w:rsidDel="00000000" w:rsidP="00000000" w:rsidRDefault="00000000" w:rsidRPr="00000000" w14:paraId="00000269">
      <w:pPr>
        <w:ind w:left="0" w:firstLine="0"/>
        <w:rPr>
          <w:b w:val="1"/>
        </w:rPr>
      </w:pPr>
      <w:r w:rsidDel="00000000" w:rsidR="00000000" w:rsidRPr="00000000">
        <w:rPr>
          <w:rtl w:val="0"/>
        </w:rPr>
      </w:r>
    </w:p>
    <w:p w:rsidR="00000000" w:rsidDel="00000000" w:rsidP="00000000" w:rsidRDefault="00000000" w:rsidRPr="00000000" w14:paraId="0000026A">
      <w:pPr>
        <w:numPr>
          <w:ilvl w:val="1"/>
          <w:numId w:val="4"/>
        </w:numPr>
        <w:ind w:left="1440" w:hanging="360"/>
        <w:rPr>
          <w:b w:val="1"/>
          <w:u w:val="none"/>
        </w:rPr>
      </w:pPr>
      <w:r w:rsidDel="00000000" w:rsidR="00000000" w:rsidRPr="00000000">
        <w:rPr>
          <w:b w:val="1"/>
          <w:rtl w:val="0"/>
        </w:rPr>
        <w:t xml:space="preserve">Diagramas de Colaboración</w:t>
      </w:r>
    </w:p>
    <w:p w:rsidR="00000000" w:rsidDel="00000000" w:rsidP="00000000" w:rsidRDefault="00000000" w:rsidRPr="00000000" w14:paraId="0000026B">
      <w:pPr>
        <w:ind w:left="0" w:firstLine="0"/>
        <w:rPr/>
      </w:pPr>
      <w:r w:rsidDel="00000000" w:rsidR="00000000" w:rsidRPr="00000000">
        <w:rPr>
          <w:rtl w:val="0"/>
        </w:rPr>
        <w:t xml:space="preserve">Todos los diagramas representan cómo interactúan los objetos sin tener en cuenta el tiempo. La forma de comunicarse entre sí los objetos es a través de los métodos que tenemos en el diagrama de clases.</w:t>
      </w:r>
    </w:p>
    <w:p w:rsidR="00000000" w:rsidDel="00000000" w:rsidP="00000000" w:rsidRDefault="00000000" w:rsidRPr="00000000" w14:paraId="0000026C">
      <w:pPr>
        <w:ind w:left="1440" w:firstLine="0"/>
        <w:rPr>
          <w:b w:val="1"/>
        </w:rPr>
      </w:pPr>
      <w:r w:rsidDel="00000000" w:rsidR="00000000" w:rsidRPr="00000000">
        <w:rPr>
          <w:rtl w:val="0"/>
        </w:rPr>
      </w:r>
    </w:p>
    <w:p w:rsidR="00000000" w:rsidDel="00000000" w:rsidP="00000000" w:rsidRDefault="00000000" w:rsidRPr="00000000" w14:paraId="0000026D">
      <w:pPr>
        <w:ind w:left="0" w:firstLine="0"/>
        <w:rPr>
          <w:b w:val="1"/>
        </w:rPr>
      </w:pPr>
      <w:r w:rsidDel="00000000" w:rsidR="00000000" w:rsidRPr="00000000">
        <w:rPr>
          <w:b w:val="1"/>
        </w:rPr>
        <w:drawing>
          <wp:inline distB="114300" distT="114300" distL="114300" distR="114300">
            <wp:extent cx="5086350" cy="287655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0863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0" w:firstLine="0"/>
        <w:jc w:val="both"/>
        <w:rPr/>
      </w:pPr>
      <w:r w:rsidDel="00000000" w:rsidR="00000000" w:rsidRPr="00000000">
        <w:rPr>
          <w:rtl w:val="0"/>
        </w:rPr>
        <w:t xml:space="preserve">Este diagrama representa la acción de añadir un producto a la cesta por parte de un usuario registrado que ha iniciado sesión previamente. Para realizar esta acción intervienen los requisitos funcionales:</w:t>
      </w:r>
    </w:p>
    <w:p w:rsidR="00000000" w:rsidDel="00000000" w:rsidP="00000000" w:rsidRDefault="00000000" w:rsidRPr="00000000" w14:paraId="0000026F">
      <w:pPr>
        <w:numPr>
          <w:ilvl w:val="0"/>
          <w:numId w:val="7"/>
        </w:numPr>
        <w:ind w:left="1440" w:hanging="360"/>
        <w:jc w:val="both"/>
        <w:rPr>
          <w:u w:val="none"/>
        </w:rPr>
      </w:pPr>
      <w:r w:rsidDel="00000000" w:rsidR="00000000" w:rsidRPr="00000000">
        <w:rPr>
          <w:rtl w:val="0"/>
        </w:rPr>
        <w:t xml:space="preserve">RF 1.8 Visualizar página de Producto</w:t>
      </w:r>
    </w:p>
    <w:p w:rsidR="00000000" w:rsidDel="00000000" w:rsidP="00000000" w:rsidRDefault="00000000" w:rsidRPr="00000000" w14:paraId="00000270">
      <w:pPr>
        <w:numPr>
          <w:ilvl w:val="0"/>
          <w:numId w:val="7"/>
        </w:numPr>
        <w:ind w:left="1440" w:hanging="360"/>
        <w:jc w:val="both"/>
        <w:rPr>
          <w:u w:val="none"/>
        </w:rPr>
      </w:pPr>
      <w:r w:rsidDel="00000000" w:rsidR="00000000" w:rsidRPr="00000000">
        <w:rPr>
          <w:rtl w:val="0"/>
        </w:rPr>
        <w:t xml:space="preserve">RF 2.1 Iniciar Sesión</w:t>
      </w:r>
    </w:p>
    <w:p w:rsidR="00000000" w:rsidDel="00000000" w:rsidP="00000000" w:rsidRDefault="00000000" w:rsidRPr="00000000" w14:paraId="00000271">
      <w:pPr>
        <w:numPr>
          <w:ilvl w:val="0"/>
          <w:numId w:val="7"/>
        </w:numPr>
        <w:ind w:left="1440" w:hanging="360"/>
        <w:jc w:val="both"/>
        <w:rPr>
          <w:u w:val="none"/>
        </w:rPr>
      </w:pPr>
      <w:r w:rsidDel="00000000" w:rsidR="00000000" w:rsidRPr="00000000">
        <w:rPr>
          <w:rtl w:val="0"/>
        </w:rPr>
        <w:t xml:space="preserve">RF 2.13 añadir a la cesta</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b w:val="1"/>
        </w:rPr>
      </w:pPr>
      <w:r w:rsidDel="00000000" w:rsidR="00000000" w:rsidRPr="00000000">
        <w:rPr>
          <w:b w:val="1"/>
        </w:rPr>
        <w:drawing>
          <wp:inline distB="114300" distT="114300" distL="114300" distR="114300">
            <wp:extent cx="5038725" cy="2428875"/>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387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0" w:firstLine="0"/>
        <w:jc w:val="both"/>
        <w:rPr/>
      </w:pPr>
      <w:r w:rsidDel="00000000" w:rsidR="00000000" w:rsidRPr="00000000">
        <w:rPr>
          <w:rtl w:val="0"/>
        </w:rPr>
        <w:t xml:space="preserve">Este diagrama representa la acción de valorar un producto ya comprado, del mismo modo que en el diagrama anterior el usuario debe haber iniciado sesión. Para realizar esta acción intervienen los requisitos funcionales:</w:t>
      </w:r>
    </w:p>
    <w:p w:rsidR="00000000" w:rsidDel="00000000" w:rsidP="00000000" w:rsidRDefault="00000000" w:rsidRPr="00000000" w14:paraId="00000275">
      <w:pPr>
        <w:numPr>
          <w:ilvl w:val="0"/>
          <w:numId w:val="7"/>
        </w:numPr>
        <w:ind w:left="1440" w:hanging="360"/>
        <w:jc w:val="both"/>
      </w:pPr>
      <w:r w:rsidDel="00000000" w:rsidR="00000000" w:rsidRPr="00000000">
        <w:rPr>
          <w:rtl w:val="0"/>
        </w:rPr>
        <w:t xml:space="preserve">RF 2.1 Iniciar Sesión</w:t>
      </w:r>
    </w:p>
    <w:p w:rsidR="00000000" w:rsidDel="00000000" w:rsidP="00000000" w:rsidRDefault="00000000" w:rsidRPr="00000000" w14:paraId="00000276">
      <w:pPr>
        <w:numPr>
          <w:ilvl w:val="0"/>
          <w:numId w:val="7"/>
        </w:numPr>
        <w:ind w:left="1440" w:hanging="360"/>
        <w:jc w:val="both"/>
      </w:pPr>
      <w:r w:rsidDel="00000000" w:rsidR="00000000" w:rsidRPr="00000000">
        <w:rPr>
          <w:rtl w:val="0"/>
        </w:rPr>
        <w:t xml:space="preserve">RF 2.6 Añadir valoración</w:t>
      </w:r>
    </w:p>
    <w:p w:rsidR="00000000" w:rsidDel="00000000" w:rsidP="00000000" w:rsidRDefault="00000000" w:rsidRPr="00000000" w14:paraId="00000277">
      <w:pPr>
        <w:ind w:left="1440" w:firstLine="0"/>
        <w:jc w:val="both"/>
        <w:rPr/>
      </w:pPr>
      <w:r w:rsidDel="00000000" w:rsidR="00000000" w:rsidRPr="00000000">
        <w:rPr>
          <w:rtl w:val="0"/>
        </w:rPr>
      </w:r>
    </w:p>
    <w:p w:rsidR="00000000" w:rsidDel="00000000" w:rsidP="00000000" w:rsidRDefault="00000000" w:rsidRPr="00000000" w14:paraId="00000278">
      <w:pPr>
        <w:ind w:left="0" w:firstLine="0"/>
        <w:rPr>
          <w:b w:val="1"/>
        </w:rPr>
      </w:pPr>
      <w:r w:rsidDel="00000000" w:rsidR="00000000" w:rsidRPr="00000000">
        <w:rPr>
          <w:b w:val="1"/>
        </w:rPr>
        <w:drawing>
          <wp:inline distB="114300" distT="114300" distL="114300" distR="114300">
            <wp:extent cx="4676775" cy="1095375"/>
            <wp:effectExtent b="0" l="0" r="0" t="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76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jc w:val="both"/>
        <w:rPr/>
      </w:pPr>
      <w:r w:rsidDel="00000000" w:rsidR="00000000" w:rsidRPr="00000000">
        <w:rPr>
          <w:rtl w:val="0"/>
        </w:rPr>
        <w:t xml:space="preserve">Este diagrama representa la acción de visualizar las ofertas disponibles, como no es necesario ser usuario registrado en este diagrama no será necesario el inicio de sesión. Para realizar esta acción solamente interviene el requisito RF 1.3 Visualizar ofertas.</w:t>
      </w:r>
    </w:p>
    <w:p w:rsidR="00000000" w:rsidDel="00000000" w:rsidP="00000000" w:rsidRDefault="00000000" w:rsidRPr="00000000" w14:paraId="0000027A">
      <w:pPr>
        <w:ind w:left="0" w:firstLine="0"/>
        <w:rPr>
          <w:b w:val="1"/>
        </w:rPr>
      </w:pPr>
      <w:r w:rsidDel="00000000" w:rsidR="00000000" w:rsidRPr="00000000">
        <w:rPr>
          <w:b w:val="1"/>
        </w:rPr>
        <w:drawing>
          <wp:inline distB="114300" distT="114300" distL="114300" distR="114300">
            <wp:extent cx="5153025" cy="2886075"/>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1530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0" w:firstLine="0"/>
        <w:jc w:val="both"/>
        <w:rPr/>
      </w:pPr>
      <w:r w:rsidDel="00000000" w:rsidR="00000000" w:rsidRPr="00000000">
        <w:rPr>
          <w:rtl w:val="0"/>
        </w:rPr>
        <w:t xml:space="preserve">Este diagrama representa la acción de comprar un producto. Como se puede observar es muy similar al Diagrama 1, ya que para poder comprar un producto debe estar añadido a la cesta previamente. Intervienen los siguientes requisitos:</w:t>
      </w:r>
    </w:p>
    <w:p w:rsidR="00000000" w:rsidDel="00000000" w:rsidP="00000000" w:rsidRDefault="00000000" w:rsidRPr="00000000" w14:paraId="0000027C">
      <w:pPr>
        <w:numPr>
          <w:ilvl w:val="0"/>
          <w:numId w:val="3"/>
        </w:numPr>
        <w:ind w:left="1440" w:hanging="360"/>
        <w:jc w:val="both"/>
        <w:rPr>
          <w:u w:val="none"/>
        </w:rPr>
      </w:pPr>
      <w:r w:rsidDel="00000000" w:rsidR="00000000" w:rsidRPr="00000000">
        <w:rPr>
          <w:rtl w:val="0"/>
        </w:rPr>
        <w:t xml:space="preserve">RF 1.8 Visualizar página de Producto</w:t>
      </w:r>
    </w:p>
    <w:p w:rsidR="00000000" w:rsidDel="00000000" w:rsidP="00000000" w:rsidRDefault="00000000" w:rsidRPr="00000000" w14:paraId="0000027D">
      <w:pPr>
        <w:numPr>
          <w:ilvl w:val="0"/>
          <w:numId w:val="3"/>
        </w:numPr>
        <w:ind w:left="1440" w:hanging="360"/>
        <w:jc w:val="both"/>
      </w:pPr>
      <w:r w:rsidDel="00000000" w:rsidR="00000000" w:rsidRPr="00000000">
        <w:rPr>
          <w:rtl w:val="0"/>
        </w:rPr>
        <w:t xml:space="preserve">RF 2.1 Iniciar Sesión</w:t>
      </w:r>
    </w:p>
    <w:p w:rsidR="00000000" w:rsidDel="00000000" w:rsidP="00000000" w:rsidRDefault="00000000" w:rsidRPr="00000000" w14:paraId="0000027E">
      <w:pPr>
        <w:numPr>
          <w:ilvl w:val="0"/>
          <w:numId w:val="3"/>
        </w:numPr>
        <w:ind w:left="1440" w:hanging="360"/>
        <w:jc w:val="both"/>
      </w:pPr>
      <w:r w:rsidDel="00000000" w:rsidR="00000000" w:rsidRPr="00000000">
        <w:rPr>
          <w:rtl w:val="0"/>
        </w:rPr>
        <w:t xml:space="preserve">RF 2.13 añadir a la cesta</w:t>
      </w:r>
    </w:p>
    <w:p w:rsidR="00000000" w:rsidDel="00000000" w:rsidP="00000000" w:rsidRDefault="00000000" w:rsidRPr="00000000" w14:paraId="0000027F">
      <w:pPr>
        <w:numPr>
          <w:ilvl w:val="0"/>
          <w:numId w:val="3"/>
        </w:numPr>
        <w:ind w:left="1440" w:hanging="360"/>
        <w:jc w:val="both"/>
        <w:rPr>
          <w:u w:val="none"/>
        </w:rPr>
      </w:pPr>
      <w:r w:rsidDel="00000000" w:rsidR="00000000" w:rsidRPr="00000000">
        <w:rPr>
          <w:rtl w:val="0"/>
        </w:rPr>
        <w:t xml:space="preserve">RF 2.15 Comprar producto</w:t>
      </w:r>
    </w:p>
    <w:p w:rsidR="00000000" w:rsidDel="00000000" w:rsidP="00000000" w:rsidRDefault="00000000" w:rsidRPr="00000000" w14:paraId="00000280">
      <w:pPr>
        <w:ind w:left="0" w:firstLine="0"/>
        <w:jc w:val="both"/>
        <w:rPr/>
      </w:pPr>
      <w:r w:rsidDel="00000000" w:rsidR="00000000" w:rsidRPr="00000000">
        <w:rPr/>
        <w:drawing>
          <wp:inline distB="114300" distT="114300" distL="114300" distR="114300">
            <wp:extent cx="4038600" cy="295275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038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0" w:firstLine="0"/>
        <w:jc w:val="both"/>
        <w:rPr/>
      </w:pPr>
      <w:r w:rsidDel="00000000" w:rsidR="00000000" w:rsidRPr="00000000">
        <w:rPr>
          <w:rtl w:val="0"/>
        </w:rPr>
        <w:t xml:space="preserve">Finalmente, en este diagrama se realizaría la acción de darse de alta como empresa. El usuario puede darse de alta como empresa si no lo ha hecho al crear la cuenta.</w:t>
      </w:r>
    </w:p>
    <w:p w:rsidR="00000000" w:rsidDel="00000000" w:rsidP="00000000" w:rsidRDefault="00000000" w:rsidRPr="00000000" w14:paraId="00000282">
      <w:pPr>
        <w:ind w:left="0" w:firstLine="0"/>
        <w:jc w:val="both"/>
        <w:rPr/>
      </w:pPr>
      <w:r w:rsidDel="00000000" w:rsidR="00000000" w:rsidRPr="00000000">
        <w:rPr>
          <w:rtl w:val="0"/>
        </w:rPr>
      </w:r>
    </w:p>
    <w:p w:rsidR="00000000" w:rsidDel="00000000" w:rsidP="00000000" w:rsidRDefault="00000000" w:rsidRPr="00000000" w14:paraId="00000283">
      <w:pPr>
        <w:ind w:left="0" w:firstLine="0"/>
        <w:jc w:val="both"/>
        <w:rPr/>
      </w:pPr>
      <w:r w:rsidDel="00000000" w:rsidR="00000000" w:rsidRPr="00000000">
        <w:rPr>
          <w:rtl w:val="0"/>
        </w:rPr>
      </w:r>
    </w:p>
    <w:p w:rsidR="00000000" w:rsidDel="00000000" w:rsidP="00000000" w:rsidRDefault="00000000" w:rsidRPr="00000000" w14:paraId="00000284">
      <w:pPr>
        <w:ind w:left="0" w:firstLine="0"/>
        <w:jc w:val="both"/>
        <w:rPr/>
      </w:pPr>
      <w:r w:rsidDel="00000000" w:rsidR="00000000" w:rsidRPr="00000000">
        <w:rPr>
          <w:rtl w:val="0"/>
        </w:rPr>
      </w:r>
    </w:p>
    <w:p w:rsidR="00000000" w:rsidDel="00000000" w:rsidP="00000000" w:rsidRDefault="00000000" w:rsidRPr="00000000" w14:paraId="00000285">
      <w:pPr>
        <w:ind w:left="0" w:firstLine="0"/>
        <w:jc w:val="both"/>
        <w:rPr/>
      </w:pPr>
      <w:r w:rsidDel="00000000" w:rsidR="00000000" w:rsidRPr="00000000">
        <w:rPr>
          <w:rtl w:val="0"/>
        </w:rPr>
      </w:r>
    </w:p>
    <w:p w:rsidR="00000000" w:rsidDel="00000000" w:rsidP="00000000" w:rsidRDefault="00000000" w:rsidRPr="00000000" w14:paraId="00000286">
      <w:pPr>
        <w:ind w:left="0" w:firstLine="0"/>
        <w:jc w:val="both"/>
        <w:rPr/>
      </w:pPr>
      <w:r w:rsidDel="00000000" w:rsidR="00000000" w:rsidRPr="00000000">
        <w:rPr>
          <w:rtl w:val="0"/>
        </w:rPr>
      </w:r>
    </w:p>
    <w:p w:rsidR="00000000" w:rsidDel="00000000" w:rsidP="00000000" w:rsidRDefault="00000000" w:rsidRPr="00000000" w14:paraId="00000287">
      <w:pPr>
        <w:ind w:left="0" w:firstLine="0"/>
        <w:jc w:val="both"/>
        <w:rPr/>
      </w:pPr>
      <w:r w:rsidDel="00000000" w:rsidR="00000000" w:rsidRPr="00000000">
        <w:rPr>
          <w:rtl w:val="0"/>
        </w:rPr>
      </w:r>
    </w:p>
    <w:p w:rsidR="00000000" w:rsidDel="00000000" w:rsidP="00000000" w:rsidRDefault="00000000" w:rsidRPr="00000000" w14:paraId="00000288">
      <w:pPr>
        <w:ind w:left="0" w:firstLine="0"/>
        <w:jc w:val="both"/>
        <w:rPr/>
      </w:pPr>
      <w:r w:rsidDel="00000000" w:rsidR="00000000" w:rsidRPr="00000000">
        <w:rPr>
          <w:rtl w:val="0"/>
        </w:rPr>
      </w:r>
    </w:p>
    <w:p w:rsidR="00000000" w:rsidDel="00000000" w:rsidP="00000000" w:rsidRDefault="00000000" w:rsidRPr="00000000" w14:paraId="00000289">
      <w:pPr>
        <w:ind w:left="0" w:firstLine="0"/>
        <w:jc w:val="both"/>
        <w:rPr/>
      </w:pPr>
      <w:r w:rsidDel="00000000" w:rsidR="00000000" w:rsidRPr="00000000">
        <w:rPr>
          <w:rtl w:val="0"/>
        </w:rPr>
      </w:r>
    </w:p>
    <w:p w:rsidR="00000000" w:rsidDel="00000000" w:rsidP="00000000" w:rsidRDefault="00000000" w:rsidRPr="00000000" w14:paraId="0000028A">
      <w:pPr>
        <w:ind w:left="0" w:firstLine="0"/>
        <w:jc w:val="both"/>
        <w:rPr/>
      </w:pPr>
      <w:r w:rsidDel="00000000" w:rsidR="00000000" w:rsidRPr="00000000">
        <w:rPr>
          <w:rtl w:val="0"/>
        </w:rPr>
      </w:r>
    </w:p>
    <w:p w:rsidR="00000000" w:rsidDel="00000000" w:rsidP="00000000" w:rsidRDefault="00000000" w:rsidRPr="00000000" w14:paraId="0000028B">
      <w:pPr>
        <w:ind w:left="0" w:firstLine="0"/>
        <w:jc w:val="both"/>
        <w:rPr/>
      </w:pPr>
      <w:r w:rsidDel="00000000" w:rsidR="00000000" w:rsidRPr="00000000">
        <w:rPr>
          <w:rtl w:val="0"/>
        </w:rPr>
      </w:r>
    </w:p>
    <w:p w:rsidR="00000000" w:rsidDel="00000000" w:rsidP="00000000" w:rsidRDefault="00000000" w:rsidRPr="00000000" w14:paraId="0000028C">
      <w:pPr>
        <w:ind w:left="0" w:firstLine="0"/>
        <w:jc w:val="both"/>
        <w:rPr/>
      </w:pPr>
      <w:r w:rsidDel="00000000" w:rsidR="00000000" w:rsidRPr="00000000">
        <w:rPr>
          <w:rtl w:val="0"/>
        </w:rPr>
      </w:r>
    </w:p>
    <w:p w:rsidR="00000000" w:rsidDel="00000000" w:rsidP="00000000" w:rsidRDefault="00000000" w:rsidRPr="00000000" w14:paraId="0000028D">
      <w:pPr>
        <w:ind w:left="0" w:firstLine="0"/>
        <w:jc w:val="both"/>
        <w:rPr/>
      </w:pPr>
      <w:r w:rsidDel="00000000" w:rsidR="00000000" w:rsidRPr="00000000">
        <w:rPr>
          <w:rtl w:val="0"/>
        </w:rPr>
      </w:r>
    </w:p>
    <w:p w:rsidR="00000000" w:rsidDel="00000000" w:rsidP="00000000" w:rsidRDefault="00000000" w:rsidRPr="00000000" w14:paraId="0000028E">
      <w:pPr>
        <w:ind w:left="0" w:firstLine="0"/>
        <w:jc w:val="both"/>
        <w:rPr/>
      </w:pPr>
      <w:r w:rsidDel="00000000" w:rsidR="00000000" w:rsidRPr="00000000">
        <w:rPr>
          <w:rtl w:val="0"/>
        </w:rPr>
      </w:r>
    </w:p>
    <w:p w:rsidR="00000000" w:rsidDel="00000000" w:rsidP="00000000" w:rsidRDefault="00000000" w:rsidRPr="00000000" w14:paraId="0000028F">
      <w:pPr>
        <w:ind w:left="0" w:firstLine="0"/>
        <w:jc w:val="both"/>
        <w:rPr/>
      </w:pPr>
      <w:r w:rsidDel="00000000" w:rsidR="00000000" w:rsidRPr="00000000">
        <w:rPr>
          <w:rtl w:val="0"/>
        </w:rPr>
      </w:r>
    </w:p>
    <w:p w:rsidR="00000000" w:rsidDel="00000000" w:rsidP="00000000" w:rsidRDefault="00000000" w:rsidRPr="00000000" w14:paraId="00000290">
      <w:pPr>
        <w:ind w:left="0" w:firstLine="0"/>
        <w:jc w:val="both"/>
        <w:rPr/>
      </w:pPr>
      <w:r w:rsidDel="00000000" w:rsidR="00000000" w:rsidRPr="00000000">
        <w:rPr>
          <w:rtl w:val="0"/>
        </w:rPr>
      </w:r>
    </w:p>
    <w:p w:rsidR="00000000" w:rsidDel="00000000" w:rsidP="00000000" w:rsidRDefault="00000000" w:rsidRPr="00000000" w14:paraId="00000291">
      <w:pPr>
        <w:ind w:left="0" w:firstLine="0"/>
        <w:jc w:val="both"/>
        <w:rPr/>
      </w:pPr>
      <w:r w:rsidDel="00000000" w:rsidR="00000000" w:rsidRPr="00000000">
        <w:rPr>
          <w:rtl w:val="0"/>
        </w:rPr>
      </w:r>
    </w:p>
    <w:p w:rsidR="00000000" w:rsidDel="00000000" w:rsidP="00000000" w:rsidRDefault="00000000" w:rsidRPr="00000000" w14:paraId="00000292">
      <w:pPr>
        <w:ind w:left="0" w:firstLine="0"/>
        <w:jc w:val="both"/>
        <w:rPr/>
      </w:pPr>
      <w:r w:rsidDel="00000000" w:rsidR="00000000" w:rsidRPr="00000000">
        <w:rPr>
          <w:rtl w:val="0"/>
        </w:rPr>
      </w:r>
    </w:p>
    <w:p w:rsidR="00000000" w:rsidDel="00000000" w:rsidP="00000000" w:rsidRDefault="00000000" w:rsidRPr="00000000" w14:paraId="00000293">
      <w:pPr>
        <w:ind w:left="0" w:firstLine="0"/>
        <w:jc w:val="both"/>
        <w:rPr/>
      </w:pPr>
      <w:r w:rsidDel="00000000" w:rsidR="00000000" w:rsidRPr="00000000">
        <w:rPr>
          <w:rtl w:val="0"/>
        </w:rPr>
      </w:r>
    </w:p>
    <w:p w:rsidR="00000000" w:rsidDel="00000000" w:rsidP="00000000" w:rsidRDefault="00000000" w:rsidRPr="00000000" w14:paraId="00000294">
      <w:pPr>
        <w:ind w:left="0" w:firstLine="0"/>
        <w:jc w:val="both"/>
        <w:rPr/>
      </w:pPr>
      <w:r w:rsidDel="00000000" w:rsidR="00000000" w:rsidRPr="00000000">
        <w:rPr>
          <w:rtl w:val="0"/>
        </w:rPr>
      </w:r>
    </w:p>
    <w:p w:rsidR="00000000" w:rsidDel="00000000" w:rsidP="00000000" w:rsidRDefault="00000000" w:rsidRPr="00000000" w14:paraId="00000295">
      <w:pPr>
        <w:ind w:left="0" w:firstLine="0"/>
        <w:jc w:val="both"/>
        <w:rPr/>
      </w:pPr>
      <w:r w:rsidDel="00000000" w:rsidR="00000000" w:rsidRPr="00000000">
        <w:rPr>
          <w:rtl w:val="0"/>
        </w:rPr>
      </w:r>
    </w:p>
    <w:p w:rsidR="00000000" w:rsidDel="00000000" w:rsidP="00000000" w:rsidRDefault="00000000" w:rsidRPr="00000000" w14:paraId="00000296">
      <w:pPr>
        <w:ind w:left="0" w:firstLine="0"/>
        <w:jc w:val="both"/>
        <w:rPr/>
      </w:pPr>
      <w:r w:rsidDel="00000000" w:rsidR="00000000" w:rsidRPr="00000000">
        <w:rPr>
          <w:rtl w:val="0"/>
        </w:rPr>
      </w:r>
    </w:p>
    <w:p w:rsidR="00000000" w:rsidDel="00000000" w:rsidP="00000000" w:rsidRDefault="00000000" w:rsidRPr="00000000" w14:paraId="00000297">
      <w:pPr>
        <w:ind w:left="0" w:firstLine="0"/>
        <w:jc w:val="both"/>
        <w:rPr/>
      </w:pPr>
      <w:r w:rsidDel="00000000" w:rsidR="00000000" w:rsidRPr="00000000">
        <w:rPr>
          <w:rtl w:val="0"/>
        </w:rPr>
      </w:r>
    </w:p>
    <w:p w:rsidR="00000000" w:rsidDel="00000000" w:rsidP="00000000" w:rsidRDefault="00000000" w:rsidRPr="00000000" w14:paraId="00000298">
      <w:pPr>
        <w:ind w:left="0" w:firstLine="0"/>
        <w:jc w:val="both"/>
        <w:rPr/>
      </w:pPr>
      <w:r w:rsidDel="00000000" w:rsidR="00000000" w:rsidRPr="00000000">
        <w:rPr>
          <w:rtl w:val="0"/>
        </w:rPr>
      </w:r>
    </w:p>
    <w:p w:rsidR="00000000" w:rsidDel="00000000" w:rsidP="00000000" w:rsidRDefault="00000000" w:rsidRPr="00000000" w14:paraId="00000299">
      <w:pPr>
        <w:ind w:left="0" w:firstLine="0"/>
        <w:jc w:val="both"/>
        <w:rPr/>
      </w:pPr>
      <w:r w:rsidDel="00000000" w:rsidR="00000000" w:rsidRPr="00000000">
        <w:rPr>
          <w:rtl w:val="0"/>
        </w:rPr>
      </w:r>
    </w:p>
    <w:p w:rsidR="00000000" w:rsidDel="00000000" w:rsidP="00000000" w:rsidRDefault="00000000" w:rsidRPr="00000000" w14:paraId="0000029A">
      <w:pPr>
        <w:ind w:left="0" w:firstLine="0"/>
        <w:jc w:val="both"/>
        <w:rPr/>
      </w:pPr>
      <w:r w:rsidDel="00000000" w:rsidR="00000000" w:rsidRPr="00000000">
        <w:rPr>
          <w:rtl w:val="0"/>
        </w:rPr>
      </w:r>
    </w:p>
    <w:p w:rsidR="00000000" w:rsidDel="00000000" w:rsidP="00000000" w:rsidRDefault="00000000" w:rsidRPr="00000000" w14:paraId="0000029B">
      <w:pPr>
        <w:ind w:left="0" w:firstLine="0"/>
        <w:jc w:val="both"/>
        <w:rPr/>
      </w:pPr>
      <w:r w:rsidDel="00000000" w:rsidR="00000000" w:rsidRPr="00000000">
        <w:rPr>
          <w:rtl w:val="0"/>
        </w:rPr>
      </w:r>
    </w:p>
    <w:p w:rsidR="00000000" w:rsidDel="00000000" w:rsidP="00000000" w:rsidRDefault="00000000" w:rsidRPr="00000000" w14:paraId="0000029C">
      <w:pPr>
        <w:ind w:left="0" w:firstLine="0"/>
        <w:jc w:val="both"/>
        <w:rPr/>
      </w:pPr>
      <w:r w:rsidDel="00000000" w:rsidR="00000000" w:rsidRPr="00000000">
        <w:rPr>
          <w:rtl w:val="0"/>
        </w:rPr>
      </w:r>
    </w:p>
    <w:p w:rsidR="00000000" w:rsidDel="00000000" w:rsidP="00000000" w:rsidRDefault="00000000" w:rsidRPr="00000000" w14:paraId="0000029D">
      <w:pPr>
        <w:ind w:left="0" w:firstLine="0"/>
        <w:jc w:val="both"/>
        <w:rPr/>
      </w:pPr>
      <w:r w:rsidDel="00000000" w:rsidR="00000000" w:rsidRPr="00000000">
        <w:rPr>
          <w:rtl w:val="0"/>
        </w:rPr>
      </w:r>
    </w:p>
    <w:p w:rsidR="00000000" w:rsidDel="00000000" w:rsidP="00000000" w:rsidRDefault="00000000" w:rsidRPr="00000000" w14:paraId="0000029E">
      <w:pPr>
        <w:ind w:left="0" w:firstLine="0"/>
        <w:jc w:val="both"/>
        <w:rPr/>
      </w:pPr>
      <w:r w:rsidDel="00000000" w:rsidR="00000000" w:rsidRPr="00000000">
        <w:rPr>
          <w:rtl w:val="0"/>
        </w:rPr>
      </w:r>
    </w:p>
    <w:p w:rsidR="00000000" w:rsidDel="00000000" w:rsidP="00000000" w:rsidRDefault="00000000" w:rsidRPr="00000000" w14:paraId="0000029F">
      <w:pPr>
        <w:numPr>
          <w:ilvl w:val="0"/>
          <w:numId w:val="4"/>
        </w:numPr>
        <w:ind w:left="720" w:hanging="360"/>
        <w:rPr>
          <w:b w:val="1"/>
          <w:u w:val="none"/>
        </w:rPr>
      </w:pPr>
      <w:r w:rsidDel="00000000" w:rsidR="00000000" w:rsidRPr="00000000">
        <w:rPr>
          <w:b w:val="1"/>
          <w:rtl w:val="0"/>
        </w:rPr>
        <w:t xml:space="preserve">Diagrama de Actividad:</w:t>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ind w:left="0" w:firstLine="0"/>
        <w:jc w:val="both"/>
        <w:rPr>
          <w:b w:val="1"/>
        </w:rPr>
      </w:pPr>
      <w:r w:rsidDel="00000000" w:rsidR="00000000" w:rsidRPr="00000000">
        <w:rPr>
          <w:rtl w:val="0"/>
        </w:rPr>
        <w:t xml:space="preserve">Los diagramas de actividad muestran el flujo de control de un proceso, haciendo especial énfasis en las condiciones y en la secuencia de este. Permite visualizar un caso de uso a nivel más detallado. A continuación se describen seis procesos de la tienda online de FaceTape.</w:t>
      </w:r>
      <w:r w:rsidDel="00000000" w:rsidR="00000000" w:rsidRPr="00000000">
        <w:rPr>
          <w:rtl w:val="0"/>
        </w:rPr>
      </w:r>
    </w:p>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Diagrama de actividad de </w:t>
      </w:r>
      <w:r w:rsidDel="00000000" w:rsidR="00000000" w:rsidRPr="00000000">
        <w:rPr>
          <w:i w:val="1"/>
          <w:rtl w:val="0"/>
        </w:rPr>
        <w:t xml:space="preserve">Comprar producto</w:t>
      </w:r>
      <w:r w:rsidDel="00000000" w:rsidR="00000000" w:rsidRPr="00000000">
        <w:rPr>
          <w:rtl w:val="0"/>
        </w:rPr>
        <w:t xml:space="preserve">: el usuario registrado para añadir un producto a la cesta debe buscarlo o seleccionarlo del catálogo de productos, si este no tiene stock no se podrá añadir. Cuando el usuario decida que no quiere añadir ningún producto más a la cesta se procederá al proceso de pago de pedido, donde se ingresarán los datos pertinentes, si estos no están erróneos se solicitará su corrección. Una vez confirmado el pago se le facilitará al usuario un email con la factura y el localizador del pedido.</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center"/>
        <w:rPr>
          <w:b w:val="1"/>
        </w:rPr>
      </w:pPr>
      <w:r w:rsidDel="00000000" w:rsidR="00000000" w:rsidRPr="00000000">
        <w:rPr>
          <w:b w:val="1"/>
        </w:rPr>
        <w:drawing>
          <wp:inline distB="114300" distT="114300" distL="114300" distR="114300">
            <wp:extent cx="3762139" cy="4043363"/>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62139"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Diagrama de actividad de </w:t>
      </w:r>
      <w:r w:rsidDel="00000000" w:rsidR="00000000" w:rsidRPr="00000000">
        <w:rPr>
          <w:i w:val="1"/>
          <w:rtl w:val="0"/>
        </w:rPr>
        <w:t xml:space="preserve">Registro de usuario</w:t>
      </w:r>
      <w:r w:rsidDel="00000000" w:rsidR="00000000" w:rsidRPr="00000000">
        <w:rPr>
          <w:rtl w:val="0"/>
        </w:rPr>
        <w:t xml:space="preserve">: el usuario no registrado accede a un formulario donde se ingresarán los datos pertinentes para su registro. Si se detecta que el email ya se encuentra en la base de datos no podrá registrarse. Una vez registrado recibirá un email de confirmación.</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center"/>
        <w:rPr>
          <w:b w:val="1"/>
        </w:rPr>
      </w:pPr>
      <w:r w:rsidDel="00000000" w:rsidR="00000000" w:rsidRPr="00000000">
        <w:rPr>
          <w:b w:val="1"/>
        </w:rPr>
        <w:drawing>
          <wp:inline distB="114300" distT="114300" distL="114300" distR="114300">
            <wp:extent cx="3523685" cy="2862263"/>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52368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jc w:val="both"/>
        <w:rPr>
          <w:b w:val="1"/>
        </w:rPr>
      </w:pPr>
      <w:r w:rsidDel="00000000" w:rsidR="00000000" w:rsidRPr="00000000">
        <w:rPr>
          <w:rtl w:val="0"/>
        </w:rPr>
        <w:t xml:space="preserve">Diagrama de actividad de </w:t>
      </w:r>
      <w:r w:rsidDel="00000000" w:rsidR="00000000" w:rsidRPr="00000000">
        <w:rPr>
          <w:i w:val="1"/>
          <w:rtl w:val="0"/>
        </w:rPr>
        <w:t xml:space="preserve">Inicio de sesión</w:t>
      </w:r>
      <w:r w:rsidDel="00000000" w:rsidR="00000000" w:rsidRPr="00000000">
        <w:rPr>
          <w:rtl w:val="0"/>
        </w:rPr>
        <w:t xml:space="preserve">: el usuario registrado accederá a un formulario donde ingresará su email y contraseña. Si ha introducido algún dato incorrecto se solicitará que los corrija. Una vez iniciada la sesión se redirigirá a la página principal.</w:t>
      </w: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jc w:val="center"/>
        <w:rPr>
          <w:b w:val="1"/>
        </w:rPr>
      </w:pPr>
      <w:r w:rsidDel="00000000" w:rsidR="00000000" w:rsidRPr="00000000">
        <w:rPr>
          <w:b w:val="1"/>
        </w:rPr>
        <w:drawing>
          <wp:inline distB="114300" distT="114300" distL="114300" distR="114300">
            <wp:extent cx="3471863" cy="2993184"/>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471863" cy="2993184"/>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jc w:val="both"/>
        <w:rPr>
          <w:b w:val="1"/>
        </w:rPr>
      </w:pPr>
      <w:r w:rsidDel="00000000" w:rsidR="00000000" w:rsidRPr="00000000">
        <w:rPr>
          <w:rtl w:val="0"/>
        </w:rPr>
        <w:t xml:space="preserve">Diagrama de actividad de </w:t>
      </w:r>
      <w:r w:rsidDel="00000000" w:rsidR="00000000" w:rsidRPr="00000000">
        <w:rPr>
          <w:i w:val="1"/>
          <w:rtl w:val="0"/>
        </w:rPr>
        <w:t xml:space="preserve">Modificar cuenta</w:t>
      </w:r>
      <w:r w:rsidDel="00000000" w:rsidR="00000000" w:rsidRPr="00000000">
        <w:rPr>
          <w:rtl w:val="0"/>
        </w:rPr>
        <w:t xml:space="preserve">: el usuario registrado accede a los ajustes de su cuenta, al formulario de modificación de cuenta. Introducirá los datos a cambiar. Se solicitará su contraseña para confirmar los cambios. Una vez introducida la contraseña correcta se actualizarán los datos cambiados.</w:t>
      </w:r>
      <w:r w:rsidDel="00000000" w:rsidR="00000000" w:rsidRPr="00000000">
        <w:rPr>
          <w:rtl w:val="0"/>
        </w:rPr>
      </w:r>
    </w:p>
    <w:p w:rsidR="00000000" w:rsidDel="00000000" w:rsidP="00000000" w:rsidRDefault="00000000" w:rsidRPr="00000000" w14:paraId="000002BD">
      <w:pPr>
        <w:jc w:val="both"/>
        <w:rPr>
          <w:b w:val="1"/>
        </w:rPr>
      </w:pPr>
      <w:r w:rsidDel="00000000" w:rsidR="00000000" w:rsidRPr="00000000">
        <w:rPr>
          <w:rtl w:val="0"/>
        </w:rPr>
      </w:r>
    </w:p>
    <w:p w:rsidR="00000000" w:rsidDel="00000000" w:rsidP="00000000" w:rsidRDefault="00000000" w:rsidRPr="00000000" w14:paraId="000002BE">
      <w:pPr>
        <w:jc w:val="center"/>
        <w:rPr>
          <w:b w:val="1"/>
        </w:rPr>
      </w:pPr>
      <w:r w:rsidDel="00000000" w:rsidR="00000000" w:rsidRPr="00000000">
        <w:rPr>
          <w:b w:val="1"/>
        </w:rPr>
        <w:drawing>
          <wp:inline distB="114300" distT="114300" distL="114300" distR="114300">
            <wp:extent cx="3730775" cy="3414713"/>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7307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jc w:val="center"/>
        <w:rPr>
          <w:b w:val="1"/>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Diagrama de actividad de </w:t>
      </w:r>
      <w:r w:rsidDel="00000000" w:rsidR="00000000" w:rsidRPr="00000000">
        <w:rPr>
          <w:i w:val="1"/>
          <w:rtl w:val="0"/>
        </w:rPr>
        <w:t xml:space="preserve">Añadir valoración</w:t>
      </w:r>
      <w:r w:rsidDel="00000000" w:rsidR="00000000" w:rsidRPr="00000000">
        <w:rPr>
          <w:rtl w:val="0"/>
        </w:rPr>
        <w:t xml:space="preserve">: el usuario registrado accede a la página de un producto, si este ha sido comprado previamente tendrá la posibilidad de dejar una valoración, que podrá ser una opinión o un rango de estrellas.</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center"/>
        <w:rPr>
          <w:b w:val="1"/>
        </w:rPr>
      </w:pPr>
      <w:r w:rsidDel="00000000" w:rsidR="00000000" w:rsidRPr="00000000">
        <w:rPr>
          <w:b w:val="1"/>
        </w:rPr>
        <w:drawing>
          <wp:inline distB="114300" distT="114300" distL="114300" distR="114300">
            <wp:extent cx="3529013" cy="3001419"/>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529013" cy="3001419"/>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jc w:val="both"/>
        <w:rPr>
          <w:b w:val="1"/>
        </w:rPr>
      </w:pPr>
      <w:r w:rsidDel="00000000" w:rsidR="00000000" w:rsidRPr="00000000">
        <w:rPr>
          <w:rtl w:val="0"/>
        </w:rPr>
        <w:t xml:space="preserve">Diagrama de actividad de </w:t>
      </w:r>
      <w:r w:rsidDel="00000000" w:rsidR="00000000" w:rsidRPr="00000000">
        <w:rPr>
          <w:i w:val="1"/>
          <w:rtl w:val="0"/>
        </w:rPr>
        <w:t xml:space="preserve">Guardar en favoritos</w:t>
      </w:r>
      <w:r w:rsidDel="00000000" w:rsidR="00000000" w:rsidRPr="00000000">
        <w:rPr>
          <w:rtl w:val="0"/>
        </w:rPr>
        <w:t xml:space="preserve">: el usuario registrado, desde la página de un producto podrá guardarlo en favoritos para suscribirse a novedades y ofertas de este. Si ya lo tenía guardado en favoritos previamente se le preguntará si lo quiere eliminar de favoritos.</w:t>
      </w: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jc w:val="center"/>
        <w:rPr>
          <w:b w:val="1"/>
        </w:rPr>
      </w:pPr>
      <w:r w:rsidDel="00000000" w:rsidR="00000000" w:rsidRPr="00000000">
        <w:rPr>
          <w:b w:val="1"/>
        </w:rPr>
        <w:drawing>
          <wp:inline distB="114300" distT="114300" distL="114300" distR="114300">
            <wp:extent cx="3586163" cy="2603244"/>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586163" cy="2603244"/>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numPr>
          <w:ilvl w:val="0"/>
          <w:numId w:val="4"/>
        </w:numPr>
        <w:ind w:left="720" w:hanging="360"/>
        <w:rPr>
          <w:b w:val="1"/>
          <w:u w:val="none"/>
        </w:rPr>
      </w:pPr>
      <w:r w:rsidDel="00000000" w:rsidR="00000000" w:rsidRPr="00000000">
        <w:rPr>
          <w:b w:val="1"/>
          <w:rtl w:val="0"/>
        </w:rPr>
        <w:t xml:space="preserve">Diagrama de Estados:</w:t>
      </w:r>
    </w:p>
    <w:p w:rsidR="00000000" w:rsidDel="00000000" w:rsidP="00000000" w:rsidRDefault="00000000" w:rsidRPr="00000000" w14:paraId="000002D0">
      <w:pPr>
        <w:ind w:left="720" w:firstLine="0"/>
        <w:rPr>
          <w:b w:val="1"/>
        </w:rPr>
      </w:pPr>
      <w:r w:rsidDel="00000000" w:rsidR="00000000" w:rsidRPr="00000000">
        <w:rPr>
          <w:rtl w:val="0"/>
        </w:rPr>
      </w:r>
    </w:p>
    <w:p w:rsidR="00000000" w:rsidDel="00000000" w:rsidP="00000000" w:rsidRDefault="00000000" w:rsidRPr="00000000" w14:paraId="000002D1">
      <w:pPr>
        <w:ind w:left="720" w:firstLine="0"/>
        <w:jc w:val="both"/>
        <w:rPr/>
      </w:pPr>
      <w:r w:rsidDel="00000000" w:rsidR="00000000" w:rsidRPr="00000000">
        <w:rPr>
          <w:rtl w:val="0"/>
        </w:rPr>
        <w:t xml:space="preserve">Los diagramas de estado muestran el conjunto de estados por los cuales pasa un objeto durante su vida en una aplicación en respuesta a eventos (por ejemplo, mensajes recibidos, tiempo rebasado o errores), junto con sus respuestas y acciones. </w:t>
      </w:r>
    </w:p>
    <w:p w:rsidR="00000000" w:rsidDel="00000000" w:rsidP="00000000" w:rsidRDefault="00000000" w:rsidRPr="00000000" w14:paraId="000002D2">
      <w:pPr>
        <w:ind w:left="720" w:firstLine="0"/>
        <w:jc w:val="both"/>
        <w:rPr/>
      </w:pPr>
      <w:r w:rsidDel="00000000" w:rsidR="00000000" w:rsidRPr="00000000">
        <w:rPr>
          <w:rtl w:val="0"/>
        </w:rPr>
      </w:r>
    </w:p>
    <w:p w:rsidR="00000000" w:rsidDel="00000000" w:rsidP="00000000" w:rsidRDefault="00000000" w:rsidRPr="00000000" w14:paraId="000002D3">
      <w:pPr>
        <w:ind w:left="720" w:firstLine="0"/>
        <w:jc w:val="both"/>
        <w:rPr/>
      </w:pPr>
      <w:r w:rsidDel="00000000" w:rsidR="00000000" w:rsidRPr="00000000">
        <w:rPr>
          <w:rtl w:val="0"/>
        </w:rPr>
        <w:t xml:space="preserve">En el diagrama de estados de usuarios podemos observar que los usuarios podrán tener 4 estados, los usuarios no validados serán aquellos que no tienen cuenta en la plataforma, los validados son aquellos que sí que poseen una cuenta y sus datos se encuentran validados, cuando un usuario desea modificar su cuenta pasa al estado de modificado donde se le asigna nueva información y pronto se le vuelve a validar, además los usuarios que lo deseen podrán eliminar su cuenta.</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1219200</wp:posOffset>
            </wp:positionV>
            <wp:extent cx="5514975" cy="1779336"/>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5"/>
                    <a:srcRect b="45537" l="0" r="0" t="0"/>
                    <a:stretch>
                      <a:fillRect/>
                    </a:stretch>
                  </pic:blipFill>
                  <pic:spPr>
                    <a:xfrm>
                      <a:off x="0" y="0"/>
                      <a:ext cx="5514975" cy="1779336"/>
                    </a:xfrm>
                    <a:prstGeom prst="rect"/>
                    <a:ln/>
                  </pic:spPr>
                </pic:pic>
              </a:graphicData>
            </a:graphic>
          </wp:anchor>
        </w:drawing>
      </w:r>
    </w:p>
    <w:p w:rsidR="00000000" w:rsidDel="00000000" w:rsidP="00000000" w:rsidRDefault="00000000" w:rsidRPr="00000000" w14:paraId="000002D4">
      <w:pPr>
        <w:ind w:left="720" w:firstLine="0"/>
        <w:jc w:val="both"/>
        <w:rPr/>
      </w:pPr>
      <w:r w:rsidDel="00000000" w:rsidR="00000000" w:rsidRPr="00000000">
        <w:rPr>
          <w:rtl w:val="0"/>
        </w:rPr>
        <w:t xml:space="preserve">Como aclaración este estado modificado lo podremos encontrar en diferentes diagramas de estados, los objetos se encuentran en ese estado cuando alguna de sus propiedades está siendo modificada o se encuentra modificada, pero no han sido validados los datos.</w:t>
      </w:r>
    </w:p>
    <w:p w:rsidR="00000000" w:rsidDel="00000000" w:rsidP="00000000" w:rsidRDefault="00000000" w:rsidRPr="00000000" w14:paraId="000002D5">
      <w:pPr>
        <w:ind w:left="720" w:firstLine="0"/>
        <w:jc w:val="both"/>
        <w:rPr/>
      </w:pPr>
      <w:r w:rsidDel="00000000" w:rsidR="00000000" w:rsidRPr="00000000">
        <w:rPr>
          <w:rtl w:val="0"/>
        </w:rPr>
      </w:r>
    </w:p>
    <w:p w:rsidR="00000000" w:rsidDel="00000000" w:rsidP="00000000" w:rsidRDefault="00000000" w:rsidRPr="00000000" w14:paraId="000002D6">
      <w:pPr>
        <w:ind w:left="720" w:firstLine="0"/>
        <w:jc w:val="both"/>
        <w:rPr/>
      </w:pPr>
      <w:r w:rsidDel="00000000" w:rsidR="00000000" w:rsidRPr="00000000">
        <w:rPr>
          <w:rtl w:val="0"/>
        </w:rPr>
        <w:t xml:space="preserve">Diagrama de estados de suscripciones, estas podrán ser creadas, modificadas, eliminadas y además contaremos con los estados de suspendidas donde los usuarios podrán suspender su suscripción de pago a los productos durante el tiempo que deseen.</w:t>
      </w:r>
    </w:p>
    <w:p w:rsidR="00000000" w:rsidDel="00000000" w:rsidP="00000000" w:rsidRDefault="00000000" w:rsidRPr="00000000" w14:paraId="000002D7">
      <w:pPr>
        <w:ind w:left="720" w:firstLine="0"/>
        <w:jc w:val="both"/>
        <w:rPr/>
      </w:pPr>
      <w:r w:rsidDel="00000000" w:rsidR="00000000" w:rsidRPr="00000000">
        <w:rPr>
          <w:rtl w:val="0"/>
        </w:rPr>
      </w:r>
    </w:p>
    <w:p w:rsidR="00000000" w:rsidDel="00000000" w:rsidP="00000000" w:rsidRDefault="00000000" w:rsidRPr="00000000" w14:paraId="000002D8">
      <w:pPr>
        <w:ind w:left="720" w:firstLine="0"/>
        <w:jc w:val="both"/>
        <w:rPr/>
      </w:pPr>
      <w:r w:rsidDel="00000000" w:rsidR="00000000" w:rsidRPr="00000000">
        <w:rPr>
          <w:b w:val="1"/>
        </w:rPr>
        <w:drawing>
          <wp:inline distB="114300" distT="114300" distL="114300" distR="114300">
            <wp:extent cx="5731200" cy="1612900"/>
            <wp:effectExtent b="0" l="0" r="0" t="0"/>
            <wp:docPr id="24" name="image5.png"/>
            <a:graphic>
              <a:graphicData uri="http://schemas.openxmlformats.org/drawingml/2006/picture">
                <pic:pic>
                  <pic:nvPicPr>
                    <pic:cNvPr id="0" name="image5.png"/>
                    <pic:cNvPicPr preferRelativeResize="0"/>
                  </pic:nvPicPr>
                  <pic:blipFill>
                    <a:blip r:embed="rId26"/>
                    <a:srcRect b="51289"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ind w:left="720" w:firstLine="0"/>
        <w:jc w:val="both"/>
        <w:rPr/>
      </w:pPr>
      <w:r w:rsidDel="00000000" w:rsidR="00000000" w:rsidRPr="00000000">
        <w:rPr>
          <w:rtl w:val="0"/>
        </w:rPr>
        <w:t xml:space="preserve">Diagrama de estados de incidencias, estas podrán ser creadas, modificadas y eliminadas, pero además cuando estas se crean pasarán al estado de pendientes de resolver, donde una vez los técnicos la resuelvan pasarán al estado  de resueltas o si el usuario la elimina o elimina su cuenta pasarán a eliminarse directamente.</w:t>
      </w:r>
    </w:p>
    <w:p w:rsidR="00000000" w:rsidDel="00000000" w:rsidP="00000000" w:rsidRDefault="00000000" w:rsidRPr="00000000" w14:paraId="000002DA">
      <w:pPr>
        <w:ind w:left="720" w:firstLine="0"/>
        <w:jc w:val="both"/>
        <w:rPr>
          <w:b w:val="1"/>
        </w:rPr>
      </w:pPr>
      <w:r w:rsidDel="00000000" w:rsidR="00000000" w:rsidRPr="00000000">
        <w:rPr>
          <w:rtl w:val="0"/>
        </w:rPr>
        <w:t xml:space="preserve"> </w:t>
      </w:r>
      <w:r w:rsidDel="00000000" w:rsidR="00000000" w:rsidRPr="00000000">
        <w:rPr>
          <w:b w:val="1"/>
        </w:rPr>
        <w:drawing>
          <wp:inline distB="114300" distT="114300" distL="114300" distR="114300">
            <wp:extent cx="5731200" cy="1244600"/>
            <wp:effectExtent b="0" l="0" r="0" t="0"/>
            <wp:docPr id="5" name="image5.png"/>
            <a:graphic>
              <a:graphicData uri="http://schemas.openxmlformats.org/drawingml/2006/picture">
                <pic:pic>
                  <pic:nvPicPr>
                    <pic:cNvPr id="0" name="image5.png"/>
                    <pic:cNvPicPr preferRelativeResize="0"/>
                  </pic:nvPicPr>
                  <pic:blipFill>
                    <a:blip r:embed="rId26"/>
                    <a:srcRect b="0" l="0" r="0" t="62688"/>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720" w:firstLine="0"/>
        <w:jc w:val="both"/>
        <w:rPr/>
      </w:pPr>
      <w:r w:rsidDel="00000000" w:rsidR="00000000" w:rsidRPr="00000000">
        <w:rPr>
          <w:rtl w:val="0"/>
        </w:rPr>
        <w:t xml:space="preserve">Diagrama de estados de productos, estos podrán ser creados y eliminados por los administradores, además una vez los productos son creados podrán o no ser vistos en catálogo de productos, para ello usaremos los estados de catalogados descatalogados, además podrán ser modificados por los administradores y una vez validados sus datos se volverán a mostrar en el catálogo.</w:t>
      </w:r>
    </w:p>
    <w:p w:rsidR="00000000" w:rsidDel="00000000" w:rsidP="00000000" w:rsidRDefault="00000000" w:rsidRPr="00000000" w14:paraId="000002DC">
      <w:pPr>
        <w:ind w:left="720" w:firstLine="0"/>
        <w:jc w:val="both"/>
        <w:rPr>
          <w:b w:val="1"/>
        </w:rPr>
      </w:pPr>
      <w:r w:rsidDel="00000000" w:rsidR="00000000" w:rsidRPr="00000000">
        <w:rPr>
          <w:rtl w:val="0"/>
        </w:rPr>
      </w:r>
    </w:p>
    <w:p w:rsidR="00000000" w:rsidDel="00000000" w:rsidP="00000000" w:rsidRDefault="00000000" w:rsidRPr="00000000" w14:paraId="000002DD">
      <w:pPr>
        <w:ind w:left="720" w:firstLine="0"/>
        <w:jc w:val="both"/>
        <w:rPr>
          <w:b w:val="1"/>
        </w:rPr>
      </w:pPr>
      <w:r w:rsidDel="00000000" w:rsidR="00000000" w:rsidRPr="00000000">
        <w:rPr>
          <w:b w:val="1"/>
        </w:rPr>
        <w:drawing>
          <wp:inline distB="114300" distT="114300" distL="114300" distR="114300">
            <wp:extent cx="5514975" cy="1455164"/>
            <wp:effectExtent b="0" l="0" r="0" t="0"/>
            <wp:docPr id="20" name="image10.png"/>
            <a:graphic>
              <a:graphicData uri="http://schemas.openxmlformats.org/drawingml/2006/picture">
                <pic:pic>
                  <pic:nvPicPr>
                    <pic:cNvPr id="0" name="image10.png"/>
                    <pic:cNvPicPr preferRelativeResize="0"/>
                  </pic:nvPicPr>
                  <pic:blipFill>
                    <a:blip r:embed="rId25"/>
                    <a:srcRect b="0" l="0" r="0" t="55459"/>
                    <a:stretch>
                      <a:fillRect/>
                    </a:stretch>
                  </pic:blipFill>
                  <pic:spPr>
                    <a:xfrm>
                      <a:off x="0" y="0"/>
                      <a:ext cx="5514975" cy="145516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ind w:left="720" w:firstLine="0"/>
        <w:jc w:val="both"/>
        <w:rPr>
          <w:b w:val="1"/>
        </w:rPr>
      </w:pPr>
      <w:r w:rsidDel="00000000" w:rsidR="00000000" w:rsidRPr="00000000">
        <w:rPr>
          <w:rtl w:val="0"/>
        </w:rPr>
      </w:r>
    </w:p>
    <w:p w:rsidR="00000000" w:rsidDel="00000000" w:rsidP="00000000" w:rsidRDefault="00000000" w:rsidRPr="00000000" w14:paraId="000002DF">
      <w:pPr>
        <w:ind w:left="720" w:firstLine="0"/>
        <w:jc w:val="both"/>
        <w:rPr>
          <w:b w:val="1"/>
        </w:rPr>
      </w:pPr>
      <w:r w:rsidDel="00000000" w:rsidR="00000000" w:rsidRPr="00000000">
        <w:rPr>
          <w:rtl w:val="0"/>
        </w:rPr>
      </w:r>
    </w:p>
    <w:p w:rsidR="00000000" w:rsidDel="00000000" w:rsidP="00000000" w:rsidRDefault="00000000" w:rsidRPr="00000000" w14:paraId="000002E0">
      <w:pPr>
        <w:ind w:left="0" w:firstLine="0"/>
        <w:jc w:val="both"/>
        <w:rPr/>
      </w:pPr>
      <w:r w:rsidDel="00000000" w:rsidR="00000000" w:rsidRPr="00000000">
        <w:rPr>
          <w:rtl w:val="0"/>
        </w:rPr>
        <w:tab/>
        <w:t xml:space="preserve">Las valoraciones podrán ser creadas por los usuarios, validadas por el sistema para </w:t>
        <w:tab/>
        <w:t xml:space="preserve">ver si pasan los filtros de lenguaje o no, modificadas y eliminadas.</w:t>
      </w:r>
    </w:p>
    <w:p w:rsidR="00000000" w:rsidDel="00000000" w:rsidP="00000000" w:rsidRDefault="00000000" w:rsidRPr="00000000" w14:paraId="000002E1">
      <w:pPr>
        <w:ind w:left="720" w:firstLine="0"/>
        <w:rPr>
          <w:b w:val="1"/>
        </w:rPr>
      </w:pPr>
      <w:r w:rsidDel="00000000" w:rsidR="00000000" w:rsidRPr="00000000">
        <w:rPr>
          <w:b w:val="1"/>
        </w:rPr>
        <w:drawing>
          <wp:inline distB="114300" distT="114300" distL="114300" distR="114300">
            <wp:extent cx="5238750" cy="1628775"/>
            <wp:effectExtent b="0" l="0" r="0" t="0"/>
            <wp:docPr id="2" name="image3.png"/>
            <a:graphic>
              <a:graphicData uri="http://schemas.openxmlformats.org/drawingml/2006/picture">
                <pic:pic>
                  <pic:nvPicPr>
                    <pic:cNvPr id="0" name="image3.png"/>
                    <pic:cNvPicPr preferRelativeResize="0"/>
                  </pic:nvPicPr>
                  <pic:blipFill>
                    <a:blip r:embed="rId27"/>
                    <a:srcRect b="57881" l="0" r="0" t="0"/>
                    <a:stretch>
                      <a:fillRect/>
                    </a:stretch>
                  </pic:blipFill>
                  <pic:spPr>
                    <a:xfrm>
                      <a:off x="0" y="0"/>
                      <a:ext cx="52387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0" w:firstLine="0"/>
        <w:jc w:val="both"/>
        <w:rPr/>
      </w:pPr>
      <w:r w:rsidDel="00000000" w:rsidR="00000000" w:rsidRPr="00000000">
        <w:rPr>
          <w:b w:val="1"/>
          <w:rtl w:val="0"/>
        </w:rPr>
        <w:tab/>
      </w:r>
      <w:r w:rsidDel="00000000" w:rsidR="00000000" w:rsidRPr="00000000">
        <w:rPr>
          <w:rtl w:val="0"/>
        </w:rPr>
        <w:t xml:space="preserve">En cuanto a las ofertas estas podrán ser creadas mucho antes de su fecha de</w:t>
      </w:r>
    </w:p>
    <w:p w:rsidR="00000000" w:rsidDel="00000000" w:rsidP="00000000" w:rsidRDefault="00000000" w:rsidRPr="00000000" w14:paraId="000002E3">
      <w:pPr>
        <w:ind w:left="720" w:firstLine="0"/>
        <w:jc w:val="both"/>
        <w:rPr/>
      </w:pPr>
      <w:r w:rsidDel="00000000" w:rsidR="00000000" w:rsidRPr="00000000">
        <w:rPr>
          <w:rtl w:val="0"/>
        </w:rPr>
        <w:t xml:space="preserve">publicación o por si lo contrario su fecha de publicación se acaba podrán pasar al estado de suspendidas hasta que su fecha de publicación se vuelva a dar en el calendario, además podrán ser eliminadas por los administradores.</w:t>
      </w:r>
    </w:p>
    <w:p w:rsidR="00000000" w:rsidDel="00000000" w:rsidP="00000000" w:rsidRDefault="00000000" w:rsidRPr="00000000" w14:paraId="000002E4">
      <w:pPr>
        <w:ind w:left="0" w:firstLine="0"/>
        <w:rPr>
          <w:b w:val="1"/>
        </w:rPr>
      </w:pPr>
      <w:r w:rsidDel="00000000" w:rsidR="00000000" w:rsidRPr="00000000">
        <w:rPr>
          <w:rtl w:val="0"/>
        </w:rPr>
      </w:r>
    </w:p>
    <w:p w:rsidR="00000000" w:rsidDel="00000000" w:rsidP="00000000" w:rsidRDefault="00000000" w:rsidRPr="00000000" w14:paraId="000002E5">
      <w:pPr>
        <w:jc w:val="right"/>
        <w:rPr>
          <w:b w:val="1"/>
        </w:rPr>
      </w:pPr>
      <w:r w:rsidDel="00000000" w:rsidR="00000000" w:rsidRPr="00000000">
        <w:rPr>
          <w:b w:val="1"/>
        </w:rPr>
        <w:drawing>
          <wp:inline distB="114300" distT="114300" distL="114300" distR="114300">
            <wp:extent cx="5238750" cy="1987276"/>
            <wp:effectExtent b="0" l="0" r="0" t="0"/>
            <wp:docPr id="21" name="image3.png"/>
            <a:graphic>
              <a:graphicData uri="http://schemas.openxmlformats.org/drawingml/2006/picture">
                <pic:pic>
                  <pic:nvPicPr>
                    <pic:cNvPr id="0" name="image3.png"/>
                    <pic:cNvPicPr preferRelativeResize="0"/>
                  </pic:nvPicPr>
                  <pic:blipFill>
                    <a:blip r:embed="rId27"/>
                    <a:srcRect b="0" l="0" r="0" t="48611"/>
                    <a:stretch>
                      <a:fillRect/>
                    </a:stretch>
                  </pic:blipFill>
                  <pic:spPr>
                    <a:xfrm>
                      <a:off x="0" y="0"/>
                      <a:ext cx="5238750" cy="1987276"/>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720" w:firstLine="0"/>
        <w:rPr>
          <w:b w:val="1"/>
        </w:rPr>
      </w:pPr>
      <w:r w:rsidDel="00000000" w:rsidR="00000000" w:rsidRPr="00000000">
        <w:rPr>
          <w:rtl w:val="0"/>
        </w:rPr>
      </w:r>
    </w:p>
    <w:p w:rsidR="00000000" w:rsidDel="00000000" w:rsidP="00000000" w:rsidRDefault="00000000" w:rsidRPr="00000000" w14:paraId="000002E7">
      <w:pPr>
        <w:ind w:left="720" w:firstLine="0"/>
        <w:rPr>
          <w:b w:val="1"/>
        </w:rPr>
      </w:pPr>
      <w:r w:rsidDel="00000000" w:rsidR="00000000" w:rsidRPr="00000000">
        <w:rPr>
          <w:rtl w:val="0"/>
        </w:rPr>
      </w:r>
    </w:p>
    <w:p w:rsidR="00000000" w:rsidDel="00000000" w:rsidP="00000000" w:rsidRDefault="00000000" w:rsidRPr="00000000" w14:paraId="000002E8">
      <w:pPr>
        <w:ind w:left="720" w:firstLine="0"/>
        <w:rPr>
          <w:b w:val="1"/>
        </w:rPr>
      </w:pPr>
      <w:r w:rsidDel="00000000" w:rsidR="00000000" w:rsidRPr="00000000">
        <w:rPr>
          <w:rtl w:val="0"/>
        </w:rPr>
      </w:r>
    </w:p>
    <w:p w:rsidR="00000000" w:rsidDel="00000000" w:rsidP="00000000" w:rsidRDefault="00000000" w:rsidRPr="00000000" w14:paraId="000002E9">
      <w:pPr>
        <w:ind w:left="720" w:firstLine="0"/>
        <w:rPr>
          <w:b w:val="1"/>
        </w:rPr>
      </w:pPr>
      <w:r w:rsidDel="00000000" w:rsidR="00000000" w:rsidRPr="00000000">
        <w:rPr>
          <w:rtl w:val="0"/>
        </w:rPr>
      </w:r>
    </w:p>
    <w:p w:rsidR="00000000" w:rsidDel="00000000" w:rsidP="00000000" w:rsidRDefault="00000000" w:rsidRPr="00000000" w14:paraId="000002EA">
      <w:pPr>
        <w:ind w:left="720" w:firstLine="0"/>
        <w:rPr>
          <w:b w:val="1"/>
        </w:rPr>
      </w:pPr>
      <w:r w:rsidDel="00000000" w:rsidR="00000000" w:rsidRPr="00000000">
        <w:rPr>
          <w:rtl w:val="0"/>
        </w:rPr>
      </w:r>
    </w:p>
    <w:p w:rsidR="00000000" w:rsidDel="00000000" w:rsidP="00000000" w:rsidRDefault="00000000" w:rsidRPr="00000000" w14:paraId="000002EB">
      <w:pPr>
        <w:ind w:left="720" w:firstLine="0"/>
        <w:rPr>
          <w:b w:val="1"/>
        </w:rPr>
      </w:pPr>
      <w:r w:rsidDel="00000000" w:rsidR="00000000" w:rsidRPr="00000000">
        <w:rPr>
          <w:rtl w:val="0"/>
        </w:rPr>
      </w:r>
    </w:p>
    <w:p w:rsidR="00000000" w:rsidDel="00000000" w:rsidP="00000000" w:rsidRDefault="00000000" w:rsidRPr="00000000" w14:paraId="000002EC">
      <w:pPr>
        <w:ind w:left="720" w:firstLine="0"/>
        <w:rPr>
          <w:b w:val="1"/>
        </w:rPr>
      </w:pPr>
      <w:r w:rsidDel="00000000" w:rsidR="00000000" w:rsidRPr="00000000">
        <w:rPr>
          <w:rtl w:val="0"/>
        </w:rPr>
      </w:r>
    </w:p>
    <w:p w:rsidR="00000000" w:rsidDel="00000000" w:rsidP="00000000" w:rsidRDefault="00000000" w:rsidRPr="00000000" w14:paraId="000002ED">
      <w:pPr>
        <w:ind w:left="720" w:firstLine="0"/>
        <w:rPr>
          <w:b w:val="1"/>
        </w:rPr>
      </w:pPr>
      <w:r w:rsidDel="00000000" w:rsidR="00000000" w:rsidRPr="00000000">
        <w:rPr>
          <w:rtl w:val="0"/>
        </w:rPr>
      </w:r>
    </w:p>
    <w:p w:rsidR="00000000" w:rsidDel="00000000" w:rsidP="00000000" w:rsidRDefault="00000000" w:rsidRPr="00000000" w14:paraId="000002EE">
      <w:pPr>
        <w:ind w:left="720" w:firstLine="0"/>
        <w:rPr>
          <w:b w:val="1"/>
        </w:rPr>
      </w:pPr>
      <w:r w:rsidDel="00000000" w:rsidR="00000000" w:rsidRPr="00000000">
        <w:rPr>
          <w:rtl w:val="0"/>
        </w:rPr>
      </w:r>
    </w:p>
    <w:p w:rsidR="00000000" w:rsidDel="00000000" w:rsidP="00000000" w:rsidRDefault="00000000" w:rsidRPr="00000000" w14:paraId="000002EF">
      <w:pPr>
        <w:ind w:left="720" w:firstLine="0"/>
        <w:rPr>
          <w:b w:val="1"/>
        </w:rPr>
      </w:pPr>
      <w:r w:rsidDel="00000000" w:rsidR="00000000" w:rsidRPr="00000000">
        <w:rPr>
          <w:rtl w:val="0"/>
        </w:rPr>
      </w:r>
    </w:p>
    <w:p w:rsidR="00000000" w:rsidDel="00000000" w:rsidP="00000000" w:rsidRDefault="00000000" w:rsidRPr="00000000" w14:paraId="000002F0">
      <w:pPr>
        <w:ind w:left="720" w:firstLine="0"/>
        <w:rPr>
          <w:b w:val="1"/>
        </w:rPr>
      </w:pPr>
      <w:r w:rsidDel="00000000" w:rsidR="00000000" w:rsidRPr="00000000">
        <w:rPr>
          <w:rtl w:val="0"/>
        </w:rPr>
      </w:r>
    </w:p>
    <w:p w:rsidR="00000000" w:rsidDel="00000000" w:rsidP="00000000" w:rsidRDefault="00000000" w:rsidRPr="00000000" w14:paraId="000002F1">
      <w:pPr>
        <w:ind w:left="720" w:firstLine="0"/>
        <w:rPr>
          <w:b w:val="1"/>
        </w:rPr>
      </w:pPr>
      <w:r w:rsidDel="00000000" w:rsidR="00000000" w:rsidRPr="00000000">
        <w:rPr>
          <w:rtl w:val="0"/>
        </w:rPr>
      </w:r>
    </w:p>
    <w:p w:rsidR="00000000" w:rsidDel="00000000" w:rsidP="00000000" w:rsidRDefault="00000000" w:rsidRPr="00000000" w14:paraId="000002F2">
      <w:pPr>
        <w:ind w:left="720" w:firstLine="0"/>
        <w:rPr>
          <w:b w:val="1"/>
        </w:rPr>
      </w:pPr>
      <w:r w:rsidDel="00000000" w:rsidR="00000000" w:rsidRPr="00000000">
        <w:rPr>
          <w:rtl w:val="0"/>
        </w:rPr>
      </w:r>
    </w:p>
    <w:p w:rsidR="00000000" w:rsidDel="00000000" w:rsidP="00000000" w:rsidRDefault="00000000" w:rsidRPr="00000000" w14:paraId="000002F3">
      <w:pPr>
        <w:ind w:left="720" w:firstLine="0"/>
        <w:rPr>
          <w:b w:val="1"/>
        </w:rPr>
      </w:pPr>
      <w:r w:rsidDel="00000000" w:rsidR="00000000" w:rsidRPr="00000000">
        <w:rPr>
          <w:rtl w:val="0"/>
        </w:rPr>
      </w:r>
    </w:p>
    <w:p w:rsidR="00000000" w:rsidDel="00000000" w:rsidP="00000000" w:rsidRDefault="00000000" w:rsidRPr="00000000" w14:paraId="000002F4">
      <w:pPr>
        <w:ind w:left="720" w:firstLine="0"/>
        <w:rPr>
          <w:b w:val="1"/>
        </w:rPr>
      </w:pPr>
      <w:r w:rsidDel="00000000" w:rsidR="00000000" w:rsidRPr="00000000">
        <w:rPr>
          <w:rtl w:val="0"/>
        </w:rPr>
      </w:r>
    </w:p>
    <w:p w:rsidR="00000000" w:rsidDel="00000000" w:rsidP="00000000" w:rsidRDefault="00000000" w:rsidRPr="00000000" w14:paraId="000002F5">
      <w:pPr>
        <w:ind w:left="720" w:firstLine="0"/>
        <w:rPr>
          <w:b w:val="1"/>
        </w:rPr>
      </w:pPr>
      <w:r w:rsidDel="00000000" w:rsidR="00000000" w:rsidRPr="00000000">
        <w:rPr>
          <w:rtl w:val="0"/>
        </w:rPr>
      </w:r>
    </w:p>
    <w:p w:rsidR="00000000" w:rsidDel="00000000" w:rsidP="00000000" w:rsidRDefault="00000000" w:rsidRPr="00000000" w14:paraId="000002F6">
      <w:pPr>
        <w:ind w:left="720" w:firstLine="0"/>
        <w:rPr>
          <w:b w:val="1"/>
        </w:rPr>
      </w:pPr>
      <w:r w:rsidDel="00000000" w:rsidR="00000000" w:rsidRPr="00000000">
        <w:rPr>
          <w:rtl w:val="0"/>
        </w:rPr>
      </w:r>
    </w:p>
    <w:p w:rsidR="00000000" w:rsidDel="00000000" w:rsidP="00000000" w:rsidRDefault="00000000" w:rsidRPr="00000000" w14:paraId="000002F7">
      <w:pPr>
        <w:ind w:left="720" w:firstLine="0"/>
        <w:rPr>
          <w:b w:val="1"/>
        </w:rPr>
      </w:pPr>
      <w:r w:rsidDel="00000000" w:rsidR="00000000" w:rsidRPr="00000000">
        <w:rPr>
          <w:rtl w:val="0"/>
        </w:rPr>
      </w:r>
    </w:p>
    <w:p w:rsidR="00000000" w:rsidDel="00000000" w:rsidP="00000000" w:rsidRDefault="00000000" w:rsidRPr="00000000" w14:paraId="000002F8">
      <w:pPr>
        <w:ind w:left="720" w:firstLine="0"/>
        <w:rPr>
          <w:b w:val="1"/>
        </w:rPr>
      </w:pPr>
      <w:r w:rsidDel="00000000" w:rsidR="00000000" w:rsidRPr="00000000">
        <w:rPr>
          <w:rtl w:val="0"/>
        </w:rPr>
      </w:r>
    </w:p>
    <w:p w:rsidR="00000000" w:rsidDel="00000000" w:rsidP="00000000" w:rsidRDefault="00000000" w:rsidRPr="00000000" w14:paraId="000002F9">
      <w:pPr>
        <w:ind w:left="720" w:firstLine="0"/>
        <w:rPr>
          <w:b w:val="1"/>
        </w:rPr>
      </w:pPr>
      <w:r w:rsidDel="00000000" w:rsidR="00000000" w:rsidRPr="00000000">
        <w:rPr>
          <w:rtl w:val="0"/>
        </w:rPr>
      </w:r>
    </w:p>
    <w:p w:rsidR="00000000" w:rsidDel="00000000" w:rsidP="00000000" w:rsidRDefault="00000000" w:rsidRPr="00000000" w14:paraId="000002FA">
      <w:pPr>
        <w:numPr>
          <w:ilvl w:val="0"/>
          <w:numId w:val="4"/>
        </w:numPr>
        <w:ind w:left="720" w:hanging="360"/>
        <w:rPr>
          <w:b w:val="1"/>
          <w:u w:val="none"/>
        </w:rPr>
      </w:pPr>
      <w:r w:rsidDel="00000000" w:rsidR="00000000" w:rsidRPr="00000000">
        <w:rPr>
          <w:b w:val="1"/>
          <w:rtl w:val="0"/>
        </w:rPr>
        <w:t xml:space="preserve">Tareas realizadas por cada miembro</w:t>
      </w:r>
    </w:p>
    <w:p w:rsidR="00000000" w:rsidDel="00000000" w:rsidP="00000000" w:rsidRDefault="00000000" w:rsidRPr="00000000" w14:paraId="000002FB">
      <w:pPr>
        <w:ind w:left="0" w:firstLine="0"/>
        <w:rPr>
          <w:b w:val="1"/>
        </w:rPr>
      </w:pPr>
      <w:r w:rsidDel="00000000" w:rsidR="00000000" w:rsidRPr="00000000">
        <w:rPr>
          <w:rtl w:val="0"/>
        </w:rPr>
      </w:r>
    </w:p>
    <w:tbl>
      <w:tblPr>
        <w:tblStyle w:val="Table20"/>
        <w:tblW w:w="9330.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75"/>
        <w:gridCol w:w="1275"/>
        <w:gridCol w:w="1275"/>
        <w:gridCol w:w="1275"/>
        <w:gridCol w:w="1275"/>
        <w:gridCol w:w="1275"/>
        <w:tblGridChange w:id="0">
          <w:tblGrid>
            <w:gridCol w:w="1680"/>
            <w:gridCol w:w="1275"/>
            <w:gridCol w:w="1275"/>
            <w:gridCol w:w="1275"/>
            <w:gridCol w:w="1275"/>
            <w:gridCol w:w="1275"/>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Ander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Daniel</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Antonio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Samuel</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Juan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Julia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Secuencias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Colaboración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2D">
      <w:pPr>
        <w:ind w:left="0" w:firstLine="0"/>
        <w:rPr>
          <w:b w:val="1"/>
        </w:rPr>
      </w:pPr>
      <w:r w:rsidDel="00000000" w:rsidR="00000000" w:rsidRPr="00000000">
        <w:rPr>
          <w:rtl w:val="0"/>
        </w:rPr>
      </w:r>
    </w:p>
    <w:sectPr>
      <w:headerReference r:id="rId28" w:type="default"/>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footer" Target="footer1.xml"/><Relationship Id="rId7" Type="http://schemas.openxmlformats.org/officeDocument/2006/relationships/image" Target="media/image8.jpg"/><Relationship Id="rId8" Type="http://schemas.openxmlformats.org/officeDocument/2006/relationships/image" Target="media/image22.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