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496" w:rsidRPr="00CD2496" w:rsidRDefault="00CD2496" w:rsidP="00CD24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D2496">
        <w:rPr>
          <w:b/>
        </w:rPr>
        <w:t xml:space="preserve">Grupo </w:t>
      </w:r>
      <w:r w:rsidRPr="00CD2496">
        <w:rPr>
          <w:b/>
        </w:rPr>
        <w:t>L11-4</w:t>
      </w:r>
      <w:r w:rsidRPr="00CD2496">
        <w:rPr>
          <w:b/>
        </w:rPr>
        <w:tab/>
      </w:r>
      <w:r w:rsidRPr="00CD2496">
        <w:rPr>
          <w:b/>
        </w:rPr>
        <w:tab/>
      </w:r>
      <w:r w:rsidRPr="00CD2496">
        <w:rPr>
          <w:b/>
        </w:rPr>
        <w:tab/>
      </w:r>
    </w:p>
    <w:p w:rsidR="00CD2496" w:rsidRDefault="00CD2496" w:rsidP="00CD2496">
      <w:r>
        <w:tab/>
        <w:t xml:space="preserve">Fecha </w:t>
      </w:r>
      <w:r>
        <w:t>de Revisión</w:t>
      </w:r>
      <w:r>
        <w:tab/>
        <w:t>Semana 7</w:t>
      </w:r>
      <w:r>
        <w:tab/>
        <w:t>11/03/2019</w:t>
      </w:r>
      <w:r>
        <w:tab/>
      </w:r>
      <w:r>
        <w:tab/>
      </w:r>
    </w:p>
    <w:p w:rsidR="00CD2496" w:rsidRDefault="00CD2496" w:rsidP="00CD2496">
      <w:r>
        <w:t>ESTIMACIÓN DE COSTES</w:t>
      </w:r>
      <w:r>
        <w:tab/>
      </w:r>
      <w:r>
        <w:tab/>
      </w:r>
    </w:p>
    <w:p w:rsidR="00CD2496" w:rsidRDefault="00CD2496" w:rsidP="00CD2496">
      <w:r>
        <w:t xml:space="preserve"> - Ley de Parkinson</w:t>
      </w:r>
    </w:p>
    <w:p w:rsidR="00CD2496" w:rsidRDefault="00CD2496" w:rsidP="00CD2496">
      <w:pPr>
        <w:ind w:firstLine="708"/>
      </w:pPr>
      <w:r>
        <w:t>¿De dónde han obtenido la introducción inicial?</w:t>
      </w:r>
      <w:r>
        <w:tab/>
      </w:r>
    </w:p>
    <w:p w:rsidR="00CD2496" w:rsidRDefault="00CD2496" w:rsidP="00CD2496">
      <w:pPr>
        <w:ind w:firstLine="708"/>
      </w:pPr>
      <w:r>
        <w:t>No calculan el Esfuerzo en Personas/Mes</w:t>
      </w:r>
      <w:r>
        <w:tab/>
      </w:r>
    </w:p>
    <w:p w:rsidR="00CD2496" w:rsidRDefault="00CD2496" w:rsidP="00CD2496">
      <w:pPr>
        <w:ind w:firstLine="708"/>
      </w:pPr>
      <w:r>
        <w:t>No tienen en cuenta los costes de Seguridad Social, IRPF,… sólo el sueldo por hora</w:t>
      </w:r>
      <w:r>
        <w:tab/>
      </w:r>
    </w:p>
    <w:p w:rsidR="00CD2496" w:rsidRDefault="00CD2496" w:rsidP="00CD2496">
      <w:pPr>
        <w:ind w:firstLine="708"/>
      </w:pPr>
      <w:r>
        <w:t>No investigan los costes generales (luz, internet,…). Sólo dicen que no hay costes de alquiler porque trabajan a distancia</w:t>
      </w:r>
      <w:r>
        <w:tab/>
      </w:r>
    </w:p>
    <w:p w:rsidR="00CD2496" w:rsidRDefault="00CD2496" w:rsidP="00CD2496">
      <w:pPr>
        <w:ind w:firstLine="708"/>
      </w:pPr>
      <w:r>
        <w:t>Incluyen</w:t>
      </w:r>
      <w:bookmarkStart w:id="0" w:name="_GoBack"/>
      <w:bookmarkEnd w:id="0"/>
      <w:r>
        <w:t xml:space="preserve"> 2 referencias, OK</w:t>
      </w:r>
      <w:r>
        <w:tab/>
      </w:r>
    </w:p>
    <w:p w:rsidR="00CD2496" w:rsidRDefault="00CD2496" w:rsidP="00CD2496">
      <w:r>
        <w:t xml:space="preserve">- </w:t>
      </w:r>
      <w:proofErr w:type="spellStart"/>
      <w:r>
        <w:t>Pricing</w:t>
      </w:r>
      <w:proofErr w:type="spellEnd"/>
      <w:r>
        <w:t xml:space="preserve"> To </w:t>
      </w:r>
      <w:proofErr w:type="spellStart"/>
      <w:r>
        <w:t>Win</w:t>
      </w:r>
      <w:proofErr w:type="spellEnd"/>
      <w:r>
        <w:tab/>
      </w:r>
    </w:p>
    <w:p w:rsidR="00CD2496" w:rsidRDefault="00CD2496" w:rsidP="00CD2496">
      <w:pPr>
        <w:ind w:firstLine="708"/>
      </w:pPr>
      <w:r>
        <w:t xml:space="preserve">Sólo explican que van a combinar 2 métodos de </w:t>
      </w:r>
      <w:proofErr w:type="spellStart"/>
      <w:r>
        <w:t>Pricing</w:t>
      </w:r>
      <w:proofErr w:type="spellEnd"/>
      <w:r>
        <w:t>, incluyendo la fuente de información</w:t>
      </w:r>
      <w:r>
        <w:tab/>
      </w:r>
    </w:p>
    <w:p w:rsidR="00CD2496" w:rsidRDefault="00CD2496" w:rsidP="00CD2496">
      <w:pPr>
        <w:ind w:firstLine="708"/>
      </w:pPr>
      <w:r>
        <w:t>No indican un resultado como tal, y tiene que haberlo</w:t>
      </w:r>
      <w:r>
        <w:tab/>
      </w:r>
    </w:p>
    <w:p w:rsidR="00CD2496" w:rsidRDefault="00CD2496" w:rsidP="00CD2496">
      <w:pPr>
        <w:ind w:firstLine="708"/>
      </w:pPr>
      <w:r>
        <w:t>Deberían hacer supuestos de presupuesto o un estudio de mercado sobre aplicaciones similares</w:t>
      </w:r>
      <w:r>
        <w:tab/>
      </w:r>
    </w:p>
    <w:p w:rsidR="00CD2496" w:rsidRDefault="00CD2496" w:rsidP="00CD2496">
      <w:r>
        <w:t xml:space="preserve"> - Puntos Objeto</w:t>
      </w:r>
    </w:p>
    <w:p w:rsidR="00CD2496" w:rsidRDefault="00CD2496" w:rsidP="00CD2496">
      <w:pPr>
        <w:ind w:firstLine="708"/>
      </w:pPr>
      <w:r>
        <w:t>No hay una introducción a la técnica</w:t>
      </w:r>
      <w:r>
        <w:tab/>
      </w:r>
    </w:p>
    <w:p w:rsidR="00CD2496" w:rsidRDefault="00CD2496" w:rsidP="00CD2496">
      <w:pPr>
        <w:ind w:firstLine="708"/>
      </w:pPr>
      <w:r>
        <w:t>NO pueden considerar 1 módulo 3GL para todas las funcionalidades. Sólo debe haberlo para las que requieran código adicional al de programación de Base de datos</w:t>
      </w:r>
      <w:r>
        <w:tab/>
      </w:r>
    </w:p>
    <w:p w:rsidR="00CD2496" w:rsidRDefault="00CD2496" w:rsidP="00CD2496">
      <w:pPr>
        <w:ind w:firstLine="708"/>
      </w:pPr>
      <w:r>
        <w:t xml:space="preserve">Pantallas: Buen trabajo. Les falta hacer referencia a los identificadores de funcionalidades. NO </w:t>
      </w:r>
      <w:proofErr w:type="gramStart"/>
      <w:r>
        <w:t>deben</w:t>
      </w:r>
      <w:proofErr w:type="gramEnd"/>
      <w:r>
        <w:t xml:space="preserve"> haber funcionalidades "nuevas" (Datos de perfil). Tiene que haber coherencia con lo trabajado en las Funcionalidades.</w:t>
      </w:r>
      <w:r>
        <w:tab/>
      </w:r>
    </w:p>
    <w:p w:rsidR="00CD2496" w:rsidRDefault="00CD2496" w:rsidP="00CD2496">
      <w:pPr>
        <w:ind w:firstLine="708"/>
      </w:pPr>
      <w:r>
        <w:t>Informes: Les falta tener en cuenta los modelos de Hacienda</w:t>
      </w:r>
      <w:r>
        <w:tab/>
      </w:r>
    </w:p>
    <w:p w:rsidR="00CD2496" w:rsidRDefault="00CD2496" w:rsidP="00CD2496">
      <w:pPr>
        <w:ind w:firstLine="708"/>
      </w:pPr>
      <w:r>
        <w:t xml:space="preserve">Respecto al cálculo del coste, les falta convertirlo en Esfuerzo a través de la fórmula de </w:t>
      </w:r>
      <w:proofErr w:type="spellStart"/>
      <w:r>
        <w:t>Cocomo</w:t>
      </w:r>
      <w:proofErr w:type="spellEnd"/>
      <w:r>
        <w:t xml:space="preserve"> (transparencias 35 y 36 Tema 2)</w:t>
      </w:r>
      <w:r>
        <w:tab/>
      </w:r>
    </w:p>
    <w:p w:rsidR="00CD2496" w:rsidRDefault="00CD2496" w:rsidP="00CD2496">
      <w:pPr>
        <w:ind w:firstLine="708"/>
      </w:pPr>
      <w:r>
        <w:t>REVISAR</w:t>
      </w:r>
      <w:r>
        <w:tab/>
      </w:r>
    </w:p>
    <w:p w:rsidR="00CD2496" w:rsidRDefault="00CD2496" w:rsidP="00CD2496">
      <w:r>
        <w:t xml:space="preserve"> - Comparativa</w:t>
      </w:r>
      <w:r>
        <w:tab/>
      </w:r>
    </w:p>
    <w:p w:rsidR="00CD2496" w:rsidRDefault="00CD2496" w:rsidP="00CD2496">
      <w:pPr>
        <w:ind w:firstLine="708"/>
      </w:pPr>
      <w:r>
        <w:t xml:space="preserve">La explicación no está muy clara (2do párrafo, revisar) </w:t>
      </w:r>
      <w:r>
        <w:tab/>
      </w:r>
    </w:p>
    <w:p w:rsidR="00CD2496" w:rsidRDefault="00CD2496" w:rsidP="00CD2496">
      <w:pPr>
        <w:ind w:firstLine="708"/>
      </w:pPr>
      <w:r>
        <w:t>Debería explicarse más claramente cuando se va a amortizar (hacer los cálculos para 10 clientes al año)</w:t>
      </w:r>
      <w:r>
        <w:tab/>
      </w:r>
    </w:p>
    <w:p w:rsidR="00CD2496" w:rsidRDefault="00CD2496" w:rsidP="00CD2496">
      <w:r>
        <w:lastRenderedPageBreak/>
        <w:t>PRESUPUESTO</w:t>
      </w:r>
      <w:r>
        <w:tab/>
      </w:r>
      <w:r>
        <w:tab/>
      </w:r>
    </w:p>
    <w:p w:rsidR="00CD2496" w:rsidRDefault="00CD2496" w:rsidP="00CD2496">
      <w:r>
        <w:t xml:space="preserve">- </w:t>
      </w:r>
      <w:r>
        <w:t>Portada</w:t>
      </w:r>
      <w:r>
        <w:tab/>
      </w:r>
    </w:p>
    <w:p w:rsidR="00CD2496" w:rsidRDefault="00CD2496" w:rsidP="00CD2496">
      <w:pPr>
        <w:ind w:firstLine="708"/>
      </w:pPr>
      <w:r>
        <w:t>Deberían añadir más datos de contacto de la empresa (teléfono, email)</w:t>
      </w:r>
      <w:r>
        <w:tab/>
      </w:r>
    </w:p>
    <w:p w:rsidR="00CD2496" w:rsidRDefault="00CD2496" w:rsidP="00CD2496">
      <w:r>
        <w:tab/>
      </w:r>
      <w:r>
        <w:t>El cliente es la Asociación de Empresarios</w:t>
      </w:r>
      <w:proofErr w:type="gramStart"/>
      <w:r>
        <w:t>?</w:t>
      </w:r>
      <w:proofErr w:type="gramEnd"/>
      <w:r>
        <w:tab/>
      </w:r>
    </w:p>
    <w:p w:rsidR="00CD2496" w:rsidRDefault="00CD2496" w:rsidP="00CD2496">
      <w:r>
        <w:tab/>
      </w:r>
      <w:r>
        <w:t>También falta añadir la validez del presupuesto</w:t>
      </w:r>
      <w:r>
        <w:tab/>
      </w:r>
    </w:p>
    <w:p w:rsidR="00CD2496" w:rsidRDefault="00CD2496" w:rsidP="00CD2496">
      <w:r>
        <w:tab/>
      </w:r>
      <w:r>
        <w:t>Para un documento de tan pocas páginas no</w:t>
      </w:r>
      <w:r>
        <w:t xml:space="preserve"> haría falta incluir un índice</w:t>
      </w:r>
      <w:r>
        <w:tab/>
      </w:r>
    </w:p>
    <w:p w:rsidR="00CD2496" w:rsidRDefault="00CD2496" w:rsidP="00CD2496">
      <w:r>
        <w:t xml:space="preserve">- </w:t>
      </w:r>
      <w:r>
        <w:t>Especificación</w:t>
      </w:r>
      <w:r>
        <w:tab/>
      </w:r>
    </w:p>
    <w:p w:rsidR="00CD2496" w:rsidRDefault="00CD2496" w:rsidP="00CD2496">
      <w:pPr>
        <w:ind w:firstLine="708"/>
      </w:pPr>
      <w:r>
        <w:t>El texto es correcto, pero se puede detallar más (completar la redacción) pensando en el cliente</w:t>
      </w:r>
      <w:r>
        <w:tab/>
      </w:r>
    </w:p>
    <w:p w:rsidR="00CD2496" w:rsidRDefault="00CD2496" w:rsidP="00CD2496">
      <w:r>
        <w:tab/>
      </w:r>
      <w:r>
        <w:t>Por ejemplo, se van a poder hacer altas y bajas también. También la parte de CRUD de Presupuestos y Albaranes</w:t>
      </w:r>
      <w:r>
        <w:tab/>
      </w:r>
    </w:p>
    <w:p w:rsidR="00CD2496" w:rsidRDefault="00CD2496" w:rsidP="00CD2496">
      <w:r>
        <w:tab/>
      </w:r>
      <w:r>
        <w:t>En relación al ejemplo de las transparencias, también se pueden añadir los campos de información que figuran en el enunciado</w:t>
      </w:r>
      <w:r>
        <w:tab/>
      </w:r>
    </w:p>
    <w:p w:rsidR="00CD2496" w:rsidRDefault="00CD2496" w:rsidP="00CD2496">
      <w:r>
        <w:tab/>
      </w:r>
      <w:r>
        <w:t>También faltan las operaciones intracomunitarias</w:t>
      </w:r>
      <w:r>
        <w:tab/>
      </w:r>
    </w:p>
    <w:p w:rsidR="00CD2496" w:rsidRDefault="00CD2496" w:rsidP="00CD2496">
      <w:r>
        <w:tab/>
      </w:r>
      <w:r>
        <w:t>REVISADLO</w:t>
      </w:r>
      <w:r>
        <w:tab/>
      </w:r>
    </w:p>
    <w:p w:rsidR="00CD2496" w:rsidRDefault="00CD2496" w:rsidP="00CD2496">
      <w:r>
        <w:t xml:space="preserve">- </w:t>
      </w:r>
      <w:r>
        <w:t>Requisitos</w:t>
      </w:r>
      <w:r>
        <w:tab/>
      </w:r>
    </w:p>
    <w:p w:rsidR="00CD2496" w:rsidRDefault="00CD2496" w:rsidP="00CD2496">
      <w:pPr>
        <w:ind w:firstLine="708"/>
      </w:pPr>
      <w:r>
        <w:t>Bien, consideran requisitos mínimos y recomendados</w:t>
      </w:r>
      <w:r>
        <w:tab/>
      </w:r>
    </w:p>
    <w:p w:rsidR="00CD2496" w:rsidRDefault="00CD2496" w:rsidP="00CD2496">
      <w:r>
        <w:tab/>
      </w:r>
      <w:r>
        <w:t xml:space="preserve">Bien el tener en cuenta las copias de seguridad y los </w:t>
      </w:r>
      <w:proofErr w:type="spellStart"/>
      <w:r>
        <w:t>pdf</w:t>
      </w:r>
      <w:proofErr w:type="spellEnd"/>
      <w:r>
        <w:t xml:space="preserve">. En este sentido, faltaría decir que es necesario disponer de un visualizador </w:t>
      </w:r>
      <w:proofErr w:type="spellStart"/>
      <w:r>
        <w:t>pdf</w:t>
      </w:r>
      <w:proofErr w:type="spellEnd"/>
      <w:r>
        <w:t xml:space="preserve"> y que es gratuito</w:t>
      </w:r>
      <w:r>
        <w:tab/>
      </w:r>
    </w:p>
    <w:p w:rsidR="00CD2496" w:rsidRDefault="00CD2496" w:rsidP="00CD2496">
      <w:r>
        <w:tab/>
      </w:r>
      <w:r>
        <w:t>Falta considerar los Sistemas Operativos, hacen referencia a ello</w:t>
      </w:r>
      <w:r>
        <w:t>s en las disposiciones legales</w:t>
      </w:r>
      <w:r>
        <w:tab/>
      </w:r>
    </w:p>
    <w:p w:rsidR="00CD2496" w:rsidRDefault="00CD2496" w:rsidP="00CD2496">
      <w:r>
        <w:t xml:space="preserve">- </w:t>
      </w:r>
      <w:r>
        <w:t>Disposiciones Legales</w:t>
      </w:r>
      <w:r>
        <w:tab/>
      </w:r>
    </w:p>
    <w:p w:rsidR="00CD2496" w:rsidRDefault="00CD2496" w:rsidP="00CD2496">
      <w:pPr>
        <w:ind w:firstLine="708"/>
      </w:pPr>
      <w:r>
        <w:t>Programa propiedad de la empresa con Copyright, OK. Revisar redacción: pertenece y pertenecerá…</w:t>
      </w:r>
      <w:r>
        <w:tab/>
      </w:r>
    </w:p>
    <w:p w:rsidR="00CD2496" w:rsidRDefault="00CD2496" w:rsidP="00CD2496">
      <w:r>
        <w:tab/>
      </w:r>
      <w:r>
        <w:t>El cliente se debe registrar</w:t>
      </w:r>
      <w:proofErr w:type="gramStart"/>
      <w:r>
        <w:t>?</w:t>
      </w:r>
      <w:proofErr w:type="gramEnd"/>
      <w:r>
        <w:t xml:space="preserve"> No se le va a vender una licencia de uso</w:t>
      </w:r>
      <w:proofErr w:type="gramStart"/>
      <w:r>
        <w:t>?</w:t>
      </w:r>
      <w:proofErr w:type="gramEnd"/>
      <w:r>
        <w:tab/>
      </w:r>
    </w:p>
    <w:p w:rsidR="00CD2496" w:rsidRDefault="00CD2496" w:rsidP="00CD2496">
      <w:r>
        <w:t xml:space="preserve">- </w:t>
      </w:r>
      <w:r>
        <w:t>Retribuciones y Plazos</w:t>
      </w:r>
    </w:p>
    <w:p w:rsidR="00CD2496" w:rsidRDefault="00CD2496" w:rsidP="00CD2496">
      <w:r>
        <w:tab/>
        <w:t>El precio tiene relación con la Estimación de Costes, aunque ésta tienen que revisarla</w:t>
      </w:r>
      <w:r>
        <w:tab/>
      </w:r>
    </w:p>
    <w:p w:rsidR="00CD2496" w:rsidRDefault="00CD2496" w:rsidP="00CD2496">
      <w:r>
        <w:tab/>
      </w:r>
      <w:r>
        <w:t>Deberían considerar el pago por adelantado de una señal, para evitar gastos financieros</w:t>
      </w:r>
      <w:r>
        <w:tab/>
      </w:r>
    </w:p>
    <w:p w:rsidR="00CD2496" w:rsidRDefault="00CD2496" w:rsidP="00CD2496">
      <w:r>
        <w:tab/>
        <w:t>Falta dejar claro que con la licencia se accederá a todas las funcionalidades de la aplicación</w:t>
      </w:r>
      <w:r>
        <w:tab/>
      </w:r>
    </w:p>
    <w:p w:rsidR="00CD2496" w:rsidRDefault="00CD2496" w:rsidP="00CD2496">
      <w:r>
        <w:lastRenderedPageBreak/>
        <w:tab/>
        <w:t>Falta tener en cuenta el plazo de entrega de la aplicación</w:t>
      </w:r>
      <w:r>
        <w:tab/>
      </w:r>
    </w:p>
    <w:p w:rsidR="00CD2496" w:rsidRDefault="00CD2496" w:rsidP="00CD2496">
      <w:r>
        <w:t xml:space="preserve">- </w:t>
      </w:r>
      <w:r>
        <w:t xml:space="preserve"> Garantía</w:t>
      </w:r>
      <w:r>
        <w:tab/>
      </w:r>
    </w:p>
    <w:p w:rsidR="00CD2496" w:rsidRDefault="00CD2496" w:rsidP="00CD2496">
      <w:pPr>
        <w:ind w:firstLine="708"/>
      </w:pPr>
      <w:r>
        <w:t>Establecen el mismo plazo que la licencia, 1 año, OK</w:t>
      </w:r>
      <w:r>
        <w:tab/>
      </w:r>
    </w:p>
    <w:p w:rsidR="00CD2496" w:rsidRDefault="00CD2496" w:rsidP="00CD2496">
      <w:r>
        <w:tab/>
        <w:t>En cuanto al sistema de parches, no queda claro lo que dicen respecto a "en cualquier variante de los mismos no se asegura..."</w:t>
      </w:r>
      <w:r>
        <w:tab/>
      </w:r>
    </w:p>
    <w:p w:rsidR="00CD2496" w:rsidRDefault="00CD2496" w:rsidP="00CD2496">
      <w:r>
        <w:t xml:space="preserve">- </w:t>
      </w:r>
      <w:r>
        <w:t>Apéndices</w:t>
      </w:r>
      <w:r>
        <w:tab/>
      </w:r>
    </w:p>
    <w:p w:rsidR="00CD2496" w:rsidRDefault="00CD2496" w:rsidP="00CD2496">
      <w:pPr>
        <w:ind w:firstLine="708"/>
      </w:pPr>
      <w:r>
        <w:t>Dan detalles de la licencia, esto deberían haberlo hecho en disposiciones legales</w:t>
      </w:r>
      <w:r>
        <w:tab/>
      </w:r>
    </w:p>
    <w:p w:rsidR="00CD2496" w:rsidRDefault="00CD2496" w:rsidP="00CD2496">
      <w:r>
        <w:tab/>
        <w:t>Bien el detalle de la oportunidad de negocio</w:t>
      </w:r>
      <w:r>
        <w:tab/>
      </w:r>
    </w:p>
    <w:p w:rsidR="00CD2496" w:rsidRDefault="00CD2496" w:rsidP="00CD2496">
      <w:r>
        <w:tab/>
        <w:t>Pensar en el aspecto relativo a la Ley de protección de datos como oportunidad de negocio. Hablamos la clase siguiente</w:t>
      </w:r>
      <w:r>
        <w:tab/>
      </w:r>
    </w:p>
    <w:p w:rsidR="00CD2496" w:rsidRDefault="00CD2496" w:rsidP="00CD2496">
      <w:r>
        <w:tab/>
      </w:r>
      <w:r>
        <w:tab/>
      </w:r>
      <w:r>
        <w:tab/>
      </w:r>
    </w:p>
    <w:p w:rsidR="0082523A" w:rsidRPr="00CD2496" w:rsidRDefault="00CD2496" w:rsidP="00CD2496">
      <w:r w:rsidRPr="00CD2496">
        <w:rPr>
          <w:b/>
        </w:rPr>
        <w:tab/>
        <w:t>NOTA</w:t>
      </w:r>
      <w:r w:rsidRPr="00CD2496">
        <w:rPr>
          <w:b/>
        </w:rPr>
        <w:tab/>
        <w:t>2,5</w:t>
      </w:r>
      <w:r>
        <w:t xml:space="preserve">  (Entre Regular y Bien)</w:t>
      </w:r>
      <w:r w:rsidRPr="00CD2496">
        <w:tab/>
      </w:r>
    </w:p>
    <w:sectPr w:rsidR="0082523A" w:rsidRPr="00CD24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496"/>
    <w:rsid w:val="0082523A"/>
    <w:rsid w:val="00C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4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24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6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548</Words>
  <Characters>3019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Villagra</dc:creator>
  <cp:lastModifiedBy>Villagra</cp:lastModifiedBy>
  <cp:revision>1</cp:revision>
  <dcterms:created xsi:type="dcterms:W3CDTF">2019-03-11T15:50:00Z</dcterms:created>
  <dcterms:modified xsi:type="dcterms:W3CDTF">2019-03-11T15:57:00Z</dcterms:modified>
</cp:coreProperties>
</file>