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534" w:rsidRDefault="007F0CDA">
      <w:r>
        <w:t>Plan contable: Desde el grupo 1 al grupo 7</w:t>
      </w:r>
    </w:p>
    <w:p w:rsidR="007F0CDA" w:rsidRDefault="007F0CDA">
      <w:r>
        <w:t>Grupo 1: Cuentas del Capital</w:t>
      </w:r>
    </w:p>
    <w:p w:rsidR="007F0CDA" w:rsidRDefault="007F0CDA">
      <w:r>
        <w:t>Grupo 2: Inmovilizado (ni activo ni pasivo)</w:t>
      </w:r>
    </w:p>
    <w:p w:rsidR="007F0CDA" w:rsidRDefault="007F0CDA">
      <w:r>
        <w:t>Grupo 3: Existencias(se cierra el ejercicio, tanto hemos comprado, tanto hemos vendido)</w:t>
      </w:r>
    </w:p>
    <w:p w:rsidR="007F0CDA" w:rsidRDefault="007F0CDA">
      <w:r>
        <w:t>Grupo 4: Clientes y proveedores</w:t>
      </w:r>
      <w:r w:rsidR="000F4917">
        <w:t xml:space="preserve"> de bienes.</w:t>
      </w:r>
    </w:p>
    <w:p w:rsidR="007F0CDA" w:rsidRDefault="007F0CDA">
      <w:r>
        <w:t>Grupo 5: Financiero (Prestamos…)</w:t>
      </w:r>
    </w:p>
    <w:p w:rsidR="007F0CDA" w:rsidRDefault="007F0CDA">
      <w:r>
        <w:t xml:space="preserve">Grupo 6: Gastos(Prestamos, intereses, compras, servicios de agua, </w:t>
      </w:r>
      <w:proofErr w:type="spellStart"/>
      <w:r>
        <w:t>luz,teléfonos</w:t>
      </w:r>
      <w:proofErr w:type="spellEnd"/>
      <w:r>
        <w:t xml:space="preserve">, compras de </w:t>
      </w:r>
      <w:proofErr w:type="spellStart"/>
      <w:r>
        <w:t>vienes</w:t>
      </w:r>
      <w:proofErr w:type="spellEnd"/>
      <w:r>
        <w:t xml:space="preserve">, compra de </w:t>
      </w:r>
      <w:proofErr w:type="spellStart"/>
      <w:r>
        <w:t>mercancias</w:t>
      </w:r>
      <w:proofErr w:type="spellEnd"/>
      <w:r>
        <w:t>)</w:t>
      </w:r>
    </w:p>
    <w:p w:rsidR="007F0CDA" w:rsidRDefault="007F0CDA">
      <w:r>
        <w:t>Grupo 7: Ventas.</w:t>
      </w:r>
    </w:p>
    <w:p w:rsidR="007F0CDA" w:rsidRDefault="007F0CDA"/>
    <w:p w:rsidR="007F0CDA" w:rsidRDefault="007F0CDA">
      <w:r>
        <w:t>Balance de situación:</w:t>
      </w:r>
    </w:p>
    <w:p w:rsidR="007F0CDA" w:rsidRDefault="007F0CDA">
      <w:r>
        <w:t>Van las cuentas del grupo 1 y grupo 5</w:t>
      </w:r>
    </w:p>
    <w:p w:rsidR="007F0CDA" w:rsidRDefault="007F0CDA"/>
    <w:p w:rsidR="007F0CDA" w:rsidRPr="007F0CDA" w:rsidRDefault="007F0CDA">
      <w:pPr>
        <w:rPr>
          <w:b/>
          <w:bCs/>
        </w:rPr>
      </w:pPr>
      <w:r w:rsidRPr="007F0CDA">
        <w:rPr>
          <w:b/>
          <w:bCs/>
          <w:sz w:val="24"/>
          <w:szCs w:val="24"/>
        </w:rPr>
        <w:t>Cuenta de pérdidas y ganancias.</w:t>
      </w:r>
    </w:p>
    <w:p w:rsidR="007F0CDA" w:rsidRDefault="007F0CDA">
      <w:r>
        <w:t>Puede que no te hayan pagado, entonces puedes tener deudas</w:t>
      </w:r>
    </w:p>
    <w:p w:rsidR="007F0CDA" w:rsidRDefault="007F0CDA"/>
    <w:p w:rsidR="007F0CDA" w:rsidRDefault="007F0CDA"/>
    <w:p w:rsidR="007F0CDA" w:rsidRDefault="007F0CDA">
      <w:r>
        <w:t>Cuenta de Bancos.</w:t>
      </w:r>
    </w:p>
    <w:p w:rsidR="00292CED" w:rsidRDefault="00292CED">
      <w:r>
        <w:t>572 bancos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0CDA" w:rsidTr="007F0CDA">
        <w:tc>
          <w:tcPr>
            <w:tcW w:w="4247" w:type="dxa"/>
          </w:tcPr>
          <w:p w:rsidR="007F0CDA" w:rsidRDefault="007F0CDA">
            <w:r>
              <w:t>D</w:t>
            </w:r>
            <w:r w:rsidR="00292CED">
              <w:t>ebe</w:t>
            </w:r>
            <w:r>
              <w:t xml:space="preserve"> (</w:t>
            </w:r>
            <w:r w:rsidR="00A86780">
              <w:t>Lo que nos deben</w:t>
            </w:r>
            <w:r w:rsidR="00292CED">
              <w:t>)</w:t>
            </w:r>
          </w:p>
        </w:tc>
        <w:tc>
          <w:tcPr>
            <w:tcW w:w="4247" w:type="dxa"/>
          </w:tcPr>
          <w:p w:rsidR="007F0CDA" w:rsidRDefault="007F0CDA">
            <w:r>
              <w:t>H</w:t>
            </w:r>
            <w:r w:rsidR="00292CED">
              <w:t>aber</w:t>
            </w:r>
            <w:r w:rsidR="00A86780">
              <w:t xml:space="preserve"> (Ingresos)</w:t>
            </w:r>
          </w:p>
        </w:tc>
      </w:tr>
      <w:tr w:rsidR="007F0CDA" w:rsidTr="007F0CDA">
        <w:tc>
          <w:tcPr>
            <w:tcW w:w="4247" w:type="dxa"/>
          </w:tcPr>
          <w:p w:rsidR="007F0CDA" w:rsidRDefault="00D56108">
            <w:r>
              <w:t>(Importe)</w:t>
            </w:r>
          </w:p>
        </w:tc>
        <w:tc>
          <w:tcPr>
            <w:tcW w:w="4247" w:type="dxa"/>
          </w:tcPr>
          <w:p w:rsidR="007F0CDA" w:rsidRDefault="00D56108">
            <w:r>
              <w:t>Cuenta(Importe)</w:t>
            </w:r>
          </w:p>
        </w:tc>
      </w:tr>
      <w:tr w:rsidR="007F0CDA" w:rsidTr="007F0CDA">
        <w:tc>
          <w:tcPr>
            <w:tcW w:w="4247" w:type="dxa"/>
          </w:tcPr>
          <w:p w:rsidR="007F0CDA" w:rsidRDefault="007F0CDA"/>
        </w:tc>
        <w:tc>
          <w:tcPr>
            <w:tcW w:w="4247" w:type="dxa"/>
          </w:tcPr>
          <w:p w:rsidR="007F0CDA" w:rsidRDefault="007F0CDA"/>
        </w:tc>
      </w:tr>
    </w:tbl>
    <w:p w:rsidR="007F0CDA" w:rsidRDefault="007F0CDA"/>
    <w:p w:rsidR="00D56108" w:rsidRDefault="00D56108">
      <w:r>
        <w:t>La cuenta no se toca la de los 3000€ que ponen los socios</w:t>
      </w:r>
    </w:p>
    <w:p w:rsidR="00D56108" w:rsidRDefault="00D56108"/>
    <w:p w:rsidR="00D56108" w:rsidRDefault="00D56108">
      <w:r>
        <w:t>Subcuenta</w:t>
      </w:r>
    </w:p>
    <w:p w:rsidR="00D56108" w:rsidRDefault="008028EC">
      <w:r>
        <w:t xml:space="preserve">572(001) </w:t>
      </w:r>
      <w:r>
        <w:sym w:font="Wingdings" w:char="F0E0"/>
      </w:r>
      <w:r>
        <w:t xml:space="preserve"> Banco Sabadell</w:t>
      </w:r>
    </w:p>
    <w:p w:rsidR="008028EC" w:rsidRDefault="008028EC">
      <w:r>
        <w:t>Los 3 últimos números son las subcuentas para los clientes</w:t>
      </w:r>
    </w:p>
    <w:p w:rsidR="00C97569" w:rsidRDefault="00C97569" w:rsidP="00C97569">
      <w:r>
        <w:t>572(00</w:t>
      </w:r>
      <w:r>
        <w:t>2</w:t>
      </w:r>
      <w:r>
        <w:t xml:space="preserve">) </w:t>
      </w:r>
      <w:r>
        <w:sym w:font="Wingdings" w:char="F0E0"/>
      </w:r>
      <w:r>
        <w:t xml:space="preserve"> </w:t>
      </w:r>
      <w:r>
        <w:t>La Caixa</w:t>
      </w:r>
    </w:p>
    <w:p w:rsidR="00C97569" w:rsidRDefault="00C97569" w:rsidP="00C97569">
      <w:r>
        <w:t>572(00</w:t>
      </w:r>
      <w:r>
        <w:t>3</w:t>
      </w:r>
      <w:r>
        <w:t xml:space="preserve">) </w:t>
      </w:r>
      <w:r>
        <w:sym w:font="Wingdings" w:char="F0E0"/>
      </w:r>
      <w:r>
        <w:t xml:space="preserve"> Banco </w:t>
      </w:r>
      <w:r>
        <w:t>Santander</w:t>
      </w:r>
    </w:p>
    <w:p w:rsidR="000F4917" w:rsidRDefault="000F4917" w:rsidP="00C97569"/>
    <w:p w:rsidR="000F4917" w:rsidRDefault="000F4917" w:rsidP="00C97569">
      <w:r>
        <w:t xml:space="preserve">En la 572 para hacer el balance hay que sumar </w:t>
      </w:r>
      <w:proofErr w:type="gramStart"/>
      <w:r>
        <w:t>todas la subcuentas</w:t>
      </w:r>
      <w:proofErr w:type="gramEnd"/>
      <w:r>
        <w:t xml:space="preserve">, la 572001, </w:t>
      </w:r>
      <w:r>
        <w:t>57200</w:t>
      </w:r>
      <w:r>
        <w:t xml:space="preserve">2, </w:t>
      </w:r>
      <w:r>
        <w:t>57200</w:t>
      </w:r>
      <w:r>
        <w:t>3…</w:t>
      </w:r>
    </w:p>
    <w:p w:rsidR="000F4917" w:rsidRDefault="000F4917" w:rsidP="00C97569"/>
    <w:p w:rsidR="000F4917" w:rsidRDefault="000F4917" w:rsidP="00C97569">
      <w:r>
        <w:t>Pagamos un alquiler(410)</w:t>
      </w:r>
    </w:p>
    <w:p w:rsidR="000F4917" w:rsidRDefault="000F4917" w:rsidP="00C97569"/>
    <w:p w:rsidR="000F4917" w:rsidRPr="00B35633" w:rsidRDefault="000F4917" w:rsidP="00C97569">
      <w:pPr>
        <w:rPr>
          <w:b/>
          <w:bCs/>
        </w:rPr>
      </w:pPr>
      <w:r w:rsidRPr="00B35633">
        <w:rPr>
          <w:b/>
          <w:bCs/>
        </w:rPr>
        <w:t xml:space="preserve">El IVA hay que calcularlo </w:t>
      </w:r>
      <w:r w:rsidR="00B35633" w:rsidRPr="00B35633">
        <w:rPr>
          <w:b/>
          <w:bCs/>
        </w:rPr>
        <w:t>después de sumar todas las cosas en que has comprado sin IVA y después aplicarle el IVA</w:t>
      </w:r>
    </w:p>
    <w:p w:rsidR="00C97569" w:rsidRDefault="00C97569" w:rsidP="00C97569"/>
    <w:p w:rsidR="00B35633" w:rsidRDefault="00B35633" w:rsidP="00C97569"/>
    <w:p w:rsidR="00C97569" w:rsidRDefault="00592C6E" w:rsidP="00C97569">
      <w:r>
        <w:t>Clientes</w:t>
      </w:r>
    </w:p>
    <w:p w:rsidR="008028EC" w:rsidRDefault="00A86780">
      <w:r>
        <w:t xml:space="preserve">430001 </w:t>
      </w:r>
      <w:r>
        <w:sym w:font="Wingdings" w:char="F0E0"/>
      </w:r>
      <w:r>
        <w:t xml:space="preserve"> Francisco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Martinez</w:t>
      </w:r>
      <w:proofErr w:type="spellEnd"/>
    </w:p>
    <w:p w:rsidR="00A86780" w:rsidRDefault="00A86780">
      <w:r>
        <w:t>43000</w:t>
      </w:r>
      <w:r>
        <w:t xml:space="preserve">2(sociedad) </w:t>
      </w:r>
      <w:r>
        <w:sym w:font="Wingdings" w:char="F0E0"/>
      </w:r>
      <w:r>
        <w:t xml:space="preserve"> Limpiezas Almansa SL</w:t>
      </w:r>
    </w:p>
    <w:p w:rsidR="00A86780" w:rsidRDefault="00A86780" w:rsidP="00777B64">
      <w:pPr>
        <w:ind w:left="708" w:hanging="708"/>
      </w:pPr>
      <w:r>
        <w:t>43000</w:t>
      </w:r>
      <w:r>
        <w:t>3</w:t>
      </w:r>
      <w:r>
        <w:t>(</w:t>
      </w:r>
      <w:r>
        <w:t>persona</w:t>
      </w:r>
      <w:r>
        <w:t>)</w:t>
      </w:r>
      <w:r>
        <w:t xml:space="preserve"> </w:t>
      </w:r>
      <w:r>
        <w:sym w:font="Wingdings" w:char="F0E0"/>
      </w:r>
      <w:r>
        <w:t xml:space="preserve"> </w:t>
      </w:r>
      <w:bookmarkStart w:id="0" w:name="_GoBack"/>
      <w:r>
        <w:t xml:space="preserve">Javier </w:t>
      </w:r>
      <w:proofErr w:type="spellStart"/>
      <w:r>
        <w:t>Martinez</w:t>
      </w:r>
      <w:proofErr w:type="spellEnd"/>
      <w:r>
        <w:t xml:space="preserve"> Mota</w:t>
      </w:r>
      <w:bookmarkEnd w:id="0"/>
    </w:p>
    <w:p w:rsidR="00A86780" w:rsidRDefault="00A86780">
      <w:r>
        <w:t>43000</w:t>
      </w:r>
      <w:r>
        <w:t xml:space="preserve">4(sociedad) </w:t>
      </w:r>
      <w:r>
        <w:sym w:font="Wingdings" w:char="F0E0"/>
      </w:r>
      <w:r>
        <w:t xml:space="preserve"> Construcciones Montero</w:t>
      </w:r>
    </w:p>
    <w:p w:rsidR="00A86780" w:rsidRDefault="00A86780">
      <w:r>
        <w:t>43000</w:t>
      </w:r>
      <w:r>
        <w:t xml:space="preserve">5 (sociedad) </w:t>
      </w:r>
      <w:r>
        <w:sym w:font="Wingdings" w:char="F0E0"/>
      </w:r>
      <w:r>
        <w:t xml:space="preserve"> Hermanos </w:t>
      </w:r>
      <w:proofErr w:type="spellStart"/>
      <w:r>
        <w:t>Casallo</w:t>
      </w:r>
      <w:proofErr w:type="spellEnd"/>
    </w:p>
    <w:p w:rsidR="00592C6E" w:rsidRDefault="00592C6E">
      <w:r>
        <w:br w:type="page"/>
      </w:r>
    </w:p>
    <w:p w:rsidR="00A86780" w:rsidRDefault="00592C6E">
      <w:r>
        <w:lastRenderedPageBreak/>
        <w:t>1/01/19</w:t>
      </w:r>
    </w:p>
    <w:p w:rsidR="00592C6E" w:rsidRDefault="00592C6E"/>
    <w:tbl>
      <w:tblPr>
        <w:tblStyle w:val="Tablaconcuadrcula"/>
        <w:tblW w:w="8707" w:type="dxa"/>
        <w:tblLook w:val="04A0" w:firstRow="1" w:lastRow="0" w:firstColumn="1" w:lastColumn="0" w:noHBand="0" w:noVBand="1"/>
      </w:tblPr>
      <w:tblGrid>
        <w:gridCol w:w="1345"/>
        <w:gridCol w:w="4018"/>
        <w:gridCol w:w="3344"/>
      </w:tblGrid>
      <w:tr w:rsidR="00592C6E" w:rsidTr="00A42F12">
        <w:trPr>
          <w:trHeight w:val="261"/>
        </w:trPr>
        <w:tc>
          <w:tcPr>
            <w:tcW w:w="1044" w:type="dxa"/>
          </w:tcPr>
          <w:p w:rsidR="00592C6E" w:rsidRDefault="008253F5" w:rsidP="00592C6E">
            <w:r>
              <w:t>Clientes</w:t>
            </w:r>
          </w:p>
        </w:tc>
        <w:tc>
          <w:tcPr>
            <w:tcW w:w="4196" w:type="dxa"/>
          </w:tcPr>
          <w:p w:rsidR="00592C6E" w:rsidRDefault="00592C6E" w:rsidP="00592C6E">
            <w:r>
              <w:t>Debe (Lo que nos deben)</w:t>
            </w:r>
          </w:p>
        </w:tc>
        <w:tc>
          <w:tcPr>
            <w:tcW w:w="3467" w:type="dxa"/>
          </w:tcPr>
          <w:p w:rsidR="00592C6E" w:rsidRDefault="00592C6E" w:rsidP="00592C6E">
            <w:r>
              <w:t>Haber (Ingresos)</w:t>
            </w:r>
          </w:p>
        </w:tc>
      </w:tr>
      <w:tr w:rsidR="00592C6E" w:rsidTr="00A42F12">
        <w:trPr>
          <w:trHeight w:val="261"/>
        </w:trPr>
        <w:tc>
          <w:tcPr>
            <w:tcW w:w="1044" w:type="dxa"/>
          </w:tcPr>
          <w:p w:rsidR="00592C6E" w:rsidRDefault="00592C6E" w:rsidP="00592C6E">
            <w:r>
              <w:t>15/01/19</w:t>
            </w:r>
          </w:p>
        </w:tc>
        <w:tc>
          <w:tcPr>
            <w:tcW w:w="4196" w:type="dxa"/>
          </w:tcPr>
          <w:p w:rsidR="00592C6E" w:rsidRDefault="00A42F12" w:rsidP="00592C6E">
            <w:r>
              <w:t>(25.000) 600 000</w:t>
            </w:r>
          </w:p>
        </w:tc>
        <w:tc>
          <w:tcPr>
            <w:tcW w:w="3467" w:type="dxa"/>
          </w:tcPr>
          <w:p w:rsidR="00592C6E" w:rsidRDefault="00A42F12" w:rsidP="00592C6E">
            <w:r>
              <w:t>400 001 (</w:t>
            </w:r>
            <w:r>
              <w:t>30.250€</w:t>
            </w:r>
            <w:r>
              <w:t>)</w:t>
            </w:r>
          </w:p>
        </w:tc>
      </w:tr>
      <w:tr w:rsidR="00592C6E" w:rsidTr="00A42F12">
        <w:trPr>
          <w:trHeight w:val="273"/>
        </w:trPr>
        <w:tc>
          <w:tcPr>
            <w:tcW w:w="1044" w:type="dxa"/>
          </w:tcPr>
          <w:p w:rsidR="00592C6E" w:rsidRDefault="00592C6E" w:rsidP="00592C6E"/>
        </w:tc>
        <w:tc>
          <w:tcPr>
            <w:tcW w:w="4196" w:type="dxa"/>
          </w:tcPr>
          <w:p w:rsidR="00592C6E" w:rsidRDefault="00A42F12" w:rsidP="00592C6E">
            <w:r>
              <w:t>(5.250) 472 000</w:t>
            </w:r>
          </w:p>
        </w:tc>
        <w:tc>
          <w:tcPr>
            <w:tcW w:w="3467" w:type="dxa"/>
          </w:tcPr>
          <w:p w:rsidR="00592C6E" w:rsidRDefault="00592C6E" w:rsidP="00592C6E"/>
        </w:tc>
      </w:tr>
      <w:tr w:rsidR="00592C6E" w:rsidTr="00A42F12">
        <w:trPr>
          <w:trHeight w:val="261"/>
        </w:trPr>
        <w:tc>
          <w:tcPr>
            <w:tcW w:w="1044" w:type="dxa"/>
          </w:tcPr>
          <w:p w:rsidR="00592C6E" w:rsidRDefault="00592C6E" w:rsidP="00592C6E"/>
        </w:tc>
        <w:tc>
          <w:tcPr>
            <w:tcW w:w="4196" w:type="dxa"/>
          </w:tcPr>
          <w:p w:rsidR="00592C6E" w:rsidRDefault="00592C6E" w:rsidP="00592C6E"/>
        </w:tc>
        <w:tc>
          <w:tcPr>
            <w:tcW w:w="3467" w:type="dxa"/>
          </w:tcPr>
          <w:p w:rsidR="00592C6E" w:rsidRDefault="00592C6E" w:rsidP="00592C6E"/>
        </w:tc>
      </w:tr>
      <w:tr w:rsidR="00592C6E" w:rsidTr="00A42F12">
        <w:trPr>
          <w:trHeight w:val="261"/>
        </w:trPr>
        <w:tc>
          <w:tcPr>
            <w:tcW w:w="1044" w:type="dxa"/>
          </w:tcPr>
          <w:p w:rsidR="00592C6E" w:rsidRDefault="008253F5" w:rsidP="00592C6E">
            <w:proofErr w:type="spellStart"/>
            <w:r>
              <w:t>Porveedores</w:t>
            </w:r>
            <w:proofErr w:type="spellEnd"/>
          </w:p>
        </w:tc>
        <w:tc>
          <w:tcPr>
            <w:tcW w:w="4196" w:type="dxa"/>
          </w:tcPr>
          <w:p w:rsidR="00592C6E" w:rsidRDefault="00592C6E" w:rsidP="00592C6E"/>
        </w:tc>
        <w:tc>
          <w:tcPr>
            <w:tcW w:w="3467" w:type="dxa"/>
          </w:tcPr>
          <w:p w:rsidR="00592C6E" w:rsidRDefault="00592C6E" w:rsidP="00592C6E"/>
        </w:tc>
      </w:tr>
      <w:tr w:rsidR="00592C6E" w:rsidTr="00A42F12">
        <w:trPr>
          <w:trHeight w:val="261"/>
        </w:trPr>
        <w:tc>
          <w:tcPr>
            <w:tcW w:w="1044" w:type="dxa"/>
          </w:tcPr>
          <w:p w:rsidR="00592C6E" w:rsidRDefault="00592C6E" w:rsidP="00592C6E">
            <w:r>
              <w:t>27/01/19</w:t>
            </w:r>
          </w:p>
        </w:tc>
        <w:tc>
          <w:tcPr>
            <w:tcW w:w="4196" w:type="dxa"/>
          </w:tcPr>
          <w:p w:rsidR="00592C6E" w:rsidRDefault="00592C6E" w:rsidP="00592C6E">
            <w:r>
              <w:t>(605€)430 001</w:t>
            </w:r>
          </w:p>
        </w:tc>
        <w:tc>
          <w:tcPr>
            <w:tcW w:w="3467" w:type="dxa"/>
          </w:tcPr>
          <w:p w:rsidR="00592C6E" w:rsidRDefault="00592C6E" w:rsidP="00592C6E">
            <w:r>
              <w:t>700 000 (500)</w:t>
            </w:r>
          </w:p>
        </w:tc>
      </w:tr>
      <w:tr w:rsidR="00592C6E" w:rsidTr="00A42F12">
        <w:trPr>
          <w:trHeight w:val="534"/>
        </w:trPr>
        <w:tc>
          <w:tcPr>
            <w:tcW w:w="1044" w:type="dxa"/>
          </w:tcPr>
          <w:p w:rsidR="00592C6E" w:rsidRDefault="00592C6E" w:rsidP="00592C6E"/>
        </w:tc>
        <w:tc>
          <w:tcPr>
            <w:tcW w:w="4196" w:type="dxa"/>
          </w:tcPr>
          <w:p w:rsidR="00592C6E" w:rsidRDefault="00592C6E" w:rsidP="00592C6E"/>
        </w:tc>
        <w:tc>
          <w:tcPr>
            <w:tcW w:w="3467" w:type="dxa"/>
          </w:tcPr>
          <w:p w:rsidR="00592C6E" w:rsidRDefault="00592C6E" w:rsidP="00592C6E">
            <w:r>
              <w:t>47</w:t>
            </w:r>
            <w:r w:rsidR="00A42F12">
              <w:t>7</w:t>
            </w:r>
            <w:r>
              <w:t xml:space="preserve"> 000(EL IVA</w:t>
            </w:r>
            <w:r w:rsidR="00A42F12">
              <w:t xml:space="preserve"> repercutido</w:t>
            </w:r>
            <w:r>
              <w:t>) (105€)</w:t>
            </w:r>
          </w:p>
        </w:tc>
      </w:tr>
      <w:tr w:rsidR="00677A50" w:rsidTr="00A42F12">
        <w:trPr>
          <w:trHeight w:val="534"/>
        </w:trPr>
        <w:tc>
          <w:tcPr>
            <w:tcW w:w="1044" w:type="dxa"/>
          </w:tcPr>
          <w:p w:rsidR="00677A50" w:rsidRDefault="00677A50" w:rsidP="00592C6E">
            <w:r>
              <w:t>Suministros</w:t>
            </w:r>
          </w:p>
        </w:tc>
        <w:tc>
          <w:tcPr>
            <w:tcW w:w="4196" w:type="dxa"/>
          </w:tcPr>
          <w:p w:rsidR="00677A50" w:rsidRDefault="00677A50" w:rsidP="00592C6E"/>
        </w:tc>
        <w:tc>
          <w:tcPr>
            <w:tcW w:w="3467" w:type="dxa"/>
          </w:tcPr>
          <w:p w:rsidR="00677A50" w:rsidRDefault="00677A50" w:rsidP="00592C6E"/>
        </w:tc>
      </w:tr>
      <w:tr w:rsidR="00677A50" w:rsidTr="00A42F12">
        <w:trPr>
          <w:trHeight w:val="534"/>
        </w:trPr>
        <w:tc>
          <w:tcPr>
            <w:tcW w:w="1044" w:type="dxa"/>
          </w:tcPr>
          <w:p w:rsidR="00677A50" w:rsidRDefault="00677A50" w:rsidP="00592C6E"/>
        </w:tc>
        <w:tc>
          <w:tcPr>
            <w:tcW w:w="4196" w:type="dxa"/>
          </w:tcPr>
          <w:p w:rsidR="00677A50" w:rsidRDefault="00677A50" w:rsidP="00592C6E">
            <w:r>
              <w:t>(100€) 628 000</w:t>
            </w:r>
          </w:p>
        </w:tc>
        <w:tc>
          <w:tcPr>
            <w:tcW w:w="3467" w:type="dxa"/>
          </w:tcPr>
          <w:p w:rsidR="00677A50" w:rsidRDefault="00677A50" w:rsidP="00592C6E">
            <w:r>
              <w:t>(121€) 410 001</w:t>
            </w:r>
          </w:p>
        </w:tc>
      </w:tr>
      <w:tr w:rsidR="00677A50" w:rsidTr="00A42F12">
        <w:trPr>
          <w:trHeight w:val="534"/>
        </w:trPr>
        <w:tc>
          <w:tcPr>
            <w:tcW w:w="1044" w:type="dxa"/>
          </w:tcPr>
          <w:p w:rsidR="00677A50" w:rsidRDefault="00677A50" w:rsidP="00592C6E"/>
        </w:tc>
        <w:tc>
          <w:tcPr>
            <w:tcW w:w="4196" w:type="dxa"/>
          </w:tcPr>
          <w:p w:rsidR="00677A50" w:rsidRDefault="00677A50" w:rsidP="00592C6E">
            <w:r>
              <w:t>(21€) 472 000 (IVA)</w:t>
            </w:r>
          </w:p>
        </w:tc>
        <w:tc>
          <w:tcPr>
            <w:tcW w:w="3467" w:type="dxa"/>
          </w:tcPr>
          <w:p w:rsidR="00677A50" w:rsidRDefault="00677A50" w:rsidP="00592C6E"/>
        </w:tc>
      </w:tr>
      <w:tr w:rsidR="00677A50" w:rsidTr="00A42F12">
        <w:trPr>
          <w:trHeight w:val="534"/>
        </w:trPr>
        <w:tc>
          <w:tcPr>
            <w:tcW w:w="1044" w:type="dxa"/>
          </w:tcPr>
          <w:p w:rsidR="00677A50" w:rsidRDefault="00786EF6" w:rsidP="00592C6E">
            <w:r>
              <w:t>Alquiler</w:t>
            </w:r>
          </w:p>
        </w:tc>
        <w:tc>
          <w:tcPr>
            <w:tcW w:w="4196" w:type="dxa"/>
          </w:tcPr>
          <w:p w:rsidR="00677A50" w:rsidRDefault="00677A50" w:rsidP="00592C6E"/>
        </w:tc>
        <w:tc>
          <w:tcPr>
            <w:tcW w:w="3467" w:type="dxa"/>
          </w:tcPr>
          <w:p w:rsidR="00677A50" w:rsidRDefault="00677A50" w:rsidP="00592C6E"/>
        </w:tc>
      </w:tr>
      <w:tr w:rsidR="00677A50" w:rsidTr="00A42F12">
        <w:trPr>
          <w:trHeight w:val="534"/>
        </w:trPr>
        <w:tc>
          <w:tcPr>
            <w:tcW w:w="1044" w:type="dxa"/>
          </w:tcPr>
          <w:p w:rsidR="00677A50" w:rsidRDefault="00677A50" w:rsidP="00592C6E"/>
        </w:tc>
        <w:tc>
          <w:tcPr>
            <w:tcW w:w="4196" w:type="dxa"/>
          </w:tcPr>
          <w:p w:rsidR="00677A50" w:rsidRDefault="00677A50" w:rsidP="00592C6E"/>
        </w:tc>
        <w:tc>
          <w:tcPr>
            <w:tcW w:w="3467" w:type="dxa"/>
          </w:tcPr>
          <w:p w:rsidR="00677A50" w:rsidRDefault="00677A50" w:rsidP="00592C6E"/>
        </w:tc>
      </w:tr>
      <w:tr w:rsidR="00677A50" w:rsidTr="00A42F12">
        <w:trPr>
          <w:trHeight w:val="534"/>
        </w:trPr>
        <w:tc>
          <w:tcPr>
            <w:tcW w:w="1044" w:type="dxa"/>
          </w:tcPr>
          <w:p w:rsidR="00677A50" w:rsidRDefault="00677A50" w:rsidP="00592C6E"/>
        </w:tc>
        <w:tc>
          <w:tcPr>
            <w:tcW w:w="4196" w:type="dxa"/>
          </w:tcPr>
          <w:p w:rsidR="00677A50" w:rsidRDefault="00677A50" w:rsidP="00592C6E"/>
        </w:tc>
        <w:tc>
          <w:tcPr>
            <w:tcW w:w="3467" w:type="dxa"/>
          </w:tcPr>
          <w:p w:rsidR="00677A50" w:rsidRDefault="00677A50" w:rsidP="00592C6E"/>
        </w:tc>
      </w:tr>
    </w:tbl>
    <w:p w:rsidR="00592C6E" w:rsidRDefault="00592C6E" w:rsidP="00592C6E"/>
    <w:p w:rsidR="00592C6E" w:rsidRDefault="00592C6E" w:rsidP="00592C6E">
      <w:r>
        <w:t>Factura de compra</w:t>
      </w:r>
    </w:p>
    <w:p w:rsidR="00592C6E" w:rsidRDefault="00592C6E" w:rsidP="00592C6E">
      <w:r>
        <w:t>(Que debes)</w:t>
      </w:r>
    </w:p>
    <w:p w:rsidR="00592C6E" w:rsidRDefault="00592C6E" w:rsidP="00592C6E">
      <w:r>
        <w:t>La cuenta 600 al Debe</w:t>
      </w:r>
    </w:p>
    <w:p w:rsidR="00592C6E" w:rsidRDefault="00592C6E" w:rsidP="00592C6E">
      <w:r>
        <w:t>La cuenta 700 al Haber</w:t>
      </w:r>
    </w:p>
    <w:p w:rsidR="00592C6E" w:rsidRDefault="00592C6E" w:rsidP="00592C6E"/>
    <w:p w:rsidR="00592C6E" w:rsidRDefault="00592C6E" w:rsidP="00592C6E"/>
    <w:p w:rsidR="00592C6E" w:rsidRDefault="00592C6E" w:rsidP="00592C6E">
      <w:r>
        <w:t>Proveedores</w:t>
      </w:r>
    </w:p>
    <w:p w:rsidR="00592C6E" w:rsidRDefault="00592C6E" w:rsidP="00592C6E">
      <w:r>
        <w:t xml:space="preserve">400 001 </w:t>
      </w:r>
      <w:proofErr w:type="spellStart"/>
      <w:r>
        <w:t>Sansunj</w:t>
      </w:r>
      <w:proofErr w:type="spellEnd"/>
      <w:r>
        <w:t xml:space="preserve"> </w:t>
      </w:r>
    </w:p>
    <w:p w:rsidR="00592C6E" w:rsidRDefault="00592C6E" w:rsidP="00592C6E">
      <w:r>
        <w:t xml:space="preserve">400 002 </w:t>
      </w:r>
      <w:proofErr w:type="spellStart"/>
      <w:r>
        <w:t>Pelipe</w:t>
      </w:r>
      <w:proofErr w:type="spellEnd"/>
      <w:r>
        <w:t xml:space="preserve"> Televisiones</w:t>
      </w:r>
    </w:p>
    <w:p w:rsidR="00592C6E" w:rsidRDefault="00592C6E" w:rsidP="00592C6E">
      <w:r>
        <w:t>400 0</w:t>
      </w:r>
      <w:r>
        <w:t xml:space="preserve">03 </w:t>
      </w:r>
      <w:proofErr w:type="spellStart"/>
      <w:r>
        <w:t>Pear</w:t>
      </w:r>
      <w:proofErr w:type="spellEnd"/>
    </w:p>
    <w:p w:rsidR="00592C6E" w:rsidRDefault="00592C6E" w:rsidP="00592C6E"/>
    <w:p w:rsidR="00592C6E" w:rsidRDefault="00592C6E" w:rsidP="00592C6E">
      <w:r>
        <w:t xml:space="preserve">Alquiler Luz, </w:t>
      </w:r>
      <w:proofErr w:type="spellStart"/>
      <w:r>
        <w:t>Telefono</w:t>
      </w:r>
      <w:proofErr w:type="spellEnd"/>
      <w:r>
        <w:t>…</w:t>
      </w:r>
    </w:p>
    <w:p w:rsidR="00592C6E" w:rsidRDefault="00592C6E" w:rsidP="00592C6E">
      <w:r>
        <w:t>4</w:t>
      </w:r>
      <w:r>
        <w:t>1</w:t>
      </w:r>
      <w:r>
        <w:t>0 00</w:t>
      </w:r>
      <w:r>
        <w:t>1 Iberdrola SA</w:t>
      </w:r>
    </w:p>
    <w:p w:rsidR="00592C6E" w:rsidRDefault="00592C6E" w:rsidP="00592C6E">
      <w:r>
        <w:t>410 00</w:t>
      </w:r>
      <w:r>
        <w:t>2 AIR B&amp;B</w:t>
      </w:r>
    </w:p>
    <w:p w:rsidR="00592C6E" w:rsidRDefault="00592C6E" w:rsidP="00592C6E">
      <w:r>
        <w:t>410 00</w:t>
      </w:r>
      <w:r>
        <w:t>3 Fernando Rodríguez Manzano</w:t>
      </w:r>
    </w:p>
    <w:p w:rsidR="00592C6E" w:rsidRDefault="00592C6E" w:rsidP="00592C6E"/>
    <w:p w:rsidR="008167F9" w:rsidRDefault="008167F9" w:rsidP="00592C6E">
      <w:r>
        <w:t>400 va con compras que vamos a utilizar en cosas que compramos y vamos a utilizar</w:t>
      </w:r>
    </w:p>
    <w:p w:rsidR="008167F9" w:rsidRDefault="008167F9" w:rsidP="00592C6E">
      <w:r>
        <w:t>410 son cosas que no vas a utilizar (Servicios)</w:t>
      </w:r>
    </w:p>
    <w:p w:rsidR="008167F9" w:rsidRDefault="008167F9" w:rsidP="00592C6E"/>
    <w:p w:rsidR="00DA07BC" w:rsidRDefault="00DA07BC" w:rsidP="00592C6E"/>
    <w:p w:rsidR="00DA07BC" w:rsidRDefault="00786EF6" w:rsidP="00592C6E">
      <w:r>
        <w:t>Factura de Alquiler</w:t>
      </w:r>
    </w:p>
    <w:p w:rsidR="00786EF6" w:rsidRDefault="00786EF6" w:rsidP="00592C6E">
      <w:r>
        <w:t>B.I (Base de las facturas) 500</w:t>
      </w:r>
    </w:p>
    <w:p w:rsidR="00786EF6" w:rsidRDefault="00786EF6" w:rsidP="00592C6E">
      <w:r>
        <w:t>19% -95 (retención)</w:t>
      </w:r>
    </w:p>
    <w:p w:rsidR="00786EF6" w:rsidRDefault="00786EF6" w:rsidP="00592C6E">
      <w:r>
        <w:t>21% 105</w:t>
      </w:r>
    </w:p>
    <w:p w:rsidR="00786EF6" w:rsidRDefault="00786EF6" w:rsidP="00592C6E"/>
    <w:p w:rsidR="00786EF6" w:rsidRDefault="00786EF6" w:rsidP="00592C6E">
      <w:r>
        <w:t>510€</w:t>
      </w:r>
    </w:p>
    <w:p w:rsidR="00786EF6" w:rsidRDefault="00786EF6">
      <w:r>
        <w:br w:type="page"/>
      </w:r>
    </w:p>
    <w:p w:rsidR="00786EF6" w:rsidRPr="00592C6E" w:rsidRDefault="00786EF6" w:rsidP="00592C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86EF6" w:rsidTr="00786EF6">
        <w:tc>
          <w:tcPr>
            <w:tcW w:w="2831" w:type="dxa"/>
          </w:tcPr>
          <w:p w:rsidR="00786EF6" w:rsidRDefault="00786EF6" w:rsidP="00592C6E">
            <w:proofErr w:type="spellStart"/>
            <w:r>
              <w:t>Servcicios</w:t>
            </w:r>
            <w:proofErr w:type="spellEnd"/>
            <w:r>
              <w:t xml:space="preserve"> con </w:t>
            </w:r>
            <w:proofErr w:type="spellStart"/>
            <w:r>
              <w:t>Retencion</w:t>
            </w:r>
            <w:proofErr w:type="spellEnd"/>
          </w:p>
        </w:tc>
        <w:tc>
          <w:tcPr>
            <w:tcW w:w="2831" w:type="dxa"/>
          </w:tcPr>
          <w:p w:rsidR="00786EF6" w:rsidRDefault="00786EF6" w:rsidP="00592C6E">
            <w:r>
              <w:t>D</w:t>
            </w:r>
          </w:p>
        </w:tc>
        <w:tc>
          <w:tcPr>
            <w:tcW w:w="2832" w:type="dxa"/>
          </w:tcPr>
          <w:p w:rsidR="00786EF6" w:rsidRDefault="00786EF6" w:rsidP="00592C6E">
            <w:r>
              <w:t>H</w:t>
            </w:r>
          </w:p>
        </w:tc>
      </w:tr>
      <w:tr w:rsidR="00786EF6" w:rsidTr="00786EF6">
        <w:tc>
          <w:tcPr>
            <w:tcW w:w="2831" w:type="dxa"/>
          </w:tcPr>
          <w:p w:rsidR="00786EF6" w:rsidRDefault="00786EF6" w:rsidP="00592C6E"/>
        </w:tc>
        <w:tc>
          <w:tcPr>
            <w:tcW w:w="2831" w:type="dxa"/>
          </w:tcPr>
          <w:p w:rsidR="00786EF6" w:rsidRDefault="00786EF6" w:rsidP="00592C6E">
            <w:r>
              <w:t xml:space="preserve">(500€)621 000 </w:t>
            </w:r>
          </w:p>
        </w:tc>
        <w:tc>
          <w:tcPr>
            <w:tcW w:w="2832" w:type="dxa"/>
          </w:tcPr>
          <w:p w:rsidR="00786EF6" w:rsidRDefault="00786EF6" w:rsidP="00592C6E">
            <w:r>
              <w:t>410 002 (510€)</w:t>
            </w:r>
          </w:p>
        </w:tc>
      </w:tr>
      <w:tr w:rsidR="00786EF6" w:rsidTr="00786EF6">
        <w:tc>
          <w:tcPr>
            <w:tcW w:w="2831" w:type="dxa"/>
          </w:tcPr>
          <w:p w:rsidR="00786EF6" w:rsidRDefault="00786EF6" w:rsidP="00592C6E"/>
        </w:tc>
        <w:tc>
          <w:tcPr>
            <w:tcW w:w="2831" w:type="dxa"/>
          </w:tcPr>
          <w:p w:rsidR="00786EF6" w:rsidRDefault="00786EF6" w:rsidP="00592C6E">
            <w:r>
              <w:t>(105€)  472 000</w:t>
            </w:r>
          </w:p>
        </w:tc>
        <w:tc>
          <w:tcPr>
            <w:tcW w:w="2832" w:type="dxa"/>
          </w:tcPr>
          <w:p w:rsidR="00786EF6" w:rsidRDefault="00786EF6" w:rsidP="00592C6E">
            <w:r>
              <w:t>(Retención)(95€) 475 000</w:t>
            </w:r>
          </w:p>
        </w:tc>
      </w:tr>
      <w:tr w:rsidR="00786EF6" w:rsidTr="00786EF6">
        <w:tc>
          <w:tcPr>
            <w:tcW w:w="2831" w:type="dxa"/>
          </w:tcPr>
          <w:p w:rsidR="00786EF6" w:rsidRDefault="00786EF6" w:rsidP="00592C6E"/>
        </w:tc>
        <w:tc>
          <w:tcPr>
            <w:tcW w:w="2831" w:type="dxa"/>
          </w:tcPr>
          <w:p w:rsidR="00786EF6" w:rsidRDefault="00786EF6" w:rsidP="00592C6E"/>
        </w:tc>
        <w:tc>
          <w:tcPr>
            <w:tcW w:w="2832" w:type="dxa"/>
          </w:tcPr>
          <w:p w:rsidR="00786EF6" w:rsidRDefault="00786EF6" w:rsidP="00592C6E"/>
        </w:tc>
      </w:tr>
      <w:tr w:rsidR="00786EF6" w:rsidTr="00786EF6">
        <w:tc>
          <w:tcPr>
            <w:tcW w:w="2831" w:type="dxa"/>
          </w:tcPr>
          <w:p w:rsidR="00786EF6" w:rsidRDefault="00786EF6" w:rsidP="00592C6E"/>
        </w:tc>
        <w:tc>
          <w:tcPr>
            <w:tcW w:w="2831" w:type="dxa"/>
          </w:tcPr>
          <w:p w:rsidR="00786EF6" w:rsidRDefault="00786EF6" w:rsidP="00592C6E"/>
        </w:tc>
        <w:tc>
          <w:tcPr>
            <w:tcW w:w="2832" w:type="dxa"/>
          </w:tcPr>
          <w:p w:rsidR="00786EF6" w:rsidRDefault="00786EF6" w:rsidP="00592C6E"/>
        </w:tc>
      </w:tr>
      <w:tr w:rsidR="00786EF6" w:rsidTr="00786EF6">
        <w:tc>
          <w:tcPr>
            <w:tcW w:w="2831" w:type="dxa"/>
          </w:tcPr>
          <w:p w:rsidR="00786EF6" w:rsidRDefault="00786EF6" w:rsidP="00592C6E"/>
        </w:tc>
        <w:tc>
          <w:tcPr>
            <w:tcW w:w="2831" w:type="dxa"/>
          </w:tcPr>
          <w:p w:rsidR="00786EF6" w:rsidRDefault="00786EF6" w:rsidP="00592C6E"/>
        </w:tc>
        <w:tc>
          <w:tcPr>
            <w:tcW w:w="2832" w:type="dxa"/>
          </w:tcPr>
          <w:p w:rsidR="00786EF6" w:rsidRDefault="00786EF6" w:rsidP="00592C6E"/>
        </w:tc>
      </w:tr>
      <w:tr w:rsidR="00786EF6" w:rsidTr="00786EF6">
        <w:tc>
          <w:tcPr>
            <w:tcW w:w="2831" w:type="dxa"/>
          </w:tcPr>
          <w:p w:rsidR="00786EF6" w:rsidRDefault="00786EF6" w:rsidP="00592C6E"/>
        </w:tc>
        <w:tc>
          <w:tcPr>
            <w:tcW w:w="2831" w:type="dxa"/>
          </w:tcPr>
          <w:p w:rsidR="00786EF6" w:rsidRDefault="00786EF6" w:rsidP="00592C6E"/>
        </w:tc>
        <w:tc>
          <w:tcPr>
            <w:tcW w:w="2832" w:type="dxa"/>
          </w:tcPr>
          <w:p w:rsidR="00786EF6" w:rsidRDefault="00786EF6" w:rsidP="00592C6E"/>
        </w:tc>
      </w:tr>
    </w:tbl>
    <w:p w:rsidR="00786EF6" w:rsidRDefault="00514002" w:rsidP="00592C6E">
      <w:r>
        <w:tab/>
      </w:r>
    </w:p>
    <w:p w:rsidR="00514002" w:rsidRDefault="00514002" w:rsidP="00592C6E"/>
    <w:p w:rsidR="00514002" w:rsidRDefault="00514002" w:rsidP="00592C6E">
      <w:r>
        <w:t>Cobrar una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4002" w:rsidTr="00514002">
        <w:tc>
          <w:tcPr>
            <w:tcW w:w="2831" w:type="dxa"/>
          </w:tcPr>
          <w:p w:rsidR="00514002" w:rsidRDefault="00514002" w:rsidP="00592C6E"/>
        </w:tc>
        <w:tc>
          <w:tcPr>
            <w:tcW w:w="2831" w:type="dxa"/>
          </w:tcPr>
          <w:p w:rsidR="00514002" w:rsidRDefault="00514002" w:rsidP="00592C6E">
            <w:r>
              <w:t>D</w:t>
            </w:r>
          </w:p>
        </w:tc>
        <w:tc>
          <w:tcPr>
            <w:tcW w:w="2832" w:type="dxa"/>
          </w:tcPr>
          <w:p w:rsidR="00514002" w:rsidRDefault="00514002" w:rsidP="00592C6E">
            <w:r>
              <w:t>H</w:t>
            </w:r>
          </w:p>
        </w:tc>
      </w:tr>
      <w:tr w:rsidR="00514002" w:rsidTr="00514002">
        <w:tc>
          <w:tcPr>
            <w:tcW w:w="2831" w:type="dxa"/>
          </w:tcPr>
          <w:p w:rsidR="00514002" w:rsidRDefault="00514002" w:rsidP="00592C6E"/>
        </w:tc>
        <w:tc>
          <w:tcPr>
            <w:tcW w:w="2831" w:type="dxa"/>
          </w:tcPr>
          <w:p w:rsidR="00514002" w:rsidRDefault="00514002" w:rsidP="00592C6E">
            <w:r>
              <w:t>(605€) 430 001</w:t>
            </w:r>
          </w:p>
        </w:tc>
        <w:tc>
          <w:tcPr>
            <w:tcW w:w="2832" w:type="dxa"/>
          </w:tcPr>
          <w:p w:rsidR="00514002" w:rsidRDefault="00514002" w:rsidP="00592C6E">
            <w:r>
              <w:t>700 000 (500)</w:t>
            </w:r>
          </w:p>
        </w:tc>
      </w:tr>
      <w:tr w:rsidR="00514002" w:rsidTr="00514002">
        <w:tc>
          <w:tcPr>
            <w:tcW w:w="2831" w:type="dxa"/>
          </w:tcPr>
          <w:p w:rsidR="00514002" w:rsidRDefault="00514002" w:rsidP="00592C6E"/>
        </w:tc>
        <w:tc>
          <w:tcPr>
            <w:tcW w:w="2831" w:type="dxa"/>
          </w:tcPr>
          <w:p w:rsidR="00514002" w:rsidRDefault="00514002" w:rsidP="00592C6E"/>
        </w:tc>
        <w:tc>
          <w:tcPr>
            <w:tcW w:w="2832" w:type="dxa"/>
          </w:tcPr>
          <w:p w:rsidR="00514002" w:rsidRDefault="00514002" w:rsidP="00592C6E">
            <w:r>
              <w:t>477 000 (105)</w:t>
            </w:r>
          </w:p>
        </w:tc>
      </w:tr>
    </w:tbl>
    <w:p w:rsidR="00514002" w:rsidRDefault="00514002" w:rsidP="00592C6E"/>
    <w:p w:rsidR="00514002" w:rsidRDefault="00514002" w:rsidP="00592C6E"/>
    <w:p w:rsidR="00514002" w:rsidRDefault="00514002" w:rsidP="00592C6E">
      <w:r>
        <w:t>En el banco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4002" w:rsidTr="009B2689">
        <w:tc>
          <w:tcPr>
            <w:tcW w:w="2831" w:type="dxa"/>
          </w:tcPr>
          <w:p w:rsidR="00514002" w:rsidRDefault="00514002" w:rsidP="009B2689"/>
        </w:tc>
        <w:tc>
          <w:tcPr>
            <w:tcW w:w="2831" w:type="dxa"/>
          </w:tcPr>
          <w:p w:rsidR="00514002" w:rsidRDefault="00514002" w:rsidP="009B2689">
            <w:r>
              <w:t>D</w:t>
            </w:r>
          </w:p>
        </w:tc>
        <w:tc>
          <w:tcPr>
            <w:tcW w:w="2832" w:type="dxa"/>
          </w:tcPr>
          <w:p w:rsidR="00514002" w:rsidRDefault="00514002" w:rsidP="009B2689">
            <w:r>
              <w:t>H</w:t>
            </w:r>
          </w:p>
        </w:tc>
      </w:tr>
      <w:tr w:rsidR="00514002" w:rsidTr="009B2689">
        <w:tc>
          <w:tcPr>
            <w:tcW w:w="2831" w:type="dxa"/>
          </w:tcPr>
          <w:p w:rsidR="00514002" w:rsidRDefault="00514002" w:rsidP="009B2689"/>
        </w:tc>
        <w:tc>
          <w:tcPr>
            <w:tcW w:w="2831" w:type="dxa"/>
          </w:tcPr>
          <w:p w:rsidR="00514002" w:rsidRDefault="00514002" w:rsidP="009B2689">
            <w:r>
              <w:t>(250€) 572 001</w:t>
            </w:r>
          </w:p>
        </w:tc>
        <w:tc>
          <w:tcPr>
            <w:tcW w:w="2832" w:type="dxa"/>
          </w:tcPr>
          <w:p w:rsidR="00514002" w:rsidRDefault="00514002" w:rsidP="009B2689">
            <w:r>
              <w:t>430 001 (250€)</w:t>
            </w:r>
          </w:p>
        </w:tc>
      </w:tr>
      <w:tr w:rsidR="00514002" w:rsidTr="009B2689">
        <w:tc>
          <w:tcPr>
            <w:tcW w:w="2831" w:type="dxa"/>
          </w:tcPr>
          <w:p w:rsidR="00514002" w:rsidRDefault="00514002" w:rsidP="009B2689"/>
        </w:tc>
        <w:tc>
          <w:tcPr>
            <w:tcW w:w="2831" w:type="dxa"/>
          </w:tcPr>
          <w:p w:rsidR="00514002" w:rsidRDefault="00514002" w:rsidP="009B2689"/>
        </w:tc>
        <w:tc>
          <w:tcPr>
            <w:tcW w:w="2832" w:type="dxa"/>
          </w:tcPr>
          <w:p w:rsidR="00514002" w:rsidRDefault="00514002" w:rsidP="009B2689"/>
        </w:tc>
      </w:tr>
    </w:tbl>
    <w:p w:rsidR="00514002" w:rsidRDefault="00514002" w:rsidP="00592C6E"/>
    <w:p w:rsidR="00514002" w:rsidRDefault="00514002" w:rsidP="00592C6E">
      <w:r>
        <w:t>Dudoso cobro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4002" w:rsidTr="009B2689">
        <w:tc>
          <w:tcPr>
            <w:tcW w:w="2831" w:type="dxa"/>
          </w:tcPr>
          <w:p w:rsidR="00514002" w:rsidRDefault="00514002" w:rsidP="009B2689"/>
        </w:tc>
        <w:tc>
          <w:tcPr>
            <w:tcW w:w="2831" w:type="dxa"/>
          </w:tcPr>
          <w:p w:rsidR="00514002" w:rsidRDefault="00514002" w:rsidP="009B2689">
            <w:r>
              <w:t>D</w:t>
            </w:r>
          </w:p>
        </w:tc>
        <w:tc>
          <w:tcPr>
            <w:tcW w:w="2832" w:type="dxa"/>
          </w:tcPr>
          <w:p w:rsidR="00514002" w:rsidRDefault="00514002" w:rsidP="009B2689">
            <w:r>
              <w:t>H</w:t>
            </w:r>
          </w:p>
        </w:tc>
      </w:tr>
      <w:tr w:rsidR="00514002" w:rsidTr="009B2689">
        <w:tc>
          <w:tcPr>
            <w:tcW w:w="2831" w:type="dxa"/>
          </w:tcPr>
          <w:p w:rsidR="00514002" w:rsidRDefault="00514002" w:rsidP="009B2689"/>
        </w:tc>
        <w:tc>
          <w:tcPr>
            <w:tcW w:w="2831" w:type="dxa"/>
          </w:tcPr>
          <w:p w:rsidR="00962542" w:rsidRDefault="00962542" w:rsidP="009B2689"/>
        </w:tc>
        <w:tc>
          <w:tcPr>
            <w:tcW w:w="2832" w:type="dxa"/>
          </w:tcPr>
          <w:p w:rsidR="00514002" w:rsidRDefault="00514002" w:rsidP="009B2689"/>
        </w:tc>
      </w:tr>
      <w:tr w:rsidR="00514002" w:rsidTr="009B2689">
        <w:tc>
          <w:tcPr>
            <w:tcW w:w="2831" w:type="dxa"/>
          </w:tcPr>
          <w:p w:rsidR="00514002" w:rsidRDefault="00514002" w:rsidP="009B2689"/>
        </w:tc>
        <w:tc>
          <w:tcPr>
            <w:tcW w:w="2831" w:type="dxa"/>
          </w:tcPr>
          <w:p w:rsidR="00514002" w:rsidRDefault="00514002" w:rsidP="009B2689"/>
        </w:tc>
        <w:tc>
          <w:tcPr>
            <w:tcW w:w="2832" w:type="dxa"/>
          </w:tcPr>
          <w:p w:rsidR="00514002" w:rsidRDefault="00514002" w:rsidP="009B2689"/>
        </w:tc>
      </w:tr>
    </w:tbl>
    <w:p w:rsidR="00514002" w:rsidRDefault="00514002" w:rsidP="00592C6E"/>
    <w:p w:rsidR="001D6275" w:rsidRDefault="009A484F" w:rsidP="00592C6E">
      <w:r>
        <w:t>La cuenta del banco siempre va al revés</w:t>
      </w:r>
    </w:p>
    <w:p w:rsidR="009A484F" w:rsidRDefault="009A484F" w:rsidP="00592C6E"/>
    <w:p w:rsidR="001D6275" w:rsidRDefault="001D6275">
      <w:r>
        <w:br w:type="page"/>
      </w:r>
    </w:p>
    <w:p w:rsidR="001D6275" w:rsidRDefault="001D6275" w:rsidP="00592C6E">
      <w:r>
        <w:lastRenderedPageBreak/>
        <w:t xml:space="preserve">Nomina </w:t>
      </w:r>
    </w:p>
    <w:p w:rsidR="001D6275" w:rsidRDefault="001D6275" w:rsidP="00592C6E">
      <w:r>
        <w:t>Salarios a la 640</w:t>
      </w:r>
      <w:r w:rsidR="00194712">
        <w:t xml:space="preserve"> (sueldos y salarios)</w:t>
      </w:r>
    </w:p>
    <w:p w:rsidR="00194712" w:rsidRDefault="00194712" w:rsidP="00592C6E">
      <w:r>
        <w:tab/>
        <w:t>642 (seguridad social a cargo de la empresa)</w:t>
      </w:r>
    </w:p>
    <w:p w:rsidR="001D6275" w:rsidRDefault="001D6275" w:rsidP="00592C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3956B4" w:rsidTr="00194712">
        <w:tc>
          <w:tcPr>
            <w:tcW w:w="2831" w:type="dxa"/>
          </w:tcPr>
          <w:p w:rsidR="003956B4" w:rsidRDefault="003956B4" w:rsidP="00592C6E">
            <w:r>
              <w:t>D</w:t>
            </w:r>
          </w:p>
        </w:tc>
        <w:tc>
          <w:tcPr>
            <w:tcW w:w="2832" w:type="dxa"/>
          </w:tcPr>
          <w:p w:rsidR="003956B4" w:rsidRDefault="003956B4" w:rsidP="00592C6E">
            <w:r>
              <w:t>H</w:t>
            </w:r>
          </w:p>
        </w:tc>
      </w:tr>
      <w:tr w:rsidR="003956B4" w:rsidTr="00194712">
        <w:tc>
          <w:tcPr>
            <w:tcW w:w="2831" w:type="dxa"/>
          </w:tcPr>
          <w:p w:rsidR="003956B4" w:rsidRDefault="003956B4" w:rsidP="00592C6E">
            <w:r>
              <w:t>(2.500€)640 001</w:t>
            </w:r>
          </w:p>
        </w:tc>
        <w:tc>
          <w:tcPr>
            <w:tcW w:w="2832" w:type="dxa"/>
          </w:tcPr>
          <w:p w:rsidR="003956B4" w:rsidRDefault="003956B4" w:rsidP="00592C6E">
            <w:r>
              <w:t>465 001 (1.927€)</w:t>
            </w:r>
          </w:p>
        </w:tc>
      </w:tr>
      <w:tr w:rsidR="003956B4" w:rsidTr="00194712">
        <w:tc>
          <w:tcPr>
            <w:tcW w:w="2831" w:type="dxa"/>
          </w:tcPr>
          <w:p w:rsidR="003956B4" w:rsidRDefault="003956B4" w:rsidP="00592C6E">
            <w:r>
              <w:t>(575€)(seguridad social que paga la empresa)642 001</w:t>
            </w:r>
          </w:p>
        </w:tc>
        <w:tc>
          <w:tcPr>
            <w:tcW w:w="2832" w:type="dxa"/>
          </w:tcPr>
          <w:p w:rsidR="003956B4" w:rsidRDefault="003956B4" w:rsidP="00592C6E">
            <w:r>
              <w:t>475 001 (415€)</w:t>
            </w:r>
          </w:p>
        </w:tc>
      </w:tr>
      <w:tr w:rsidR="003956B4" w:rsidTr="00194712">
        <w:tc>
          <w:tcPr>
            <w:tcW w:w="2831" w:type="dxa"/>
          </w:tcPr>
          <w:p w:rsidR="003956B4" w:rsidRDefault="003956B4" w:rsidP="00592C6E"/>
        </w:tc>
        <w:tc>
          <w:tcPr>
            <w:tcW w:w="2832" w:type="dxa"/>
          </w:tcPr>
          <w:p w:rsidR="003956B4" w:rsidRDefault="003956B4" w:rsidP="00592C6E">
            <w:r>
              <w:t>476 001 (158€)</w:t>
            </w:r>
          </w:p>
        </w:tc>
      </w:tr>
      <w:tr w:rsidR="003956B4" w:rsidTr="00194712">
        <w:tc>
          <w:tcPr>
            <w:tcW w:w="2831" w:type="dxa"/>
          </w:tcPr>
          <w:p w:rsidR="003956B4" w:rsidRDefault="003956B4" w:rsidP="00592C6E"/>
        </w:tc>
        <w:tc>
          <w:tcPr>
            <w:tcW w:w="2832" w:type="dxa"/>
          </w:tcPr>
          <w:p w:rsidR="003956B4" w:rsidRDefault="003956B4" w:rsidP="00592C6E">
            <w:r>
              <w:t>476 001 (575€)</w:t>
            </w:r>
          </w:p>
        </w:tc>
      </w:tr>
    </w:tbl>
    <w:p w:rsidR="009D4B30" w:rsidRDefault="009D4B30" w:rsidP="00592C6E"/>
    <w:p w:rsidR="009D4B30" w:rsidRDefault="00E253AF" w:rsidP="00592C6E">
      <w:r>
        <w:t>IRRPF (retención)</w:t>
      </w:r>
      <w:r w:rsidR="00816E43">
        <w:t xml:space="preserve"> Posiblemente 0,165</w:t>
      </w:r>
    </w:p>
    <w:p w:rsidR="003956B4" w:rsidRDefault="003956B4" w:rsidP="00592C6E"/>
    <w:p w:rsidR="003956B4" w:rsidRPr="00592C6E" w:rsidRDefault="003956B4" w:rsidP="00592C6E">
      <w:proofErr w:type="gramStart"/>
      <w:r>
        <w:t>Al empleas</w:t>
      </w:r>
      <w:proofErr w:type="gramEnd"/>
    </w:p>
    <w:sectPr w:rsidR="003956B4" w:rsidRPr="00592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DA"/>
    <w:rsid w:val="000F4917"/>
    <w:rsid w:val="00194712"/>
    <w:rsid w:val="001D0D4A"/>
    <w:rsid w:val="001D6275"/>
    <w:rsid w:val="00292CED"/>
    <w:rsid w:val="00303DC3"/>
    <w:rsid w:val="003956B4"/>
    <w:rsid w:val="004F78C2"/>
    <w:rsid w:val="00514002"/>
    <w:rsid w:val="00592C6E"/>
    <w:rsid w:val="005961A3"/>
    <w:rsid w:val="00677A50"/>
    <w:rsid w:val="006E3ABE"/>
    <w:rsid w:val="00777B64"/>
    <w:rsid w:val="00786EF6"/>
    <w:rsid w:val="007D6880"/>
    <w:rsid w:val="007F0CDA"/>
    <w:rsid w:val="008028EC"/>
    <w:rsid w:val="008167F9"/>
    <w:rsid w:val="00816E43"/>
    <w:rsid w:val="008253F5"/>
    <w:rsid w:val="00862004"/>
    <w:rsid w:val="00867575"/>
    <w:rsid w:val="009004E9"/>
    <w:rsid w:val="00962542"/>
    <w:rsid w:val="009A484F"/>
    <w:rsid w:val="009D4B30"/>
    <w:rsid w:val="00A42F12"/>
    <w:rsid w:val="00A655B6"/>
    <w:rsid w:val="00A86780"/>
    <w:rsid w:val="00B35633"/>
    <w:rsid w:val="00B52253"/>
    <w:rsid w:val="00C3255B"/>
    <w:rsid w:val="00C621BE"/>
    <w:rsid w:val="00C97569"/>
    <w:rsid w:val="00D14534"/>
    <w:rsid w:val="00D56108"/>
    <w:rsid w:val="00DA07BC"/>
    <w:rsid w:val="00E2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E5DF"/>
  <w15:chartTrackingRefBased/>
  <w15:docId w15:val="{E20D475F-76CB-44D4-80B9-47096DFE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371AE-1C2B-4130-9BA8-FFE09A02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Sabater Domínguez</dc:creator>
  <cp:keywords/>
  <dc:description/>
  <cp:lastModifiedBy>Iván Sabater Domínguez</cp:lastModifiedBy>
  <cp:revision>41</cp:revision>
  <dcterms:created xsi:type="dcterms:W3CDTF">2019-11-23T09:50:00Z</dcterms:created>
  <dcterms:modified xsi:type="dcterms:W3CDTF">2019-11-23T13:50:00Z</dcterms:modified>
</cp:coreProperties>
</file>