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7F" w:rsidRDefault="00C9172E" w:rsidP="00C9172E">
      <w:pPr>
        <w:pStyle w:val="Kop1"/>
      </w:pPr>
      <w:r>
        <w:t>FTMS protocol v1 – 2016-01-19 – Erwin de Haan</w:t>
      </w:r>
    </w:p>
    <w:p w:rsidR="00C9172E" w:rsidRDefault="00C9172E">
      <w:pPr>
        <w:rPr>
          <w:lang w:val="en-US"/>
        </w:rPr>
      </w:pPr>
      <w:r w:rsidRPr="00C9172E">
        <w:rPr>
          <w:lang w:val="en-US"/>
        </w:rPr>
        <w:t>Using serial communication a</w:t>
      </w:r>
      <w:r w:rsidR="00284388">
        <w:rPr>
          <w:lang w:val="en-US"/>
        </w:rPr>
        <w:t>t</w:t>
      </w:r>
      <w:r w:rsidRPr="00C9172E">
        <w:rPr>
          <w:lang w:val="en-US"/>
        </w:rPr>
        <w:t xml:space="preserve"> 115200 baud.</w:t>
      </w:r>
    </w:p>
    <w:p w:rsidR="00284388" w:rsidRDefault="00284388">
      <w:pPr>
        <w:rPr>
          <w:lang w:val="en-US"/>
        </w:rPr>
      </w:pPr>
      <w:r>
        <w:rPr>
          <w:lang w:val="en-US"/>
        </w:rPr>
        <w:t>Request (R) and Answer (A) based.</w:t>
      </w:r>
    </w:p>
    <w:p w:rsidR="00055C97" w:rsidRDefault="00055C97" w:rsidP="00055C97">
      <w:pPr>
        <w:pStyle w:val="Kop2"/>
        <w:rPr>
          <w:lang w:val="en-US"/>
        </w:rPr>
      </w:pPr>
      <w:r>
        <w:rPr>
          <w:lang w:val="en-US"/>
        </w:rPr>
        <w:t>Packet</w:t>
      </w:r>
    </w:p>
    <w:tbl>
      <w:tblPr>
        <w:tblStyle w:val="Lijsttabel7kleurrijk"/>
        <w:tblW w:w="0" w:type="auto"/>
        <w:tblLook w:val="04A0" w:firstRow="1" w:lastRow="0" w:firstColumn="1" w:lastColumn="0" w:noHBand="0" w:noVBand="1"/>
      </w:tblPr>
      <w:tblGrid>
        <w:gridCol w:w="868"/>
        <w:gridCol w:w="1842"/>
        <w:gridCol w:w="6362"/>
      </w:tblGrid>
      <w:tr w:rsidR="00055C97" w:rsidTr="00992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42" w:type="dxa"/>
          </w:tcPr>
          <w:p w:rsidR="00055C97" w:rsidRDefault="00055C97" w:rsidP="0005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362" w:type="dxa"/>
          </w:tcPr>
          <w:p w:rsidR="00055C97" w:rsidRDefault="00055C97" w:rsidP="0005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55C97" w:rsidTr="00992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:rsidR="00055C97" w:rsidRDefault="00055C97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6362" w:type="dxa"/>
          </w:tcPr>
          <w:p w:rsidR="00055C97" w:rsidRDefault="00055C97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0xF0</w:t>
            </w:r>
          </w:p>
        </w:tc>
      </w:tr>
      <w:tr w:rsidR="00055C97" w:rsidRPr="00992CEF" w:rsidTr="00992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055C97" w:rsidRDefault="00213E65" w:rsidP="0005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362" w:type="dxa"/>
          </w:tcPr>
          <w:p w:rsidR="00055C97" w:rsidRDefault="00213E65" w:rsidP="0005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 number in one byte</w:t>
            </w:r>
          </w:p>
        </w:tc>
      </w:tr>
      <w:tr w:rsidR="00055C97" w:rsidTr="00992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055C97" w:rsidRDefault="00213E65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6362" w:type="dxa"/>
          </w:tcPr>
          <w:p w:rsidR="00055C97" w:rsidRDefault="00213E65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 byte</w:t>
            </w:r>
          </w:p>
        </w:tc>
      </w:tr>
      <w:tr w:rsidR="00055C97" w:rsidTr="00992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055C97" w:rsidRDefault="00E45E26" w:rsidP="0005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62" w:type="dxa"/>
          </w:tcPr>
          <w:p w:rsidR="00055C97" w:rsidRDefault="00E45E26" w:rsidP="0005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byte</w:t>
            </w:r>
          </w:p>
        </w:tc>
      </w:tr>
      <w:tr w:rsidR="00055C97" w:rsidRPr="00992CEF" w:rsidTr="00992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2" w:type="dxa"/>
          </w:tcPr>
          <w:p w:rsidR="00055C97" w:rsidRDefault="00213E65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DATALENGTH</w:t>
            </w:r>
          </w:p>
        </w:tc>
        <w:tc>
          <w:tcPr>
            <w:tcW w:w="6362" w:type="dxa"/>
          </w:tcPr>
          <w:p w:rsidR="00055C97" w:rsidRDefault="00213E65" w:rsidP="0021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11B65">
              <w:rPr>
                <w:lang w:val="en-US"/>
              </w:rPr>
              <w:t>l</w:t>
            </w:r>
            <w:r>
              <w:rPr>
                <w:lang w:val="en-US"/>
              </w:rPr>
              <w:t>sb)</w:t>
            </w:r>
            <w:r w:rsidR="00242488">
              <w:rPr>
                <w:lang w:val="en-US"/>
              </w:rPr>
              <w:t xml:space="preserve"> [optional, required for variable length data commands]</w:t>
            </w:r>
          </w:p>
        </w:tc>
      </w:tr>
      <w:tr w:rsidR="00055C97" w:rsidRPr="00992CEF" w:rsidTr="00992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055C97" w:rsidRDefault="00055C97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2" w:type="dxa"/>
          </w:tcPr>
          <w:p w:rsidR="00055C97" w:rsidRDefault="00213E65" w:rsidP="0005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DATALENGTH</w:t>
            </w:r>
          </w:p>
        </w:tc>
        <w:tc>
          <w:tcPr>
            <w:tcW w:w="6362" w:type="dxa"/>
          </w:tcPr>
          <w:p w:rsidR="00055C97" w:rsidRDefault="00213E65" w:rsidP="0021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11B65">
              <w:rPr>
                <w:lang w:val="en-US"/>
              </w:rPr>
              <w:t>m</w:t>
            </w:r>
            <w:r>
              <w:rPr>
                <w:lang w:val="en-US"/>
              </w:rPr>
              <w:t>sb)</w:t>
            </w:r>
            <w:r w:rsidR="00242488">
              <w:rPr>
                <w:lang w:val="en-US"/>
              </w:rPr>
              <w:t xml:space="preserve"> [optional, required for variable length data commands]</w:t>
            </w:r>
          </w:p>
        </w:tc>
      </w:tr>
      <w:tr w:rsidR="00213E65" w:rsidTr="00992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:rsidR="00213E65" w:rsidRDefault="00992CEF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42" w:type="dxa"/>
          </w:tcPr>
          <w:p w:rsidR="00213E65" w:rsidRDefault="00213E65" w:rsidP="0005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362" w:type="dxa"/>
          </w:tcPr>
          <w:p w:rsidR="00213E65" w:rsidRDefault="00242488" w:rsidP="0021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Little Endian [optional]</w:t>
            </w:r>
          </w:p>
        </w:tc>
      </w:tr>
    </w:tbl>
    <w:p w:rsidR="00284388" w:rsidRPr="00242488" w:rsidRDefault="00284388" w:rsidP="00284388">
      <w:pPr>
        <w:rPr>
          <w:lang w:val="en-US"/>
        </w:rPr>
      </w:pPr>
    </w:p>
    <w:p w:rsidR="000B7462" w:rsidRDefault="00242488" w:rsidP="00242488">
      <w:pPr>
        <w:pStyle w:val="Kop2"/>
        <w:rPr>
          <w:lang w:val="en-US"/>
        </w:rPr>
      </w:pPr>
      <w:r>
        <w:rPr>
          <w:lang w:val="en-US"/>
        </w:rPr>
        <w:t>Commands</w:t>
      </w:r>
    </w:p>
    <w:tbl>
      <w:tblPr>
        <w:tblStyle w:val="Lijsttabel7kleurrijk"/>
        <w:tblW w:w="0" w:type="auto"/>
        <w:tblLook w:val="04A0" w:firstRow="1" w:lastRow="0" w:firstColumn="1" w:lastColumn="0" w:noHBand="0" w:noVBand="1"/>
      </w:tblPr>
      <w:tblGrid>
        <w:gridCol w:w="2362"/>
        <w:gridCol w:w="1619"/>
        <w:gridCol w:w="1920"/>
        <w:gridCol w:w="3171"/>
      </w:tblGrid>
      <w:tr w:rsidR="00242488" w:rsidTr="002C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0xF0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041"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041"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Forbidden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0xF3</w:t>
            </w:r>
          </w:p>
        </w:tc>
        <w:tc>
          <w:tcPr>
            <w:tcW w:w="1920" w:type="dxa"/>
          </w:tcPr>
          <w:p w:rsidR="00242488" w:rsidRPr="00704041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NotFound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0xF4</w:t>
            </w:r>
          </w:p>
        </w:tc>
        <w:tc>
          <w:tcPr>
            <w:tcW w:w="1920" w:type="dxa"/>
          </w:tcPr>
          <w:p w:rsidR="00242488" w:rsidRPr="00704041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TypeMismatch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0xF5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VersionUnsupported</w:t>
            </w:r>
          </w:p>
        </w:tc>
        <w:tc>
          <w:tcPr>
            <w:tcW w:w="1619" w:type="dxa"/>
          </w:tcPr>
          <w:p w:rsidR="00242488" w:rsidRDefault="00242488" w:rsidP="0024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0xFE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supported version byte</w:t>
            </w:r>
          </w:p>
        </w:tc>
      </w:tr>
      <w:tr w:rsidR="00242488" w:rsidTr="002C09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Unsupported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SetInteger16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byte integer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GetInteger16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SetInteger32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byte integer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SetInteger32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SetBoolean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 boolean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GetBoolean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SetFloat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byte float</w:t>
            </w:r>
          </w:p>
        </w:tc>
      </w:tr>
      <w:tr w:rsidR="00242488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GetFloat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RPr="00992CEF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SetString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 byte string </w:t>
            </w:r>
            <w:r>
              <w:rPr>
                <w:lang w:val="en-US"/>
              </w:rPr>
              <w:br/>
              <w:t>(DATALENGTH required)</w:t>
            </w:r>
          </w:p>
        </w:tc>
      </w:tr>
      <w:tr w:rsidR="00242488" w:rsidRPr="00992CEF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0B746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GetString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11B65" w:rsidP="0024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42488" w:rsidRPr="00E31439" w:rsidTr="002C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42488" w:rsidRDefault="00242488" w:rsidP="0024248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DisplayString</w:t>
            </w:r>
          </w:p>
        </w:tc>
        <w:tc>
          <w:tcPr>
            <w:tcW w:w="1619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0xE5</w:t>
            </w:r>
          </w:p>
        </w:tc>
        <w:tc>
          <w:tcPr>
            <w:tcW w:w="1920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71" w:type="dxa"/>
          </w:tcPr>
          <w:p w:rsidR="00242488" w:rsidRDefault="00242488" w:rsidP="000B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E31439">
              <w:rPr>
                <w:lang w:val="en-US"/>
              </w:rPr>
              <w:t xml:space="preserve"> (note add time to display)</w:t>
            </w:r>
            <w:bookmarkStart w:id="0" w:name="_GoBack"/>
            <w:bookmarkEnd w:id="0"/>
          </w:p>
        </w:tc>
      </w:tr>
      <w:tr w:rsidR="00211B65" w:rsidRPr="00211B65" w:rsidTr="002C095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11B65" w:rsidRDefault="00211B65" w:rsidP="00211B6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619" w:type="dxa"/>
          </w:tcPr>
          <w:p w:rsidR="00211B65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0xE6</w:t>
            </w:r>
          </w:p>
        </w:tc>
        <w:tc>
          <w:tcPr>
            <w:tcW w:w="1920" w:type="dxa"/>
          </w:tcPr>
          <w:p w:rsidR="00211B65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171" w:type="dxa"/>
          </w:tcPr>
          <w:p w:rsidR="00211B65" w:rsidRDefault="00211B65" w:rsidP="000B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 byte string</w:t>
            </w:r>
            <w:r>
              <w:rPr>
                <w:lang w:val="en-US"/>
              </w:rPr>
              <w:br/>
              <w:t>(DATALENGTH required)</w:t>
            </w:r>
          </w:p>
        </w:tc>
      </w:tr>
    </w:tbl>
    <w:p w:rsidR="000B7462" w:rsidRDefault="000B7462" w:rsidP="00284388">
      <w:pPr>
        <w:rPr>
          <w:lang w:val="en-US"/>
        </w:rPr>
      </w:pPr>
    </w:p>
    <w:p w:rsidR="00074F2E" w:rsidRDefault="00242488" w:rsidP="00284388">
      <w:pPr>
        <w:rPr>
          <w:lang w:val="en-US"/>
        </w:rPr>
      </w:pPr>
      <w:r>
        <w:rPr>
          <w:lang w:val="en-US"/>
        </w:rPr>
        <w:t xml:space="preserve">Every Get* command will be replied </w:t>
      </w:r>
      <w:r w:rsidR="003E61B7">
        <w:rPr>
          <w:lang w:val="en-US"/>
        </w:rPr>
        <w:t>to with a Set* command.</w:t>
      </w:r>
    </w:p>
    <w:p w:rsidR="00074F2E" w:rsidRDefault="00074F2E" w:rsidP="00074F2E">
      <w:pPr>
        <w:rPr>
          <w:lang w:val="en-US"/>
        </w:rPr>
      </w:pPr>
      <w:r>
        <w:rPr>
          <w:lang w:val="en-US"/>
        </w:rPr>
        <w:br w:type="page"/>
      </w:r>
    </w:p>
    <w:p w:rsidR="00242488" w:rsidRDefault="00074F2E" w:rsidP="00074F2E">
      <w:pPr>
        <w:pStyle w:val="Kop2"/>
        <w:rPr>
          <w:lang w:val="en-US"/>
        </w:rPr>
      </w:pPr>
      <w:r>
        <w:rPr>
          <w:lang w:val="en-US"/>
        </w:rPr>
        <w:lastRenderedPageBreak/>
        <w:t>ComVars</w:t>
      </w:r>
    </w:p>
    <w:tbl>
      <w:tblPr>
        <w:tblStyle w:val="Lijsttabel7kleurrijk"/>
        <w:tblW w:w="0" w:type="auto"/>
        <w:tblLook w:val="04A0" w:firstRow="1" w:lastRow="0" w:firstColumn="1" w:lastColumn="0" w:noHBand="0" w:noVBand="1"/>
      </w:tblPr>
      <w:tblGrid>
        <w:gridCol w:w="2363"/>
        <w:gridCol w:w="1610"/>
        <w:gridCol w:w="1925"/>
        <w:gridCol w:w="3174"/>
      </w:tblGrid>
      <w:tr w:rsidR="00074F2E" w:rsidTr="0007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3" w:type="dxa"/>
          </w:tcPr>
          <w:p w:rsidR="00074F2E" w:rsidRDefault="00074F2E" w:rsidP="00753ED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9" w:type="dxa"/>
          </w:tcPr>
          <w:p w:rsidR="00074F2E" w:rsidRDefault="00074F2E" w:rsidP="00753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074F2E" w:rsidTr="0007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074F2E" w:rsidP="00753ED8">
            <w:pPr>
              <w:jc w:val="left"/>
              <w:rPr>
                <w:lang w:val="en-US"/>
              </w:rPr>
            </w:pPr>
            <w:r w:rsidRPr="00074F2E">
              <w:rPr>
                <w:lang w:val="en-US"/>
              </w:rPr>
              <w:t>ONBOARD_LED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9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74F2E" w:rsidTr="00074F2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074F2E" w:rsidP="00074F2E">
            <w:pPr>
              <w:jc w:val="left"/>
              <w:rPr>
                <w:lang w:val="en-US"/>
              </w:rPr>
            </w:pPr>
            <w:r w:rsidRPr="00074F2E">
              <w:rPr>
                <w:lang w:val="en-US"/>
              </w:rPr>
              <w:t>LED_BLUE_FRONT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9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Int16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74F2E" w:rsidTr="0007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2C095F" w:rsidP="00753ED8">
            <w:pPr>
              <w:jc w:val="left"/>
              <w:rPr>
                <w:lang w:val="en-US"/>
              </w:rPr>
            </w:pPr>
            <w:r w:rsidRPr="002C095F">
              <w:rPr>
                <w:lang w:val="en-US"/>
              </w:rPr>
              <w:t>DHT_TEMPERATURE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9" w:type="dxa"/>
          </w:tcPr>
          <w:p w:rsidR="00074F2E" w:rsidRDefault="002C095F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Float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74F2E" w:rsidTr="00074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2C095F" w:rsidP="00753ED8">
            <w:pPr>
              <w:jc w:val="left"/>
              <w:rPr>
                <w:lang w:val="en-US"/>
              </w:rPr>
            </w:pPr>
            <w:r w:rsidRPr="002C095F">
              <w:rPr>
                <w:lang w:val="en-US"/>
              </w:rPr>
              <w:t>DHT_HUMIDITY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9" w:type="dxa"/>
          </w:tcPr>
          <w:p w:rsidR="00074F2E" w:rsidRPr="00704041" w:rsidRDefault="002C095F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74F2E" w:rsidTr="0007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074F2E" w:rsidP="00753ED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NotFound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9" w:type="dxa"/>
          </w:tcPr>
          <w:p w:rsidR="00074F2E" w:rsidRPr="00704041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74F2E" w:rsidTr="00074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074F2E" w:rsidRDefault="00074F2E" w:rsidP="00753ED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TypeMismatch</w:t>
            </w:r>
          </w:p>
        </w:tc>
        <w:tc>
          <w:tcPr>
            <w:tcW w:w="1616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9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VarID</w:t>
            </w:r>
          </w:p>
        </w:tc>
        <w:tc>
          <w:tcPr>
            <w:tcW w:w="3184" w:type="dxa"/>
          </w:tcPr>
          <w:p w:rsidR="00074F2E" w:rsidRDefault="00074F2E" w:rsidP="00753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074F2E" w:rsidRPr="00074F2E" w:rsidRDefault="00074F2E" w:rsidP="00074F2E">
      <w:pPr>
        <w:rPr>
          <w:lang w:val="en-US"/>
        </w:rPr>
      </w:pPr>
    </w:p>
    <w:sectPr w:rsidR="00074F2E" w:rsidRPr="00074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085" w:rsidRDefault="00934085" w:rsidP="00992CEF">
      <w:pPr>
        <w:spacing w:after="0" w:line="240" w:lineRule="auto"/>
      </w:pPr>
      <w:r>
        <w:separator/>
      </w:r>
    </w:p>
  </w:endnote>
  <w:endnote w:type="continuationSeparator" w:id="0">
    <w:p w:rsidR="00934085" w:rsidRDefault="00934085" w:rsidP="0099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085" w:rsidRDefault="00934085" w:rsidP="00992CEF">
      <w:pPr>
        <w:spacing w:after="0" w:line="240" w:lineRule="auto"/>
      </w:pPr>
      <w:r>
        <w:separator/>
      </w:r>
    </w:p>
  </w:footnote>
  <w:footnote w:type="continuationSeparator" w:id="0">
    <w:p w:rsidR="00934085" w:rsidRDefault="00934085" w:rsidP="00992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2E"/>
    <w:rsid w:val="00055C97"/>
    <w:rsid w:val="00074F2E"/>
    <w:rsid w:val="000B7462"/>
    <w:rsid w:val="00211B65"/>
    <w:rsid w:val="00213E65"/>
    <w:rsid w:val="00242488"/>
    <w:rsid w:val="00284388"/>
    <w:rsid w:val="002C095F"/>
    <w:rsid w:val="003E61B7"/>
    <w:rsid w:val="00467C8D"/>
    <w:rsid w:val="006528B0"/>
    <w:rsid w:val="00721CC9"/>
    <w:rsid w:val="00934085"/>
    <w:rsid w:val="00992CEF"/>
    <w:rsid w:val="00C9172E"/>
    <w:rsid w:val="00CB1AC5"/>
    <w:rsid w:val="00E22689"/>
    <w:rsid w:val="00E31439"/>
    <w:rsid w:val="00E4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967FF"/>
  <w15:chartTrackingRefBased/>
  <w15:docId w15:val="{32CAACF1-7E6D-4FE9-B8C6-36D139BF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1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4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05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213E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7kleurrijk">
    <w:name w:val="List Table 7 Colorful"/>
    <w:basedOn w:val="Standaardtabel"/>
    <w:uiPriority w:val="52"/>
    <w:rsid w:val="00213E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0B74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992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2CEF"/>
  </w:style>
  <w:style w:type="paragraph" w:styleId="Voettekst">
    <w:name w:val="footer"/>
    <w:basedOn w:val="Standaard"/>
    <w:link w:val="VoettekstChar"/>
    <w:uiPriority w:val="99"/>
    <w:unhideWhenUsed/>
    <w:rsid w:val="00992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4</cp:revision>
  <dcterms:created xsi:type="dcterms:W3CDTF">2016-01-19T20:41:00Z</dcterms:created>
  <dcterms:modified xsi:type="dcterms:W3CDTF">2016-01-21T02:09:00Z</dcterms:modified>
</cp:coreProperties>
</file>