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AB6" w:rsidRDefault="0017651D" w:rsidP="0017651D">
      <w:pPr>
        <w:pStyle w:val="Title"/>
      </w:pPr>
      <w:r>
        <w:t xml:space="preserve">IN4343 – Lab </w:t>
      </w:r>
      <w:r w:rsidR="00417971">
        <w:t>2</w:t>
      </w:r>
    </w:p>
    <w:p w:rsidR="0017651D" w:rsidRDefault="0017651D" w:rsidP="0017651D">
      <w:pPr>
        <w:pStyle w:val="Subtitle"/>
      </w:pPr>
      <w:r>
        <w:t>Casper van Wezel (4209192) &amp; E</w:t>
      </w:r>
      <w:r w:rsidR="001A74C9">
        <w:t>rwin de Haan (4222814) – 2017-03</w:t>
      </w:r>
      <w:r>
        <w:t>-</w:t>
      </w:r>
      <w:r w:rsidR="001A74C9">
        <w:t>11</w:t>
      </w:r>
    </w:p>
    <w:p w:rsidR="0017651D" w:rsidRPr="001C2E8B" w:rsidRDefault="001C2E8B" w:rsidP="001C2E8B">
      <w:pPr>
        <w:pStyle w:val="Heading1"/>
        <w:rPr>
          <w:lang w:val="en-US"/>
        </w:rPr>
      </w:pPr>
      <w:r w:rsidRPr="001C2E8B">
        <w:rPr>
          <w:lang w:val="en-US"/>
        </w:rPr>
        <w:t>Part 1</w:t>
      </w:r>
    </w:p>
    <w:p w:rsidR="00417971" w:rsidRDefault="00417971" w:rsidP="00417971">
      <w:pPr>
        <w:pStyle w:val="Heading2"/>
        <w:rPr>
          <w:lang w:val="en-US"/>
        </w:rPr>
      </w:pPr>
      <w:r w:rsidRPr="00417971">
        <w:rPr>
          <w:lang w:val="en-US"/>
        </w:rPr>
        <w:t>Overhead of timer handler</w:t>
      </w:r>
    </w:p>
    <w:p w:rsidR="006D1360" w:rsidRDefault="006D1360" w:rsidP="006D1360">
      <w:pPr>
        <w:rPr>
          <w:lang w:val="en-US"/>
        </w:rPr>
      </w:pPr>
      <w:r>
        <w:rPr>
          <w:lang w:val="en-US"/>
        </w:rPr>
        <w:t xml:space="preserve">Hypothesis: The time will increase linearly as a function of NUMTASKS, due </w:t>
      </w:r>
      <w:bookmarkStart w:id="0" w:name="_GoBack"/>
      <w:bookmarkEnd w:id="0"/>
    </w:p>
    <w:p w:rsidR="006D1360" w:rsidRPr="006D1360" w:rsidRDefault="006D1360" w:rsidP="006D1360">
      <w:pPr>
        <w:rPr>
          <w:lang w:val="en-US"/>
        </w:rPr>
      </w:pPr>
    </w:p>
    <w:p w:rsidR="0017651D" w:rsidRDefault="008B7395" w:rsidP="0017651D">
      <w:pPr>
        <w:rPr>
          <w:lang w:val="en-US"/>
        </w:rPr>
      </w:pPr>
      <w:r>
        <w:rPr>
          <w:lang w:val="en-US"/>
        </w:rPr>
        <w:t xml:space="preserve">1. </w:t>
      </w:r>
      <w:r w:rsidR="00417971">
        <w:rPr>
          <w:lang w:val="en-US"/>
        </w:rPr>
        <w:t>This data was produced using a script the takes the average for every period of a time of 5 seconds. This is more than five thousand periods.</w:t>
      </w:r>
    </w:p>
    <w:tbl>
      <w:tblPr>
        <w:tblW w:w="3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765"/>
      </w:tblGrid>
      <w:tr w:rsidR="00417971" w:rsidRPr="00417971" w:rsidTr="00417971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17971">
              <w:rPr>
                <w:rFonts w:ascii="Calibri" w:eastAsia="Times New Roman" w:hAnsi="Calibri" w:cs="Calibri"/>
                <w:b/>
                <w:bCs/>
                <w:color w:val="FFFFFF"/>
              </w:rPr>
              <w:t>NUMTASKS</w:t>
            </w:r>
          </w:p>
        </w:tc>
        <w:tc>
          <w:tcPr>
            <w:tcW w:w="17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17971">
              <w:rPr>
                <w:rFonts w:ascii="Calibri" w:eastAsia="Times New Roman" w:hAnsi="Calibri" w:cs="Calibri"/>
                <w:b/>
                <w:bCs/>
                <w:color w:val="FFFFFF"/>
              </w:rPr>
              <w:t>Time (us)</w:t>
            </w:r>
          </w:p>
        </w:tc>
      </w:tr>
      <w:tr w:rsidR="00417971" w:rsidRPr="00417971" w:rsidTr="00417971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41,3</w:t>
            </w:r>
          </w:p>
        </w:tc>
      </w:tr>
      <w:tr w:rsidR="00417971" w:rsidRPr="00417971" w:rsidTr="00417971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417971" w:rsidRPr="00417971" w:rsidTr="00417971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</w:tr>
      <w:tr w:rsidR="00417971" w:rsidRPr="00417971" w:rsidTr="00417971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</w:tr>
      <w:tr w:rsidR="00417971" w:rsidRPr="00417971" w:rsidTr="00417971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</w:tr>
      <w:tr w:rsidR="00417971" w:rsidRPr="00417971" w:rsidTr="00417971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</w:tr>
      <w:tr w:rsidR="00417971" w:rsidRPr="00417971" w:rsidTr="00417971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308</w:t>
            </w:r>
          </w:p>
        </w:tc>
      </w:tr>
      <w:tr w:rsidR="00417971" w:rsidRPr="00417971" w:rsidTr="00417971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</w:tr>
      <w:tr w:rsidR="00417971" w:rsidRPr="00417971" w:rsidTr="00417971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381</w:t>
            </w:r>
          </w:p>
        </w:tc>
      </w:tr>
      <w:tr w:rsidR="00417971" w:rsidRPr="00417971" w:rsidTr="00417971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</w:tr>
      <w:tr w:rsidR="00417971" w:rsidRPr="00417971" w:rsidTr="00417971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7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607</w:t>
            </w:r>
          </w:p>
        </w:tc>
      </w:tr>
      <w:tr w:rsidR="00417971" w:rsidRPr="00417971" w:rsidTr="00417971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7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793</w:t>
            </w:r>
          </w:p>
        </w:tc>
      </w:tr>
      <w:tr w:rsidR="00417971" w:rsidRPr="00417971" w:rsidTr="00417971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7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942</w:t>
            </w:r>
          </w:p>
        </w:tc>
      </w:tr>
      <w:tr w:rsidR="00417971" w:rsidRPr="00417971" w:rsidTr="00417971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7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417971" w:rsidRPr="00417971" w:rsidRDefault="00417971" w:rsidP="00417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7971">
              <w:rPr>
                <w:rFonts w:ascii="Calibri" w:eastAsia="Times New Roman" w:hAnsi="Calibri" w:cs="Calibri"/>
                <w:color w:val="000000"/>
              </w:rPr>
              <w:t>980</w:t>
            </w:r>
          </w:p>
        </w:tc>
      </w:tr>
    </w:tbl>
    <w:p w:rsidR="00417971" w:rsidRDefault="00417971" w:rsidP="0017651D">
      <w:pPr>
        <w:rPr>
          <w:lang w:val="en-US"/>
        </w:rPr>
      </w:pPr>
    </w:p>
    <w:p w:rsidR="00417971" w:rsidRDefault="00417971" w:rsidP="0017651D">
      <w:pPr>
        <w:rPr>
          <w:lang w:val="en-US"/>
        </w:rPr>
      </w:pPr>
      <w:r>
        <w:rPr>
          <w:noProof/>
        </w:rPr>
        <w:drawing>
          <wp:inline distT="0" distB="0" distL="0" distR="0" wp14:anchorId="7AE53ACC" wp14:editId="6EA52291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D40CF3D-F7C0-4EF9-A902-2D4AE4B177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17971" w:rsidRPr="001C2E8B" w:rsidRDefault="00417971" w:rsidP="0017651D">
      <w:pPr>
        <w:rPr>
          <w:lang w:val="en-US"/>
        </w:rPr>
      </w:pPr>
      <w:r>
        <w:rPr>
          <w:lang w:val="en-US"/>
        </w:rPr>
        <w:t>2. The period of the timer is 976,5 us. So 25 tasks is the threshold value (see table above).</w:t>
      </w:r>
    </w:p>
    <w:p w:rsidR="003F2D6D" w:rsidRDefault="00417971" w:rsidP="00097FC5">
      <w:pPr>
        <w:rPr>
          <w:lang w:val="en-US"/>
        </w:rPr>
      </w:pPr>
      <w:r>
        <w:rPr>
          <w:lang w:val="en-US"/>
        </w:rPr>
        <w:lastRenderedPageBreak/>
        <w:t>3. The compiler will optimize the loop out of the final machine code. This means a lot of code can be dropped for NUMTASKS = 1</w:t>
      </w:r>
    </w:p>
    <w:p w:rsidR="00417971" w:rsidRDefault="00417971" w:rsidP="00097FC5">
      <w:pPr>
        <w:rPr>
          <w:lang w:val="en-US"/>
        </w:rPr>
      </w:pPr>
      <w:r>
        <w:rPr>
          <w:lang w:val="en-US"/>
        </w:rPr>
        <w:t>4. Make the NUMTASKS equal to the number of registered tasks. In the case of Tst1 3. Change the clock ticks per second to 2 and divide the periods of the tasks by 512.</w:t>
      </w:r>
    </w:p>
    <w:p w:rsidR="00417971" w:rsidRDefault="00417971" w:rsidP="00417971">
      <w:pPr>
        <w:pStyle w:val="Heading2"/>
      </w:pPr>
      <w:r>
        <w:t>Event latency</w:t>
      </w:r>
    </w:p>
    <w:p w:rsidR="00417971" w:rsidRDefault="00417971" w:rsidP="00417971">
      <w:r>
        <w:t>5.</w:t>
      </w:r>
    </w:p>
    <w:p w:rsidR="00417971" w:rsidRPr="00417971" w:rsidRDefault="00417971" w:rsidP="00417971"/>
    <w:sectPr w:rsidR="00417971" w:rsidRPr="00417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2A4" w:rsidRDefault="00ED72A4" w:rsidP="00760888">
      <w:pPr>
        <w:spacing w:after="0" w:line="240" w:lineRule="auto"/>
      </w:pPr>
      <w:r>
        <w:separator/>
      </w:r>
    </w:p>
  </w:endnote>
  <w:endnote w:type="continuationSeparator" w:id="0">
    <w:p w:rsidR="00ED72A4" w:rsidRDefault="00ED72A4" w:rsidP="00760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2A4" w:rsidRDefault="00ED72A4" w:rsidP="00760888">
      <w:pPr>
        <w:spacing w:after="0" w:line="240" w:lineRule="auto"/>
      </w:pPr>
      <w:r>
        <w:separator/>
      </w:r>
    </w:p>
  </w:footnote>
  <w:footnote w:type="continuationSeparator" w:id="0">
    <w:p w:rsidR="00ED72A4" w:rsidRDefault="00ED72A4" w:rsidP="00760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B26E2"/>
    <w:multiLevelType w:val="hybridMultilevel"/>
    <w:tmpl w:val="D55810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1D"/>
    <w:rsid w:val="00043999"/>
    <w:rsid w:val="00097FC5"/>
    <w:rsid w:val="000E0E09"/>
    <w:rsid w:val="001238AF"/>
    <w:rsid w:val="0017651D"/>
    <w:rsid w:val="001A74C9"/>
    <w:rsid w:val="001C2E8B"/>
    <w:rsid w:val="00254DC0"/>
    <w:rsid w:val="002D1F42"/>
    <w:rsid w:val="003F2D6D"/>
    <w:rsid w:val="00405EED"/>
    <w:rsid w:val="00417971"/>
    <w:rsid w:val="00473C43"/>
    <w:rsid w:val="004E02EF"/>
    <w:rsid w:val="00506060"/>
    <w:rsid w:val="005427CF"/>
    <w:rsid w:val="006D1360"/>
    <w:rsid w:val="007454AD"/>
    <w:rsid w:val="00760888"/>
    <w:rsid w:val="00860FB0"/>
    <w:rsid w:val="008B7395"/>
    <w:rsid w:val="00A8318F"/>
    <w:rsid w:val="00AE2532"/>
    <w:rsid w:val="00C92554"/>
    <w:rsid w:val="00CE7B0F"/>
    <w:rsid w:val="00E83D29"/>
    <w:rsid w:val="00ED72A4"/>
    <w:rsid w:val="00FB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19AF57"/>
  <w15:chartTrackingRefBased/>
  <w15:docId w15:val="{ABCA5011-6A7B-4FD1-8328-6494C4E2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5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51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651D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C2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2E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88"/>
  </w:style>
  <w:style w:type="paragraph" w:styleId="Footer">
    <w:name w:val="footer"/>
    <w:basedOn w:val="Normal"/>
    <w:link w:val="FooterChar"/>
    <w:uiPriority w:val="99"/>
    <w:unhideWhenUsed/>
    <w:rsid w:val="00760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88"/>
  </w:style>
  <w:style w:type="paragraph" w:styleId="NoSpacing">
    <w:name w:val="No Spacing"/>
    <w:uiPriority w:val="1"/>
    <w:qFormat/>
    <w:rsid w:val="007608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Erwin\Documents\GitHub\RealtimeSystems\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/>
              <a:t>The</a:t>
            </a:r>
            <a:r>
              <a:rPr lang="nl-NL" baseline="0"/>
              <a:t> relation between NUMTASKS and the ISR execution time.</a:t>
            </a:r>
            <a:endParaRPr lang="nl-NL"/>
          </a:p>
        </c:rich>
      </c:tx>
      <c:layout>
        <c:manualLayout>
          <c:xMode val="edge"/>
          <c:yMode val="edge"/>
          <c:x val="0.14702077865266841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Sheet1!$A$4:$A$17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15</c:v>
                </c:pt>
                <c:pt idx="11">
                  <c:v>20</c:v>
                </c:pt>
                <c:pt idx="12">
                  <c:v>24</c:v>
                </c:pt>
                <c:pt idx="13">
                  <c:v>25</c:v>
                </c:pt>
              </c:numCache>
            </c:numRef>
          </c:xVal>
          <c:yVal>
            <c:numRef>
              <c:f>Sheet1!$B$4:$B$17</c:f>
              <c:numCache>
                <c:formatCode>General</c:formatCode>
                <c:ptCount val="14"/>
                <c:pt idx="0">
                  <c:v>41.3</c:v>
                </c:pt>
                <c:pt idx="1">
                  <c:v>120</c:v>
                </c:pt>
                <c:pt idx="2">
                  <c:v>157</c:v>
                </c:pt>
                <c:pt idx="3">
                  <c:v>196</c:v>
                </c:pt>
                <c:pt idx="4">
                  <c:v>232</c:v>
                </c:pt>
                <c:pt idx="5">
                  <c:v>271</c:v>
                </c:pt>
                <c:pt idx="6">
                  <c:v>308</c:v>
                </c:pt>
                <c:pt idx="7">
                  <c:v>345</c:v>
                </c:pt>
                <c:pt idx="8">
                  <c:v>381</c:v>
                </c:pt>
                <c:pt idx="9">
                  <c:v>420</c:v>
                </c:pt>
                <c:pt idx="10">
                  <c:v>607</c:v>
                </c:pt>
                <c:pt idx="11">
                  <c:v>793</c:v>
                </c:pt>
                <c:pt idx="12">
                  <c:v>942</c:v>
                </c:pt>
                <c:pt idx="13">
                  <c:v>980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95D-43A5-A781-E8D73B0E2E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334463"/>
        <c:axId val="139217551"/>
      </c:scatterChart>
      <c:valAx>
        <c:axId val="144334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/>
                  <a:t>NUMTASKS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39217551"/>
        <c:crosses val="autoZero"/>
        <c:crossBetween val="midCat"/>
      </c:valAx>
      <c:valAx>
        <c:axId val="139217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/>
                  <a:t>ISR Time (us)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44334463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de Haan</dc:creator>
  <cp:keywords/>
  <dc:description/>
  <cp:lastModifiedBy>Erwin de Haan</cp:lastModifiedBy>
  <cp:revision>10</cp:revision>
  <dcterms:created xsi:type="dcterms:W3CDTF">2017-02-24T09:47:00Z</dcterms:created>
  <dcterms:modified xsi:type="dcterms:W3CDTF">2017-03-11T14:41:00Z</dcterms:modified>
</cp:coreProperties>
</file>