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BC8" w:rsidRDefault="005F2BC8">
      <w:r>
        <w:t>GOSSET Séverin</w:t>
      </w:r>
    </w:p>
    <w:p w:rsidR="00E171A6" w:rsidRDefault="005F2BC8">
      <w:r>
        <w:t>BIGUENET Denis</w:t>
      </w:r>
    </w:p>
    <w:p w:rsidR="005F2BC8" w:rsidRDefault="006F0762">
      <w:r>
        <w:t>Université Paris-Est Marne-la-Vallée</w:t>
      </w:r>
    </w:p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/>
    <w:p w:rsidR="005F2BC8" w:rsidRDefault="005F2BC8" w:rsidP="006F0762">
      <w:pPr>
        <w:pStyle w:val="Titre"/>
        <w:jc w:val="center"/>
      </w:pPr>
      <w:r>
        <w:t>JPEG2000</w:t>
      </w:r>
    </w:p>
    <w:p w:rsidR="005F2BC8" w:rsidRDefault="005F2B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F2BC8" w:rsidRDefault="005F2BC8" w:rsidP="005F2BC8">
      <w:pPr>
        <w:pStyle w:val="Titre1"/>
        <w:jc w:val="center"/>
      </w:pPr>
      <w:r>
        <w:lastRenderedPageBreak/>
        <w:t>Abstract</w:t>
      </w:r>
    </w:p>
    <w:p w:rsidR="006F0762" w:rsidRDefault="006F0762" w:rsidP="006F0762"/>
    <w:p w:rsidR="006F0762" w:rsidRPr="006F0762" w:rsidRDefault="006F0762" w:rsidP="006F0762">
      <w:bookmarkStart w:id="0" w:name="_GoBack"/>
      <w:bookmarkEnd w:id="0"/>
    </w:p>
    <w:sectPr w:rsidR="006F0762" w:rsidRPr="006F0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EF"/>
    <w:rsid w:val="001E13EF"/>
    <w:rsid w:val="005F2BC8"/>
    <w:rsid w:val="006F0762"/>
    <w:rsid w:val="00E1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86C9C-68EE-463B-8247-E4F89650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2B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2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F2B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068A9-4B3A-4646-8A47-E48DD70D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Biguenet</dc:creator>
  <cp:keywords/>
  <dc:description/>
  <cp:lastModifiedBy>Roland Biguenet</cp:lastModifiedBy>
  <cp:revision>4</cp:revision>
  <dcterms:created xsi:type="dcterms:W3CDTF">2020-02-12T11:32:00Z</dcterms:created>
  <dcterms:modified xsi:type="dcterms:W3CDTF">2020-02-12T11:37:00Z</dcterms:modified>
</cp:coreProperties>
</file>