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>基础服务账号相关</w:t>
      </w: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API</w:t>
      </w:r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>标准</w:t>
      </w:r>
    </w:p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</w:p>
    <w:p>
      <w:pPr>
        <w:framePr w:w="9638" w:h="6917" w:hRule="exact" w:wrap="around" w:vAnchor="page" w:hAnchor="margin" w:xAlign="center" w:y="6877" w:anchorLock="1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 xml:space="preserve">            </w:t>
      </w:r>
    </w:p>
    <w:p>
      <w:pPr>
        <w:pStyle w:val="11"/>
        <w:framePr w:w="9638" w:h="6917" w:hRule="exact" w:wrap="around" w:vAnchor="page" w:hAnchor="margin" w:xAlign="center" w:y="6877" w:anchorLock="1"/>
        <w:tabs>
          <w:tab w:val="left" w:pos="4720"/>
          <w:tab w:val="clear" w:pos="4153"/>
          <w:tab w:val="clear" w:pos="8306"/>
        </w:tabs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编制部门：软件部</w:t>
      </w: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编 制 人：罗小虎</w:t>
      </w: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审    核：</w:t>
      </w: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会    签：</w:t>
      </w: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批    准：</w:t>
      </w: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宋体" w:hAnsi="宋体" w:eastAsia="宋体" w:cs="宋体"/>
        </w:rPr>
      </w:pPr>
    </w:p>
    <w:tbl>
      <w:tblPr>
        <w:tblStyle w:val="18"/>
        <w:tblW w:w="82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3075"/>
        <w:gridCol w:w="1992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4" w:type="dxa"/>
            <w:gridSpan w:val="4"/>
            <w:shd w:val="clear" w:color="auto" w:fill="D9D9D9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文件修订履行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修订内容简述</w:t>
            </w: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生效日期</w:t>
            </w: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修订部门/修订者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新制订</w:t>
            </w: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08-30</w:t>
            </w:r>
          </w:p>
        </w:tc>
        <w:tc>
          <w:tcPr>
            <w:tcW w:w="2016" w:type="dxa"/>
            <w:vAlign w:val="top"/>
          </w:tcPr>
          <w:p>
            <w:pPr>
              <w:spacing w:before="100" w:beforeAutospacing="1" w:after="100" w:afterAutospacing="1" w:line="400" w:lineRule="exact"/>
              <w:ind w:left="97" w:leftChars="46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软件部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spacing w:before="100" w:beforeAutospacing="1" w:after="100" w:afterAutospacing="1" w:line="400" w:lineRule="exact"/>
              <w:ind w:left="97" w:leftChars="46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</w:tbl>
    <w:p>
      <w:pPr>
        <w:spacing w:before="163" w:beforeLines="50" w:after="163" w:afterLines="50" w:line="360" w:lineRule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说明</w:t>
      </w:r>
    </w:p>
    <w:p>
      <w:pPr>
        <w:numPr>
          <w:ilvl w:val="0"/>
          <w:numId w:val="3"/>
        </w:numPr>
        <w:spacing w:line="440" w:lineRule="exact"/>
        <w:rPr>
          <w:rFonts w:hint="eastAsia" w:ascii="宋体" w:hAnsi="宋体" w:eastAsia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t>本文对整个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/>
        </w:rPr>
        <w:t>文件存储接口设计</w:t>
      </w: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t>进行介绍</w:t>
      </w:r>
    </w:p>
    <w:p>
      <w:pPr>
        <w:numPr>
          <w:ilvl w:val="0"/>
          <w:numId w:val="3"/>
        </w:numPr>
        <w:spacing w:line="440" w:lineRule="exact"/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t>对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/>
        </w:rPr>
        <w:t>文件存储接口进行接口定义标准说明</w:t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_Toc2064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lang w:val="en-US" w:eastAsia="zh-CN"/>
        </w:rPr>
        <w:t>简介</w:t>
      </w:r>
      <w:r>
        <w:tab/>
      </w:r>
      <w:r>
        <w:fldChar w:fldCharType="begin"/>
      </w:r>
      <w:r>
        <w:instrText xml:space="preserve"> PAGEREF _Toc2064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_Toc22929 </w:instrText>
      </w:r>
      <w: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接口能力</w:t>
      </w:r>
      <w:r>
        <w:tab/>
      </w:r>
      <w:r>
        <w:fldChar w:fldCharType="begin"/>
      </w:r>
      <w:r>
        <w:instrText xml:space="preserve"> PAGEREF _Toc22929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_Toc28401 </w:instrText>
      </w:r>
      <w: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数据上报（支持批量操作（上传、重命名、删除））</w:t>
      </w:r>
      <w:r>
        <w:tab/>
      </w:r>
      <w:r>
        <w:fldChar w:fldCharType="begin"/>
      </w:r>
      <w:r>
        <w:instrText xml:space="preserve"> PAGEREF _Toc28401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_Toc19266 </w:instrText>
      </w:r>
      <w: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请求格式</w:t>
      </w:r>
      <w:r>
        <w:tab/>
      </w:r>
      <w:r>
        <w:fldChar w:fldCharType="begin"/>
      </w:r>
      <w:r>
        <w:instrText xml:space="preserve"> PAGEREF _Toc19266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_Toc2882 </w:instrText>
      </w:r>
      <w: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返回格式</w:t>
      </w:r>
      <w:r>
        <w:tab/>
      </w:r>
      <w:r>
        <w:fldChar w:fldCharType="begin"/>
      </w:r>
      <w:r>
        <w:instrText xml:space="preserve"> PAGEREF _Toc2882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_Toc23961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lang w:val="en-US" w:eastAsia="zh-CN"/>
        </w:rPr>
        <w:t>文件存储相关API接口</w:t>
      </w:r>
      <w:r>
        <w:tab/>
      </w:r>
      <w:r>
        <w:fldChar w:fldCharType="begin"/>
      </w:r>
      <w:r>
        <w:instrText xml:space="preserve"> PAGEREF _Toc23961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_Toc15356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 </w:t>
      </w:r>
      <w:r>
        <w:rPr>
          <w:rFonts w:hint="eastAsia" w:ascii="宋体" w:hAnsi="宋体" w:eastAsia="宋体" w:cs="宋体"/>
          <w:lang w:val="en-US" w:eastAsia="zh-CN"/>
        </w:rPr>
        <w:t>获取</w:t>
      </w:r>
      <w:r>
        <w:rPr>
          <w:rFonts w:hint="eastAsia"/>
          <w:lang w:val="en-US" w:eastAsia="zh-CN"/>
        </w:rPr>
        <w:t>空间</w:t>
      </w:r>
      <w:r>
        <w:rPr>
          <w:rFonts w:hint="eastAsia"/>
          <w:lang w:eastAsia="zh-CN"/>
        </w:rPr>
        <w:t>使用信息</w:t>
      </w:r>
      <w:r>
        <w:tab/>
      </w:r>
      <w:r>
        <w:fldChar w:fldCharType="begin"/>
      </w:r>
      <w:r>
        <w:instrText xml:space="preserve"> PAGEREF _Toc15356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_Toc15181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文件删除</w:t>
      </w:r>
      <w:r>
        <w:tab/>
      </w:r>
      <w:r>
        <w:fldChar w:fldCharType="begin"/>
      </w:r>
      <w:r>
        <w:instrText xml:space="preserve"> PAGEREF _Toc15181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_Toc24026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 </w:t>
      </w:r>
      <w:r>
        <w:rPr>
          <w:rFonts w:hint="eastAsia" w:ascii="宋体" w:hAnsi="宋体" w:eastAsia="宋体" w:cs="宋体"/>
          <w:lang w:eastAsia="zh-CN"/>
        </w:rPr>
        <w:t>获取文件总数</w:t>
      </w:r>
      <w:r>
        <w:tab/>
      </w:r>
      <w:r>
        <w:fldChar w:fldCharType="begin"/>
      </w:r>
      <w:r>
        <w:instrText xml:space="preserve"> PAGEREF _Toc24026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_Toc1257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2.4 </w:t>
      </w:r>
      <w:r>
        <w:rPr>
          <w:rFonts w:hint="eastAsia" w:ascii="宋体" w:hAnsi="宋体" w:eastAsia="宋体" w:cs="宋体"/>
          <w:lang w:eastAsia="zh-CN"/>
        </w:rPr>
        <w:t>分页获取文件列表</w:t>
      </w:r>
      <w:r>
        <w:tab/>
      </w:r>
      <w:r>
        <w:fldChar w:fldCharType="begin"/>
      </w:r>
      <w:r>
        <w:instrText xml:space="preserve"> PAGEREF _Toc1257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_Toc21259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2.5 </w:t>
      </w:r>
      <w:r>
        <w:rPr>
          <w:rFonts w:hint="eastAsia" w:ascii="宋体" w:hAnsi="宋体" w:eastAsia="宋体" w:cs="宋体"/>
          <w:lang w:val="en-US" w:eastAsia="zh-CN"/>
        </w:rPr>
        <w:t>设置文件收藏状态</w:t>
      </w:r>
      <w:r>
        <w:tab/>
      </w:r>
      <w:r>
        <w:fldChar w:fldCharType="begin"/>
      </w:r>
      <w:r>
        <w:instrText xml:space="preserve"> PAGEREF _Toc21259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_Toc4194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2.6 </w:t>
      </w:r>
      <w:r>
        <w:rPr>
          <w:rFonts w:hint="eastAsia" w:ascii="宋体" w:hAnsi="宋体" w:eastAsia="宋体" w:cs="宋体"/>
          <w:lang w:val="en-US" w:eastAsia="zh-CN"/>
        </w:rPr>
        <w:t>获取私有空间的文件下载链接</w:t>
      </w:r>
      <w:r>
        <w:tab/>
      </w:r>
      <w:r>
        <w:fldChar w:fldCharType="begin"/>
      </w:r>
      <w:r>
        <w:instrText xml:space="preserve"> PAGEREF _Toc4194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_Toc19477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2.7 </w:t>
      </w:r>
      <w:r>
        <w:rPr>
          <w:rFonts w:hint="eastAsia" w:ascii="宋体" w:hAnsi="宋体" w:eastAsia="宋体" w:cs="宋体"/>
          <w:lang w:val="en-US" w:eastAsia="zh-CN"/>
        </w:rPr>
        <w:t>文件上传</w:t>
      </w:r>
      <w:r>
        <w:tab/>
      </w:r>
      <w:r>
        <w:fldChar w:fldCharType="begin"/>
      </w:r>
      <w:r>
        <w:instrText xml:space="preserve"> PAGEREF _Toc19477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_Toc15627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2.8 </w:t>
      </w:r>
      <w:r>
        <w:rPr>
          <w:rFonts w:hint="eastAsia"/>
          <w:lang w:val="en-US" w:eastAsia="zh-CN"/>
        </w:rPr>
        <w:t>获取</w:t>
      </w:r>
      <w:r>
        <w:rPr>
          <w:rFonts w:hint="eastAsia" w:ascii="宋体" w:hAnsi="宋体" w:eastAsia="宋体" w:cs="宋体"/>
          <w:lang w:val="en-US" w:eastAsia="zh-CN"/>
        </w:rPr>
        <w:t>图片缩略图</w:t>
      </w:r>
      <w:r>
        <w:tab/>
      </w:r>
      <w:r>
        <w:fldChar w:fldCharType="begin"/>
      </w:r>
      <w:r>
        <w:instrText xml:space="preserve"> PAGEREF _Toc15627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_Toc16495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2.9 </w:t>
      </w:r>
      <w:r>
        <w:rPr>
          <w:rFonts w:hint="eastAsia"/>
          <w:lang w:val="en-US" w:eastAsia="zh-CN"/>
        </w:rPr>
        <w:t>获取</w:t>
      </w:r>
      <w:r>
        <w:rPr>
          <w:rFonts w:hint="eastAsia" w:cs="宋体"/>
          <w:lang w:val="en-US" w:eastAsia="zh-CN"/>
        </w:rPr>
        <w:t>上传凭证</w:t>
      </w:r>
      <w:r>
        <w:tab/>
      </w:r>
      <w:r>
        <w:fldChar w:fldCharType="begin"/>
      </w:r>
      <w:r>
        <w:instrText xml:space="preserve"> PAGEREF _Toc16495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_Toc11295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2.10 </w:t>
      </w:r>
      <w:r>
        <w:rPr>
          <w:rFonts w:hint="eastAsia"/>
          <w:lang w:val="en-US" w:eastAsia="zh-CN"/>
        </w:rPr>
        <w:t>数据</w:t>
      </w:r>
      <w:r>
        <w:rPr>
          <w:rFonts w:hint="eastAsia" w:cs="宋体"/>
          <w:lang w:val="en-US" w:eastAsia="zh-CN"/>
        </w:rPr>
        <w:t>上报</w:t>
      </w:r>
      <w:r>
        <w:tab/>
      </w:r>
      <w:r>
        <w:fldChar w:fldCharType="begin"/>
      </w:r>
      <w:r>
        <w:instrText xml:space="preserve"> PAGEREF _Toc11295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_Toc23911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szCs w:val="22"/>
          <w:lang w:val="en-US" w:eastAsia="zh-CN"/>
        </w:rPr>
        <w:t>响应</w:t>
      </w:r>
      <w:r>
        <w:rPr>
          <w:rFonts w:hint="eastAsia" w:ascii="宋体" w:hAnsi="宋体" w:eastAsia="宋体" w:cs="宋体"/>
          <w:lang w:val="en-US" w:eastAsia="zh-CN"/>
        </w:rPr>
        <w:t>状态码</w:t>
      </w:r>
      <w:r>
        <w:tab/>
      </w:r>
      <w:r>
        <w:fldChar w:fldCharType="begin"/>
      </w:r>
      <w:r>
        <w:instrText xml:space="preserve"> PAGEREF _Toc23911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_Toc10931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HTTP</w:t>
      </w:r>
      <w:r>
        <w:rPr>
          <w:rFonts w:hint="eastAsia" w:cs="宋体"/>
          <w:lang w:val="en-US" w:eastAsia="zh-CN"/>
        </w:rPr>
        <w:t>标准</w:t>
      </w:r>
      <w:r>
        <w:rPr>
          <w:rFonts w:hint="eastAsia" w:ascii="宋体" w:hAnsi="宋体" w:eastAsia="宋体" w:cs="宋体"/>
          <w:lang w:val="en-US" w:eastAsia="zh-CN"/>
        </w:rPr>
        <w:t>状态码说明表格</w:t>
      </w:r>
      <w:r>
        <w:tab/>
      </w:r>
      <w:r>
        <w:fldChar w:fldCharType="begin"/>
      </w:r>
      <w:r>
        <w:instrText xml:space="preserve"> PAGEREF _Toc10931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_Toc9430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3.2 </w:t>
      </w:r>
      <w:r>
        <w:rPr>
          <w:rFonts w:hint="eastAsia" w:cs="宋体"/>
          <w:lang w:val="en-US" w:eastAsia="zh-CN"/>
        </w:rPr>
        <w:t>自定义</w:t>
      </w:r>
      <w:r>
        <w:rPr>
          <w:rFonts w:hint="eastAsia"/>
          <w:lang w:val="en-US" w:eastAsia="zh-CN"/>
        </w:rPr>
        <w:t>状态</w:t>
      </w:r>
      <w:r>
        <w:rPr>
          <w:rFonts w:hint="eastAsia" w:ascii="宋体" w:hAnsi="宋体" w:eastAsia="宋体" w:cs="宋体"/>
          <w:lang w:val="en-US" w:eastAsia="zh-CN"/>
        </w:rPr>
        <w:t>码说明表格</w:t>
      </w:r>
      <w:r>
        <w:tab/>
      </w:r>
      <w:r>
        <w:fldChar w:fldCharType="begin"/>
      </w:r>
      <w:r>
        <w:instrText xml:space="preserve"> PAGEREF _Toc9430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lang w:val="en-US" w:eastAsia="zh-CN"/>
        </w:rPr>
      </w:pPr>
      <w:bookmarkStart w:id="0" w:name="_Toc24901"/>
      <w:bookmarkStart w:id="1" w:name="_Toc2064"/>
      <w:r>
        <w:rPr>
          <w:rFonts w:hint="eastAsia" w:ascii="宋体" w:hAnsi="宋体" w:eastAsia="宋体" w:cs="宋体"/>
          <w:lang w:val="en-US" w:eastAsia="zh-CN"/>
        </w:rPr>
        <w:t>简介</w:t>
      </w:r>
      <w:bookmarkEnd w:id="0"/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存在的大量的应用，都有文件存储的需求，但各自又都有自己的存储机制，为了形成统一的文件存储机制，减少重复开发，并对文件存储空间进行统一管理，设计开发了文件存储系统，可在后台设置云存储配置，使用文件存储微服务提供文件上传，下载，删除，收藏等功能，供app以及机器人终端调用。</w:t>
      </w:r>
    </w:p>
    <w:p>
      <w:pPr>
        <w:pStyle w:val="3"/>
        <w:numPr>
          <w:ilvl w:val="1"/>
          <w:numId w:val="5"/>
        </w:numPr>
        <w:ind w:left="567" w:leftChars="0" w:hanging="567" w:firstLineChars="0"/>
        <w:rPr>
          <w:rFonts w:hint="eastAsia"/>
          <w:lang w:val="en-US" w:eastAsia="zh-CN"/>
        </w:rPr>
      </w:pPr>
      <w:bookmarkStart w:id="2" w:name="_Toc20359"/>
      <w:bookmarkStart w:id="3" w:name="_Toc22929"/>
      <w:bookmarkStart w:id="29" w:name="_GoBack"/>
      <w:bookmarkEnd w:id="29"/>
      <w:r>
        <w:rPr>
          <w:rFonts w:hint="eastAsia"/>
          <w:lang w:val="en-US" w:eastAsia="zh-CN"/>
        </w:rPr>
        <w:t>接口能力</w:t>
      </w:r>
      <w:bookmarkEnd w:id="2"/>
      <w:bookmarkEnd w:id="3"/>
    </w:p>
    <w:tbl>
      <w:tblPr>
        <w:tblStyle w:val="18"/>
        <w:tblW w:w="8359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0"/>
        <w:gridCol w:w="3257"/>
        <w:gridCol w:w="2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355" w:type="dxa"/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接口名称</w:t>
            </w:r>
          </w:p>
        </w:tc>
        <w:tc>
          <w:tcPr>
            <w:tcW w:w="3227" w:type="dxa"/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接口路径</w:t>
            </w:r>
          </w:p>
        </w:tc>
        <w:tc>
          <w:tcPr>
            <w:tcW w:w="2657" w:type="dxa"/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接口能力简要描述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获取空间使用信息</w:t>
            </w:r>
          </w:p>
        </w:tc>
        <w:tc>
          <w:tcPr>
            <w:tcW w:w="322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/file-rest/files/space</w:t>
            </w:r>
          </w:p>
        </w:tc>
        <w:tc>
          <w:tcPr>
            <w:tcW w:w="265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获取文件存储空间使用信息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文件删除</w:t>
            </w:r>
          </w:p>
        </w:tc>
        <w:tc>
          <w:tcPr>
            <w:tcW w:w="322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/file-rest/files/{fileId}</w:t>
            </w:r>
          </w:p>
        </w:tc>
        <w:tc>
          <w:tcPr>
            <w:tcW w:w="265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获取文件总数</w:t>
            </w:r>
          </w:p>
        </w:tc>
        <w:tc>
          <w:tcPr>
            <w:tcW w:w="322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/file-rest/files/count</w:t>
            </w:r>
          </w:p>
        </w:tc>
        <w:tc>
          <w:tcPr>
            <w:tcW w:w="265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获取文件总数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分页获取文件列表</w:t>
            </w:r>
          </w:p>
        </w:tc>
        <w:tc>
          <w:tcPr>
            <w:tcW w:w="322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/file-rest/files/page</w:t>
            </w:r>
          </w:p>
        </w:tc>
        <w:tc>
          <w:tcPr>
            <w:tcW w:w="265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分页获取文件列表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设置文件收藏状态</w:t>
            </w:r>
          </w:p>
        </w:tc>
        <w:tc>
          <w:tcPr>
            <w:tcW w:w="322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/files/collection/{fileId}</w:t>
            </w:r>
          </w:p>
        </w:tc>
        <w:tc>
          <w:tcPr>
            <w:tcW w:w="265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设置文件收藏状态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获取私有空间的文件下载链接</w:t>
            </w:r>
          </w:p>
        </w:tc>
        <w:tc>
          <w:tcPr>
            <w:tcW w:w="322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/file-rest/files/privateurl</w:t>
            </w:r>
          </w:p>
        </w:tc>
        <w:tc>
          <w:tcPr>
            <w:tcW w:w="265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获取私有空间的文件下载链接（链接1小时有效）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文件上传</w:t>
            </w:r>
          </w:p>
        </w:tc>
        <w:tc>
          <w:tcPr>
            <w:tcW w:w="322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Style w:val="16"/>
                <w:rFonts w:hint="eastAsia"/>
                <w:color w:val="000000" w:themeColor="text1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/file-rest/files</w:t>
            </w:r>
          </w:p>
        </w:tc>
        <w:tc>
          <w:tcPr>
            <w:tcW w:w="265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文件上传到七牛云服务器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获取图片缩略图</w:t>
            </w:r>
          </w:p>
        </w:tc>
        <w:tc>
          <w:tcPr>
            <w:tcW w:w="322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/image/thumb</w:t>
            </w:r>
          </w:p>
        </w:tc>
        <w:tc>
          <w:tcPr>
            <w:tcW w:w="265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获取图片缩略图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获取</w:t>
            </w:r>
            <w:r>
              <w:rPr>
                <w:rFonts w:hint="eastAsia" w:cs="宋体"/>
                <w:lang w:val="en-US" w:eastAsia="zh-CN"/>
              </w:rPr>
              <w:t>上传凭证</w:t>
            </w:r>
          </w:p>
        </w:tc>
        <w:tc>
          <w:tcPr>
            <w:tcW w:w="322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/files/config</w:t>
            </w:r>
          </w:p>
        </w:tc>
        <w:tc>
          <w:tcPr>
            <w:tcW w:w="265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集成sdk时，从后端获取获取</w:t>
            </w:r>
            <w:r>
              <w:rPr>
                <w:rFonts w:hint="eastAsia" w:cs="宋体"/>
                <w:lang w:val="en-US" w:eastAsia="zh-CN"/>
              </w:rPr>
              <w:t>上传凭证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numPr>
                <w:ilvl w:val="1"/>
                <w:numId w:val="0"/>
              </w:numPr>
              <w:ind w:leftChars="0"/>
              <w:rPr>
                <w:rFonts w:hint="eastAsia" w:ascii="宋体" w:hAnsi="宋体" w:eastAsia="宋体" w:cs="宋体"/>
                <w:lang w:val="en-US" w:eastAsia="zh-CN"/>
              </w:rPr>
            </w:pPr>
            <w:bookmarkStart w:id="4" w:name="_Toc28401"/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4"/>
                <w:lang w:val="en-US" w:eastAsia="zh-CN" w:bidi="ar-SA"/>
              </w:rPr>
              <w:t>数据上报（支持批量操作（上传、重命名、删除））</w:t>
            </w:r>
            <w:bookmarkEnd w:id="4"/>
          </w:p>
        </w:tc>
        <w:tc>
          <w:tcPr>
            <w:tcW w:w="322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/files/push</w:t>
            </w:r>
          </w:p>
        </w:tc>
        <w:tc>
          <w:tcPr>
            <w:tcW w:w="2657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批量操作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1"/>
          <w:numId w:val="5"/>
        </w:numPr>
        <w:ind w:left="567" w:leftChars="0" w:hanging="567" w:firstLineChars="0"/>
        <w:rPr>
          <w:rFonts w:hint="eastAsia"/>
          <w:lang w:val="en-US" w:eastAsia="zh-CN"/>
        </w:rPr>
      </w:pPr>
      <w:bookmarkStart w:id="5" w:name="_Toc4418"/>
      <w:bookmarkStart w:id="6" w:name="_Toc19266"/>
      <w:r>
        <w:rPr>
          <w:rFonts w:hint="eastAsia"/>
          <w:lang w:val="en-US" w:eastAsia="zh-CN"/>
        </w:rPr>
        <w:t>请求格式</w:t>
      </w:r>
      <w:bookmarkEnd w:id="5"/>
      <w:bookmarkEnd w:id="6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Json格式请求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application/json</w:t>
      </w:r>
    </w:p>
    <w:p>
      <w:pPr>
        <w:rPr>
          <w:rFonts w:hint="eastAsia" w:eastAsiaTheme="minor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POST /v1/animal HTTP/1.1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Host: api.example.org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Accept: application/json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Content-Length: 24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{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"name": "Gir",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"animalType": "12"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表单提交：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application/x-www-form-urlencoded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(浏览器POST表单用的格式)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POST /login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HTTP/1.1Host: 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Content-Length: 31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Accept: text/html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application/x-www-form-urlencoded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username=root&amp;password=Zion0101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文件上传：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multipart/form-data; boundary=—-RANDOM_jDMUxq4Ot5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(表单有文件上传时的格式)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POST /</w:t>
      </w:r>
      <w:r>
        <w:rPr>
          <w:rFonts w:hint="eastAsia"/>
          <w:lang w:val="en-US" w:eastAsia="zh-CN"/>
        </w:rPr>
        <w:t>upload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 xml:space="preserve">HTTP/1.1Host: </w:t>
      </w:r>
      <w:r>
        <w:rPr>
          <w:rFonts w:hint="eastAsia"/>
          <w:lang w:val="en-US" w:eastAsia="zh-CN"/>
        </w:rPr>
        <w:t>file.</w:t>
      </w:r>
      <w:r>
        <w:rPr>
          <w:rFonts w:hint="eastAsia" w:eastAsiaTheme="minorEastAsia"/>
          <w:lang w:eastAsia="zh-CN"/>
        </w:rPr>
        <w:t>example.</w:t>
      </w:r>
      <w:r>
        <w:rPr>
          <w:rFonts w:hint="eastAsia"/>
          <w:lang w:val="en-US" w:eastAsia="zh-CN"/>
        </w:rPr>
        <w:t>org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Accept-Language: zh-cn,zh;q=0.5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Accept-Charset: GBK,utf-8;q=0.7,*;q=0.7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Connection: keep-alive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Content-Length: 60408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multipart/form-data; boundary=—-RANDOM_jDMUxq4Ot5</w:t>
      </w:r>
    </w:p>
    <w:p/>
    <w:p>
      <w:pPr>
        <w:pStyle w:val="3"/>
        <w:numPr>
          <w:ilvl w:val="1"/>
          <w:numId w:val="5"/>
        </w:numPr>
        <w:ind w:left="567" w:leftChars="0" w:hanging="567" w:firstLineChars="0"/>
        <w:rPr>
          <w:rFonts w:hint="eastAsia"/>
          <w:lang w:val="en-US" w:eastAsia="zh-CN"/>
        </w:rPr>
      </w:pPr>
      <w:bookmarkStart w:id="7" w:name="_Toc25978"/>
      <w:bookmarkStart w:id="8" w:name="_Toc2882"/>
      <w:r>
        <w:rPr>
          <w:rFonts w:hint="eastAsia"/>
          <w:lang w:val="en-US" w:eastAsia="zh-CN"/>
        </w:rPr>
        <w:t>返回格式</w:t>
      </w:r>
      <w:bookmarkEnd w:id="7"/>
      <w:bookmarkEnd w:id="8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统一为JSON格式，例如：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"status": 10200,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"msg": "string",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"success": true,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"data": [ {} ]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统一分页为JSON格式，例如：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"status": 10200,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"msg": "string",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"success": true,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"data": [ {} ],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"paging":{"pageSize":10,"pageIndex":0,"total":729}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pStyle w:val="2"/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lang w:val="en-US" w:eastAsia="zh-CN"/>
        </w:rPr>
      </w:pPr>
      <w:bookmarkStart w:id="9" w:name="_Toc17128"/>
      <w:bookmarkStart w:id="10" w:name="_Toc23961"/>
      <w:r>
        <w:rPr>
          <w:rFonts w:hint="eastAsia" w:ascii="宋体" w:hAnsi="宋体" w:eastAsia="宋体" w:cs="宋体"/>
          <w:lang w:val="en-US" w:eastAsia="zh-CN"/>
        </w:rPr>
        <w:t>文件存储相关API接口</w:t>
      </w:r>
      <w:bookmarkEnd w:id="9"/>
      <w:bookmarkEnd w:id="10"/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 w:cs="宋体"/>
          <w:lang w:val="en-US" w:eastAsia="zh-CN"/>
        </w:rPr>
        <w:t xml:space="preserve"> </w:t>
      </w:r>
      <w:bookmarkStart w:id="11" w:name="_Toc15356"/>
      <w:r>
        <w:rPr>
          <w:rFonts w:hint="eastAsia" w:ascii="宋体" w:hAnsi="宋体" w:eastAsia="宋体" w:cs="宋体"/>
          <w:lang w:val="en-US" w:eastAsia="zh-CN"/>
        </w:rPr>
        <w:t>获取</w:t>
      </w:r>
      <w:r>
        <w:rPr>
          <w:rFonts w:hint="eastAsia"/>
          <w:lang w:val="en-US" w:eastAsia="zh-CN"/>
        </w:rPr>
        <w:t>空间</w:t>
      </w:r>
      <w:r>
        <w:rPr>
          <w:rFonts w:hint="eastAsia"/>
          <w:lang w:eastAsia="zh-CN"/>
        </w:rPr>
        <w:t>使用信息</w:t>
      </w:r>
      <w:bookmarkEnd w:id="11"/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请求类型：HTTP GET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调用场景：当app端需要上传文件之前，调用该接口获取登录用户的文件存储空间使用情况，包括空间总大小以及已使用的空间大小。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https://test79.ubtrobot.com/file-rest/files/space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调用结果：获取totalSize，inUsedSize等信息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6"/>
        <w:gridCol w:w="3318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328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  <w:tc>
          <w:tcPr>
            <w:tcW w:w="32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</w:tc>
        <w:tc>
          <w:tcPr>
            <w:tcW w:w="32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表示产品名</w:t>
            </w:r>
          </w:p>
        </w:tc>
        <w:tc>
          <w:tcPr>
            <w:tcW w:w="32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storageType</w:t>
            </w:r>
          </w:p>
        </w:tc>
        <w:tc>
          <w:tcPr>
            <w:tcW w:w="32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表示存储空间类型（1，公有；2，私有）</w:t>
            </w:r>
          </w:p>
        </w:tc>
        <w:tc>
          <w:tcPr>
            <w:tcW w:w="32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32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用户类型（1,普通用户;2,群组;）</w:t>
            </w:r>
          </w:p>
        </w:tc>
        <w:tc>
          <w:tcPr>
            <w:tcW w:w="32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32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表示群组ID</w:t>
            </w:r>
          </w:p>
        </w:tc>
        <w:tc>
          <w:tcPr>
            <w:tcW w:w="32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当userType为2时，必选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cloudType</w:t>
            </w:r>
          </w:p>
        </w:tc>
        <w:tc>
          <w:tcPr>
            <w:tcW w:w="32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存储云（1，七牛；2，阿里云；3，腾讯云），默认为1</w:t>
            </w:r>
          </w:p>
        </w:tc>
        <w:tc>
          <w:tcPr>
            <w:tcW w:w="32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返回信息如下：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"msg":"success to get space info"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"success": true,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"status":10200,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"data":{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92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"totalSize": 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92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 "inUsedSize":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92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18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Http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 xml:space="preserve">状态码 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xx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>xx，详见状态码说明表格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(Header)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返回结果true或false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内部返回码，详见状态码说明表格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SourceSansPro-Regular" w:hAnsi="SourceSansPro-Regular" w:cs="SourceSansPro-Regular" w:eastAsiaTheme="minorEastAsia"/>
                <w:color w:val="262626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返回消息，返回具体信息说明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totalSize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表示用户在某产品的文件存储空间的总量（单位：Byte）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inUsedSize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表示用户已使用的空间大小（单位：Byte）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15181"/>
      <w:r>
        <w:rPr>
          <w:rFonts w:hint="eastAsia"/>
          <w:lang w:val="en-US" w:eastAsia="zh-CN"/>
        </w:rPr>
        <w:t>文件删除</w:t>
      </w:r>
      <w:bookmarkEnd w:id="1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 请求类型：HTTP DELETE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 调用场景：删除文件。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 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https://test79.ubtrobot.com/file-rest/files/{fileId}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调用结果：删除对应ID的文件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fileId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返回信息如下：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"msg":"success to delete file"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"success": true,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"status":10200,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"data":{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18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Http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 xml:space="preserve">状态码 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xx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>xx，详见状态码说明表格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(Header)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返回结果true或false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内部返回码，详见状态码说明表格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SourceSansPro-Regular" w:hAnsi="SourceSansPro-Regular" w:cs="SourceSansPro-Regular" w:eastAsiaTheme="minorEastAsia"/>
                <w:color w:val="262626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返回消息，返回具体信息说明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</w:t>
            </w:r>
          </w:p>
        </w:tc>
      </w:tr>
    </w:tbl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 </w:t>
      </w:r>
      <w:bookmarkStart w:id="13" w:name="_Toc24026"/>
      <w:r>
        <w:rPr>
          <w:rFonts w:hint="eastAsia" w:ascii="宋体" w:hAnsi="宋体" w:eastAsia="宋体" w:cs="宋体"/>
          <w:lang w:eastAsia="zh-CN"/>
        </w:rPr>
        <w:t>获取文件总数</w:t>
      </w:r>
      <w:bookmarkEnd w:id="13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 请求类型：HTTP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 调用场景：获取文件总数。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 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https://test79.ubtrobot.com/file-rest/files/count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 调用结果：获取文件总数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用户类型（1,普通用户;2,群组;）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storageType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存储类型（1，公有；2，私有；）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当userType为2时，必填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表示群组ID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返回信息如下：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"msg":"success to delete file"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"success": true,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"status":10200,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"data":{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16" w:firstLineChars="757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"fileCount": 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18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Http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 xml:space="preserve">状态码 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xx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>xx，详见状态码说明表格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(Header)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返回结果true或false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内部返回码，详见状态码说明表格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SourceSansPro-Regular" w:hAnsi="SourceSansPro-Regular" w:cs="SourceSansPro-Regular" w:eastAsiaTheme="minorEastAsia"/>
                <w:color w:val="262626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返回消息，返回具体信息说明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fileCount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表示文件数量</w:t>
            </w:r>
          </w:p>
        </w:tc>
      </w:tr>
    </w:tbl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 </w:t>
      </w:r>
      <w:bookmarkStart w:id="14" w:name="_Toc1257"/>
      <w:r>
        <w:rPr>
          <w:rFonts w:hint="eastAsia" w:ascii="宋体" w:hAnsi="宋体" w:eastAsia="宋体" w:cs="宋体"/>
          <w:lang w:eastAsia="zh-CN"/>
        </w:rPr>
        <w:t>分页获取文件列表</w:t>
      </w:r>
      <w:bookmarkEnd w:id="1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 请求类型：HTTP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 调用场景：</w:t>
      </w:r>
      <w:r>
        <w:rPr>
          <w:rFonts w:hint="eastAsia" w:ascii="宋体" w:hAnsi="宋体" w:eastAsia="宋体" w:cs="宋体"/>
          <w:lang w:eastAsia="zh-CN"/>
        </w:rPr>
        <w:t>分页获取文件列表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 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https://test79.ubtrobot.com/file-rest/files/page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 调用结果：获取分页文件信息列表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用户类型（1,普通用户;2,群组;）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storageType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存储类型（1，公有；2，私有；）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当userType为2时，必填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否（默认为1）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per_page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否（默认为10）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表示每页的数据数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返回信息如下：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"msg":"success to delete file"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"success": true,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"status":10200,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"data":[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16" w:firstLineChars="757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16" w:firstLineChars="757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      "fileId": 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16" w:firstLineChars="757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      "fileKey": "String",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16" w:firstLineChars="757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      "url": "String",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16" w:firstLineChars="757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      "hash": "String",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16" w:firstLineChars="757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      "size": 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16" w:firstLineChars="757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      "filename": "String",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16" w:firstLineChars="757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      "uploadedTime": "2017-08-09 18:21:34.0",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16" w:firstLineChars="757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      "fileCreateTime": "2017-08-09 18:21:13.0",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16" w:firstLineChars="757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      "originRobotId":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16" w:firstLineChars="757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      "uploaderId": 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16" w:firstLineChars="757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      "cloudId": 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16" w:firstLineChars="757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      "longitude":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16" w:firstLineChars="757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      "latitude":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16" w:firstLineChars="757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      "storageType": 2,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16" w:firstLineChars="757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      "isCollected": 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16" w:firstLineChars="757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      "fileDescription": "String"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816" w:firstLineChars="757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],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"paging":{"pageSize":10,"pageIndex":1,"total":1}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18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Http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 xml:space="preserve">状态码 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xx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>xx，详见状态码说明表格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(Header)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返回结果true或false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内部返回码，详见状态码说明表格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SourceSansPro-Regular" w:hAnsi="SourceSansPro-Regular" w:cs="SourceSansPro-Regular" w:eastAsiaTheme="minorEastAsia"/>
                <w:color w:val="262626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返回消息，返回具体信息说明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fileKey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文件在云服务器空间的唯一标识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文件大小（单位：Byte）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uploadedTime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fileCreateTime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文件产生时间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originRobotId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文件来源机器人ID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uploaderId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文件上传用户ID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文件存储服务器（1、七牛）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storageType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文件空间类型（1、公有；2私有）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isCollected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fileDescription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文件描述</w:t>
            </w:r>
          </w:p>
        </w:tc>
      </w:tr>
    </w:tbl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 </w:t>
      </w:r>
      <w:bookmarkStart w:id="15" w:name="_Toc21259"/>
      <w:r>
        <w:rPr>
          <w:rFonts w:hint="eastAsia" w:ascii="宋体" w:hAnsi="宋体" w:eastAsia="宋体" w:cs="宋体"/>
          <w:lang w:val="en-US" w:eastAsia="zh-CN"/>
        </w:rPr>
        <w:t>设置文件收藏状态</w:t>
      </w:r>
      <w:bookmarkEnd w:id="15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 请求类型：HTTP PATCH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 调用场景：</w:t>
      </w:r>
      <w:r>
        <w:rPr>
          <w:rFonts w:hint="eastAsia" w:ascii="宋体" w:hAnsi="宋体" w:eastAsia="宋体" w:cs="宋体"/>
          <w:lang w:val="en-US" w:eastAsia="zh-CN"/>
        </w:rPr>
        <w:t>设置文件收藏状态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 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https://test79.ubtrobot.com/file-rest/files/collection/{fileId}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 调用结果：文件收藏、取消收藏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fileId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collectedStatus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要设置的状态（1，收藏；0，取消收藏）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返回信息如下：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"msg":"success to collect"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"success": true,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"status":10200,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"data":{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18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Http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 xml:space="preserve">状态码 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xx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>xx，详见状态码说明表格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(Header)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返回结果true或false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内部返回码，详见状态码说明表格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SourceSansPro-Regular" w:hAnsi="SourceSansPro-Regular" w:cs="SourceSansPro-Regular" w:eastAsiaTheme="minorEastAsia"/>
                <w:color w:val="262626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返回消息，返回具体信息说明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</w:t>
            </w:r>
          </w:p>
        </w:tc>
      </w:tr>
    </w:tbl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 </w:t>
      </w:r>
      <w:bookmarkStart w:id="16" w:name="_Toc4194"/>
      <w:r>
        <w:rPr>
          <w:rFonts w:hint="eastAsia" w:ascii="宋体" w:hAnsi="宋体" w:eastAsia="宋体" w:cs="宋体"/>
          <w:lang w:val="en-US" w:eastAsia="zh-CN"/>
        </w:rPr>
        <w:t>获取私有空间的文件下载链接</w:t>
      </w:r>
      <w:bookmarkEnd w:id="16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 请求类型：HTTP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 调用场景：</w:t>
      </w:r>
      <w:r>
        <w:rPr>
          <w:rFonts w:hint="eastAsia" w:ascii="宋体" w:hAnsi="宋体" w:eastAsia="宋体" w:cs="宋体"/>
          <w:lang w:val="en-US" w:eastAsia="zh-CN"/>
        </w:rPr>
        <w:t>文件存储在私有空间内，无法通过公开的文件链接访问，需要调用该接口，获取文件的私有下载链接，有效期1小时（可设置）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 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https://test79.ubtrobot.com/file-rest/files/privateurl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 调用结果：获取分页文件信息列表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productName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产品名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fileKeys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若干个文件信息中的fileKey组成，中间用“,”隔开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validTime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有效时间，默认3600（单位：秒）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返回信息如下：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"msg":"success to get privateurl"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"success": true,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"status":10200,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"data":{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379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default"/>
          <w:color w:val="FFFFFF"/>
          <w:sz w:val="24"/>
          <w:szCs w:val="24"/>
          <w:lang w:val="en-US" w:eastAsia="zh-CN"/>
        </w:rPr>
        <w:t>“</w:t>
      </w:r>
      <w:r>
        <w:rPr>
          <w:rFonts w:hint="eastAsia"/>
          <w:color w:val="FFFFFF"/>
          <w:sz w:val="24"/>
          <w:szCs w:val="24"/>
          <w:lang w:val="en-US" w:eastAsia="zh-CN"/>
        </w:rPr>
        <w:t>urlList</w:t>
      </w:r>
      <w:r>
        <w:rPr>
          <w:rFonts w:hint="default"/>
          <w:color w:val="FFFFFF"/>
          <w:sz w:val="24"/>
          <w:szCs w:val="24"/>
          <w:lang w:val="en-US" w:eastAsia="zh-CN"/>
        </w:rPr>
        <w:t>”</w:t>
      </w:r>
      <w:r>
        <w:rPr>
          <w:rFonts w:hint="eastAsia"/>
          <w:color w:val="FFFFFF"/>
          <w:sz w:val="24"/>
          <w:szCs w:val="24"/>
          <w:lang w:val="en-US" w:eastAsia="zh-CN"/>
        </w:rPr>
        <w:t>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"http://ouewk97c3.bkt.clouddn.com/QROBOT%2F1%2F297212%2F1502274549740%2Ffile2?e=1502855548&amp;token=lX06cQZuyKu30Cn9UkHQdi0K23iKBzpG6EDxhMwp:iyD4fqjExPkamv-EIjb71HKlFo8=",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"http://ouewk97c3.bkt.clouddn.com/QROBOT%2F1%2F297212%2F1502274552060%2Ffile3?e=1502855548&amp;token=lX06cQZuyKu30Cn9UkHQdi0K23iKBzpG6EDxhMwp:U-b9gK-PvxmRyy-rUoeeElJF6DA="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  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18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Http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 xml:space="preserve">状态码 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xx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>xx，详见状态码说明表格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(Header)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返回结果true或false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内部返回码，详见状态码说明表格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SourceSansPro-Regular" w:hAnsi="SourceSansPro-Regular" w:cs="SourceSansPro-Regular" w:eastAsiaTheme="minorEastAsia"/>
                <w:color w:val="262626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返回消息，返回具体信息说明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urlList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私有链接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 </w:t>
      </w:r>
      <w:bookmarkStart w:id="17" w:name="_Toc19477"/>
      <w:r>
        <w:rPr>
          <w:rFonts w:hint="eastAsia" w:ascii="宋体" w:hAnsi="宋体" w:eastAsia="宋体" w:cs="宋体"/>
          <w:lang w:val="en-US" w:eastAsia="zh-CN"/>
        </w:rPr>
        <w:t>文件上传</w:t>
      </w:r>
      <w:bookmarkEnd w:id="17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 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 调用场景：</w:t>
      </w:r>
      <w:bookmarkStart w:id="18" w:name="OLE_LINK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文件上传</w:t>
      </w:r>
      <w:bookmarkEnd w:id="18"/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 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https://test79.ubtrobot.com/file-rest/files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 调用结果：文件上传至云服务器，数据库添加文件信息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必选项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表示产品名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storageType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必选项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表示存储空间类型（1，公有；2，私有）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必选项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用户类型（1,普通用户;2,群组;）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deviceId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groupId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当userType为2时，必选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cloudType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存储云（1，七牛；2，阿里云；3，腾讯云），默认为1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fileDescriptions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文件描述（多个以“,”隔开）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fileCreateTimes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文件产生时间（多个以“,”隔开）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必选项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formData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文件，可上传多个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返回信息如下：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"msg":"success to upload"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"success": true,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"status":10200,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"data":{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18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Http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 xml:space="preserve">状态码 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xx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>xx，详见状态码说明表格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(Header)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返回结果true或false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内部返回码，详见状态码说明表格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SourceSansPro-Regular" w:hAnsi="SourceSansPro-Regular" w:cs="SourceSansPro-Regular" w:eastAsiaTheme="minorEastAsia"/>
                <w:color w:val="262626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返回消息，返回具体信息说明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</w:t>
            </w:r>
          </w:p>
        </w:tc>
      </w:tr>
    </w:tbl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 w:ascii="宋体" w:hAnsi="宋体" w:eastAsia="宋体" w:cs="宋体"/>
          <w:lang w:val="en-US" w:eastAsia="zh-CN"/>
        </w:rPr>
      </w:pPr>
      <w:bookmarkStart w:id="19" w:name="OLE_LINK2"/>
      <w:r>
        <w:rPr>
          <w:rFonts w:hint="eastAsia"/>
          <w:lang w:val="en-US" w:eastAsia="zh-CN"/>
        </w:rPr>
        <w:t xml:space="preserve"> </w:t>
      </w:r>
      <w:bookmarkStart w:id="20" w:name="_Toc15627"/>
      <w:r>
        <w:rPr>
          <w:rFonts w:hint="eastAsia"/>
          <w:lang w:val="en-US" w:eastAsia="zh-CN"/>
        </w:rPr>
        <w:t>获取</w:t>
      </w:r>
      <w:r>
        <w:rPr>
          <w:rFonts w:hint="eastAsia" w:ascii="宋体" w:hAnsi="宋体" w:eastAsia="宋体" w:cs="宋体"/>
          <w:lang w:val="en-US" w:eastAsia="zh-CN"/>
        </w:rPr>
        <w:t>图片缩略图</w:t>
      </w:r>
      <w:bookmarkEnd w:id="2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 请求类型：HTTP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 调用场景：图片上传至七牛云后，可以调用接口获取图片缩略图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 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https://test79.ubtrobot.com/file-rest/image/thumb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 调用结果：获取到图片缩略图链接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urlImgList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七牛云原图链接地址（多个以“,”隔开）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widthList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图片缩略图长边（多个以“,”隔开）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返回信息如下：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"msg":"success to get thumb"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"success": true,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"status":10200,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"data":{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default"/>
          <w:color w:val="FFFFFF"/>
          <w:sz w:val="24"/>
          <w:szCs w:val="24"/>
          <w:lang w:val="en-US" w:eastAsia="zh-CN"/>
        </w:rPr>
        <w:t>“</w:t>
      </w:r>
      <w:r>
        <w:rPr>
          <w:rFonts w:hint="eastAsia"/>
          <w:color w:val="FFFFFF"/>
          <w:sz w:val="24"/>
          <w:szCs w:val="24"/>
          <w:lang w:val="en-US" w:eastAsia="zh-CN"/>
        </w:rPr>
        <w:t>thumbList</w:t>
      </w:r>
      <w:r>
        <w:rPr>
          <w:rFonts w:hint="default"/>
          <w:color w:val="FFFFFF"/>
          <w:sz w:val="24"/>
          <w:szCs w:val="24"/>
          <w:lang w:val="en-US" w:eastAsia="zh-CN"/>
        </w:rPr>
        <w:t>”</w:t>
      </w:r>
      <w:r>
        <w:rPr>
          <w:rFonts w:hint="eastAsia"/>
          <w:color w:val="FFFFFF"/>
          <w:sz w:val="24"/>
          <w:szCs w:val="24"/>
          <w:lang w:val="en-US" w:eastAsia="zh-CN"/>
        </w:rPr>
        <w:t xml:space="preserve"> 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379" w:firstLineChars="0"/>
        <w:rPr>
          <w:rFonts w:hint="default"/>
          <w:color w:val="CCE8C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CCE8C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>“</w:t>
      </w:r>
      <w:r>
        <w:rPr>
          <w:rFonts w:hint="eastAsia" w:eastAsiaTheme="minorEastAsia"/>
          <w:color w:val="CCE8C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eastAsiaTheme="minorEastAsia"/>
          <w:color w:val="CCE8C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"http://ol1o6u36w.bkt.clouddn.com/352.jpg?imageView2/0/w/100" </w:instrText>
      </w:r>
      <w:r>
        <w:rPr>
          <w:rFonts w:hint="eastAsia" w:eastAsiaTheme="minorEastAsia"/>
          <w:color w:val="CCE8C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6"/>
          <w:rFonts w:hint="eastAsia" w:eastAsiaTheme="minorEastAsia"/>
          <w:color w:val="CCE8C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>http://ol1o6u36w.bkt.clouddn.com/352.jpg?imageView2/0/w/100</w:t>
      </w:r>
      <w:r>
        <w:rPr>
          <w:rFonts w:hint="eastAsia" w:eastAsiaTheme="minorEastAsia"/>
          <w:color w:val="CCE8C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default"/>
          <w:color w:val="CCE8C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>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CCE8C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 xml:space="preserve">]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18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Http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 xml:space="preserve">状态码 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xx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>xx，详见状态码说明表格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(Header)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返回结果true或false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内部返回码，详见状态码说明表格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SourceSansPro-Regular" w:hAnsi="SourceSansPro-Regular" w:cs="SourceSansPro-Regular" w:eastAsiaTheme="minorEastAsia"/>
                <w:color w:val="262626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返回消息，返回具体信息说明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thumbList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缩略图链接</w:t>
            </w:r>
          </w:p>
        </w:tc>
      </w:tr>
      <w:bookmarkEnd w:id="19"/>
    </w:tbl>
    <w:p>
      <w:pPr>
        <w:jc w:val="center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16495"/>
      <w:r>
        <w:rPr>
          <w:rFonts w:hint="eastAsia"/>
          <w:lang w:val="en-US" w:eastAsia="zh-CN"/>
        </w:rPr>
        <w:t>获取</w:t>
      </w:r>
      <w:r>
        <w:rPr>
          <w:rFonts w:hint="eastAsia" w:cs="宋体"/>
          <w:lang w:val="en-US" w:eastAsia="zh-CN"/>
        </w:rPr>
        <w:t>上传凭证</w:t>
      </w:r>
      <w:bookmarkEnd w:id="2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 请求类型：HTTP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 调用场景：应用端集成SD上传文件时，调用接口获取上传凭证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 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https://test79.ubtrobot.com/file-rest/files/config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 调用结果：获取到图片缩略图链接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cloudType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存储云（1，七牛；2，阿里云；3，腾讯云）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产品名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返回信息如下：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"msg":"success to get config"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"success": true,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"status":10200,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"data":{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379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default"/>
          <w:color w:val="FFFFFF"/>
          <w:sz w:val="24"/>
          <w:szCs w:val="24"/>
          <w:lang w:val="en-US" w:eastAsia="zh-CN"/>
        </w:rPr>
        <w:t>“</w:t>
      </w:r>
      <w:r>
        <w:rPr>
          <w:rFonts w:hint="eastAsia"/>
          <w:color w:val="FFFFFF"/>
          <w:sz w:val="24"/>
          <w:szCs w:val="24"/>
          <w:lang w:val="en-US" w:eastAsia="zh-CN"/>
        </w:rPr>
        <w:t>accessKey</w:t>
      </w:r>
      <w:r>
        <w:rPr>
          <w:rFonts w:hint="default"/>
          <w:color w:val="FFFFFF"/>
          <w:sz w:val="24"/>
          <w:szCs w:val="24"/>
          <w:lang w:val="en-US" w:eastAsia="zh-CN"/>
        </w:rPr>
        <w:t>”</w:t>
      </w:r>
      <w:r>
        <w:rPr>
          <w:rFonts w:hint="eastAsia"/>
          <w:color w:val="FFFFFF"/>
          <w:sz w:val="24"/>
          <w:szCs w:val="24"/>
          <w:lang w:val="en-US" w:eastAsia="zh-CN"/>
        </w:rPr>
        <w:t xml:space="preserve"> : </w:t>
      </w:r>
      <w:r>
        <w:rPr>
          <w:rFonts w:hint="default"/>
          <w:color w:val="FFFFFF"/>
          <w:sz w:val="24"/>
          <w:szCs w:val="24"/>
          <w:lang w:val="en-US" w:eastAsia="zh-CN"/>
        </w:rPr>
        <w:t>“</w:t>
      </w:r>
      <w:r>
        <w:rPr>
          <w:rFonts w:hint="eastAsia"/>
          <w:color w:val="FFFFFF"/>
          <w:sz w:val="24"/>
          <w:szCs w:val="24"/>
          <w:lang w:val="en-US" w:eastAsia="zh-CN"/>
        </w:rPr>
        <w:t>String</w:t>
      </w:r>
      <w:r>
        <w:rPr>
          <w:rFonts w:hint="default"/>
          <w:color w:val="FFFFFF"/>
          <w:sz w:val="24"/>
          <w:szCs w:val="24"/>
          <w:lang w:val="en-US" w:eastAsia="zh-CN"/>
        </w:rPr>
        <w:t>”</w:t>
      </w:r>
      <w:r>
        <w:rPr>
          <w:rFonts w:hint="eastAsia"/>
          <w:color w:val="FFFFFF"/>
          <w:sz w:val="24"/>
          <w:szCs w:val="24"/>
          <w:lang w:val="en-US" w:eastAsia="zh-CN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379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default"/>
          <w:color w:val="FFFFFF"/>
          <w:sz w:val="24"/>
          <w:szCs w:val="24"/>
          <w:lang w:val="en-US" w:eastAsia="zh-CN"/>
        </w:rPr>
        <w:t>“</w:t>
      </w:r>
      <w:r>
        <w:rPr>
          <w:rFonts w:hint="eastAsia"/>
          <w:color w:val="FFFFFF"/>
          <w:sz w:val="24"/>
          <w:szCs w:val="24"/>
          <w:lang w:val="en-US" w:eastAsia="zh-CN"/>
        </w:rPr>
        <w:t>secretKey</w:t>
      </w:r>
      <w:r>
        <w:rPr>
          <w:rFonts w:hint="default"/>
          <w:color w:val="FFFFFF"/>
          <w:sz w:val="24"/>
          <w:szCs w:val="24"/>
          <w:lang w:val="en-US" w:eastAsia="zh-CN"/>
        </w:rPr>
        <w:t>”</w:t>
      </w:r>
      <w:r>
        <w:rPr>
          <w:rFonts w:hint="eastAsia"/>
          <w:color w:val="FFFFFF"/>
          <w:sz w:val="24"/>
          <w:szCs w:val="24"/>
          <w:lang w:val="en-US" w:eastAsia="zh-CN"/>
        </w:rPr>
        <w:t xml:space="preserve"> : </w:t>
      </w:r>
      <w:r>
        <w:rPr>
          <w:rFonts w:hint="default"/>
          <w:color w:val="FFFFFF"/>
          <w:sz w:val="24"/>
          <w:szCs w:val="24"/>
          <w:lang w:val="en-US" w:eastAsia="zh-CN"/>
        </w:rPr>
        <w:t>”</w:t>
      </w:r>
      <w:r>
        <w:rPr>
          <w:rFonts w:hint="eastAsia"/>
          <w:color w:val="FFFFFF"/>
          <w:sz w:val="24"/>
          <w:szCs w:val="24"/>
          <w:lang w:val="en-US" w:eastAsia="zh-CN"/>
        </w:rPr>
        <w:t>String</w:t>
      </w:r>
      <w:r>
        <w:rPr>
          <w:rFonts w:hint="default"/>
          <w:color w:val="FFFFFF"/>
          <w:sz w:val="24"/>
          <w:szCs w:val="24"/>
          <w:lang w:val="en-US" w:eastAsia="zh-CN"/>
        </w:rPr>
        <w:t>”</w:t>
      </w:r>
      <w:r>
        <w:rPr>
          <w:rFonts w:hint="eastAsia"/>
          <w:color w:val="FFFFFF"/>
          <w:sz w:val="24"/>
          <w:szCs w:val="24"/>
          <w:lang w:val="en-US" w:eastAsia="zh-CN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379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default"/>
          <w:color w:val="FFFFFF"/>
          <w:sz w:val="24"/>
          <w:szCs w:val="24"/>
          <w:lang w:val="en-US" w:eastAsia="zh-CN"/>
        </w:rPr>
        <w:t>“</w:t>
      </w:r>
      <w:r>
        <w:rPr>
          <w:rFonts w:hint="eastAsia"/>
          <w:color w:val="FFFFFF"/>
          <w:sz w:val="24"/>
          <w:szCs w:val="24"/>
          <w:lang w:val="en-US" w:eastAsia="zh-CN"/>
        </w:rPr>
        <w:t>endPoint</w:t>
      </w:r>
      <w:r>
        <w:rPr>
          <w:rFonts w:hint="default"/>
          <w:color w:val="FFFFFF"/>
          <w:sz w:val="24"/>
          <w:szCs w:val="24"/>
          <w:lang w:val="en-US" w:eastAsia="zh-CN"/>
        </w:rPr>
        <w:t>”</w:t>
      </w:r>
      <w:r>
        <w:rPr>
          <w:rFonts w:hint="eastAsia"/>
          <w:color w:val="FFFFFF"/>
          <w:sz w:val="24"/>
          <w:szCs w:val="24"/>
          <w:lang w:val="en-US" w:eastAsia="zh-CN"/>
        </w:rPr>
        <w:t>:</w:t>
      </w:r>
      <w:r>
        <w:rPr>
          <w:rFonts w:hint="default"/>
          <w:color w:val="FFFFFF"/>
          <w:sz w:val="24"/>
          <w:szCs w:val="24"/>
          <w:lang w:val="en-US" w:eastAsia="zh-CN"/>
        </w:rPr>
        <w:t>”</w:t>
      </w:r>
      <w:r>
        <w:rPr>
          <w:rFonts w:hint="eastAsia"/>
          <w:color w:val="FFFFFF"/>
          <w:sz w:val="24"/>
          <w:szCs w:val="24"/>
          <w:lang w:val="en-US" w:eastAsia="zh-CN"/>
        </w:rPr>
        <w:t>String</w:t>
      </w:r>
      <w:r>
        <w:rPr>
          <w:rFonts w:hint="default"/>
          <w:color w:val="FFFFFF"/>
          <w:sz w:val="24"/>
          <w:szCs w:val="24"/>
          <w:lang w:val="en-US" w:eastAsia="zh-CN"/>
        </w:rPr>
        <w:t>”</w:t>
      </w:r>
      <w:r>
        <w:rPr>
          <w:rFonts w:hint="eastAsia"/>
          <w:color w:val="FFFFFF"/>
          <w:sz w:val="24"/>
          <w:szCs w:val="24"/>
          <w:lang w:val="en-US" w:eastAsia="zh-CN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379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default"/>
          <w:color w:val="FFFFFF"/>
          <w:sz w:val="24"/>
          <w:szCs w:val="24"/>
          <w:lang w:val="en-US" w:eastAsia="zh-CN"/>
        </w:rPr>
        <w:t>“</w:t>
      </w:r>
      <w:r>
        <w:rPr>
          <w:rFonts w:hint="eastAsia"/>
          <w:color w:val="FFFFFF"/>
          <w:sz w:val="24"/>
          <w:szCs w:val="24"/>
          <w:lang w:val="en-US" w:eastAsia="zh-CN"/>
        </w:rPr>
        <w:t>appId</w:t>
      </w:r>
      <w:r>
        <w:rPr>
          <w:rFonts w:hint="default"/>
          <w:color w:val="FFFFFF"/>
          <w:sz w:val="24"/>
          <w:szCs w:val="24"/>
          <w:lang w:val="en-US" w:eastAsia="zh-CN"/>
        </w:rPr>
        <w:t>”</w:t>
      </w:r>
      <w:r>
        <w:rPr>
          <w:rFonts w:hint="eastAsia"/>
          <w:color w:val="FFFFFF"/>
          <w:sz w:val="24"/>
          <w:szCs w:val="24"/>
          <w:lang w:val="en-US" w:eastAsia="zh-CN"/>
        </w:rPr>
        <w:t>:</w:t>
      </w:r>
      <w:r>
        <w:rPr>
          <w:rFonts w:hint="default"/>
          <w:color w:val="FFFFFF"/>
          <w:sz w:val="24"/>
          <w:szCs w:val="24"/>
          <w:lang w:val="en-US" w:eastAsia="zh-CN"/>
        </w:rPr>
        <w:t>”</w:t>
      </w:r>
      <w:r>
        <w:rPr>
          <w:rFonts w:hint="eastAsia"/>
          <w:color w:val="FFFFFF"/>
          <w:sz w:val="24"/>
          <w:szCs w:val="24"/>
          <w:lang w:val="en-US" w:eastAsia="zh-CN"/>
        </w:rPr>
        <w:t>String</w:t>
      </w:r>
      <w:r>
        <w:rPr>
          <w:rFonts w:hint="default"/>
          <w:color w:val="FFFFFF"/>
          <w:sz w:val="24"/>
          <w:szCs w:val="24"/>
          <w:lang w:val="en-US" w:eastAsia="zh-CN"/>
        </w:rPr>
        <w:t>”</w:t>
      </w:r>
      <w:r>
        <w:rPr>
          <w:rFonts w:hint="eastAsia"/>
          <w:color w:val="FFFFFF"/>
          <w:sz w:val="24"/>
          <w:szCs w:val="24"/>
          <w:lang w:val="en-US" w:eastAsia="zh-CN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379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default"/>
          <w:color w:val="FFFFFF"/>
          <w:sz w:val="24"/>
          <w:szCs w:val="24"/>
          <w:lang w:val="en-US" w:eastAsia="zh-CN"/>
        </w:rPr>
        <w:t>“</w:t>
      </w:r>
      <w:r>
        <w:rPr>
          <w:rFonts w:hint="eastAsia"/>
          <w:color w:val="FFFFFF"/>
          <w:sz w:val="24"/>
          <w:szCs w:val="24"/>
          <w:lang w:val="en-US" w:eastAsia="zh-CN"/>
        </w:rPr>
        <w:t>region</w:t>
      </w:r>
      <w:r>
        <w:rPr>
          <w:rFonts w:hint="default"/>
          <w:color w:val="FFFFFF"/>
          <w:sz w:val="24"/>
          <w:szCs w:val="24"/>
          <w:lang w:val="en-US" w:eastAsia="zh-CN"/>
        </w:rPr>
        <w:t>”</w:t>
      </w:r>
      <w:r>
        <w:rPr>
          <w:rFonts w:hint="eastAsia"/>
          <w:color w:val="FFFFFF"/>
          <w:sz w:val="24"/>
          <w:szCs w:val="24"/>
          <w:lang w:val="en-US" w:eastAsia="zh-CN"/>
        </w:rPr>
        <w:t>:</w:t>
      </w:r>
      <w:r>
        <w:rPr>
          <w:rFonts w:hint="default"/>
          <w:color w:val="FFFFFF"/>
          <w:sz w:val="24"/>
          <w:szCs w:val="24"/>
          <w:lang w:val="en-US" w:eastAsia="zh-CN"/>
        </w:rPr>
        <w:t>”</w:t>
      </w:r>
      <w:r>
        <w:rPr>
          <w:rFonts w:hint="eastAsia"/>
          <w:color w:val="FFFFFF"/>
          <w:sz w:val="24"/>
          <w:szCs w:val="24"/>
          <w:lang w:val="en-US" w:eastAsia="zh-CN"/>
        </w:rPr>
        <w:t>String</w:t>
      </w:r>
      <w:r>
        <w:rPr>
          <w:rFonts w:hint="default"/>
          <w:color w:val="FFFFFF"/>
          <w:sz w:val="24"/>
          <w:szCs w:val="24"/>
          <w:lang w:val="en-US" w:eastAsia="zh-CN"/>
        </w:rPr>
        <w:t>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18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Http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 xml:space="preserve">状态码 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xx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>xx，详见状态码说明表格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(Header)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返回结果true或false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内部返回码，详见状态码说明表格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SourceSansPro-Regular" w:hAnsi="SourceSansPro-Regular" w:cs="SourceSansPro-Regular" w:eastAsiaTheme="minorEastAsia"/>
                <w:color w:val="262626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返回消息，返回具体信息说明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accessKey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七牛（accessKey）/阿里云（accessKeyId ）/腾讯云（</w:t>
            </w:r>
            <w:r>
              <w:rPr>
                <w:rFonts w:hint="default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secretId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secretKey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七牛（secretKey）/阿里云（AccessKeySecret）/腾讯云（</w:t>
            </w:r>
            <w:r>
              <w:rPr>
                <w:rFonts w:hint="default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 xml:space="preserve">secretKey 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endPoint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阿里云（Endpoint）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appId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腾讯云（</w:t>
            </w:r>
            <w:r>
              <w:rPr>
                <w:rFonts w:hint="default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appId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region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腾讯云（</w:t>
            </w:r>
            <w:r>
              <w:rPr>
                <w:rFonts w:hint="default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Region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）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2" w:name="_Toc11295"/>
      <w:r>
        <w:rPr>
          <w:rFonts w:hint="eastAsia"/>
          <w:lang w:val="en-US" w:eastAsia="zh-CN"/>
        </w:rPr>
        <w:t>数据</w:t>
      </w:r>
      <w:r>
        <w:rPr>
          <w:rFonts w:hint="eastAsia" w:cs="宋体"/>
          <w:lang w:val="en-US" w:eastAsia="zh-CN"/>
        </w:rPr>
        <w:t>上报</w:t>
      </w:r>
      <w:bookmarkEnd w:id="2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 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 调用场景：</w:t>
      </w:r>
      <w:r>
        <w:rPr>
          <w:rFonts w:hint="eastAsia" w:cs="宋体"/>
          <w:lang w:val="en-US" w:eastAsia="zh-CN"/>
        </w:rPr>
        <w:t>（支持批量操作（上传、重命名、删除））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应用端通过调用SDK将文件上传至云服务器，调用接口将数据上传至后台。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应用端也可调用该接口对文件进行重命名、删除操作。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支持批量操作。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 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https://test79.ubtrobot.com/file-rest/files/push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 调用结果：获取到图片缩略图链接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access_token信息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"deviceId": "string",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"operateInfo": [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"cloudType": 1,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"createTime": 0,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"fileName": "string",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"key": "string",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"latitude": 0,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"longitude": 0,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"newFileName": "string",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"operate": "string",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"fileDescription":"string"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],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"projectName": "string",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"storageType": 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18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deviceId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operateInfo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Array[String]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用于存储操作信息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cloudType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存储云（1，七牛；2，阿里云；3，腾讯云），默认为1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createTime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long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文件创建时间（时间戳）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fileName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key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存储到云服务器上的文件的唯一标识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newFileName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重命名操作时必选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latitude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double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longitude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double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fileDescription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operate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（add/rename/delete）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projectName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产品名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storageType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存储空间类型（1，公有；2，私有）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返回信息如下：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"msg":"success to operate"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"success": true,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 xml:space="preserve">"status":10200,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960" w:firstLineChars="0"/>
        <w:rPr>
          <w:rFonts w:hint="eastAsia"/>
          <w:color w:val="FFFFFF"/>
          <w:sz w:val="24"/>
          <w:szCs w:val="24"/>
          <w:lang w:val="en-US" w:eastAsia="zh-CN"/>
        </w:rPr>
      </w:pPr>
      <w:r>
        <w:rPr>
          <w:rFonts w:hint="eastAsia"/>
          <w:color w:val="FFFFFF"/>
          <w:sz w:val="24"/>
          <w:szCs w:val="24"/>
          <w:lang w:val="en-US" w:eastAsia="zh-CN"/>
        </w:rPr>
        <w:t>"data":{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18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Http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 xml:space="preserve">状态码 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xx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eastAsia="zh-CN"/>
              </w:rPr>
              <w:t>xx，详见状态码说明表格</w:t>
            </w: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(Header)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返回结果true或false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内部返回码，详见状态码说明表格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SourceSansPro-Regular" w:hAnsi="SourceSansPro-Regular" w:cs="SourceSansPro-Regular" w:eastAsiaTheme="minorEastAsia"/>
                <w:color w:val="262626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urceSansPro-Regular" w:hAnsi="SourceSansPro-Regular" w:cs="SourceSansPro-Regular"/>
                <w:color w:val="262626"/>
                <w:kern w:val="0"/>
                <w:sz w:val="24"/>
                <w:szCs w:val="24"/>
                <w:lang w:val="en-US" w:eastAsia="zh-CN"/>
              </w:rPr>
              <w:t>返回消息，返回具体信息说明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lang w:val="en-US" w:eastAsia="zh-CN"/>
        </w:rPr>
      </w:pPr>
      <w:bookmarkStart w:id="23" w:name="_Toc15197"/>
      <w:bookmarkStart w:id="24" w:name="_Toc23911"/>
      <w:r>
        <w:rPr>
          <w:rFonts w:hint="eastAsia" w:ascii="宋体" w:hAnsi="宋体" w:eastAsia="宋体" w:cs="宋体"/>
          <w:szCs w:val="22"/>
          <w:lang w:val="en-US" w:eastAsia="zh-CN"/>
        </w:rPr>
        <w:t>响应</w:t>
      </w:r>
      <w:r>
        <w:rPr>
          <w:rFonts w:hint="eastAsia" w:ascii="宋体" w:hAnsi="宋体" w:eastAsia="宋体" w:cs="宋体"/>
          <w:lang w:val="en-US" w:eastAsia="zh-CN"/>
        </w:rPr>
        <w:t>状态码</w:t>
      </w:r>
      <w:bookmarkEnd w:id="23"/>
      <w:bookmarkEnd w:id="24"/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 w:ascii="宋体" w:hAnsi="宋体" w:eastAsia="宋体" w:cs="宋体"/>
          <w:lang w:val="en-US" w:eastAsia="zh-CN"/>
        </w:rPr>
      </w:pPr>
      <w:bookmarkStart w:id="25" w:name="_Toc9396"/>
      <w:r>
        <w:rPr>
          <w:rFonts w:hint="eastAsia"/>
          <w:lang w:val="en-US" w:eastAsia="zh-CN"/>
        </w:rPr>
        <w:t xml:space="preserve"> </w:t>
      </w:r>
      <w:bookmarkStart w:id="26" w:name="_Toc10931"/>
      <w:r>
        <w:rPr>
          <w:rFonts w:hint="eastAsia"/>
          <w:lang w:val="en-US" w:eastAsia="zh-CN"/>
        </w:rPr>
        <w:t>HTTP</w:t>
      </w:r>
      <w:r>
        <w:rPr>
          <w:rFonts w:hint="eastAsia" w:cs="宋体"/>
          <w:lang w:val="en-US" w:eastAsia="zh-CN"/>
        </w:rPr>
        <w:t>标准</w:t>
      </w:r>
      <w:r>
        <w:rPr>
          <w:rFonts w:hint="eastAsia" w:ascii="宋体" w:hAnsi="宋体" w:eastAsia="宋体" w:cs="宋体"/>
          <w:lang w:val="en-US" w:eastAsia="zh-CN"/>
        </w:rPr>
        <w:t>状态码说明表格</w:t>
      </w:r>
      <w:bookmarkEnd w:id="25"/>
      <w:bookmarkEnd w:id="26"/>
    </w:p>
    <w:tbl>
      <w:tblPr>
        <w:tblStyle w:val="18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 OK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[GET]：服务器成功返回用户请求的数据，该操作是幂等的（Idempotent）。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 CREATED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[POST/PUT/PATCH]：用户新建或修改数据成功。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 Accepted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[*]：表示一个请求已经进入后台排队（异步任务）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204 NO CONTENT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[DELETE]：用户删除数据成功。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 INVALID REQUEST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[POST/PUT/PATCH]：用户发出的请求有错误，服务器没有进行新建或修改数据的操作，该操作是幂等的。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401 Unauthorized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[*]：未经验证的用户，常见于未登录。如果经过验证后依然没权限，应该 403（即 authentication 和 authorization 的区别）。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403 forbidden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[*] 表示用户得到授权（与401错误相对），但是访问是被禁止的。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404 not found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[*]：用户发出的请求针对的是不存在的记录，服务器没有进行操作，该操作是幂等的。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406 Not Acceptable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[GET]：用户请求的格式不可得（比如用户请求JSON格式，但是只有XML格式）。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410 Gone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[GET]：用户请求的资源被永久删除，且不会再得到的。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422 Unprocesable entity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[POST/PUT/PATCH] 当创建一个对象时，发生一个验证错误。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 internal server error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[*]：服务器发生错误，用户将无法判断发出的请求是否成功。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503 service unavaliable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[*]：由容器抛出，自己的代码不要抛这个异常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/>
          <w:lang w:val="en-US" w:eastAsia="zh-CN"/>
        </w:rPr>
      </w:pPr>
      <w:bookmarkStart w:id="27" w:name="_Toc3513"/>
      <w:r>
        <w:rPr>
          <w:rFonts w:hint="eastAsia" w:cs="宋体"/>
          <w:lang w:val="en-US" w:eastAsia="zh-CN"/>
        </w:rPr>
        <w:t xml:space="preserve"> </w:t>
      </w:r>
      <w:bookmarkStart w:id="28" w:name="_Toc9430"/>
      <w:r>
        <w:rPr>
          <w:rFonts w:hint="eastAsia" w:cs="宋体"/>
          <w:lang w:val="en-US" w:eastAsia="zh-CN"/>
        </w:rPr>
        <w:t>自定义</w:t>
      </w:r>
      <w:r>
        <w:rPr>
          <w:rFonts w:hint="eastAsia"/>
          <w:lang w:val="en-US" w:eastAsia="zh-CN"/>
        </w:rPr>
        <w:t>状态</w:t>
      </w:r>
      <w:r>
        <w:rPr>
          <w:rFonts w:hint="eastAsia" w:ascii="宋体" w:hAnsi="宋体" w:eastAsia="宋体" w:cs="宋体"/>
          <w:lang w:val="en-US" w:eastAsia="zh-CN"/>
        </w:rPr>
        <w:t>码说明表格</w:t>
      </w:r>
      <w:bookmarkEnd w:id="27"/>
      <w:bookmarkEnd w:id="28"/>
    </w:p>
    <w:tbl>
      <w:tblPr>
        <w:tblStyle w:val="18"/>
        <w:tblW w:w="89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9"/>
        <w:gridCol w:w="3074"/>
        <w:gridCol w:w="4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89" w:type="dxa"/>
            <w:shd w:val="clear" w:color="auto" w:fill="9CC2E5" w:themeFill="accent1" w:themeFillTint="9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宋体" w:hAnsi="宋体" w:eastAsia="宋体" w:cs="宋体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状态码</w:t>
            </w:r>
          </w:p>
        </w:tc>
        <w:tc>
          <w:tcPr>
            <w:tcW w:w="3074" w:type="dxa"/>
            <w:shd w:val="clear" w:color="auto" w:fill="9CC2E5" w:themeFill="accent1" w:themeFillTint="9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宋体" w:hAnsi="宋体" w:eastAsia="宋体" w:cs="宋体"/>
                <w:b/>
                <w:i w:val="0"/>
                <w:caps w:val="0"/>
                <w:color w:val="666666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666666"/>
                <w:spacing w:val="0"/>
                <w:sz w:val="21"/>
                <w:szCs w:val="21"/>
                <w:lang w:val="en-US" w:eastAsia="zh-CN"/>
              </w:rPr>
              <w:t>消息说明</w:t>
            </w:r>
          </w:p>
        </w:tc>
        <w:tc>
          <w:tcPr>
            <w:tcW w:w="4543" w:type="dxa"/>
            <w:shd w:val="clear" w:color="auto" w:fill="9CC2E5" w:themeFill="accent1" w:themeFillTint="99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center"/>
              <w:rPr>
                <w:rFonts w:hint="eastAsia" w:ascii="宋体" w:hAnsi="宋体" w:eastAsia="宋体" w:cs="宋体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9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10700</w:t>
            </w:r>
          </w:p>
        </w:tc>
        <w:tc>
          <w:tcPr>
            <w:tcW w:w="3074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o access_token</w:t>
            </w:r>
          </w:p>
        </w:tc>
        <w:tc>
          <w:tcPr>
            <w:tcW w:w="4543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没有传递access_token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9" w:type="dxa"/>
            <w:shd w:val="clear" w:color="auto" w:fill="FAFAFA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10701</w:t>
            </w:r>
          </w:p>
        </w:tc>
        <w:tc>
          <w:tcPr>
            <w:tcW w:w="3074" w:type="dxa"/>
            <w:shd w:val="clear" w:color="auto" w:fill="FAFAFA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ccess_token invalid</w:t>
            </w:r>
          </w:p>
        </w:tc>
        <w:tc>
          <w:tcPr>
            <w:tcW w:w="4543" w:type="dxa"/>
            <w:shd w:val="clear" w:color="auto" w:fill="FAFAFA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无效的access_token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9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10702</w:t>
            </w:r>
          </w:p>
        </w:tc>
        <w:tc>
          <w:tcPr>
            <w:tcW w:w="3074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ccess_token expire</w:t>
            </w:r>
          </w:p>
        </w:tc>
        <w:tc>
          <w:tcPr>
            <w:tcW w:w="4543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666666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lang w:val="en-US" w:eastAsia="zh-CN"/>
              </w:rPr>
              <w:t>ccess_token已过期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9" w:type="dxa"/>
            <w:shd w:val="clear" w:color="auto" w:fill="FAFAFA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10301</w:t>
            </w:r>
          </w:p>
        </w:tc>
        <w:tc>
          <w:tcPr>
            <w:tcW w:w="3074" w:type="dxa"/>
            <w:shd w:val="clear" w:color="auto" w:fill="FAFAFA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Open api daily request limit reached</w:t>
            </w:r>
          </w:p>
        </w:tc>
        <w:tc>
          <w:tcPr>
            <w:tcW w:w="4543" w:type="dxa"/>
            <w:shd w:val="clear" w:color="auto" w:fill="FAFAFA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每天流量超限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9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10302</w:t>
            </w:r>
          </w:p>
        </w:tc>
        <w:tc>
          <w:tcPr>
            <w:tcW w:w="3074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Open api qps request limit reached</w:t>
            </w:r>
          </w:p>
        </w:tc>
        <w:tc>
          <w:tcPr>
            <w:tcW w:w="4543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QPS流量超限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9" w:type="dxa"/>
            <w:shd w:val="clear" w:color="auto" w:fill="FAFAFA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10304</w:t>
            </w:r>
          </w:p>
        </w:tc>
        <w:tc>
          <w:tcPr>
            <w:tcW w:w="3074" w:type="dxa"/>
            <w:shd w:val="clear" w:color="auto" w:fill="FAFAFA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nvalid param</w:t>
            </w:r>
          </w:p>
        </w:tc>
        <w:tc>
          <w:tcPr>
            <w:tcW w:w="4543" w:type="dxa"/>
            <w:shd w:val="clear" w:color="auto" w:fill="FAFAFA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9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10305</w:t>
            </w:r>
          </w:p>
        </w:tc>
        <w:tc>
          <w:tcPr>
            <w:tcW w:w="3074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ot enough</w:t>
            </w:r>
          </w:p>
        </w:tc>
        <w:tc>
          <w:tcPr>
            <w:tcW w:w="4543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lang w:val="en-US" w:eastAsia="zh-CN"/>
              </w:rPr>
              <w:t>缺少必须的参数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9" w:type="dxa"/>
            <w:shd w:val="clear" w:color="auto" w:fill="FAFAFA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10311</w:t>
            </w:r>
          </w:p>
        </w:tc>
        <w:tc>
          <w:tcPr>
            <w:tcW w:w="3074" w:type="dxa"/>
            <w:shd w:val="clear" w:color="auto" w:fill="FAFAFA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param is longer than limit</w:t>
            </w:r>
          </w:p>
        </w:tc>
        <w:tc>
          <w:tcPr>
            <w:tcW w:w="4543" w:type="dxa"/>
            <w:shd w:val="clear" w:color="auto" w:fill="FAFAFA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请求参数的长度超出限制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9" w:type="dxa"/>
            <w:shd w:val="clear" w:color="auto" w:fill="FAFAFA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10307</w:t>
            </w:r>
          </w:p>
        </w:tc>
        <w:tc>
          <w:tcPr>
            <w:tcW w:w="3074" w:type="dxa"/>
            <w:shd w:val="clear" w:color="auto" w:fill="FAFAFA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file size is bigger than limit</w:t>
            </w:r>
          </w:p>
        </w:tc>
        <w:tc>
          <w:tcPr>
            <w:tcW w:w="4543" w:type="dxa"/>
            <w:shd w:val="clear" w:color="auto" w:fill="FAFAFA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上传的文件大小超出最大大小限制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9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10308</w:t>
            </w:r>
          </w:p>
        </w:tc>
        <w:tc>
          <w:tcPr>
            <w:tcW w:w="3074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the file format error </w:t>
            </w:r>
          </w:p>
        </w:tc>
        <w:tc>
          <w:tcPr>
            <w:tcW w:w="4543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上传的文件格式错误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9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10309</w:t>
            </w:r>
          </w:p>
        </w:tc>
        <w:tc>
          <w:tcPr>
            <w:tcW w:w="3074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lang w:val="en-US" w:eastAsia="zh-CN"/>
              </w:rPr>
              <w:t>the file is not exist</w:t>
            </w:r>
          </w:p>
        </w:tc>
        <w:tc>
          <w:tcPr>
            <w:tcW w:w="4543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lang w:eastAsia="zh-CN"/>
              </w:rPr>
              <w:t>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9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10310</w:t>
            </w:r>
          </w:p>
        </w:tc>
        <w:tc>
          <w:tcPr>
            <w:tcW w:w="3074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lang w:val="en-US" w:eastAsia="zh-CN"/>
              </w:rPr>
              <w:t>you not operate the file</w:t>
            </w:r>
          </w:p>
        </w:tc>
        <w:tc>
          <w:tcPr>
            <w:tcW w:w="4543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lang w:eastAsia="zh-CN"/>
              </w:rPr>
              <w:t>没有权限操作该文件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9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10311</w:t>
            </w:r>
          </w:p>
        </w:tc>
        <w:tc>
          <w:tcPr>
            <w:tcW w:w="3074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U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ser space is not exist</w:t>
            </w:r>
          </w:p>
        </w:tc>
        <w:tc>
          <w:tcPr>
            <w:tcW w:w="4543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用户空间不存在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9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10200</w:t>
            </w:r>
          </w:p>
        </w:tc>
        <w:tc>
          <w:tcPr>
            <w:tcW w:w="3074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success</w:t>
            </w:r>
          </w:p>
        </w:tc>
        <w:tc>
          <w:tcPr>
            <w:tcW w:w="4543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9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10306</w:t>
            </w:r>
          </w:p>
        </w:tc>
        <w:tc>
          <w:tcPr>
            <w:tcW w:w="3074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invalid api_key and secret_key</w:t>
            </w:r>
          </w:p>
        </w:tc>
        <w:tc>
          <w:tcPr>
            <w:tcW w:w="4543" w:type="dxa"/>
            <w:shd w:val="clear" w:color="auto" w:fill="FFFFFF"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非法的api_key和secret_key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CodePro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ourceSansPro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nonymou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0FE55"/>
    <w:multiLevelType w:val="singleLevel"/>
    <w:tmpl w:val="57D0FE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A651C0"/>
    <w:multiLevelType w:val="singleLevel"/>
    <w:tmpl w:val="59A651C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A90444"/>
    <w:multiLevelType w:val="multilevel"/>
    <w:tmpl w:val="59A9044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59A90582"/>
    <w:multiLevelType w:val="multilevel"/>
    <w:tmpl w:val="59A9058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2"/>
      <w:numFmt w:val="decimal"/>
      <w:lvlRestart w:val="0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4">
    <w:nsid w:val="59A905D0"/>
    <w:multiLevelType w:val="multilevel"/>
    <w:tmpl w:val="59A905D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5">
    <w:nsid w:val="59A9065C"/>
    <w:multiLevelType w:val="multilevel"/>
    <w:tmpl w:val="59A9065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Restart w:val="0"/>
      <w:pStyle w:val="3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402CF"/>
    <w:rsid w:val="00837057"/>
    <w:rsid w:val="009B6D63"/>
    <w:rsid w:val="00F323A1"/>
    <w:rsid w:val="00FD6812"/>
    <w:rsid w:val="011F0663"/>
    <w:rsid w:val="01481ACA"/>
    <w:rsid w:val="01526ED4"/>
    <w:rsid w:val="01855B33"/>
    <w:rsid w:val="026513EC"/>
    <w:rsid w:val="02687C66"/>
    <w:rsid w:val="02C0681A"/>
    <w:rsid w:val="02C53DEC"/>
    <w:rsid w:val="03716EE2"/>
    <w:rsid w:val="038B7495"/>
    <w:rsid w:val="03A252C9"/>
    <w:rsid w:val="04017D51"/>
    <w:rsid w:val="04933444"/>
    <w:rsid w:val="04B75043"/>
    <w:rsid w:val="04C753C3"/>
    <w:rsid w:val="05250FDB"/>
    <w:rsid w:val="054A119F"/>
    <w:rsid w:val="05BA7774"/>
    <w:rsid w:val="060A22E7"/>
    <w:rsid w:val="06492D41"/>
    <w:rsid w:val="06991611"/>
    <w:rsid w:val="06C24A9F"/>
    <w:rsid w:val="06EC0DB6"/>
    <w:rsid w:val="07102D21"/>
    <w:rsid w:val="091B6E28"/>
    <w:rsid w:val="096B2592"/>
    <w:rsid w:val="09917B31"/>
    <w:rsid w:val="09952947"/>
    <w:rsid w:val="09964489"/>
    <w:rsid w:val="09A83118"/>
    <w:rsid w:val="09AE3FBB"/>
    <w:rsid w:val="09E36684"/>
    <w:rsid w:val="0A23467D"/>
    <w:rsid w:val="0A4A415C"/>
    <w:rsid w:val="0A785744"/>
    <w:rsid w:val="0AAC79B1"/>
    <w:rsid w:val="0AC02797"/>
    <w:rsid w:val="0ADA2832"/>
    <w:rsid w:val="0AEB0FE0"/>
    <w:rsid w:val="0B6B6861"/>
    <w:rsid w:val="0B713C73"/>
    <w:rsid w:val="0C4A4AA4"/>
    <w:rsid w:val="0CAE7E91"/>
    <w:rsid w:val="0CE46B9B"/>
    <w:rsid w:val="0CF127D4"/>
    <w:rsid w:val="0D650047"/>
    <w:rsid w:val="0D972EE9"/>
    <w:rsid w:val="0DB732F2"/>
    <w:rsid w:val="0E4D40AE"/>
    <w:rsid w:val="0EF85BB7"/>
    <w:rsid w:val="0F494CE6"/>
    <w:rsid w:val="10375C8F"/>
    <w:rsid w:val="10477531"/>
    <w:rsid w:val="105D5230"/>
    <w:rsid w:val="106771CD"/>
    <w:rsid w:val="108104BB"/>
    <w:rsid w:val="108E5CE3"/>
    <w:rsid w:val="10B15F95"/>
    <w:rsid w:val="112015D6"/>
    <w:rsid w:val="1123640C"/>
    <w:rsid w:val="114D1108"/>
    <w:rsid w:val="11714A21"/>
    <w:rsid w:val="118710E7"/>
    <w:rsid w:val="11AB111C"/>
    <w:rsid w:val="11C85478"/>
    <w:rsid w:val="11F37F8B"/>
    <w:rsid w:val="11F71854"/>
    <w:rsid w:val="125F1973"/>
    <w:rsid w:val="12686ADE"/>
    <w:rsid w:val="128571D1"/>
    <w:rsid w:val="12A562E0"/>
    <w:rsid w:val="12D04DA5"/>
    <w:rsid w:val="135C3E7F"/>
    <w:rsid w:val="13606A39"/>
    <w:rsid w:val="1366507E"/>
    <w:rsid w:val="139706D2"/>
    <w:rsid w:val="142530D0"/>
    <w:rsid w:val="142A445B"/>
    <w:rsid w:val="14AC0CC4"/>
    <w:rsid w:val="14C71A57"/>
    <w:rsid w:val="14EE79FD"/>
    <w:rsid w:val="15080148"/>
    <w:rsid w:val="150B75AA"/>
    <w:rsid w:val="158C3EE3"/>
    <w:rsid w:val="15A5671F"/>
    <w:rsid w:val="15AA6217"/>
    <w:rsid w:val="160C1274"/>
    <w:rsid w:val="16411F78"/>
    <w:rsid w:val="16EF4F60"/>
    <w:rsid w:val="172F1A15"/>
    <w:rsid w:val="177300EF"/>
    <w:rsid w:val="18A343C6"/>
    <w:rsid w:val="18C017E4"/>
    <w:rsid w:val="191E687D"/>
    <w:rsid w:val="199725FF"/>
    <w:rsid w:val="1A10170F"/>
    <w:rsid w:val="1A5E08CA"/>
    <w:rsid w:val="1A7562D7"/>
    <w:rsid w:val="1AC5771B"/>
    <w:rsid w:val="1AF10BF3"/>
    <w:rsid w:val="1B040DCB"/>
    <w:rsid w:val="1B0C4E8B"/>
    <w:rsid w:val="1B803971"/>
    <w:rsid w:val="1B8B43CF"/>
    <w:rsid w:val="1BE4189D"/>
    <w:rsid w:val="1BE672F7"/>
    <w:rsid w:val="1C216F1F"/>
    <w:rsid w:val="1C2A0C78"/>
    <w:rsid w:val="1C365BC7"/>
    <w:rsid w:val="1C782827"/>
    <w:rsid w:val="1C843EDC"/>
    <w:rsid w:val="1D40382A"/>
    <w:rsid w:val="1DC164BE"/>
    <w:rsid w:val="1E4D29A4"/>
    <w:rsid w:val="1EFF3A19"/>
    <w:rsid w:val="1F0F22F2"/>
    <w:rsid w:val="1F677647"/>
    <w:rsid w:val="1F925C8A"/>
    <w:rsid w:val="20050EFC"/>
    <w:rsid w:val="20322DE4"/>
    <w:rsid w:val="20827DF6"/>
    <w:rsid w:val="20A6405A"/>
    <w:rsid w:val="21414624"/>
    <w:rsid w:val="21621771"/>
    <w:rsid w:val="21BF5DC8"/>
    <w:rsid w:val="21D45A9A"/>
    <w:rsid w:val="224176CB"/>
    <w:rsid w:val="22B1166E"/>
    <w:rsid w:val="22B308B0"/>
    <w:rsid w:val="22E122FB"/>
    <w:rsid w:val="23343B49"/>
    <w:rsid w:val="233B534A"/>
    <w:rsid w:val="239A7E3A"/>
    <w:rsid w:val="23D764E3"/>
    <w:rsid w:val="23E358FD"/>
    <w:rsid w:val="23F557C4"/>
    <w:rsid w:val="23F86CF4"/>
    <w:rsid w:val="242311E7"/>
    <w:rsid w:val="244E6815"/>
    <w:rsid w:val="248A482F"/>
    <w:rsid w:val="24966C9B"/>
    <w:rsid w:val="252A0B01"/>
    <w:rsid w:val="257D6DE1"/>
    <w:rsid w:val="25834BA4"/>
    <w:rsid w:val="25A762F7"/>
    <w:rsid w:val="25B35BD0"/>
    <w:rsid w:val="260A4ED4"/>
    <w:rsid w:val="26367220"/>
    <w:rsid w:val="26A50EEE"/>
    <w:rsid w:val="271D0096"/>
    <w:rsid w:val="2738669B"/>
    <w:rsid w:val="27A14FBB"/>
    <w:rsid w:val="27B431FC"/>
    <w:rsid w:val="27B809AC"/>
    <w:rsid w:val="27E933B9"/>
    <w:rsid w:val="2839226A"/>
    <w:rsid w:val="286B4903"/>
    <w:rsid w:val="29186E15"/>
    <w:rsid w:val="29456F55"/>
    <w:rsid w:val="295F6FC9"/>
    <w:rsid w:val="29A26384"/>
    <w:rsid w:val="29A32522"/>
    <w:rsid w:val="29A843A7"/>
    <w:rsid w:val="29CE5190"/>
    <w:rsid w:val="29D00291"/>
    <w:rsid w:val="29D61A04"/>
    <w:rsid w:val="2A09701A"/>
    <w:rsid w:val="2A1366AF"/>
    <w:rsid w:val="2A156239"/>
    <w:rsid w:val="2A204133"/>
    <w:rsid w:val="2A233BEB"/>
    <w:rsid w:val="2AAD7DA3"/>
    <w:rsid w:val="2B18640B"/>
    <w:rsid w:val="2B450159"/>
    <w:rsid w:val="2B4B4377"/>
    <w:rsid w:val="2B9549B4"/>
    <w:rsid w:val="2C18394C"/>
    <w:rsid w:val="2C6F4AC5"/>
    <w:rsid w:val="2C907FC3"/>
    <w:rsid w:val="2CA3110D"/>
    <w:rsid w:val="2CD7558C"/>
    <w:rsid w:val="2CED26CC"/>
    <w:rsid w:val="2D0F6258"/>
    <w:rsid w:val="2D1B0A67"/>
    <w:rsid w:val="2D2439A2"/>
    <w:rsid w:val="2D3C7ACE"/>
    <w:rsid w:val="2D461359"/>
    <w:rsid w:val="2E131F67"/>
    <w:rsid w:val="2E2502FD"/>
    <w:rsid w:val="2E2D0F18"/>
    <w:rsid w:val="2E3E65A8"/>
    <w:rsid w:val="2F1F51B3"/>
    <w:rsid w:val="2F792CF9"/>
    <w:rsid w:val="2FA866A1"/>
    <w:rsid w:val="30A019DF"/>
    <w:rsid w:val="30CD3E0E"/>
    <w:rsid w:val="310B501A"/>
    <w:rsid w:val="31544687"/>
    <w:rsid w:val="32114FA2"/>
    <w:rsid w:val="322B17CD"/>
    <w:rsid w:val="323F5529"/>
    <w:rsid w:val="330B7004"/>
    <w:rsid w:val="330D3704"/>
    <w:rsid w:val="340242D3"/>
    <w:rsid w:val="34D4697D"/>
    <w:rsid w:val="350926ED"/>
    <w:rsid w:val="35A74712"/>
    <w:rsid w:val="35B0280A"/>
    <w:rsid w:val="35CE3B1D"/>
    <w:rsid w:val="36047676"/>
    <w:rsid w:val="36BF4630"/>
    <w:rsid w:val="378350F1"/>
    <w:rsid w:val="37907826"/>
    <w:rsid w:val="37AF6F59"/>
    <w:rsid w:val="37BB3F87"/>
    <w:rsid w:val="37CC367C"/>
    <w:rsid w:val="37CC7277"/>
    <w:rsid w:val="38F41CE6"/>
    <w:rsid w:val="394E4637"/>
    <w:rsid w:val="398E4FC4"/>
    <w:rsid w:val="39E81378"/>
    <w:rsid w:val="3A263301"/>
    <w:rsid w:val="3A315C6F"/>
    <w:rsid w:val="3A3543D8"/>
    <w:rsid w:val="3AB06384"/>
    <w:rsid w:val="3B252C70"/>
    <w:rsid w:val="3B4707A6"/>
    <w:rsid w:val="3B4C69B8"/>
    <w:rsid w:val="3B6D57B7"/>
    <w:rsid w:val="3BA06A1A"/>
    <w:rsid w:val="3BB62392"/>
    <w:rsid w:val="3BC13A18"/>
    <w:rsid w:val="3C201B50"/>
    <w:rsid w:val="3C55540D"/>
    <w:rsid w:val="3C8D1913"/>
    <w:rsid w:val="3CA04006"/>
    <w:rsid w:val="3CF85D0E"/>
    <w:rsid w:val="3D014D5C"/>
    <w:rsid w:val="3D041AB8"/>
    <w:rsid w:val="3D1E49D0"/>
    <w:rsid w:val="3DE56A49"/>
    <w:rsid w:val="3DF55F1D"/>
    <w:rsid w:val="3EE97672"/>
    <w:rsid w:val="3F150C3F"/>
    <w:rsid w:val="3FCF5CA8"/>
    <w:rsid w:val="3FD3177E"/>
    <w:rsid w:val="403B7F96"/>
    <w:rsid w:val="40716A55"/>
    <w:rsid w:val="40DA1723"/>
    <w:rsid w:val="42220FCA"/>
    <w:rsid w:val="42465B30"/>
    <w:rsid w:val="42AC10AB"/>
    <w:rsid w:val="42BF65AE"/>
    <w:rsid w:val="42C87DF1"/>
    <w:rsid w:val="438D5A33"/>
    <w:rsid w:val="43E66809"/>
    <w:rsid w:val="43F051E9"/>
    <w:rsid w:val="440A7ED6"/>
    <w:rsid w:val="44196EB2"/>
    <w:rsid w:val="442D30ED"/>
    <w:rsid w:val="444820B5"/>
    <w:rsid w:val="44A011E5"/>
    <w:rsid w:val="44D46D6E"/>
    <w:rsid w:val="44FE3124"/>
    <w:rsid w:val="4640467A"/>
    <w:rsid w:val="469C2DC1"/>
    <w:rsid w:val="46CD41B0"/>
    <w:rsid w:val="470A688D"/>
    <w:rsid w:val="47185B41"/>
    <w:rsid w:val="4720411B"/>
    <w:rsid w:val="474536FC"/>
    <w:rsid w:val="475452E1"/>
    <w:rsid w:val="47645736"/>
    <w:rsid w:val="478643D6"/>
    <w:rsid w:val="47AA23F2"/>
    <w:rsid w:val="47C47B56"/>
    <w:rsid w:val="482760F2"/>
    <w:rsid w:val="484C391E"/>
    <w:rsid w:val="48804F03"/>
    <w:rsid w:val="49364504"/>
    <w:rsid w:val="49992F70"/>
    <w:rsid w:val="49D27CD2"/>
    <w:rsid w:val="4A122A62"/>
    <w:rsid w:val="4A59500C"/>
    <w:rsid w:val="4A861500"/>
    <w:rsid w:val="4B1153A6"/>
    <w:rsid w:val="4B3961DF"/>
    <w:rsid w:val="4BA6643C"/>
    <w:rsid w:val="4BC77C41"/>
    <w:rsid w:val="4BDB5F38"/>
    <w:rsid w:val="4C1658FE"/>
    <w:rsid w:val="4C2B7B32"/>
    <w:rsid w:val="4C50629D"/>
    <w:rsid w:val="4C981535"/>
    <w:rsid w:val="4CB851AE"/>
    <w:rsid w:val="4D1527D6"/>
    <w:rsid w:val="4D380C33"/>
    <w:rsid w:val="4D406F7E"/>
    <w:rsid w:val="4D5B0147"/>
    <w:rsid w:val="4D5E1B7D"/>
    <w:rsid w:val="4D6C2C7B"/>
    <w:rsid w:val="4DB85BD4"/>
    <w:rsid w:val="4DC17F3C"/>
    <w:rsid w:val="4E3E2666"/>
    <w:rsid w:val="4E497D59"/>
    <w:rsid w:val="4E4B526B"/>
    <w:rsid w:val="4E50304C"/>
    <w:rsid w:val="4E6802AE"/>
    <w:rsid w:val="4E711F12"/>
    <w:rsid w:val="4E8C344C"/>
    <w:rsid w:val="4EC307E5"/>
    <w:rsid w:val="4ED965EB"/>
    <w:rsid w:val="4FD04B8A"/>
    <w:rsid w:val="506A5C5E"/>
    <w:rsid w:val="50A67946"/>
    <w:rsid w:val="50B832D5"/>
    <w:rsid w:val="513D1D10"/>
    <w:rsid w:val="51D645B9"/>
    <w:rsid w:val="521063C7"/>
    <w:rsid w:val="5215677F"/>
    <w:rsid w:val="523D2DF7"/>
    <w:rsid w:val="52717756"/>
    <w:rsid w:val="529C1700"/>
    <w:rsid w:val="52AD5354"/>
    <w:rsid w:val="52D94007"/>
    <w:rsid w:val="537E6028"/>
    <w:rsid w:val="539F6C12"/>
    <w:rsid w:val="53A616E4"/>
    <w:rsid w:val="53C43DBA"/>
    <w:rsid w:val="53E566DC"/>
    <w:rsid w:val="53EB580A"/>
    <w:rsid w:val="543777E8"/>
    <w:rsid w:val="545C2881"/>
    <w:rsid w:val="547E7487"/>
    <w:rsid w:val="54A955BE"/>
    <w:rsid w:val="55B23FF9"/>
    <w:rsid w:val="56065BBD"/>
    <w:rsid w:val="560B268A"/>
    <w:rsid w:val="561C2153"/>
    <w:rsid w:val="563F2558"/>
    <w:rsid w:val="56445FC5"/>
    <w:rsid w:val="56586FD8"/>
    <w:rsid w:val="56736DB6"/>
    <w:rsid w:val="569D607A"/>
    <w:rsid w:val="56AB6AEE"/>
    <w:rsid w:val="56B4038A"/>
    <w:rsid w:val="56BD6F5B"/>
    <w:rsid w:val="56DB60B1"/>
    <w:rsid w:val="573C3CA2"/>
    <w:rsid w:val="57856A09"/>
    <w:rsid w:val="57CD645E"/>
    <w:rsid w:val="57CE61C4"/>
    <w:rsid w:val="57DC6874"/>
    <w:rsid w:val="57DD4A2D"/>
    <w:rsid w:val="583F04E1"/>
    <w:rsid w:val="58BD05AC"/>
    <w:rsid w:val="591A5A14"/>
    <w:rsid w:val="598D3151"/>
    <w:rsid w:val="59937884"/>
    <w:rsid w:val="5996254F"/>
    <w:rsid w:val="59A70DBD"/>
    <w:rsid w:val="59FE4859"/>
    <w:rsid w:val="5A3C4394"/>
    <w:rsid w:val="5A6E4D08"/>
    <w:rsid w:val="5B480628"/>
    <w:rsid w:val="5B8F220F"/>
    <w:rsid w:val="5BAA3959"/>
    <w:rsid w:val="5BCA376E"/>
    <w:rsid w:val="5BE851F8"/>
    <w:rsid w:val="5C29165F"/>
    <w:rsid w:val="5C766696"/>
    <w:rsid w:val="5CD3009A"/>
    <w:rsid w:val="5D426A00"/>
    <w:rsid w:val="5D754B15"/>
    <w:rsid w:val="5D8D2788"/>
    <w:rsid w:val="5D927C7F"/>
    <w:rsid w:val="5DBF3978"/>
    <w:rsid w:val="5E52311A"/>
    <w:rsid w:val="5E6C40BD"/>
    <w:rsid w:val="5ECC668E"/>
    <w:rsid w:val="5EE91178"/>
    <w:rsid w:val="5EEC2252"/>
    <w:rsid w:val="5FB433E3"/>
    <w:rsid w:val="5FE81CF5"/>
    <w:rsid w:val="609801C1"/>
    <w:rsid w:val="609E5E58"/>
    <w:rsid w:val="611270CA"/>
    <w:rsid w:val="61195F75"/>
    <w:rsid w:val="61310296"/>
    <w:rsid w:val="615C41D7"/>
    <w:rsid w:val="617F7CA4"/>
    <w:rsid w:val="626A788E"/>
    <w:rsid w:val="63021942"/>
    <w:rsid w:val="63110F7A"/>
    <w:rsid w:val="63124C98"/>
    <w:rsid w:val="63503DCB"/>
    <w:rsid w:val="635A2233"/>
    <w:rsid w:val="6386015C"/>
    <w:rsid w:val="63C338BB"/>
    <w:rsid w:val="63D30365"/>
    <w:rsid w:val="63E316FB"/>
    <w:rsid w:val="6478617F"/>
    <w:rsid w:val="652859DD"/>
    <w:rsid w:val="655C46BE"/>
    <w:rsid w:val="65FE3FB8"/>
    <w:rsid w:val="66241DF9"/>
    <w:rsid w:val="662D5FBC"/>
    <w:rsid w:val="664C1BCB"/>
    <w:rsid w:val="6720065B"/>
    <w:rsid w:val="678D2828"/>
    <w:rsid w:val="67965ECC"/>
    <w:rsid w:val="67AF7DB6"/>
    <w:rsid w:val="67CD5CF3"/>
    <w:rsid w:val="687B6C7B"/>
    <w:rsid w:val="690D6003"/>
    <w:rsid w:val="691B1E0D"/>
    <w:rsid w:val="693D10EB"/>
    <w:rsid w:val="695F11E4"/>
    <w:rsid w:val="699106F5"/>
    <w:rsid w:val="699C28DD"/>
    <w:rsid w:val="69AF61E9"/>
    <w:rsid w:val="69BE66A3"/>
    <w:rsid w:val="6A4C5E5F"/>
    <w:rsid w:val="6AD16AF7"/>
    <w:rsid w:val="6AF162F1"/>
    <w:rsid w:val="6B530A9B"/>
    <w:rsid w:val="6B6C7F7D"/>
    <w:rsid w:val="6BA611C5"/>
    <w:rsid w:val="6BA740DA"/>
    <w:rsid w:val="6BC40DAA"/>
    <w:rsid w:val="6C226661"/>
    <w:rsid w:val="6CEB67DA"/>
    <w:rsid w:val="6CF13A8E"/>
    <w:rsid w:val="6D931056"/>
    <w:rsid w:val="6DB91E59"/>
    <w:rsid w:val="6DFC35FA"/>
    <w:rsid w:val="6E85692C"/>
    <w:rsid w:val="6EA8396A"/>
    <w:rsid w:val="6EC506DC"/>
    <w:rsid w:val="6EE87A23"/>
    <w:rsid w:val="6F2463BB"/>
    <w:rsid w:val="6F266042"/>
    <w:rsid w:val="6F605883"/>
    <w:rsid w:val="6F7F7324"/>
    <w:rsid w:val="6FA02F61"/>
    <w:rsid w:val="6FA539FD"/>
    <w:rsid w:val="6FBE2498"/>
    <w:rsid w:val="70082E47"/>
    <w:rsid w:val="701E0A7E"/>
    <w:rsid w:val="70542D9C"/>
    <w:rsid w:val="705A2F2B"/>
    <w:rsid w:val="70BC70B0"/>
    <w:rsid w:val="70D2692B"/>
    <w:rsid w:val="70FC07EE"/>
    <w:rsid w:val="71484CAE"/>
    <w:rsid w:val="71DD0149"/>
    <w:rsid w:val="72332DCD"/>
    <w:rsid w:val="7254040B"/>
    <w:rsid w:val="72556A91"/>
    <w:rsid w:val="727D4846"/>
    <w:rsid w:val="72B52917"/>
    <w:rsid w:val="730D27F4"/>
    <w:rsid w:val="731228A0"/>
    <w:rsid w:val="73326C62"/>
    <w:rsid w:val="73664497"/>
    <w:rsid w:val="73881FD6"/>
    <w:rsid w:val="73A256E6"/>
    <w:rsid w:val="73AB6B9B"/>
    <w:rsid w:val="73AC024A"/>
    <w:rsid w:val="73B36A5A"/>
    <w:rsid w:val="73FC637A"/>
    <w:rsid w:val="74130FEB"/>
    <w:rsid w:val="743C7EC4"/>
    <w:rsid w:val="749C1411"/>
    <w:rsid w:val="74C1191B"/>
    <w:rsid w:val="75A5353E"/>
    <w:rsid w:val="75C06CE8"/>
    <w:rsid w:val="766C6942"/>
    <w:rsid w:val="767A0C5F"/>
    <w:rsid w:val="76AA2F01"/>
    <w:rsid w:val="76AA78F8"/>
    <w:rsid w:val="76F84166"/>
    <w:rsid w:val="7759193C"/>
    <w:rsid w:val="77620827"/>
    <w:rsid w:val="77B4248B"/>
    <w:rsid w:val="77D313C6"/>
    <w:rsid w:val="783401DF"/>
    <w:rsid w:val="788A4E49"/>
    <w:rsid w:val="79734369"/>
    <w:rsid w:val="79B960C7"/>
    <w:rsid w:val="79C57DBE"/>
    <w:rsid w:val="7A0405A9"/>
    <w:rsid w:val="7A326CA9"/>
    <w:rsid w:val="7A614E50"/>
    <w:rsid w:val="7AA20BBA"/>
    <w:rsid w:val="7B8A18AA"/>
    <w:rsid w:val="7BBD0D7F"/>
    <w:rsid w:val="7BDD3BE3"/>
    <w:rsid w:val="7BE40811"/>
    <w:rsid w:val="7BEE01B7"/>
    <w:rsid w:val="7BF771A5"/>
    <w:rsid w:val="7C324D1C"/>
    <w:rsid w:val="7C760865"/>
    <w:rsid w:val="7C807352"/>
    <w:rsid w:val="7CFC4EBD"/>
    <w:rsid w:val="7D37642C"/>
    <w:rsid w:val="7D4B15A6"/>
    <w:rsid w:val="7D662849"/>
    <w:rsid w:val="7D965520"/>
    <w:rsid w:val="7DB0247F"/>
    <w:rsid w:val="7DBD1D1F"/>
    <w:rsid w:val="7DCA5F89"/>
    <w:rsid w:val="7E06044E"/>
    <w:rsid w:val="7E290BED"/>
    <w:rsid w:val="7E392B12"/>
    <w:rsid w:val="7E403C55"/>
    <w:rsid w:val="7E557E27"/>
    <w:rsid w:val="7F4F788D"/>
    <w:rsid w:val="7FA532A7"/>
    <w:rsid w:val="7FA93ABA"/>
    <w:rsid w:val="7FB57B89"/>
    <w:rsid w:val="7FC802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spacing w:before="0" w:beforeAutospacing="1" w:after="0" w:afterAutospacing="1"/>
      <w:ind w:left="567" w:hanging="567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ubt</cp:lastModifiedBy>
  <dcterms:modified xsi:type="dcterms:W3CDTF">2017-09-01T07:06:19Z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