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文件系统概要设计</w:t>
      </w:r>
    </w:p>
    <w:p>
      <w:pPr>
        <w:pStyle w:val="4"/>
        <w:tabs>
          <w:tab w:val="right" w:leader="dot" w:pos="8306"/>
        </w:tabs>
      </w:pPr>
      <w:r>
        <w:rPr>
          <w:rFonts w:hint="eastAsia"/>
          <w:b/>
          <w:bCs/>
          <w:sz w:val="52"/>
          <w:szCs w:val="52"/>
          <w:lang w:eastAsia="zh-CN"/>
        </w:rPr>
        <w:fldChar w:fldCharType="begin"/>
      </w:r>
      <w:r>
        <w:rPr>
          <w:rFonts w:hint="eastAsia"/>
          <w:b/>
          <w:bCs/>
          <w:sz w:val="52"/>
          <w:szCs w:val="52"/>
          <w:lang w:eastAsia="zh-CN"/>
        </w:rPr>
        <w:instrText xml:space="preserve">TOC \o "1-3" \h \u </w:instrText>
      </w:r>
      <w:r>
        <w:rPr>
          <w:rFonts w:hint="eastAsia"/>
          <w:b/>
          <w:bCs/>
          <w:sz w:val="52"/>
          <w:szCs w:val="52"/>
          <w:lang w:eastAsia="zh-CN"/>
        </w:rPr>
        <w:fldChar w:fldCharType="separate"/>
      </w: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_Toc312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lang w:val="en-US" w:eastAsia="zh-CN"/>
        </w:rPr>
        <w:t>第一章 引言</w:t>
      </w:r>
      <w:r>
        <w:tab/>
      </w:r>
      <w:r>
        <w:fldChar w:fldCharType="begin"/>
      </w:r>
      <w:r>
        <w:instrText xml:space="preserve"> PAGEREF _Toc312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_Toc20376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 xml:space="preserve">1.1 </w:t>
      </w:r>
      <w:r>
        <w:rPr>
          <w:rFonts w:hint="default" w:ascii="Times New Roman" w:hAnsi="Times New Roman" w:cs="Times New Roman"/>
        </w:rPr>
        <w:t>背景和目的</w:t>
      </w:r>
      <w:r>
        <w:tab/>
      </w:r>
      <w:r>
        <w:fldChar w:fldCharType="begin"/>
      </w:r>
      <w:r>
        <w:instrText xml:space="preserve"> PAGEREF _Toc20376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_Toc14526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lang w:val="en-US" w:eastAsia="zh-CN"/>
        </w:rPr>
        <w:t>1.2 项目内容</w:t>
      </w:r>
      <w:r>
        <w:tab/>
      </w:r>
      <w:r>
        <w:fldChar w:fldCharType="begin"/>
      </w:r>
      <w:r>
        <w:instrText xml:space="preserve"> PAGEREF _Toc14526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_Toc25002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lang w:val="en-US" w:eastAsia="zh-CN"/>
        </w:rPr>
        <w:t>第二章 总体概述</w:t>
      </w:r>
      <w:r>
        <w:tab/>
      </w:r>
      <w:r>
        <w:fldChar w:fldCharType="begin"/>
      </w:r>
      <w:r>
        <w:instrText xml:space="preserve"> PAGEREF _Toc25002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_Toc22080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lang w:val="en-US" w:eastAsia="zh-CN"/>
        </w:rPr>
        <w:t>2.1 需求概述</w:t>
      </w:r>
      <w:r>
        <w:tab/>
      </w:r>
      <w:r>
        <w:fldChar w:fldCharType="begin"/>
      </w:r>
      <w:r>
        <w:instrText xml:space="preserve"> PAGEREF _Toc22080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_Toc5406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lang w:val="en-US" w:eastAsia="zh-CN"/>
        </w:rPr>
        <w:t>2.2 系统功能</w:t>
      </w:r>
      <w:r>
        <w:tab/>
      </w:r>
      <w:r>
        <w:fldChar w:fldCharType="begin"/>
      </w:r>
      <w:r>
        <w:instrText xml:space="preserve"> PAGEREF _Toc5406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_Toc662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lang w:val="en-US" w:eastAsia="zh-CN"/>
        </w:rPr>
        <w:t>2.3 主要技术</w:t>
      </w:r>
      <w:r>
        <w:tab/>
      </w:r>
      <w:r>
        <w:fldChar w:fldCharType="begin"/>
      </w:r>
      <w:r>
        <w:instrText xml:space="preserve"> PAGEREF _Toc662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_Toc31782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lang w:val="en-US" w:eastAsia="zh-CN"/>
        </w:rPr>
        <w:t>第三章 系统设计</w:t>
      </w:r>
      <w:r>
        <w:tab/>
      </w:r>
      <w:r>
        <w:fldChar w:fldCharType="begin"/>
      </w:r>
      <w:r>
        <w:instrText xml:space="preserve"> PAGEREF _Toc31782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_Toc18684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lang w:val="en-US" w:eastAsia="zh-CN"/>
        </w:rPr>
        <w:t>3.1 总体设计路线</w:t>
      </w:r>
      <w:r>
        <w:tab/>
      </w:r>
      <w:r>
        <w:fldChar w:fldCharType="begin"/>
      </w:r>
      <w:r>
        <w:instrText xml:space="preserve"> PAGEREF _Toc18684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_Toc30619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lang w:val="en-US" w:eastAsia="zh-CN"/>
        </w:rPr>
        <w:t>第四章 关键流程</w:t>
      </w:r>
      <w:r>
        <w:tab/>
      </w:r>
      <w:r>
        <w:fldChar w:fldCharType="begin"/>
      </w:r>
      <w:r>
        <w:instrText xml:space="preserve"> PAGEREF _Toc30619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_Toc10058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lang w:val="en-US" w:eastAsia="zh-CN"/>
        </w:rPr>
        <w:t>4.1 添加产品空间</w:t>
      </w:r>
      <w:r>
        <w:tab/>
      </w:r>
      <w:r>
        <w:fldChar w:fldCharType="begin"/>
      </w:r>
      <w:r>
        <w:instrText xml:space="preserve"> PAGEREF _Toc10058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_Toc13519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lang w:val="en-US" w:eastAsia="zh-CN"/>
        </w:rPr>
        <w:t>第五章 数据结构设计</w:t>
      </w:r>
      <w:r>
        <w:tab/>
      </w:r>
      <w:r>
        <w:fldChar w:fldCharType="begin"/>
      </w:r>
      <w:r>
        <w:instrText xml:space="preserve"> PAGEREF _Toc13519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_Toc2298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lang w:val="en-US" w:eastAsia="zh-CN"/>
        </w:rPr>
        <w:t>5.1 文件映射表 t_file_mapping</w:t>
      </w:r>
      <w:r>
        <w:tab/>
      </w:r>
      <w:r>
        <w:fldChar w:fldCharType="begin"/>
      </w:r>
      <w:r>
        <w:instrText xml:space="preserve"> PAGEREF _Toc2298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_Toc24314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lang w:val="en-US" w:eastAsia="zh-CN"/>
        </w:rPr>
        <w:t>5.2 文件拥有者表 t_file_owner</w:t>
      </w:r>
      <w:r>
        <w:tab/>
      </w:r>
      <w:r>
        <w:fldChar w:fldCharType="begin"/>
      </w:r>
      <w:r>
        <w:instrText xml:space="preserve"> PAGEREF _Toc24314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_Toc19303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lang w:val="en-US" w:eastAsia="zh-CN"/>
        </w:rPr>
        <w:t>5.3 产品表 t_product_info</w:t>
      </w:r>
      <w:r>
        <w:tab/>
      </w:r>
      <w:r>
        <w:fldChar w:fldCharType="begin"/>
      </w:r>
      <w:r>
        <w:instrText xml:space="preserve"> PAGEREF _Toc19303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_Toc18695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lang w:val="en-US" w:eastAsia="zh-CN"/>
        </w:rPr>
        <w:t>5.4 云存储服务器配置表 t_cloud_storage_configuration</w:t>
      </w:r>
      <w:r>
        <w:tab/>
      </w:r>
      <w:r>
        <w:fldChar w:fldCharType="begin"/>
      </w:r>
      <w:r>
        <w:instrText xml:space="preserve"> PAGEREF _Toc18695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_Toc7395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lang w:val="en-US" w:eastAsia="zh-CN"/>
        </w:rPr>
        <w:t>5.5 云存储服务器表</w:t>
      </w:r>
      <w:r>
        <w:tab/>
      </w:r>
      <w:r>
        <w:fldChar w:fldCharType="begin"/>
      </w:r>
      <w:r>
        <w:instrText xml:space="preserve"> PAGEREF _Toc7395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spacing w:line="240" w:lineRule="auto"/>
        <w:jc w:val="center"/>
        <w:rPr>
          <w:rFonts w:hint="eastAsia"/>
          <w:bCs/>
          <w:szCs w:val="52"/>
          <w:lang w:eastAsia="zh-CN"/>
        </w:rPr>
      </w:pPr>
      <w:r>
        <w:rPr>
          <w:rFonts w:hint="eastAsia"/>
          <w:bCs/>
          <w:szCs w:val="52"/>
          <w:lang w:eastAsia="zh-CN"/>
        </w:rPr>
        <w:fldChar w:fldCharType="end"/>
      </w:r>
    </w:p>
    <w:p>
      <w:pPr>
        <w:spacing w:line="240" w:lineRule="auto"/>
        <w:jc w:val="center"/>
        <w:rPr>
          <w:rFonts w:hint="eastAsia"/>
          <w:bCs/>
          <w:szCs w:val="52"/>
          <w:lang w:eastAsia="zh-CN"/>
        </w:rPr>
      </w:pPr>
    </w:p>
    <w:p>
      <w:pPr>
        <w:spacing w:line="240" w:lineRule="auto"/>
        <w:jc w:val="center"/>
        <w:rPr>
          <w:rFonts w:hint="eastAsia"/>
          <w:bCs/>
          <w:szCs w:val="52"/>
          <w:lang w:eastAsia="zh-CN"/>
        </w:rPr>
      </w:pPr>
    </w:p>
    <w:p>
      <w:pPr>
        <w:spacing w:line="240" w:lineRule="auto"/>
        <w:jc w:val="center"/>
        <w:rPr>
          <w:rFonts w:hint="eastAsia"/>
          <w:bCs/>
          <w:szCs w:val="52"/>
          <w:lang w:eastAsia="zh-CN"/>
        </w:rPr>
      </w:pPr>
    </w:p>
    <w:p>
      <w:pPr>
        <w:spacing w:line="240" w:lineRule="auto"/>
        <w:jc w:val="center"/>
        <w:rPr>
          <w:rFonts w:hint="eastAsia"/>
          <w:bCs/>
          <w:szCs w:val="52"/>
          <w:lang w:eastAsia="zh-CN"/>
        </w:rPr>
      </w:pPr>
    </w:p>
    <w:p>
      <w:pPr>
        <w:spacing w:line="240" w:lineRule="auto"/>
        <w:jc w:val="center"/>
        <w:rPr>
          <w:rFonts w:hint="eastAsia"/>
          <w:bCs/>
          <w:szCs w:val="52"/>
          <w:lang w:eastAsia="zh-CN"/>
        </w:rPr>
      </w:pPr>
    </w:p>
    <w:p>
      <w:pPr>
        <w:spacing w:line="240" w:lineRule="auto"/>
        <w:jc w:val="center"/>
        <w:rPr>
          <w:rFonts w:hint="eastAsia"/>
          <w:bCs/>
          <w:szCs w:val="52"/>
          <w:lang w:eastAsia="zh-CN"/>
        </w:rPr>
      </w:pPr>
    </w:p>
    <w:p>
      <w:pPr>
        <w:spacing w:line="240" w:lineRule="auto"/>
        <w:jc w:val="center"/>
        <w:rPr>
          <w:rFonts w:hint="eastAsia"/>
          <w:bCs/>
          <w:szCs w:val="52"/>
          <w:lang w:eastAsia="zh-CN"/>
        </w:rPr>
      </w:pPr>
    </w:p>
    <w:p>
      <w:pPr>
        <w:spacing w:line="240" w:lineRule="auto"/>
        <w:jc w:val="center"/>
        <w:rPr>
          <w:rFonts w:hint="eastAsia"/>
          <w:bCs/>
          <w:szCs w:val="52"/>
          <w:lang w:eastAsia="zh-CN"/>
        </w:rPr>
      </w:pPr>
    </w:p>
    <w:p>
      <w:pPr>
        <w:spacing w:line="240" w:lineRule="auto"/>
        <w:jc w:val="center"/>
        <w:rPr>
          <w:rFonts w:hint="eastAsia"/>
          <w:bCs/>
          <w:szCs w:val="52"/>
          <w:lang w:eastAsia="zh-CN"/>
        </w:rPr>
      </w:pPr>
    </w:p>
    <w:p>
      <w:pPr>
        <w:spacing w:line="240" w:lineRule="auto"/>
        <w:jc w:val="center"/>
        <w:rPr>
          <w:rFonts w:hint="eastAsia"/>
          <w:bCs/>
          <w:szCs w:val="52"/>
          <w:lang w:eastAsia="zh-CN"/>
        </w:rPr>
      </w:pPr>
    </w:p>
    <w:p>
      <w:pPr>
        <w:spacing w:line="240" w:lineRule="auto"/>
        <w:jc w:val="center"/>
        <w:rPr>
          <w:rFonts w:hint="eastAsia"/>
          <w:bCs/>
          <w:szCs w:val="52"/>
          <w:lang w:eastAsia="zh-CN"/>
        </w:rPr>
      </w:pPr>
    </w:p>
    <w:p>
      <w:pPr>
        <w:spacing w:line="240" w:lineRule="auto"/>
        <w:jc w:val="center"/>
        <w:rPr>
          <w:rFonts w:hint="eastAsia"/>
          <w:bCs/>
          <w:szCs w:val="52"/>
          <w:lang w:eastAsia="zh-CN"/>
        </w:rPr>
      </w:pPr>
    </w:p>
    <w:p>
      <w:pPr>
        <w:spacing w:line="240" w:lineRule="auto"/>
        <w:jc w:val="center"/>
        <w:rPr>
          <w:rFonts w:hint="eastAsia"/>
          <w:bCs/>
          <w:szCs w:val="52"/>
          <w:lang w:eastAsia="zh-CN"/>
        </w:rPr>
      </w:pPr>
    </w:p>
    <w:p>
      <w:pPr>
        <w:spacing w:line="240" w:lineRule="auto"/>
        <w:jc w:val="center"/>
        <w:rPr>
          <w:rFonts w:hint="eastAsia"/>
          <w:bCs/>
          <w:szCs w:val="52"/>
          <w:lang w:eastAsia="zh-CN"/>
        </w:rPr>
      </w:pPr>
    </w:p>
    <w:p>
      <w:pPr>
        <w:spacing w:line="240" w:lineRule="auto"/>
        <w:jc w:val="center"/>
        <w:rPr>
          <w:rFonts w:hint="eastAsia"/>
          <w:bCs/>
          <w:szCs w:val="52"/>
          <w:lang w:eastAsia="zh-CN"/>
        </w:rPr>
      </w:pPr>
    </w:p>
    <w:p>
      <w:pPr>
        <w:spacing w:line="240" w:lineRule="auto"/>
        <w:jc w:val="center"/>
        <w:rPr>
          <w:rFonts w:hint="eastAsia"/>
          <w:bCs/>
          <w:szCs w:val="52"/>
          <w:lang w:eastAsia="zh-CN"/>
        </w:rPr>
      </w:pPr>
    </w:p>
    <w:p>
      <w:pPr>
        <w:spacing w:line="240" w:lineRule="auto"/>
        <w:jc w:val="center"/>
        <w:rPr>
          <w:rFonts w:hint="eastAsia"/>
          <w:bCs/>
          <w:szCs w:val="52"/>
          <w:lang w:eastAsia="zh-CN"/>
        </w:rPr>
      </w:pPr>
    </w:p>
    <w:p>
      <w:pPr>
        <w:spacing w:line="240" w:lineRule="auto"/>
        <w:jc w:val="center"/>
        <w:rPr>
          <w:rFonts w:hint="eastAsia"/>
          <w:bCs/>
          <w:szCs w:val="52"/>
          <w:lang w:eastAsia="zh-CN"/>
        </w:rPr>
      </w:pPr>
    </w:p>
    <w:p>
      <w:pPr>
        <w:spacing w:line="240" w:lineRule="auto"/>
        <w:jc w:val="center"/>
        <w:rPr>
          <w:rFonts w:hint="eastAsia"/>
          <w:bCs/>
          <w:szCs w:val="52"/>
          <w:lang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0" w:name="_Toc312"/>
      <w:r>
        <w:rPr>
          <w:rFonts w:hint="eastAsia"/>
          <w:lang w:val="en-US" w:eastAsia="zh-CN"/>
        </w:rPr>
        <w:t>引言</w:t>
      </w:r>
      <w:bookmarkEnd w:id="0"/>
    </w:p>
    <w:p>
      <w:pPr>
        <w:pStyle w:val="3"/>
        <w:rPr>
          <w:rFonts w:hint="default" w:ascii="Times New Roman" w:hAnsi="Times New Roman" w:cs="Times New Roman"/>
        </w:rPr>
      </w:pPr>
      <w:bookmarkStart w:id="1" w:name="_Toc17109"/>
      <w:bookmarkStart w:id="2" w:name="_Toc20376"/>
      <w:bookmarkStart w:id="3" w:name="_Toc387998745"/>
      <w:bookmarkStart w:id="4" w:name="_Toc387999140"/>
      <w:bookmarkStart w:id="5" w:name="_Toc578"/>
      <w:r>
        <w:rPr>
          <w:rFonts w:hint="default" w:ascii="Times New Roman" w:hAnsi="Times New Roman" w:cs="Times New Roman"/>
          <w:lang w:val="en-US" w:eastAsia="zh-CN"/>
        </w:rPr>
        <w:t xml:space="preserve">1.1 </w:t>
      </w:r>
      <w:r>
        <w:rPr>
          <w:rFonts w:hint="default" w:ascii="Times New Roman" w:hAnsi="Times New Roman" w:cs="Times New Roman"/>
        </w:rPr>
        <w:t>背景和目的</w:t>
      </w:r>
      <w:bookmarkEnd w:id="1"/>
      <w:bookmarkEnd w:id="2"/>
      <w:bookmarkEnd w:id="3"/>
      <w:bookmarkEnd w:id="4"/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公司各产品均需上传文件至云服务器，故设计并编写该文件系统，对各产品线的文件上传、下载进行统一管理，并提供服务。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该文档的主要受众为公共数据平台及各产品线开发人员。</w:t>
      </w:r>
    </w:p>
    <w:p>
      <w:pPr>
        <w:pStyle w:val="3"/>
        <w:rPr>
          <w:rFonts w:hint="eastAsia"/>
          <w:lang w:val="en-US" w:eastAsia="zh-CN"/>
        </w:rPr>
      </w:pPr>
      <w:bookmarkStart w:id="6" w:name="_Toc14526"/>
      <w:bookmarkStart w:id="7" w:name="_Toc18621"/>
      <w:r>
        <w:rPr>
          <w:rFonts w:hint="eastAsia"/>
          <w:lang w:val="en-US" w:eastAsia="zh-CN"/>
        </w:rPr>
        <w:t>1.2 项目内容</w:t>
      </w:r>
      <w:bookmarkEnd w:id="6"/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本项目主要由公共数据平台实现。主要包括：RESTful接口实现；后台管理系统实现。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负责人员：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总体架构：贾亮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项目实现：罗小虎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文档编写：罗小虎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8" w:name="_Toc25002"/>
      <w:r>
        <w:rPr>
          <w:rFonts w:hint="eastAsia"/>
          <w:lang w:val="en-US" w:eastAsia="zh-CN"/>
        </w:rPr>
        <w:t>总体概述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2080"/>
      <w:r>
        <w:rPr>
          <w:rFonts w:hint="eastAsia"/>
          <w:lang w:val="en-US" w:eastAsia="zh-CN"/>
        </w:rPr>
        <w:t>2.1 需求概述</w:t>
      </w:r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1、提供统一的文件上传、下载、收藏；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2、控制用户的文件上传空间大小；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3、提供管理后台，可配置云存储服务器，可管理已上传文件。</w:t>
      </w:r>
    </w:p>
    <w:p>
      <w:pPr>
        <w:pStyle w:val="3"/>
        <w:rPr>
          <w:rFonts w:hint="eastAsia"/>
          <w:lang w:val="en-US" w:eastAsia="zh-CN"/>
        </w:rPr>
      </w:pPr>
      <w:bookmarkStart w:id="10" w:name="_Toc5406"/>
      <w:r>
        <w:rPr>
          <w:rFonts w:hint="eastAsia"/>
          <w:lang w:val="en-US" w:eastAsia="zh-CN"/>
        </w:rPr>
        <w:t>2.2 系统功能</w:t>
      </w:r>
      <w:bookmarkEnd w:id="10"/>
    </w:p>
    <w:p>
      <w:pPr>
        <w:pStyle w:val="12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1、用户可在管理后台添加/修改云服务器配置，可查询对应产品线在不同云上的文件信息，并对文件进行删除、重命名操作。</w:t>
      </w:r>
    </w:p>
    <w:p>
      <w:pPr>
        <w:pStyle w:val="12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2、提供上传，查询，删除，收藏等接口（包括RESTful（外部调用），dubbo接口（内部调用））。</w:t>
      </w:r>
    </w:p>
    <w:p>
      <w:pPr>
        <w:pStyle w:val="12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3、到存储服务器上的文件信息上报到文件系统。</w:t>
      </w:r>
    </w:p>
    <w:p>
      <w:pPr>
        <w:pStyle w:val="12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4、以用户为准，控制用户的文件空间大小。</w:t>
      </w:r>
    </w:p>
    <w:p>
      <w:pPr>
        <w:pStyle w:val="3"/>
        <w:rPr>
          <w:rFonts w:hint="eastAsia"/>
          <w:lang w:val="en-US" w:eastAsia="zh-CN"/>
        </w:rPr>
      </w:pPr>
      <w:bookmarkStart w:id="11" w:name="_Toc662"/>
      <w:r>
        <w:rPr>
          <w:rFonts w:hint="eastAsia"/>
          <w:lang w:val="en-US" w:eastAsia="zh-CN"/>
        </w:rPr>
        <w:t>2.3 主要技术</w:t>
      </w:r>
      <w:bookmarkEnd w:id="11"/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本系统主要使用的技术有：</w:t>
      </w:r>
    </w:p>
    <w:p>
      <w:pPr>
        <w:pStyle w:val="12"/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生产环境数据库： 阿里云服务器安装的 MySQL 数据库 </w:t>
      </w:r>
    </w:p>
    <w:p>
      <w:pPr>
        <w:pStyle w:val="12"/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开发框架： SpringBoot、 MyBatis-Plus、 Dubbo、 Zookeeper； </w:t>
      </w:r>
    </w:p>
    <w:p>
      <w:pPr>
        <w:pStyle w:val="12"/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开发工具： Spring Tool Suite； </w:t>
      </w:r>
    </w:p>
    <w:p>
      <w:pPr>
        <w:pStyle w:val="12"/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缓存技术： Redis；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pStyle w:val="12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31782"/>
      <w:r>
        <w:rPr>
          <w:rFonts w:hint="eastAsia"/>
          <w:lang w:val="en-US" w:eastAsia="zh-CN"/>
        </w:rPr>
        <w:t>第三章 系统设计</w:t>
      </w:r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文件系统服务分为两部分，第一部分为后台管理系统，提供页面的展示操作，将微服务提供的接口数据展示在后台页面上；第二部分为微服务应用，需要提供两种接口：dubbo接口（对内（公共数据平台）提供服务），RESTful接口（对外（app等）提供服务），目前已提供的RESTful接口包括有：文件上传、文件删除、设置文件收藏、分页获取文件列表、获取文件总数、获取用户当前空间使用情况、批量上报文件上传信息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，获取图片缩略图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接口详情可见：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instrText xml:space="preserve"> HYPERLINK "http://10.10.23.79:8001/swagger-ui.html" </w:instrTex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fldChar w:fldCharType="separate"/>
      </w:r>
      <w:r>
        <w:rPr>
          <w:rStyle w:val="7"/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http://10.10.23.79:8001/swagger-ui.html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文件</w:t>
      </w:r>
      <w:bookmarkStart w:id="22" w:name="_GoBack"/>
      <w:bookmarkEnd w:id="22"/>
      <w:r>
        <w:rPr>
          <w:rFonts w:hint="eastAsia"/>
          <w:lang w:val="en-US" w:eastAsia="zh-CN"/>
        </w:rPr>
        <w:t>系统架构图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系统逻辑部署图</w:t>
      </w:r>
      <w:bookmarkStart w:id="13" w:name="_Toc19258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18684"/>
      <w:r>
        <w:rPr>
          <w:rFonts w:hint="eastAsia"/>
          <w:lang w:val="en-US" w:eastAsia="zh-CN"/>
        </w:rPr>
        <w:t xml:space="preserve">3.3 </w:t>
      </w:r>
      <w:bookmarkEnd w:id="13"/>
      <w:bookmarkEnd w:id="14"/>
      <w:r>
        <w:rPr>
          <w:rFonts w:hint="eastAsia"/>
          <w:lang w:val="en-US" w:eastAsia="zh-CN"/>
        </w:rPr>
        <w:t>文件存储交互流程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318pt;width:372.1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图3-1 总体设计路线图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5" w:name="_Toc30619"/>
      <w:r>
        <w:rPr>
          <w:rFonts w:hint="eastAsia"/>
          <w:lang w:val="en-US" w:eastAsia="zh-CN"/>
        </w:rPr>
        <w:t>第四章 关键流程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10058"/>
      <w:r>
        <w:rPr>
          <w:rFonts w:hint="eastAsia"/>
          <w:lang w:val="en-US" w:eastAsia="zh-CN"/>
        </w:rPr>
        <w:t>4.1 添加产品空间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新的项目若需要接入文件系统，需要在管理后台添加项目空间：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步骤1：添加项目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249555</wp:posOffset>
            </wp:positionH>
            <wp:positionV relativeFrom="paragraph">
              <wp:posOffset>28575</wp:posOffset>
            </wp:positionV>
            <wp:extent cx="3534410" cy="1291590"/>
            <wp:effectExtent l="0" t="0" r="8890" b="3810"/>
            <wp:wrapTopAndBottom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410" cy="129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步骤2：添加对应的云存储空间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226060</wp:posOffset>
            </wp:positionH>
            <wp:positionV relativeFrom="paragraph">
              <wp:posOffset>40640</wp:posOffset>
            </wp:positionV>
            <wp:extent cx="4842510" cy="2497455"/>
            <wp:effectExtent l="0" t="0" r="15240" b="17145"/>
            <wp:wrapTopAndBottom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249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>注：单个产品在同一各云存储服务器上只能存在一个项目空间。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bookmarkStart w:id="17" w:name="_Toc13519"/>
      <w:r>
        <w:rPr>
          <w:rFonts w:hint="eastAsia"/>
          <w:lang w:val="en-US" w:eastAsia="zh-CN"/>
        </w:rPr>
        <w:t>数据结构设计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2298"/>
      <w:r>
        <w:rPr>
          <w:rFonts w:hint="eastAsia"/>
          <w:lang w:val="en-US" w:eastAsia="zh-CN"/>
        </w:rPr>
        <w:t>5.1 文件映射表 t_file_mapping</w:t>
      </w:r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说明</w:t>
      </w:r>
    </w:p>
    <w:tbl>
      <w:tblPr>
        <w:tblStyle w:val="9"/>
        <w:tblW w:w="8072" w:type="dxa"/>
        <w:tblInd w:w="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577"/>
        <w:gridCol w:w="1704"/>
        <w:gridCol w:w="1705"/>
        <w:gridCol w:w="1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shd w:val="pct25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77" w:type="dxa"/>
            <w:shd w:val="pct25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704" w:type="dxa"/>
            <w:shd w:val="pct25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shd w:val="pct25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是否允许为null</w:t>
            </w:r>
          </w:p>
        </w:tc>
        <w:tc>
          <w:tcPr>
            <w:tcW w:w="1445" w:type="dxa"/>
            <w:shd w:val="pct25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5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file_key</w:t>
            </w:r>
          </w:p>
        </w:tc>
        <w:tc>
          <w:tcPr>
            <w:tcW w:w="15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文件在云存储空间中的唯一标识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Empty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url</w:t>
            </w:r>
          </w:p>
        </w:tc>
        <w:tc>
          <w:tcPr>
            <w:tcW w:w="15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文件地址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Empty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hash</w:t>
            </w:r>
          </w:p>
        </w:tc>
        <w:tc>
          <w:tcPr>
            <w:tcW w:w="15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文件hash值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Empty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size</w:t>
            </w:r>
          </w:p>
        </w:tc>
        <w:tc>
          <w:tcPr>
            <w:tcW w:w="15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文件大小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bigint(11) 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filename</w:t>
            </w:r>
          </w:p>
        </w:tc>
        <w:tc>
          <w:tcPr>
            <w:tcW w:w="15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文件名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Empty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mimetype</w:t>
            </w:r>
          </w:p>
        </w:tc>
        <w:tc>
          <w:tcPr>
            <w:tcW w:w="15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文件MIME类型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downloads</w:t>
            </w:r>
          </w:p>
        </w:tc>
        <w:tc>
          <w:tcPr>
            <w:tcW w:w="15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下载量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Int(5)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uploaded_time</w:t>
            </w:r>
          </w:p>
        </w:tc>
        <w:tc>
          <w:tcPr>
            <w:tcW w:w="15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上传时间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creator</w:t>
            </w:r>
          </w:p>
        </w:tc>
        <w:tc>
          <w:tcPr>
            <w:tcW w:w="15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创建者（用户ID）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updated_time</w:t>
            </w:r>
          </w:p>
        </w:tc>
        <w:tc>
          <w:tcPr>
            <w:tcW w:w="15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CURRENT_TIMESTAMP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updater</w:t>
            </w:r>
          </w:p>
        </w:tc>
        <w:tc>
          <w:tcPr>
            <w:tcW w:w="15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更新者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is_deleted</w:t>
            </w:r>
          </w:p>
        </w:tc>
        <w:tc>
          <w:tcPr>
            <w:tcW w:w="15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删除状态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int(1)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file_create_time</w:t>
            </w:r>
          </w:p>
        </w:tc>
        <w:tc>
          <w:tcPr>
            <w:tcW w:w="15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文件生成时间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origin_robot_id</w:t>
            </w:r>
          </w:p>
        </w:tc>
        <w:tc>
          <w:tcPr>
            <w:tcW w:w="15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文件来源机器人ID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owner_id</w:t>
            </w:r>
          </w:p>
        </w:tc>
        <w:tc>
          <w:tcPr>
            <w:tcW w:w="15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文件ownerID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storage_cloud_id</w:t>
            </w:r>
          </w:p>
        </w:tc>
        <w:tc>
          <w:tcPr>
            <w:tcW w:w="15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文件存在的云服务配置id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latitude</w:t>
            </w:r>
          </w:p>
        </w:tc>
        <w:tc>
          <w:tcPr>
            <w:tcW w:w="15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经度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double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longitude</w:t>
            </w:r>
          </w:p>
        </w:tc>
        <w:tc>
          <w:tcPr>
            <w:tcW w:w="15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纬度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double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file_description</w:t>
            </w:r>
          </w:p>
        </w:tc>
        <w:tc>
          <w:tcPr>
            <w:tcW w:w="15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文件描述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varchar(1024)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is_collecting</w:t>
            </w:r>
          </w:p>
        </w:tc>
        <w:tc>
          <w:tcPr>
            <w:tcW w:w="15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是否收藏（0，否；1，是）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int(1)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9" w:name="_Toc24314"/>
      <w:r>
        <w:rPr>
          <w:rFonts w:hint="eastAsia"/>
          <w:lang w:val="en-US" w:eastAsia="zh-CN"/>
        </w:rPr>
        <w:t>5.2 文件拥有者表 t_file_owner</w:t>
      </w:r>
      <w:bookmarkEnd w:id="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说明</w:t>
      </w:r>
    </w:p>
    <w:tbl>
      <w:tblPr>
        <w:tblStyle w:val="9"/>
        <w:tblW w:w="8072" w:type="dxa"/>
        <w:tblInd w:w="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1704"/>
        <w:gridCol w:w="1704"/>
        <w:gridCol w:w="1705"/>
        <w:gridCol w:w="1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shd w:val="pct25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shd w:val="pct25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704" w:type="dxa"/>
            <w:shd w:val="pct25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shd w:val="pct25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是否允许为null</w:t>
            </w:r>
          </w:p>
        </w:tc>
        <w:tc>
          <w:tcPr>
            <w:tcW w:w="1445" w:type="dxa"/>
            <w:shd w:val="pct25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owner_id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CURRENT_TIMESTAMP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total_size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用户对应的文件空间大小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bigint(11)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is_deleted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是否删除（1，删除；0，未删除）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int(1)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cloud_id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云类型ID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owner_type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owner类型（1,用户；2,群组）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int(1)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产品ID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storage_type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存储类型（1,公有；2,私有）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int(1)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0" w:name="_Toc19303"/>
      <w:r>
        <w:rPr>
          <w:rFonts w:hint="eastAsia"/>
          <w:lang w:val="en-US" w:eastAsia="zh-CN"/>
        </w:rPr>
        <w:t>5.3 产品表 t_product_info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说明</w:t>
      </w:r>
    </w:p>
    <w:tbl>
      <w:tblPr>
        <w:tblStyle w:val="9"/>
        <w:tblW w:w="8072" w:type="dxa"/>
        <w:tblInd w:w="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1704"/>
        <w:gridCol w:w="1704"/>
        <w:gridCol w:w="1705"/>
        <w:gridCol w:w="1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shd w:val="pct25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shd w:val="pct25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704" w:type="dxa"/>
            <w:shd w:val="pct25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shd w:val="pct25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是否允许为null</w:t>
            </w:r>
          </w:p>
        </w:tc>
        <w:tc>
          <w:tcPr>
            <w:tcW w:w="1445" w:type="dxa"/>
            <w:shd w:val="pct25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product_name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产品名称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Empty String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1" w:name="_Toc18695"/>
      <w:r>
        <w:rPr>
          <w:rFonts w:hint="eastAsia"/>
          <w:lang w:val="en-US" w:eastAsia="zh-CN"/>
        </w:rPr>
        <w:t>5.4 云存储服务器配置表 t_cloud_storage_configuration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说明</w:t>
      </w:r>
    </w:p>
    <w:tbl>
      <w:tblPr>
        <w:tblStyle w:val="9"/>
        <w:tblW w:w="8072" w:type="dxa"/>
        <w:tblInd w:w="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1704"/>
        <w:gridCol w:w="1704"/>
        <w:gridCol w:w="1705"/>
        <w:gridCol w:w="1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shd w:val="pct25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shd w:val="pct25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704" w:type="dxa"/>
            <w:shd w:val="pct25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  <w:shd w:val="pct25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是否允许为null</w:t>
            </w:r>
          </w:p>
        </w:tc>
        <w:tc>
          <w:tcPr>
            <w:tcW w:w="1445" w:type="dxa"/>
            <w:shd w:val="pct25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storage_cloud_id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bucket_name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空间名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Empty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domain_name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域名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Empty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prefix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路径前缀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Empty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access_key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access_key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Empty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secret_key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secret_key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Empty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cloud_id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1,七牛；2,阿里云；3,腾讯云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int(1)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end_point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阿里云EndPoint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app_id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腾讯云app_id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region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腾讯云bucket所在地区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41" w:hRule="atLeast"/>
        </w:trPr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产品ID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storage_type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存储类型（1,公有；2,私有）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default_size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空间默认大小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7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DFKai-SB">
    <w:altName w:val="Microsoft JhengHei Light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eiryo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ngLiU">
    <w:altName w:val="PMingLiU-ExtB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Mincho">
    <w:altName w:val="Yu Gothic UI"/>
    <w:panose1 w:val="02020600040205080304"/>
    <w:charset w:val="80"/>
    <w:family w:val="auto"/>
    <w:pitch w:val="default"/>
    <w:sig w:usb0="00000000" w:usb1="00000000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utam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Iskoola Pota">
    <w:altName w:val="Segoe UI Light"/>
    <w:panose1 w:val="020B0502040204020203"/>
    <w:charset w:val="00"/>
    <w:family w:val="auto"/>
    <w:pitch w:val="default"/>
    <w:sig w:usb0="00000000" w:usb1="00000000" w:usb2="00000200" w:usb3="00000000" w:csb0="20000001" w:csb1="00000000"/>
  </w:font>
  <w:font w:name="Kartika">
    <w:altName w:val="PMingLiU-ExtB"/>
    <w:panose1 w:val="02020503030404060203"/>
    <w:charset w:val="00"/>
    <w:family w:val="auto"/>
    <w:pitch w:val="default"/>
    <w:sig w:usb0="00000000" w:usb1="00000000" w:usb2="00000000" w:usb3="00000000" w:csb0="00000001" w:csb1="00000000"/>
  </w:font>
  <w:font w:name="Khmer UI">
    <w:altName w:val="Segoe UI Symbol"/>
    <w:panose1 w:val="020B0502040204020203"/>
    <w:charset w:val="00"/>
    <w:family w:val="auto"/>
    <w:pitch w:val="default"/>
    <w:sig w:usb0="00000000" w:usb1="00000000" w:usb2="00010000" w:usb3="00000000" w:csb0="00000001" w:csb1="00000000"/>
  </w:font>
  <w:font w:name="Kodchiang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Lath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ngal">
    <w:altName w:val="Segoe Print"/>
    <w:panose1 w:val="02040503050203030202"/>
    <w:charset w:val="00"/>
    <w:family w:val="auto"/>
    <w:pitch w:val="default"/>
    <w:sig w:usb0="00000000" w:usb1="00000000" w:usb2="0000000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riam">
    <w:altName w:val="Yu Gothic UI"/>
    <w:panose1 w:val="020B0502050101010101"/>
    <w:charset w:val="00"/>
    <w:family w:val="auto"/>
    <w:pitch w:val="default"/>
    <w:sig w:usb0="00000000" w:usb1="00000000" w:usb2="00000000" w:usb3="00000000" w:csb0="00000020" w:csb1="00200000"/>
  </w:font>
  <w:font w:name="Miriam Fixed">
    <w:altName w:val="Yu Gothic UI"/>
    <w:panose1 w:val="020B0509050101010101"/>
    <w:charset w:val="00"/>
    <w:family w:val="auto"/>
    <w:pitch w:val="default"/>
    <w:sig w:usb0="00000000" w:usb1="00000000" w:usb2="00000000" w:usb3="00000000" w:csb0="00000020" w:csb1="002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Raav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honar Bangl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ung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Utsaah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Van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262E9"/>
    <w:multiLevelType w:val="singleLevel"/>
    <w:tmpl w:val="599262E9"/>
    <w:lvl w:ilvl="0" w:tentative="0">
      <w:start w:val="1"/>
      <w:numFmt w:val="chineseCounting"/>
      <w:suff w:val="space"/>
      <w:lvlText w:val="第%1章"/>
      <w:lvlJc w:val="left"/>
    </w:lvl>
  </w:abstractNum>
  <w:abstractNum w:abstractNumId="1">
    <w:nsid w:val="5992A817"/>
    <w:multiLevelType w:val="singleLevel"/>
    <w:tmpl w:val="5992A81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92ABC6"/>
    <w:multiLevelType w:val="singleLevel"/>
    <w:tmpl w:val="5992ABC6"/>
    <w:lvl w:ilvl="0" w:tentative="0">
      <w:start w:val="5"/>
      <w:numFmt w:val="chineseCounting"/>
      <w:suff w:val="space"/>
      <w:lvlText w:val="第%1章"/>
      <w:lvlJc w:val="left"/>
    </w:lvl>
  </w:abstractNum>
  <w:abstractNum w:abstractNumId="3">
    <w:nsid w:val="6CEA2025"/>
    <w:multiLevelType w:val="multilevel"/>
    <w:tmpl w:val="6CEA2025"/>
    <w:lvl w:ilvl="0" w:tentative="0">
      <w:start w:val="1"/>
      <w:numFmt w:val="none"/>
      <w:suff w:val="nothing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11"/>
      <w:suff w:val="nothing"/>
      <w:lvlText w:val="%1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0"/>
      <w:suff w:val="nothing"/>
      <w:lvlText w:val="%1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60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6584"/>
    <w:rsid w:val="005536CC"/>
    <w:rsid w:val="083D7898"/>
    <w:rsid w:val="0A483BB5"/>
    <w:rsid w:val="0A7A5209"/>
    <w:rsid w:val="0C0B586D"/>
    <w:rsid w:val="0ED80F3C"/>
    <w:rsid w:val="0EFF18E9"/>
    <w:rsid w:val="112514AF"/>
    <w:rsid w:val="126C52BB"/>
    <w:rsid w:val="14A46D4F"/>
    <w:rsid w:val="161D0B3A"/>
    <w:rsid w:val="187D0A85"/>
    <w:rsid w:val="19563C44"/>
    <w:rsid w:val="1F3C41EF"/>
    <w:rsid w:val="1FE3233F"/>
    <w:rsid w:val="20331558"/>
    <w:rsid w:val="22251E55"/>
    <w:rsid w:val="248E5B77"/>
    <w:rsid w:val="259152C2"/>
    <w:rsid w:val="25DD4546"/>
    <w:rsid w:val="263B2E80"/>
    <w:rsid w:val="27D9152F"/>
    <w:rsid w:val="2AF16625"/>
    <w:rsid w:val="2B952C3C"/>
    <w:rsid w:val="2C897CE3"/>
    <w:rsid w:val="2CB86C1E"/>
    <w:rsid w:val="2CF6341F"/>
    <w:rsid w:val="2D2E07F4"/>
    <w:rsid w:val="311C0193"/>
    <w:rsid w:val="31DF6220"/>
    <w:rsid w:val="32B74433"/>
    <w:rsid w:val="336E3897"/>
    <w:rsid w:val="36FB182B"/>
    <w:rsid w:val="374A5747"/>
    <w:rsid w:val="37C232C1"/>
    <w:rsid w:val="37D6029A"/>
    <w:rsid w:val="39665A5F"/>
    <w:rsid w:val="3B020657"/>
    <w:rsid w:val="3B034B10"/>
    <w:rsid w:val="3B9B4532"/>
    <w:rsid w:val="3BD77A5B"/>
    <w:rsid w:val="3C656271"/>
    <w:rsid w:val="3CBE18F9"/>
    <w:rsid w:val="3CC4365A"/>
    <w:rsid w:val="3D274460"/>
    <w:rsid w:val="3F80005F"/>
    <w:rsid w:val="4342705A"/>
    <w:rsid w:val="437B0FE3"/>
    <w:rsid w:val="44886247"/>
    <w:rsid w:val="49007AB2"/>
    <w:rsid w:val="4E6C62EA"/>
    <w:rsid w:val="53AC3E4D"/>
    <w:rsid w:val="57D77786"/>
    <w:rsid w:val="5E9D22CB"/>
    <w:rsid w:val="5F7B6096"/>
    <w:rsid w:val="601B7E41"/>
    <w:rsid w:val="64104C7F"/>
    <w:rsid w:val="644439EA"/>
    <w:rsid w:val="66B7641D"/>
    <w:rsid w:val="67E30EAC"/>
    <w:rsid w:val="698E26AF"/>
    <w:rsid w:val="6B293126"/>
    <w:rsid w:val="6B7E1251"/>
    <w:rsid w:val="6C560729"/>
    <w:rsid w:val="6E523DA5"/>
    <w:rsid w:val="6E750497"/>
    <w:rsid w:val="6FCB3D17"/>
    <w:rsid w:val="70C0089B"/>
    <w:rsid w:val="734F7115"/>
    <w:rsid w:val="73637EBD"/>
    <w:rsid w:val="773F278C"/>
    <w:rsid w:val="780755BA"/>
    <w:rsid w:val="79151E07"/>
    <w:rsid w:val="7979334B"/>
    <w:rsid w:val="7B171FD4"/>
    <w:rsid w:val="7B73038D"/>
    <w:rsid w:val="7DF649F6"/>
    <w:rsid w:val="7E150E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="20" w:afterLines="0" w:afterAutospacing="0" w:line="240" w:lineRule="auto"/>
      <w:outlineLvl w:val="0"/>
    </w:pPr>
    <w:rPr>
      <w:rFonts w:asciiTheme="minorAscii" w:hAnsiTheme="minorAscii"/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Times New Roman" w:hAnsi="Times New Roman" w:eastAsia="宋体"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一级条标题"/>
    <w:basedOn w:val="11"/>
    <w:next w:val="12"/>
    <w:qFormat/>
    <w:uiPriority w:val="0"/>
    <w:pPr>
      <w:numPr>
        <w:ilvl w:val="2"/>
        <w:numId w:val="1"/>
      </w:numPr>
      <w:spacing w:before="0" w:beforeLines="0" w:after="0" w:afterLines="0"/>
      <w:outlineLvl w:val="2"/>
    </w:pPr>
  </w:style>
  <w:style w:type="paragraph" w:customStyle="1" w:styleId="11">
    <w:name w:val="章标题"/>
    <w:next w:val="12"/>
    <w:qFormat/>
    <w:uiPriority w:val="0"/>
    <w:pPr>
      <w:numPr>
        <w:ilvl w:val="1"/>
        <w:numId w:val="1"/>
      </w:numPr>
      <w:spacing w:before="156" w:beforeLines="50" w:after="156" w:afterLines="50"/>
      <w:jc w:val="both"/>
      <w:outlineLvl w:val="1"/>
    </w:pPr>
    <w:rPr>
      <w:rFonts w:ascii="黑体" w:hAnsi="Times New Roman" w:eastAsia="黑体" w:cs="Times New Roman"/>
      <w:sz w:val="21"/>
      <w:szCs w:val="22"/>
      <w:lang w:val="en-US" w:eastAsia="zh-CN" w:bidi="ar-SA"/>
    </w:rPr>
  </w:style>
  <w:style w:type="paragraph" w:customStyle="1" w:styleId="12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szCs w:val="22"/>
      <w:lang w:val="en-US" w:eastAsia="zh-CN" w:bidi="ar-SA"/>
    </w:rPr>
  </w:style>
  <w:style w:type="character" w:customStyle="1" w:styleId="13">
    <w:name w:val="fontstyle01"/>
    <w:basedOn w:val="6"/>
    <w:uiPriority w:val="0"/>
    <w:rPr>
      <w:rFonts w:ascii="宋体" w:hAnsi="宋体" w:eastAsia="宋体" w:cs="宋体"/>
      <w:color w:val="000000"/>
      <w:sz w:val="24"/>
      <w:szCs w:val="24"/>
    </w:rPr>
  </w:style>
  <w:style w:type="character" w:customStyle="1" w:styleId="14">
    <w:name w:val="fontstyle21"/>
    <w:basedOn w:val="6"/>
    <w:qFormat/>
    <w:uiPriority w:val="0"/>
    <w:rPr>
      <w:rFonts w:ascii="Consolas" w:hAnsi="Consolas" w:eastAsia="Consolas" w:cs="Consolas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1380</Words>
  <Characters>2934</Characters>
  <Lines>0</Lines>
  <Paragraphs>0</Paragraphs>
  <ScaleCrop>false</ScaleCrop>
  <LinksUpToDate>false</LinksUpToDate>
  <CharactersWithSpaces>3044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2017-09-26T03:34:41Z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