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3F7" w:rsidRDefault="00FD13F7" w:rsidP="00FD13F7">
      <w:pPr>
        <w:jc w:val="center"/>
        <w:rPr>
          <w:b/>
          <w:sz w:val="36"/>
          <w:szCs w:val="36"/>
        </w:rPr>
      </w:pPr>
    </w:p>
    <w:p w:rsidR="00FD13F7" w:rsidRDefault="00FD13F7" w:rsidP="00FD13F7">
      <w:pPr>
        <w:rPr>
          <w:rFonts w:ascii="Times New Roman" w:hAnsi="Times New Roman" w:cs="Times New Roman"/>
          <w:sz w:val="48"/>
          <w:szCs w:val="48"/>
        </w:rPr>
      </w:pPr>
    </w:p>
    <w:p w:rsidR="00FD13F7" w:rsidRDefault="00FD13F7" w:rsidP="00FD13F7">
      <w:pPr>
        <w:rPr>
          <w:rFonts w:ascii="Times New Roman" w:hAnsi="Times New Roman" w:cs="Times New Roman"/>
          <w:sz w:val="48"/>
          <w:szCs w:val="48"/>
        </w:rPr>
      </w:pPr>
    </w:p>
    <w:p w:rsidR="00FD13F7" w:rsidRDefault="00FD13F7" w:rsidP="00FD13F7">
      <w:pPr>
        <w:rPr>
          <w:rFonts w:ascii="Times New Roman" w:hAnsi="Times New Roman" w:cs="Times New Roman"/>
          <w:sz w:val="48"/>
          <w:szCs w:val="48"/>
        </w:rPr>
      </w:pPr>
    </w:p>
    <w:p w:rsidR="00FD13F7" w:rsidRDefault="00FD13F7" w:rsidP="00FD13F7">
      <w:pPr>
        <w:rPr>
          <w:rFonts w:ascii="Times New Roman" w:hAnsi="Times New Roman" w:cs="Times New Roman"/>
          <w:sz w:val="48"/>
          <w:szCs w:val="48"/>
        </w:rPr>
      </w:pPr>
    </w:p>
    <w:p w:rsidR="00FD13F7" w:rsidRDefault="00FD13F7" w:rsidP="00FD13F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Отчёт по лабораторной работе №1 по предмету «Базовые компоненты интернет-технологий»</w:t>
      </w:r>
    </w:p>
    <w:p w:rsidR="00FD13F7" w:rsidRDefault="00FD13F7" w:rsidP="00FD13F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675A4" w:rsidRDefault="003675A4" w:rsidP="00FD13F7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FD13F7" w:rsidRDefault="00FD13F7" w:rsidP="00FD13F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D13F7" w:rsidRDefault="00FD13F7" w:rsidP="00FD13F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D13F7" w:rsidRDefault="00FD13F7" w:rsidP="00FD13F7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Подготовила: Гладова Анастасия</w:t>
      </w:r>
    </w:p>
    <w:p w:rsidR="00FD13F7" w:rsidRDefault="00FD13F7" w:rsidP="00FD13F7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Группа: ИУ5-31</w:t>
      </w:r>
    </w:p>
    <w:p w:rsidR="00FD13F7" w:rsidRDefault="00FD13F7" w:rsidP="00FD13F7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FD13F7" w:rsidRDefault="00FD13F7" w:rsidP="00FD13F7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FD13F7" w:rsidRDefault="00FD13F7" w:rsidP="00FD13F7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FD13F7" w:rsidRDefault="00FD13F7" w:rsidP="00FD13F7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FD13F7" w:rsidRDefault="00FD13F7" w:rsidP="00FD13F7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FD13F7" w:rsidRDefault="00FD13F7" w:rsidP="00FD13F7">
      <w:pPr>
        <w:rPr>
          <w:rFonts w:ascii="Times New Roman" w:hAnsi="Times New Roman" w:cs="Times New Roman"/>
          <w:sz w:val="36"/>
          <w:szCs w:val="36"/>
        </w:rPr>
      </w:pPr>
    </w:p>
    <w:p w:rsidR="00FD13F7" w:rsidRDefault="00FD13F7" w:rsidP="00FD13F7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FD13F7" w:rsidRDefault="00FD13F7" w:rsidP="00FD13F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МГТУ имени </w:t>
      </w:r>
      <w:proofErr w:type="spellStart"/>
      <w:r>
        <w:rPr>
          <w:rFonts w:ascii="Times New Roman" w:hAnsi="Times New Roman" w:cs="Times New Roman"/>
          <w:sz w:val="36"/>
          <w:szCs w:val="36"/>
        </w:rPr>
        <w:t>Н.Э.Баумана</w:t>
      </w:r>
      <w:proofErr w:type="spellEnd"/>
    </w:p>
    <w:p w:rsidR="00FD13F7" w:rsidRDefault="00FD13F7" w:rsidP="00FD13F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2017 г.</w:t>
      </w:r>
    </w:p>
    <w:p w:rsidR="00A430DE" w:rsidRPr="00A430DE" w:rsidRDefault="00A430DE" w:rsidP="00BC146E">
      <w:pPr>
        <w:ind w:firstLine="708"/>
        <w:rPr>
          <w:sz w:val="28"/>
          <w:szCs w:val="28"/>
        </w:rPr>
      </w:pPr>
      <w:r w:rsidRPr="00BC146E">
        <w:rPr>
          <w:b/>
          <w:sz w:val="28"/>
          <w:szCs w:val="28"/>
        </w:rPr>
        <w:lastRenderedPageBreak/>
        <w:t>Задание:</w:t>
      </w:r>
      <w:r w:rsidRPr="00A430DE">
        <w:rPr>
          <w:sz w:val="28"/>
          <w:szCs w:val="28"/>
        </w:rPr>
        <w:t xml:space="preserve"> разработка программы для решения квадратного уравнения.</w:t>
      </w:r>
    </w:p>
    <w:p w:rsidR="00A430DE" w:rsidRPr="00A430DE" w:rsidRDefault="00A430DE" w:rsidP="00BC146E">
      <w:pPr>
        <w:ind w:firstLine="708"/>
        <w:rPr>
          <w:sz w:val="28"/>
          <w:szCs w:val="28"/>
        </w:rPr>
      </w:pPr>
      <w:r w:rsidRPr="00A430DE">
        <w:rPr>
          <w:sz w:val="28"/>
          <w:szCs w:val="28"/>
        </w:rPr>
        <w:t>Условия:</w:t>
      </w:r>
    </w:p>
    <w:p w:rsidR="00A430DE" w:rsidRPr="00A430DE" w:rsidRDefault="00A430DE" w:rsidP="00A430DE">
      <w:pPr>
        <w:rPr>
          <w:sz w:val="28"/>
          <w:szCs w:val="28"/>
        </w:rPr>
      </w:pPr>
      <w:r w:rsidRPr="00A430DE">
        <w:rPr>
          <w:sz w:val="28"/>
          <w:szCs w:val="28"/>
        </w:rPr>
        <w:tab/>
        <w:t>1. Программа должна быть разработана в виде консольного приложения на языке C#.</w:t>
      </w:r>
    </w:p>
    <w:p w:rsidR="00A430DE" w:rsidRPr="00A430DE" w:rsidRDefault="00A430DE" w:rsidP="00A430DE">
      <w:pPr>
        <w:rPr>
          <w:sz w:val="28"/>
          <w:szCs w:val="28"/>
        </w:rPr>
      </w:pPr>
      <w:r w:rsidRPr="00A430DE">
        <w:rPr>
          <w:sz w:val="28"/>
          <w:szCs w:val="28"/>
        </w:rPr>
        <w:tab/>
        <w:t>2. 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A430DE" w:rsidRPr="00A430DE" w:rsidRDefault="00A430DE" w:rsidP="00A430DE">
      <w:pPr>
        <w:rPr>
          <w:sz w:val="28"/>
          <w:szCs w:val="28"/>
        </w:rPr>
      </w:pPr>
      <w:r w:rsidRPr="00A430DE">
        <w:rPr>
          <w:sz w:val="28"/>
          <w:szCs w:val="28"/>
        </w:rPr>
        <w:tab/>
        <w:t xml:space="preserve">3. Если коэффициент А, В, </w:t>
      </w:r>
      <w:proofErr w:type="gramStart"/>
      <w:r w:rsidRPr="00A430DE">
        <w:rPr>
          <w:sz w:val="28"/>
          <w:szCs w:val="28"/>
        </w:rPr>
        <w:t>С</w:t>
      </w:r>
      <w:proofErr w:type="gramEnd"/>
      <w:r w:rsidRPr="00A430DE">
        <w:rPr>
          <w:sz w:val="28"/>
          <w:szCs w:val="28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065A47" w:rsidRPr="00FD13F7" w:rsidRDefault="00A430DE" w:rsidP="00BC146E">
      <w:pPr>
        <w:ind w:firstLine="708"/>
        <w:rPr>
          <w:b/>
          <w:sz w:val="28"/>
          <w:szCs w:val="28"/>
        </w:rPr>
      </w:pPr>
      <w:r w:rsidRPr="00FD13F7">
        <w:rPr>
          <w:b/>
          <w:sz w:val="28"/>
          <w:szCs w:val="28"/>
        </w:rPr>
        <w:t>Диаграмма классов:</w:t>
      </w:r>
    </w:p>
    <w:p w:rsidR="00A430DE" w:rsidRPr="00FD13F7" w:rsidRDefault="00B123A1" w:rsidP="00A430D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157984" cy="12827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743" cy="128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DE" w:rsidRPr="00BC146E" w:rsidRDefault="00A430DE" w:rsidP="00BC146E">
      <w:pPr>
        <w:ind w:firstLine="708"/>
        <w:rPr>
          <w:b/>
          <w:sz w:val="28"/>
          <w:szCs w:val="28"/>
          <w:lang w:val="en-US"/>
        </w:rPr>
      </w:pPr>
      <w:r w:rsidRPr="00FD13F7">
        <w:rPr>
          <w:b/>
          <w:sz w:val="28"/>
          <w:szCs w:val="28"/>
        </w:rPr>
        <w:t>Текст</w:t>
      </w:r>
      <w:r w:rsidRPr="00BC146E">
        <w:rPr>
          <w:b/>
          <w:sz w:val="28"/>
          <w:szCs w:val="28"/>
          <w:lang w:val="en-US"/>
        </w:rPr>
        <w:t xml:space="preserve"> </w:t>
      </w:r>
      <w:r w:rsidRPr="00FD13F7">
        <w:rPr>
          <w:b/>
          <w:sz w:val="28"/>
          <w:szCs w:val="28"/>
        </w:rPr>
        <w:t>программы</w:t>
      </w:r>
      <w:r w:rsidRPr="00BC146E">
        <w:rPr>
          <w:b/>
          <w:sz w:val="28"/>
          <w:szCs w:val="28"/>
          <w:lang w:val="en-US"/>
        </w:rPr>
        <w:t>:</w:t>
      </w:r>
    </w:p>
    <w:p w:rsidR="00A430DE" w:rsidRPr="00BC146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14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BC14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30DE" w:rsidRPr="00FD13F7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3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1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13F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D13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30DE" w:rsidRPr="00FD13F7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ModeliDannih_LAB_1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30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30D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30D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30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430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30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x1, x2, D;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30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A430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proofErr w:type="gramStart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ReadDouble</w:t>
      </w:r>
      <w:proofErr w:type="spellEnd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0DE">
        <w:rPr>
          <w:rFonts w:ascii="Consolas" w:hAnsi="Consolas" w:cs="Consolas"/>
          <w:color w:val="A31515"/>
          <w:sz w:val="19"/>
          <w:szCs w:val="19"/>
          <w:lang w:val="en-US"/>
        </w:rPr>
        <w:t>"a: "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ReadDouble</w:t>
      </w:r>
      <w:proofErr w:type="spellEnd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0DE">
        <w:rPr>
          <w:rFonts w:ascii="Consolas" w:hAnsi="Consolas" w:cs="Consolas"/>
          <w:color w:val="A31515"/>
          <w:sz w:val="19"/>
          <w:szCs w:val="19"/>
          <w:lang w:val="en-US"/>
        </w:rPr>
        <w:t>"b: "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30DE" w:rsidRPr="003675A4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</w:t>
      </w:r>
      <w:r w:rsidRPr="003675A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ReadDouble</w:t>
      </w:r>
      <w:proofErr w:type="spellEnd"/>
      <w:r w:rsidRPr="003675A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675A4">
        <w:rPr>
          <w:rFonts w:ascii="Consolas" w:hAnsi="Consolas" w:cs="Consolas"/>
          <w:color w:val="A31515"/>
          <w:sz w:val="19"/>
          <w:szCs w:val="19"/>
        </w:rPr>
        <w:t>"</w:t>
      </w:r>
      <w:r w:rsidRPr="00A430DE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3675A4">
        <w:rPr>
          <w:rFonts w:ascii="Consolas" w:hAnsi="Consolas" w:cs="Consolas"/>
          <w:color w:val="A31515"/>
          <w:sz w:val="19"/>
          <w:szCs w:val="19"/>
        </w:rPr>
        <w:t>: "</w:t>
      </w:r>
      <w:r w:rsidRPr="003675A4">
        <w:rPr>
          <w:rFonts w:ascii="Consolas" w:hAnsi="Consolas" w:cs="Consolas"/>
          <w:color w:val="000000"/>
          <w:sz w:val="19"/>
          <w:szCs w:val="19"/>
        </w:rPr>
        <w:t>);</w:t>
      </w:r>
    </w:p>
    <w:p w:rsidR="00A430DE" w:rsidRPr="003675A4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A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вычисление дискриминанта </w:t>
      </w:r>
    </w:p>
    <w:p w:rsid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D=(b*b)-(4*a*c);</w:t>
      </w:r>
    </w:p>
    <w:p w:rsid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 == 0) </w:t>
      </w:r>
    </w:p>
    <w:p w:rsid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"Вычисление корней квадратного уравнения..."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430D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30DE">
        <w:rPr>
          <w:rFonts w:ascii="Consolas" w:hAnsi="Consolas" w:cs="Consolas"/>
          <w:color w:val="A31515"/>
          <w:sz w:val="19"/>
          <w:szCs w:val="19"/>
          <w:lang w:val="en-US"/>
        </w:rPr>
        <w:t>" D = 0"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30D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30DE">
        <w:rPr>
          <w:rFonts w:ascii="Consolas" w:hAnsi="Consolas" w:cs="Consolas"/>
          <w:color w:val="A31515"/>
          <w:sz w:val="19"/>
          <w:szCs w:val="19"/>
          <w:lang w:val="en-US"/>
        </w:rPr>
        <w:t>" x1 = x2 = 0"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 &gt; 0)</w:t>
      </w:r>
    </w:p>
    <w:p w:rsid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"Вычисление корней квадратного уравнения..."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430D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30DE">
        <w:rPr>
          <w:rFonts w:ascii="Consolas" w:hAnsi="Consolas" w:cs="Consolas"/>
          <w:color w:val="A31515"/>
          <w:sz w:val="19"/>
          <w:szCs w:val="19"/>
          <w:lang w:val="en-US"/>
        </w:rPr>
        <w:t>" D = {0}"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(-1 * b + </w:t>
      </w:r>
      <w:proofErr w:type="spellStart"/>
      <w:r w:rsidRPr="00A430DE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(b * b - 4 * a * c)) / (2 * a);</w:t>
      </w:r>
    </w:p>
    <w:p w:rsidR="00A430DE" w:rsidRPr="00FD13F7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13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D13F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D13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13F7">
        <w:rPr>
          <w:rFonts w:ascii="Consolas" w:hAnsi="Consolas" w:cs="Consolas"/>
          <w:color w:val="A31515"/>
          <w:sz w:val="19"/>
          <w:szCs w:val="19"/>
          <w:lang w:val="en-US"/>
        </w:rPr>
        <w:t>" x1 = {0}"</w:t>
      </w:r>
      <w:r w:rsidRPr="00FD13F7">
        <w:rPr>
          <w:rFonts w:ascii="Consolas" w:hAnsi="Consolas" w:cs="Consolas"/>
          <w:color w:val="000000"/>
          <w:sz w:val="19"/>
          <w:szCs w:val="19"/>
          <w:lang w:val="en-US"/>
        </w:rPr>
        <w:t>, x1);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x2 = (-1 * b - </w:t>
      </w:r>
      <w:proofErr w:type="spellStart"/>
      <w:r w:rsidRPr="00A430DE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(b * b - 4 * a * c)) / (2 * a);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30D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30DE">
        <w:rPr>
          <w:rFonts w:ascii="Consolas" w:hAnsi="Consolas" w:cs="Consolas"/>
          <w:color w:val="A31515"/>
          <w:sz w:val="19"/>
          <w:szCs w:val="19"/>
          <w:lang w:val="en-US"/>
        </w:rPr>
        <w:t>" x2 = {0}"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, x2);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30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 0) </w:t>
      </w:r>
    </w:p>
    <w:p w:rsid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"Вычисление корней квадратного уравнения..."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Нет корней."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преобразование строки в число</w:t>
      </w:r>
    </w:p>
    <w:p w:rsid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30D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30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ReadDouble</w:t>
      </w:r>
      <w:proofErr w:type="spellEnd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0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30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resultString</w:t>
      </w:r>
      <w:proofErr w:type="spellEnd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30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resultDouble</w:t>
      </w:r>
      <w:proofErr w:type="spellEnd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30D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30D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30D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resultString</w:t>
      </w:r>
      <w:proofErr w:type="spellEnd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30D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30DE" w:rsidRP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proofErr w:type="gramStart"/>
      <w:r w:rsidRPr="00A430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resultString</w:t>
      </w:r>
      <w:proofErr w:type="spellEnd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30D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resultDouble</w:t>
      </w:r>
      <w:proofErr w:type="spellEnd"/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"Необходимо ввести вещественное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30DE" w:rsidRDefault="00A430DE" w:rsidP="00A43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30DE" w:rsidRDefault="00A430DE" w:rsidP="00FD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3F7" w:rsidRPr="00FD13F7" w:rsidRDefault="00FD13F7" w:rsidP="00FD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4CE0" w:rsidRPr="00FD13F7" w:rsidRDefault="00A430DE" w:rsidP="00BC146E">
      <w:pPr>
        <w:ind w:firstLine="708"/>
        <w:rPr>
          <w:b/>
          <w:sz w:val="28"/>
          <w:szCs w:val="28"/>
        </w:rPr>
      </w:pPr>
      <w:r w:rsidRPr="00FD13F7">
        <w:rPr>
          <w:b/>
          <w:sz w:val="28"/>
          <w:szCs w:val="28"/>
        </w:rPr>
        <w:t>Экранные формы с примерами выполнения программы:</w:t>
      </w:r>
    </w:p>
    <w:p w:rsidR="00A430DE" w:rsidRPr="00A430DE" w:rsidRDefault="00A430DE" w:rsidP="00A430DE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24BAC1" wp14:editId="073BF222">
            <wp:extent cx="5940425" cy="3009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0DE" w:rsidRPr="00A43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5DB"/>
    <w:rsid w:val="00065A47"/>
    <w:rsid w:val="003675A4"/>
    <w:rsid w:val="005625DB"/>
    <w:rsid w:val="00A430DE"/>
    <w:rsid w:val="00B123A1"/>
    <w:rsid w:val="00BC146E"/>
    <w:rsid w:val="00C34CE0"/>
    <w:rsid w:val="00C41501"/>
    <w:rsid w:val="00FD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33C46"/>
  <w15:docId w15:val="{8420BA51-88F3-4C4A-8FE9-9E59BEDE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1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13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2017-09-25T10:12:00Z</dcterms:created>
  <dcterms:modified xsi:type="dcterms:W3CDTF">2017-10-10T18:33:00Z</dcterms:modified>
</cp:coreProperties>
</file>