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273540"/>
          <w:sz w:val="24"/>
          <w:szCs w:val="24"/>
        </w:rPr>
      </w:pPr>
      <w:r w:rsidDel="00000000" w:rsidR="00000000" w:rsidRPr="00000000">
        <w:rPr>
          <w:color w:val="273540"/>
          <w:sz w:val="24"/>
          <w:szCs w:val="24"/>
          <w:rtl w:val="0"/>
        </w:rPr>
        <w:t xml:space="preserve">Elijah Raines</w:t>
      </w:r>
    </w:p>
    <w:p w:rsidR="00000000" w:rsidDel="00000000" w:rsidP="00000000" w:rsidRDefault="00000000" w:rsidRPr="00000000" w14:paraId="00000002">
      <w:pPr>
        <w:shd w:fill="ffffff" w:val="clear"/>
        <w:rPr>
          <w:color w:val="273540"/>
          <w:sz w:val="24"/>
          <w:szCs w:val="24"/>
        </w:rPr>
      </w:pPr>
      <w:r w:rsidDel="00000000" w:rsidR="00000000" w:rsidRPr="00000000">
        <w:rPr>
          <w:rtl w:val="0"/>
        </w:rPr>
      </w:r>
    </w:p>
    <w:p w:rsidR="00000000" w:rsidDel="00000000" w:rsidP="00000000" w:rsidRDefault="00000000" w:rsidRPr="00000000" w14:paraId="00000003">
      <w:pPr>
        <w:shd w:fill="ffffff" w:val="clear"/>
        <w:rPr>
          <w:color w:val="273540"/>
          <w:sz w:val="24"/>
          <w:szCs w:val="24"/>
        </w:rPr>
      </w:pPr>
      <w:r w:rsidDel="00000000" w:rsidR="00000000" w:rsidRPr="00000000">
        <w:rPr>
          <w:color w:val="273540"/>
          <w:sz w:val="24"/>
          <w:szCs w:val="24"/>
          <w:rtl w:val="0"/>
        </w:rPr>
        <w:t xml:space="preserve">Machine Learning IT1371</w:t>
      </w:r>
    </w:p>
    <w:p w:rsidR="00000000" w:rsidDel="00000000" w:rsidP="00000000" w:rsidRDefault="00000000" w:rsidRPr="00000000" w14:paraId="00000004">
      <w:pPr>
        <w:shd w:fill="ffffff" w:val="clear"/>
        <w:rPr>
          <w:color w:val="273540"/>
          <w:sz w:val="24"/>
          <w:szCs w:val="24"/>
        </w:rPr>
      </w:pPr>
      <w:r w:rsidDel="00000000" w:rsidR="00000000" w:rsidRPr="00000000">
        <w:rPr>
          <w:rtl w:val="0"/>
        </w:rPr>
      </w:r>
    </w:p>
    <w:p w:rsidR="00000000" w:rsidDel="00000000" w:rsidP="00000000" w:rsidRDefault="00000000" w:rsidRPr="00000000" w14:paraId="00000005">
      <w:pPr>
        <w:shd w:fill="ffffff" w:val="clear"/>
        <w:rPr>
          <w:color w:val="273540"/>
          <w:sz w:val="24"/>
          <w:szCs w:val="24"/>
        </w:rPr>
      </w:pPr>
      <w:r w:rsidDel="00000000" w:rsidR="00000000" w:rsidRPr="00000000">
        <w:rPr>
          <w:color w:val="273540"/>
          <w:sz w:val="24"/>
          <w:szCs w:val="24"/>
          <w:rtl w:val="0"/>
        </w:rPr>
        <w:t xml:space="preserve">I would think Russia developed its mRNA cancer vaccine by formulating data from living and deceased patients, and the patients that they had can vary in terms of weight, age, and the different types of cancer they have.  Also, they can have samples they watched for a period of time to see any mutations in the experiments. Efficiency could be a key part of the data analysis of the mRNA vaccine constant study or experimentation of the vaccine. They would have to test this formula to ensure it won't be temporary or ineffective. It has been stated in articles that it has been trained and identfied to fight the body of cancer cells in people, this due to a lot of trial and error which is effective because they would have to go through a lot of patients or test subjects which in machine learning, datasets and algorithims are used to figure out the right approach for the models you are trying to make. Also, they have developed this to discover cells like tumors to seek out the cancer cells in your body, as in an antibiotic or medicine that trains the body to combat the illness, so it never comes back. I would think some form of deep learning would have to be developed to know how the body's reaction and outcome to this vaccine.  Compared to the USA, Russia is making this vaccine free of use for anybody who needs it, but for the USA there would be many complications, such as transparency to this vaccine, as covid another mRNA vaccine was developed for it but most of the country knew about this and didnt want it, transportation of this can be problems due to theft, selling for trade and other uses, this could lead to fake vaccines or the wrong data being collected at facilities, lack of resources can be a problem because there could states that dont have the resources that other states have for this vaccine. </w:t>
      </w:r>
    </w:p>
    <w:p w:rsidR="00000000" w:rsidDel="00000000" w:rsidP="00000000" w:rsidRDefault="00000000" w:rsidRPr="00000000" w14:paraId="00000006">
      <w:pPr>
        <w:shd w:fill="ffffff" w:val="clear"/>
        <w:rPr>
          <w:color w:val="273540"/>
          <w:sz w:val="24"/>
          <w:szCs w:val="24"/>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