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8589F3D" w:rsidP="38589F3D" w:rsidRDefault="38589F3D" w14:paraId="2A1DD20A" w14:textId="0BB76F3D">
      <w:pPr>
        <w:jc w:val="center"/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  <w:t>관리자용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  <w:t xml:space="preserve"> QR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  <w:t>코드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  <w:t>가이드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sz w:val="60"/>
          <w:szCs w:val="60"/>
          <w:lang w:val="en-US"/>
        </w:rPr>
        <w:t>라인</w:t>
      </w:r>
    </w:p>
    <w:p w:rsidR="38589F3D" w:rsidP="38589F3D" w:rsidRDefault="38589F3D" w14:paraId="2E96C63F" w14:textId="4D3422B9">
      <w:pPr>
        <w:pStyle w:val="Normal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38589F3D" w:rsidP="38589F3D" w:rsidRDefault="38589F3D" w14:paraId="6D804A8C" w14:textId="5F7A1BE5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QR 코드를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모바일(스마트폰)의 카메라로 스캔. </w:t>
      </w:r>
    </w:p>
    <w:p w:rsidR="38589F3D" w:rsidP="38589F3D" w:rsidRDefault="38589F3D" w14:paraId="207B7B88" w14:textId="7CA5D7BB">
      <w:pPr>
        <w:pStyle w:val="ListParagraph"/>
        <w:numPr>
          <w:ilvl w:val="0"/>
          <w:numId w:val="2"/>
        </w:numPr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카메라에서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QR 코드를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스캔하면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방문증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표로 이동한다.</w:t>
      </w:r>
    </w:p>
    <w:p w:rsidR="38589F3D" w:rsidP="38589F3D" w:rsidRDefault="38589F3D" w14:paraId="05080F33" w14:textId="41E6CDFE">
      <w:pPr>
        <w:pStyle w:val="Normal"/>
        <w:ind w:left="0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</w:rPr>
      </w:pPr>
    </w:p>
    <w:p w:rsidR="38589F3D" w:rsidP="38589F3D" w:rsidRDefault="38589F3D" w14:paraId="646F3C84" w14:textId="5881C175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관리자는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‘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방문증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관리’에서 대기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. </w:t>
      </w:r>
    </w:p>
    <w:p w:rsidR="38589F3D" w:rsidP="38589F3D" w:rsidRDefault="38589F3D" w14:paraId="6322EE48" w14:textId="0689343A">
      <w:pPr>
        <w:pStyle w:val="ListParagraph"/>
        <w:numPr>
          <w:ilvl w:val="0"/>
          <w:numId w:val="3"/>
        </w:numPr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하단을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보면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두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가지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시트가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있는데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, ‘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설문지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응답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시트1’은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편집하지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않는다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.</w:t>
      </w:r>
    </w:p>
    <w:p w:rsidR="38589F3D" w:rsidP="38589F3D" w:rsidRDefault="38589F3D" w14:paraId="1E05A4DE" w14:textId="125E14E7">
      <w:pPr>
        <w:pStyle w:val="Normal"/>
        <w:ind w:left="0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</w:rPr>
      </w:pPr>
    </w:p>
    <w:p w:rsidR="38589F3D" w:rsidP="38589F3D" w:rsidRDefault="38589F3D" w14:paraId="7EE688D5" w14:textId="7E3C6AA5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방문자에게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발급한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방문증의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번호와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,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방문증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반납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시간을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작성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8"/>
          <w:szCs w:val="28"/>
          <w:lang w:val="en-US"/>
        </w:rPr>
        <w:t>.</w:t>
      </w:r>
    </w:p>
    <w:p w:rsidR="38589F3D" w:rsidP="38589F3D" w:rsidRDefault="38589F3D" w14:paraId="385050FE" w14:textId="75920FE9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회수는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반납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시간의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작성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여부로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판단함으로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반드시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작성한다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. </w:t>
      </w:r>
    </w:p>
    <w:p w:rsidR="38589F3D" w:rsidP="38589F3D" w:rsidRDefault="38589F3D" w14:paraId="5DF6863A" w14:textId="37E583F0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</w:pP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Ex)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오후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1시 45분일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경우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 xml:space="preserve"> 13:45로 </w:t>
      </w:r>
      <w:r w:rsidRPr="38589F3D" w:rsidR="38589F3D"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22"/>
          <w:szCs w:val="22"/>
          <w:lang w:val="en-US"/>
        </w:rPr>
        <w:t>작성한다.</w:t>
      </w:r>
    </w:p>
    <w:p w:rsidR="38589F3D" w:rsidP="38589F3D" w:rsidRDefault="38589F3D" w14:paraId="006938A9" w14:textId="09DFF478">
      <w:pPr>
        <w:pStyle w:val="Normal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38589F3D" w:rsidP="38589F3D" w:rsidRDefault="38589F3D" w14:paraId="404AD85C" w14:textId="5CC73E0E">
      <w:pPr>
        <w:pStyle w:val="Normal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38589F3D" w:rsidP="38589F3D" w:rsidRDefault="38589F3D" w14:paraId="4EED855B" w14:textId="2DBECFC0">
      <w:pPr>
        <w:pStyle w:val="Normal"/>
        <w:jc w:val="center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sz w:val="32"/>
          <w:szCs w:val="32"/>
        </w:rPr>
      </w:pPr>
      <w:r>
        <w:drawing>
          <wp:inline wp14:editId="1EBAB079" wp14:anchorId="3B3AD92E">
            <wp:extent cx="3171826" cy="3171826"/>
            <wp:effectExtent l="0" t="0" r="0" b="0"/>
            <wp:docPr id="171114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5a86c12fd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6" cy="31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778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5ea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953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2752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D960D"/>
    <w:rsid w:val="38589F3D"/>
    <w:rsid w:val="470D9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960D"/>
  <w15:chartTrackingRefBased/>
  <w15:docId w15:val="{D6A77482-D338-4103-8A8F-7A105A601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25a86c12fd4b03" /><Relationship Type="http://schemas.openxmlformats.org/officeDocument/2006/relationships/numbering" Target="numbering.xml" Id="Raf0403b4b61545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2024-04-25T01:09:09.0280147Z</dcterms:created>
  <dcterms:modified xsi:type="dcterms:W3CDTF">2024-04-25T05:16:28.7826729Z</dcterms:modified>
  <dc:creator>이 지후</dc:creator>
  <lastModifiedBy>이 지후</lastModifiedBy>
</coreProperties>
</file>