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cs="Times New Roman"/>
          <w:sz w:val="24"/>
          <w:szCs w:val="24"/>
        </w:rPr>
        <w:id w:val="-1623225090"/>
        <w:docPartObj>
          <w:docPartGallery w:val="Cover Pages"/>
          <w:docPartUnique/>
        </w:docPartObj>
      </w:sdtPr>
      <w:sdtEndPr>
        <w:rPr>
          <w:rFonts w:ascii="Times New Roman" w:hAnsi="Times New Roman" w:eastAsia="굴림" w:cs="Times New Roman"/>
          <w:kern w:val="0"/>
          <w:sz w:val="24"/>
          <w:szCs w:val="24"/>
        </w:rPr>
      </w:sdtEndPr>
      <w:sdtContent>
        <w:p w:rsidRPr="0029314C" w:rsidR="00A25AB9" w:rsidRDefault="00A25AB9" w14:paraId="36FDDC5C" w14:textId="57F43B9E">
          <w:pPr>
            <w:rPr>
              <w:rFonts w:ascii="Times New Roman" w:hAnsi="Times New Roman" w:cs="Times New Roman"/>
              <w:sz w:val="24"/>
              <w:szCs w:val="24"/>
            </w:rPr>
          </w:pPr>
        </w:p>
        <w:p w:rsidRPr="0029314C" w:rsidR="00A25AB9" w:rsidRDefault="00A25AB9" w14:paraId="63E60665" w14:textId="4807C7BE">
          <w:pPr>
            <w:widowControl/>
            <w:wordWrap/>
            <w:autoSpaceDE/>
            <w:autoSpaceDN/>
            <w:rPr>
              <w:rFonts w:ascii="Times New Roman" w:hAnsi="Times New Roman" w:eastAsia="굴림" w:cs="Times New Roman"/>
              <w:kern w:val="0"/>
              <w:sz w:val="24"/>
              <w:szCs w:val="24"/>
            </w:rPr>
          </w:pPr>
          <w:r w:rsidRPr="0029314C">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25B9633F" wp14:editId="4D96D0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75225" cy="2794000"/>
                    <wp:effectExtent l="0" t="0" r="0" b="6350"/>
                    <wp:wrapSquare wrapText="bothSides"/>
                    <wp:docPr id="131" name="텍스트 상자 131"/>
                    <wp:cNvGraphicFramePr/>
                    <a:graphic xmlns:a="http://schemas.openxmlformats.org/drawingml/2006/main">
                      <a:graphicData uri="http://schemas.microsoft.com/office/word/2010/wordprocessingShape">
                        <wps:wsp>
                          <wps:cNvSpPr txBox="1"/>
                          <wps:spPr>
                            <a:xfrm>
                              <a:off x="0" y="0"/>
                              <a:ext cx="4975225" cy="279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AB9" w:rsidRDefault="00000000" w14:paraId="2DDEA4FE" w14:textId="281924FF">
                                <w:pPr>
                                  <w:pStyle w:val="a5"/>
                                  <w:spacing w:before="40" w:after="560" w:line="216" w:lineRule="auto"/>
                                  <w:rPr>
                                    <w:color w:val="4472C4" w:themeColor="accent1"/>
                                    <w:sz w:val="72"/>
                                    <w:szCs w:val="72"/>
                                  </w:rPr>
                                </w:pPr>
                                <w:sdt>
                                  <w:sdtPr>
                                    <w:rPr>
                                      <w:color w:val="4472C4" w:themeColor="accent1"/>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sidR="00A25AB9">
                                      <w:rPr>
                                        <w:color w:val="4472C4" w:themeColor="accent1"/>
                                        <w:sz w:val="72"/>
                                        <w:szCs w:val="72"/>
                                      </w:rPr>
                                      <w:t>[</w:t>
                                    </w:r>
                                    <w:r w:rsidR="00A25AB9">
                                      <w:rPr>
                                        <w:rFonts w:hint="eastAsia"/>
                                        <w:color w:val="4472C4" w:themeColor="accent1"/>
                                        <w:sz w:val="72"/>
                                        <w:szCs w:val="72"/>
                                      </w:rPr>
                                      <w:t>I</w:t>
                                    </w:r>
                                    <w:r w:rsidR="00A25AB9">
                                      <w:rPr>
                                        <w:color w:val="4472C4" w:themeColor="accent1"/>
                                        <w:sz w:val="72"/>
                                        <w:szCs w:val="72"/>
                                      </w:rPr>
                                      <w:t>CT292 GROUP TASK]</w:t>
                                    </w:r>
                                  </w:sdtContent>
                                </w:sdt>
                              </w:p>
                              <w:sdt>
                                <w:sdtPr>
                                  <w:rPr>
                                    <w:caps/>
                                    <w:color w:val="1F4E79" w:themeColor="accent5" w:themeShade="80"/>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5AB9" w:rsidRDefault="00A25AB9" w14:paraId="516C74E5" w14:textId="05063575">
                                    <w:pPr>
                                      <w:pStyle w:val="a5"/>
                                      <w:spacing w:before="40" w:after="40"/>
                                      <w:rPr>
                                        <w:caps/>
                                        <w:color w:val="1F4E79" w:themeColor="accent5" w:themeShade="80"/>
                                        <w:sz w:val="28"/>
                                        <w:szCs w:val="28"/>
                                      </w:rPr>
                                    </w:pPr>
                                    <w:r>
                                      <w:rPr>
                                        <w:caps/>
                                        <w:color w:val="1F4E79" w:themeColor="accent5" w:themeShade="80"/>
                                        <w:sz w:val="28"/>
                                        <w:szCs w:val="28"/>
                                      </w:rPr>
                                      <w:t>2023 TJA</w:t>
                                    </w:r>
                                    <w:r w:rsidR="00C27C14">
                                      <w:rPr>
                                        <w:caps/>
                                        <w:color w:val="1F4E79" w:themeColor="accent5" w:themeShade="80"/>
                                        <w:sz w:val="28"/>
                                        <w:szCs w:val="28"/>
                                      </w:rPr>
                                      <w:t xml:space="preserve"> ICT292 FTB</w:t>
                                    </w:r>
                                    <w:r>
                                      <w:rPr>
                                        <w:caps/>
                                        <w:color w:val="1F4E79" w:themeColor="accent5" w:themeShade="80"/>
                                        <w:sz w:val="28"/>
                                        <w:szCs w:val="28"/>
                                      </w:rPr>
                                      <w:t xml:space="preserve"> Group1</w:t>
                                    </w:r>
                                  </w:p>
                                </w:sdtContent>
                              </w:sdt>
                              <w:p w:rsidR="00A25AB9" w:rsidRDefault="00A25AB9" w14:paraId="48CD601D" w14:textId="036C7579">
                                <w:pPr>
                                  <w:pStyle w:val="a5"/>
                                  <w:spacing w:before="80" w:after="40"/>
                                  <w:rPr>
                                    <w:caps/>
                                    <w:color w:val="5B9BD5" w:themeColor="accent5"/>
                                    <w:sz w:val="24"/>
                                    <w:szCs w:val="24"/>
                                  </w:rPr>
                                </w:pPr>
                                <w:r>
                                  <w:rPr>
                                    <w:caps/>
                                    <w:color w:val="5B9BD5" w:themeColor="accent5"/>
                                    <w:sz w:val="24"/>
                                    <w:szCs w:val="24"/>
                                  </w:rPr>
                                  <w:t>Lee Jihu (34061648)</w:t>
                                </w:r>
                              </w:p>
                              <w:p w:rsidR="00A25AB9" w:rsidRDefault="00A25AB9" w14:paraId="72E35AED" w14:textId="3305EE53">
                                <w:pPr>
                                  <w:pStyle w:val="a5"/>
                                  <w:spacing w:before="80" w:after="40"/>
                                  <w:rPr>
                                    <w:caps/>
                                    <w:color w:val="5B9BD5" w:themeColor="accent5"/>
                                    <w:sz w:val="24"/>
                                    <w:szCs w:val="24"/>
                                  </w:rPr>
                                </w:pPr>
                                <w:r>
                                  <w:rPr>
                                    <w:rFonts w:hint="eastAsia"/>
                                    <w:caps/>
                                    <w:color w:val="5B9BD5" w:themeColor="accent5"/>
                                    <w:sz w:val="24"/>
                                    <w:szCs w:val="24"/>
                                  </w:rPr>
                                  <w:t>K</w:t>
                                </w:r>
                                <w:r>
                                  <w:rPr>
                                    <w:caps/>
                                    <w:color w:val="5B9BD5" w:themeColor="accent5"/>
                                    <w:sz w:val="24"/>
                                    <w:szCs w:val="24"/>
                                  </w:rPr>
                                  <w:t>hairul adam bin jufri (</w:t>
                                </w:r>
                                <w:r w:rsidR="00C27C14">
                                  <w:rPr>
                                    <w:caps/>
                                    <w:color w:val="5B9BD5" w:themeColor="accent5"/>
                                    <w:sz w:val="24"/>
                                    <w:szCs w:val="24"/>
                                  </w:rPr>
                                  <w:t>34494718</w:t>
                                </w:r>
                                <w:r>
                                  <w:rPr>
                                    <w:caps/>
                                    <w:color w:val="5B9BD5" w:themeColor="accent5"/>
                                    <w:sz w:val="24"/>
                                    <w:szCs w:val="24"/>
                                  </w:rPr>
                                  <w:t>)</w:t>
                                </w:r>
                              </w:p>
                              <w:p w:rsidR="00A25AB9" w:rsidRDefault="00A25AB9" w14:paraId="120F3461" w14:textId="2C1BFD2C">
                                <w:pPr>
                                  <w:pStyle w:val="a5"/>
                                  <w:spacing w:before="80" w:after="40"/>
                                  <w:rPr>
                                    <w:caps/>
                                    <w:color w:val="5B9BD5" w:themeColor="accent5"/>
                                    <w:sz w:val="24"/>
                                    <w:szCs w:val="24"/>
                                  </w:rPr>
                                </w:pPr>
                                <w:r>
                                  <w:rPr>
                                    <w:rFonts w:hint="eastAsia"/>
                                    <w:caps/>
                                    <w:color w:val="5B9BD5" w:themeColor="accent5"/>
                                    <w:sz w:val="24"/>
                                    <w:szCs w:val="24"/>
                                  </w:rPr>
                                  <w:t>e</w:t>
                                </w:r>
                                <w:r>
                                  <w:rPr>
                                    <w:caps/>
                                    <w:color w:val="5B9BD5" w:themeColor="accent5"/>
                                    <w:sz w:val="24"/>
                                    <w:szCs w:val="24"/>
                                  </w:rPr>
                                  <w:t>dmund wong zhiyi (</w:t>
                                </w:r>
                                <w:r w:rsidR="00C27C14">
                                  <w:rPr>
                                    <w:caps/>
                                    <w:color w:val="5B9BD5" w:themeColor="accent5"/>
                                    <w:sz w:val="24"/>
                                    <w:szCs w:val="24"/>
                                  </w:rPr>
                                  <w:t>34617995</w:t>
                                </w:r>
                                <w:r>
                                  <w:rPr>
                                    <w:caps/>
                                    <w:color w:val="5B9BD5" w:themeColor="accent5"/>
                                    <w:sz w:val="24"/>
                                    <w:szCs w:val="24"/>
                                  </w:rPr>
                                  <w:t>)</w:t>
                                </w:r>
                              </w:p>
                              <w:p w:rsidR="00A25AB9" w:rsidRDefault="00A25AB9" w14:paraId="2BBB8A5D" w14:textId="25F32BA7">
                                <w:pPr>
                                  <w:pStyle w:val="a5"/>
                                  <w:spacing w:before="80" w:after="40"/>
                                  <w:rPr>
                                    <w:caps/>
                                    <w:color w:val="5B9BD5" w:themeColor="accent5"/>
                                    <w:sz w:val="24"/>
                                    <w:szCs w:val="24"/>
                                  </w:rPr>
                                </w:pPr>
                                <w:r>
                                  <w:rPr>
                                    <w:rFonts w:hint="eastAsia"/>
                                    <w:caps/>
                                    <w:color w:val="5B9BD5" w:themeColor="accent5"/>
                                    <w:sz w:val="24"/>
                                    <w:szCs w:val="24"/>
                                  </w:rPr>
                                  <w:t>j</w:t>
                                </w:r>
                                <w:r>
                                  <w:rPr>
                                    <w:caps/>
                                    <w:color w:val="5B9BD5" w:themeColor="accent5"/>
                                    <w:sz w:val="24"/>
                                    <w:szCs w:val="24"/>
                                  </w:rPr>
                                  <w:t>on P</w:t>
                                </w:r>
                                <w:r w:rsidR="00B0140E">
                                  <w:rPr>
                                    <w:rFonts w:hint="eastAsia"/>
                                    <w:caps/>
                                    <w:color w:val="5B9BD5" w:themeColor="accent5"/>
                                    <w:sz w:val="24"/>
                                    <w:szCs w:val="24"/>
                                  </w:rPr>
                                  <w:t>a</w:t>
                                </w:r>
                                <w:r>
                                  <w:rPr>
                                    <w:caps/>
                                    <w:color w:val="5B9BD5" w:themeColor="accent5"/>
                                    <w:sz w:val="24"/>
                                    <w:szCs w:val="24"/>
                                  </w:rPr>
                                  <w:t>ul lawas</w:t>
                                </w:r>
                                <w:r w:rsidR="00C27C14">
                                  <w:rPr>
                                    <w:caps/>
                                    <w:color w:val="5B9BD5" w:themeColor="accent5"/>
                                    <w:sz w:val="24"/>
                                    <w:szCs w:val="24"/>
                                  </w:rPr>
                                  <w:t xml:space="preserve"> </w:t>
                                </w:r>
                                <w:r>
                                  <w:rPr>
                                    <w:caps/>
                                    <w:color w:val="5B9BD5" w:themeColor="accent5"/>
                                    <w:sz w:val="24"/>
                                    <w:szCs w:val="24"/>
                                  </w:rPr>
                                  <w:t>dela cerna</w:t>
                                </w:r>
                                <w:r w:rsidR="00C27C14">
                                  <w:rPr>
                                    <w:caps/>
                                    <w:color w:val="5B9BD5" w:themeColor="accent5"/>
                                    <w:sz w:val="24"/>
                                    <w:szCs w:val="24"/>
                                  </w:rPr>
                                  <w:t xml:space="preserve"> (</w:t>
                                </w:r>
                                <w:r w:rsidR="0077109E">
                                  <w:rPr>
                                    <w:caps/>
                                    <w:color w:val="5B9BD5" w:themeColor="accent5"/>
                                    <w:sz w:val="24"/>
                                    <w:szCs w:val="24"/>
                                  </w:rPr>
                                  <w:t>34681109</w:t>
                                </w:r>
                                <w:r w:rsidR="00C27C14">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w14:anchorId="25B9633F">
                    <v:stroke joinstyle="miter"/>
                    <v:path gradientshapeok="t" o:connecttype="rect"/>
                  </v:shapetype>
                  <v:shape id="텍스트 상자 131" style="position:absolute;left:0;text-align:left;margin-left:0;margin-top:0;width:391.75pt;height:220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">
                    <v:textbox inset="0,0,0,0">
                      <w:txbxContent>
                        <w:p w:rsidR="00A25AB9" w:rsidRDefault="00000000" w14:paraId="2DDEA4FE" w14:textId="281924FF">
                          <w:pPr>
                            <w:pStyle w:val="a5"/>
                            <w:spacing w:before="40" w:after="560" w:line="216" w:lineRule="auto"/>
                            <w:rPr>
                              <w:color w:val="4472C4" w:themeColor="accent1"/>
                              <w:sz w:val="72"/>
                              <w:szCs w:val="72"/>
                            </w:rPr>
                          </w:pPr>
                          <w:sdt>
                            <w:sdtPr>
                              <w:rPr>
                                <w:color w:val="4472C4" w:themeColor="accent1"/>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sidR="00A25AB9">
                                <w:rPr>
                                  <w:color w:val="4472C4" w:themeColor="accent1"/>
                                  <w:sz w:val="72"/>
                                  <w:szCs w:val="72"/>
                                </w:rPr>
                                <w:t>[</w:t>
                              </w:r>
                              <w:r w:rsidR="00A25AB9">
                                <w:rPr>
                                  <w:rFonts w:hint="eastAsia"/>
                                  <w:color w:val="4472C4" w:themeColor="accent1"/>
                                  <w:sz w:val="72"/>
                                  <w:szCs w:val="72"/>
                                </w:rPr>
                                <w:t>I</w:t>
                              </w:r>
                              <w:r w:rsidR="00A25AB9">
                                <w:rPr>
                                  <w:color w:val="4472C4" w:themeColor="accent1"/>
                                  <w:sz w:val="72"/>
                                  <w:szCs w:val="72"/>
                                </w:rPr>
                                <w:t>CT292 GROUP TASK]</w:t>
                              </w:r>
                            </w:sdtContent>
                          </w:sdt>
                        </w:p>
                        <w:sdt>
                          <w:sdtPr>
                            <w:rPr>
                              <w:caps/>
                              <w:color w:val="1F4E79" w:themeColor="accent5" w:themeShade="80"/>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5AB9" w:rsidRDefault="00A25AB9" w14:paraId="516C74E5" w14:textId="05063575">
                              <w:pPr>
                                <w:pStyle w:val="a5"/>
                                <w:spacing w:before="40" w:after="40"/>
                                <w:rPr>
                                  <w:caps/>
                                  <w:color w:val="1F4E79" w:themeColor="accent5" w:themeShade="80"/>
                                  <w:sz w:val="28"/>
                                  <w:szCs w:val="28"/>
                                </w:rPr>
                              </w:pPr>
                              <w:r>
                                <w:rPr>
                                  <w:caps/>
                                  <w:color w:val="1F4E79" w:themeColor="accent5" w:themeShade="80"/>
                                  <w:sz w:val="28"/>
                                  <w:szCs w:val="28"/>
                                </w:rPr>
                                <w:t>2023 TJA</w:t>
                              </w:r>
                              <w:r w:rsidR="00C27C14">
                                <w:rPr>
                                  <w:caps/>
                                  <w:color w:val="1F4E79" w:themeColor="accent5" w:themeShade="80"/>
                                  <w:sz w:val="28"/>
                                  <w:szCs w:val="28"/>
                                </w:rPr>
                                <w:t xml:space="preserve"> ICT292 FTB</w:t>
                              </w:r>
                              <w:r>
                                <w:rPr>
                                  <w:caps/>
                                  <w:color w:val="1F4E79" w:themeColor="accent5" w:themeShade="80"/>
                                  <w:sz w:val="28"/>
                                  <w:szCs w:val="28"/>
                                </w:rPr>
                                <w:t xml:space="preserve"> Group1</w:t>
                              </w:r>
                            </w:p>
                          </w:sdtContent>
                        </w:sdt>
                        <w:p w:rsidR="00A25AB9" w:rsidRDefault="00A25AB9" w14:paraId="48CD601D" w14:textId="036C7579">
                          <w:pPr>
                            <w:pStyle w:val="a5"/>
                            <w:spacing w:before="80" w:after="40"/>
                            <w:rPr>
                              <w:caps/>
                              <w:color w:val="5B9BD5" w:themeColor="accent5"/>
                              <w:sz w:val="24"/>
                              <w:szCs w:val="24"/>
                            </w:rPr>
                          </w:pPr>
                          <w:r>
                            <w:rPr>
                              <w:caps/>
                              <w:color w:val="5B9BD5" w:themeColor="accent5"/>
                              <w:sz w:val="24"/>
                              <w:szCs w:val="24"/>
                            </w:rPr>
                            <w:t>Lee Jihu (34061648)</w:t>
                          </w:r>
                        </w:p>
                        <w:p w:rsidR="00A25AB9" w:rsidRDefault="00A25AB9" w14:paraId="72E35AED" w14:textId="3305EE53">
                          <w:pPr>
                            <w:pStyle w:val="a5"/>
                            <w:spacing w:before="80" w:after="40"/>
                            <w:rPr>
                              <w:caps/>
                              <w:color w:val="5B9BD5" w:themeColor="accent5"/>
                              <w:sz w:val="24"/>
                              <w:szCs w:val="24"/>
                            </w:rPr>
                          </w:pPr>
                          <w:r>
                            <w:rPr>
                              <w:rFonts w:hint="eastAsia"/>
                              <w:caps/>
                              <w:color w:val="5B9BD5" w:themeColor="accent5"/>
                              <w:sz w:val="24"/>
                              <w:szCs w:val="24"/>
                            </w:rPr>
                            <w:t>K</w:t>
                          </w:r>
                          <w:r>
                            <w:rPr>
                              <w:caps/>
                              <w:color w:val="5B9BD5" w:themeColor="accent5"/>
                              <w:sz w:val="24"/>
                              <w:szCs w:val="24"/>
                            </w:rPr>
                            <w:t>hairul adam bin jufri (</w:t>
                          </w:r>
                          <w:r w:rsidR="00C27C14">
                            <w:rPr>
                              <w:caps/>
                              <w:color w:val="5B9BD5" w:themeColor="accent5"/>
                              <w:sz w:val="24"/>
                              <w:szCs w:val="24"/>
                            </w:rPr>
                            <w:t>34494718</w:t>
                          </w:r>
                          <w:r>
                            <w:rPr>
                              <w:caps/>
                              <w:color w:val="5B9BD5" w:themeColor="accent5"/>
                              <w:sz w:val="24"/>
                              <w:szCs w:val="24"/>
                            </w:rPr>
                            <w:t>)</w:t>
                          </w:r>
                        </w:p>
                        <w:p w:rsidR="00A25AB9" w:rsidRDefault="00A25AB9" w14:paraId="120F3461" w14:textId="2C1BFD2C">
                          <w:pPr>
                            <w:pStyle w:val="a5"/>
                            <w:spacing w:before="80" w:after="40"/>
                            <w:rPr>
                              <w:caps/>
                              <w:color w:val="5B9BD5" w:themeColor="accent5"/>
                              <w:sz w:val="24"/>
                              <w:szCs w:val="24"/>
                            </w:rPr>
                          </w:pPr>
                          <w:r>
                            <w:rPr>
                              <w:rFonts w:hint="eastAsia"/>
                              <w:caps/>
                              <w:color w:val="5B9BD5" w:themeColor="accent5"/>
                              <w:sz w:val="24"/>
                              <w:szCs w:val="24"/>
                            </w:rPr>
                            <w:t>e</w:t>
                          </w:r>
                          <w:r>
                            <w:rPr>
                              <w:caps/>
                              <w:color w:val="5B9BD5" w:themeColor="accent5"/>
                              <w:sz w:val="24"/>
                              <w:szCs w:val="24"/>
                            </w:rPr>
                            <w:t>dmund wong zhiyi (</w:t>
                          </w:r>
                          <w:r w:rsidR="00C27C14">
                            <w:rPr>
                              <w:caps/>
                              <w:color w:val="5B9BD5" w:themeColor="accent5"/>
                              <w:sz w:val="24"/>
                              <w:szCs w:val="24"/>
                            </w:rPr>
                            <w:t>34617995</w:t>
                          </w:r>
                          <w:r>
                            <w:rPr>
                              <w:caps/>
                              <w:color w:val="5B9BD5" w:themeColor="accent5"/>
                              <w:sz w:val="24"/>
                              <w:szCs w:val="24"/>
                            </w:rPr>
                            <w:t>)</w:t>
                          </w:r>
                        </w:p>
                        <w:p w:rsidR="00A25AB9" w:rsidRDefault="00A25AB9" w14:paraId="2BBB8A5D" w14:textId="25F32BA7">
                          <w:pPr>
                            <w:pStyle w:val="a5"/>
                            <w:spacing w:before="80" w:after="40"/>
                            <w:rPr>
                              <w:caps/>
                              <w:color w:val="5B9BD5" w:themeColor="accent5"/>
                              <w:sz w:val="24"/>
                              <w:szCs w:val="24"/>
                            </w:rPr>
                          </w:pPr>
                          <w:r>
                            <w:rPr>
                              <w:rFonts w:hint="eastAsia"/>
                              <w:caps/>
                              <w:color w:val="5B9BD5" w:themeColor="accent5"/>
                              <w:sz w:val="24"/>
                              <w:szCs w:val="24"/>
                            </w:rPr>
                            <w:t>j</w:t>
                          </w:r>
                          <w:r>
                            <w:rPr>
                              <w:caps/>
                              <w:color w:val="5B9BD5" w:themeColor="accent5"/>
                              <w:sz w:val="24"/>
                              <w:szCs w:val="24"/>
                            </w:rPr>
                            <w:t>on P</w:t>
                          </w:r>
                          <w:r w:rsidR="00B0140E">
                            <w:rPr>
                              <w:rFonts w:hint="eastAsia"/>
                              <w:caps/>
                              <w:color w:val="5B9BD5" w:themeColor="accent5"/>
                              <w:sz w:val="24"/>
                              <w:szCs w:val="24"/>
                            </w:rPr>
                            <w:t>a</w:t>
                          </w:r>
                          <w:r>
                            <w:rPr>
                              <w:caps/>
                              <w:color w:val="5B9BD5" w:themeColor="accent5"/>
                              <w:sz w:val="24"/>
                              <w:szCs w:val="24"/>
                            </w:rPr>
                            <w:t>ul lawas</w:t>
                          </w:r>
                          <w:r w:rsidR="00C27C14">
                            <w:rPr>
                              <w:caps/>
                              <w:color w:val="5B9BD5" w:themeColor="accent5"/>
                              <w:sz w:val="24"/>
                              <w:szCs w:val="24"/>
                            </w:rPr>
                            <w:t xml:space="preserve"> </w:t>
                          </w:r>
                          <w:r>
                            <w:rPr>
                              <w:caps/>
                              <w:color w:val="5B9BD5" w:themeColor="accent5"/>
                              <w:sz w:val="24"/>
                              <w:szCs w:val="24"/>
                            </w:rPr>
                            <w:t>dela cerna</w:t>
                          </w:r>
                          <w:r w:rsidR="00C27C14">
                            <w:rPr>
                              <w:caps/>
                              <w:color w:val="5B9BD5" w:themeColor="accent5"/>
                              <w:sz w:val="24"/>
                              <w:szCs w:val="24"/>
                            </w:rPr>
                            <w:t xml:space="preserve"> (</w:t>
                          </w:r>
                          <w:r w:rsidR="0077109E">
                            <w:rPr>
                              <w:caps/>
                              <w:color w:val="5B9BD5" w:themeColor="accent5"/>
                              <w:sz w:val="24"/>
                              <w:szCs w:val="24"/>
                            </w:rPr>
                            <w:t>34681109</w:t>
                          </w:r>
                          <w:r w:rsidR="00C27C14">
                            <w:rPr>
                              <w:caps/>
                              <w:color w:val="5B9BD5" w:themeColor="accent5"/>
                              <w:sz w:val="24"/>
                              <w:szCs w:val="24"/>
                            </w:rPr>
                            <w:t>)</w:t>
                          </w:r>
                        </w:p>
                      </w:txbxContent>
                    </v:textbox>
                    <w10:wrap type="square" anchorx="margin" anchory="page"/>
                  </v:shape>
                </w:pict>
              </mc:Fallback>
            </mc:AlternateContent>
          </w:r>
          <w:r w:rsidRPr="002931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5CE25D" wp14:editId="0464C7F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사각형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Content>
                                  <w:p w:rsidR="00A25AB9" w:rsidRDefault="00A25AB9" w14:paraId="680ED139" w14:textId="51AA6144">
                                    <w:pPr>
                                      <w:pStyle w:val="a5"/>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사각형 132"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165CE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Content>
                            <w:p w:rsidR="00A25AB9" w:rsidRDefault="00A25AB9" w14:paraId="680ED139" w14:textId="51AA6144">
                              <w:pPr>
                                <w:pStyle w:val="a5"/>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29314C">
            <w:rPr>
              <w:rFonts w:ascii="Times New Roman" w:hAnsi="Times New Roman" w:eastAsia="굴림" w:cs="Times New Roman"/>
              <w:kern w:val="0"/>
              <w:sz w:val="24"/>
              <w:szCs w:val="24"/>
            </w:rPr>
            <w:br w:type="page"/>
          </w:r>
        </w:p>
      </w:sdtContent>
    </w:sdt>
    <w:sdt>
      <w:sdtPr>
        <w:id w:val="1244297696"/>
        <w:docPartObj>
          <w:docPartGallery w:val="Table of Contents"/>
          <w:docPartUnique/>
        </w:docPartObj>
        <w:rPr>
          <w:rFonts w:ascii="Times New Roman" w:hAnsi="Times New Roman" w:eastAsia="맑은 고딕" w:cs="Times New Roman" w:eastAsiaTheme="minorEastAsia"/>
          <w:color w:val="auto"/>
          <w:kern w:val="2"/>
          <w:sz w:val="24"/>
          <w:szCs w:val="24"/>
          <w:lang w:val="ko-KR"/>
        </w:rPr>
      </w:sdtPr>
      <w:sdtContent>
        <w:p w:rsidRPr="00926C84" w:rsidR="00C27C14" w:rsidRDefault="00C87F90" w14:paraId="095C5835" w14:textId="549F09CB">
          <w:pPr>
            <w:pStyle w:val="TOC"/>
            <w:rPr>
              <w:rFonts w:ascii="Times New Roman" w:hAnsi="Times New Roman" w:cs="Times New Roman"/>
              <w:sz w:val="36"/>
              <w:szCs w:val="36"/>
            </w:rPr>
          </w:pPr>
          <w:proofErr w:type="spellStart"/>
          <w:r>
            <w:rPr>
              <w:rFonts w:ascii="Times New Roman" w:hAnsi="Times New Roman" w:cs="Times New Roman"/>
              <w:sz w:val="36"/>
              <w:szCs w:val="36"/>
              <w:lang w:val="ko-KR"/>
            </w:rPr>
            <w:t>Table</w:t>
          </w:r>
          <w:proofErr w:type="spellEnd"/>
          <w:r>
            <w:rPr>
              <w:rFonts w:ascii="Times New Roman" w:hAnsi="Times New Roman" w:cs="Times New Roman"/>
              <w:sz w:val="36"/>
              <w:szCs w:val="36"/>
              <w:lang w:val="ko-KR"/>
            </w:rPr>
            <w:t xml:space="preserve"> of </w:t>
          </w:r>
          <w:proofErr w:type="spellStart"/>
          <w:r>
            <w:rPr>
              <w:rFonts w:ascii="Times New Roman" w:hAnsi="Times New Roman" w:cs="Times New Roman"/>
              <w:sz w:val="36"/>
              <w:szCs w:val="36"/>
              <w:lang w:val="ko-KR"/>
            </w:rPr>
            <w:t>contents</w:t>
          </w:r>
          <w:proofErr w:type="spellEnd"/>
        </w:p>
        <w:p w:rsidR="00926C84" w:rsidRDefault="00C27C14" w14:paraId="3107927B" w14:textId="1B5C9309">
          <w:pPr>
            <w:pStyle w:val="10"/>
            <w:tabs>
              <w:tab w:val="left" w:pos="425"/>
              <w:tab w:val="right" w:leader="dot" w:pos="9016"/>
            </w:tabs>
            <w:rPr>
              <w:noProof/>
            </w:rPr>
          </w:pPr>
          <w:r w:rsidRPr="0029314C">
            <w:rPr>
              <w:rFonts w:ascii="Times New Roman" w:hAnsi="Times New Roman" w:cs="Times New Roman"/>
              <w:sz w:val="24"/>
              <w:szCs w:val="24"/>
            </w:rPr>
            <w:fldChar w:fldCharType="begin"/>
          </w:r>
          <w:r w:rsidRPr="0029314C">
            <w:rPr>
              <w:rFonts w:ascii="Times New Roman" w:hAnsi="Times New Roman" w:cs="Times New Roman"/>
              <w:sz w:val="24"/>
              <w:szCs w:val="24"/>
            </w:rPr>
            <w:instrText xml:space="preserve"> TOC \o "1-3" \h \z \u </w:instrText>
          </w:r>
          <w:r w:rsidRPr="0029314C">
            <w:rPr>
              <w:rFonts w:ascii="Times New Roman" w:hAnsi="Times New Roman" w:cs="Times New Roman"/>
              <w:sz w:val="24"/>
              <w:szCs w:val="24"/>
            </w:rPr>
            <w:fldChar w:fldCharType="separate"/>
          </w:r>
          <w:hyperlink w:history="1" w:anchor="_Toc130998160">
            <w:r w:rsidRPr="00E964B2" w:rsidR="00926C84">
              <w:rPr>
                <w:rStyle w:val="a4"/>
                <w:rFonts w:ascii="Times New Roman" w:hAnsi="Times New Roman" w:cs="Times New Roman"/>
                <w:noProof/>
              </w:rPr>
              <w:t>1.</w:t>
            </w:r>
            <w:r w:rsidR="00926C84">
              <w:rPr>
                <w:noProof/>
              </w:rPr>
              <w:tab/>
            </w:r>
            <w:r w:rsidRPr="00E964B2" w:rsidR="00926C84">
              <w:rPr>
                <w:rStyle w:val="a4"/>
                <w:rFonts w:ascii="Times New Roman" w:hAnsi="Times New Roman" w:cs="Times New Roman"/>
                <w:noProof/>
              </w:rPr>
              <w:t>Information Management strategy</w:t>
            </w:r>
            <w:r w:rsidR="00926C84">
              <w:rPr>
                <w:noProof/>
                <w:webHidden/>
              </w:rPr>
              <w:tab/>
            </w:r>
            <w:r w:rsidR="00926C84">
              <w:rPr>
                <w:noProof/>
                <w:webHidden/>
              </w:rPr>
              <w:fldChar w:fldCharType="begin"/>
            </w:r>
            <w:r w:rsidR="00926C84">
              <w:rPr>
                <w:noProof/>
                <w:webHidden/>
              </w:rPr>
              <w:instrText xml:space="preserve"> PAGEREF _Toc130998160 \h </w:instrText>
            </w:r>
            <w:r w:rsidR="00926C84">
              <w:rPr>
                <w:noProof/>
                <w:webHidden/>
              </w:rPr>
            </w:r>
            <w:r w:rsidR="00926C84">
              <w:rPr>
                <w:noProof/>
                <w:webHidden/>
              </w:rPr>
              <w:fldChar w:fldCharType="separate"/>
            </w:r>
            <w:r w:rsidR="00926C84">
              <w:rPr>
                <w:noProof/>
                <w:webHidden/>
              </w:rPr>
              <w:t>2</w:t>
            </w:r>
            <w:r w:rsidR="00926C84">
              <w:rPr>
                <w:noProof/>
                <w:webHidden/>
              </w:rPr>
              <w:fldChar w:fldCharType="end"/>
            </w:r>
          </w:hyperlink>
        </w:p>
        <w:p w:rsidR="00926C84" w:rsidRDefault="00000000" w14:paraId="0A8B54C6" w14:textId="079E048E">
          <w:pPr>
            <w:pStyle w:val="20"/>
            <w:tabs>
              <w:tab w:val="left" w:pos="1000"/>
              <w:tab w:val="right" w:leader="dot" w:pos="9016"/>
            </w:tabs>
            <w:ind w:left="400"/>
            <w:rPr>
              <w:noProof/>
            </w:rPr>
          </w:pPr>
          <w:hyperlink w:history="1" w:anchor="_Toc130998161">
            <w:r w:rsidRPr="00E964B2" w:rsidR="00926C84">
              <w:rPr>
                <w:rStyle w:val="a4"/>
                <w:rFonts w:ascii="Times New Roman" w:hAnsi="Times New Roman" w:cs="Times New Roman"/>
                <w:noProof/>
              </w:rPr>
              <w:t>1.1.</w:t>
            </w:r>
            <w:r w:rsidR="00926C84">
              <w:rPr>
                <w:noProof/>
              </w:rPr>
              <w:tab/>
            </w:r>
            <w:r w:rsidRPr="00E964B2" w:rsidR="00926C84">
              <w:rPr>
                <w:rStyle w:val="a4"/>
                <w:rFonts w:ascii="Times New Roman" w:hAnsi="Times New Roman" w:cs="Times New Roman"/>
                <w:noProof/>
              </w:rPr>
              <w:t>Justification</w:t>
            </w:r>
            <w:r w:rsidR="00926C84">
              <w:rPr>
                <w:noProof/>
                <w:webHidden/>
              </w:rPr>
              <w:tab/>
            </w:r>
            <w:r w:rsidR="00926C84">
              <w:rPr>
                <w:noProof/>
                <w:webHidden/>
              </w:rPr>
              <w:fldChar w:fldCharType="begin"/>
            </w:r>
            <w:r w:rsidR="00926C84">
              <w:rPr>
                <w:noProof/>
                <w:webHidden/>
              </w:rPr>
              <w:instrText xml:space="preserve"> PAGEREF _Toc130998161 \h </w:instrText>
            </w:r>
            <w:r w:rsidR="00926C84">
              <w:rPr>
                <w:noProof/>
                <w:webHidden/>
              </w:rPr>
            </w:r>
            <w:r w:rsidR="00926C84">
              <w:rPr>
                <w:noProof/>
                <w:webHidden/>
              </w:rPr>
              <w:fldChar w:fldCharType="separate"/>
            </w:r>
            <w:r w:rsidR="00926C84">
              <w:rPr>
                <w:noProof/>
                <w:webHidden/>
              </w:rPr>
              <w:t>2</w:t>
            </w:r>
            <w:r w:rsidR="00926C84">
              <w:rPr>
                <w:noProof/>
                <w:webHidden/>
              </w:rPr>
              <w:fldChar w:fldCharType="end"/>
            </w:r>
          </w:hyperlink>
        </w:p>
        <w:p w:rsidR="00926C84" w:rsidRDefault="00000000" w14:paraId="1E3FEC79" w14:textId="7CACC5E9">
          <w:pPr>
            <w:pStyle w:val="20"/>
            <w:tabs>
              <w:tab w:val="left" w:pos="1000"/>
              <w:tab w:val="right" w:leader="dot" w:pos="9016"/>
            </w:tabs>
            <w:ind w:left="400"/>
            <w:rPr>
              <w:noProof/>
            </w:rPr>
          </w:pPr>
          <w:hyperlink w:history="1" w:anchor="_Toc130998162">
            <w:r w:rsidRPr="00E964B2" w:rsidR="00926C84">
              <w:rPr>
                <w:rStyle w:val="a4"/>
                <w:rFonts w:ascii="Times New Roman" w:hAnsi="Times New Roman" w:cs="Times New Roman"/>
                <w:noProof/>
              </w:rPr>
              <w:t>1.2.</w:t>
            </w:r>
            <w:r w:rsidR="00926C84">
              <w:rPr>
                <w:noProof/>
              </w:rPr>
              <w:tab/>
            </w:r>
            <w:r w:rsidRPr="00E964B2" w:rsidR="00926C84">
              <w:rPr>
                <w:rStyle w:val="a4"/>
                <w:rFonts w:ascii="Times New Roman" w:hAnsi="Times New Roman" w:cs="Times New Roman"/>
                <w:noProof/>
              </w:rPr>
              <w:t>Purpose and Scope</w:t>
            </w:r>
            <w:r w:rsidR="00926C84">
              <w:rPr>
                <w:noProof/>
                <w:webHidden/>
              </w:rPr>
              <w:tab/>
            </w:r>
            <w:r w:rsidR="00926C84">
              <w:rPr>
                <w:noProof/>
                <w:webHidden/>
              </w:rPr>
              <w:fldChar w:fldCharType="begin"/>
            </w:r>
            <w:r w:rsidR="00926C84">
              <w:rPr>
                <w:noProof/>
                <w:webHidden/>
              </w:rPr>
              <w:instrText xml:space="preserve"> PAGEREF _Toc130998162 \h </w:instrText>
            </w:r>
            <w:r w:rsidR="00926C84">
              <w:rPr>
                <w:noProof/>
                <w:webHidden/>
              </w:rPr>
            </w:r>
            <w:r w:rsidR="00926C84">
              <w:rPr>
                <w:noProof/>
                <w:webHidden/>
              </w:rPr>
              <w:fldChar w:fldCharType="separate"/>
            </w:r>
            <w:r w:rsidR="00926C84">
              <w:rPr>
                <w:noProof/>
                <w:webHidden/>
              </w:rPr>
              <w:t>3</w:t>
            </w:r>
            <w:r w:rsidR="00926C84">
              <w:rPr>
                <w:noProof/>
                <w:webHidden/>
              </w:rPr>
              <w:fldChar w:fldCharType="end"/>
            </w:r>
          </w:hyperlink>
        </w:p>
        <w:p w:rsidR="00926C84" w:rsidRDefault="00000000" w14:paraId="155FAECF" w14:textId="1D0F1D4A">
          <w:pPr>
            <w:pStyle w:val="30"/>
            <w:tabs>
              <w:tab w:val="left" w:pos="1600"/>
              <w:tab w:val="right" w:leader="dot" w:pos="9016"/>
            </w:tabs>
            <w:ind w:left="800"/>
            <w:rPr>
              <w:noProof/>
            </w:rPr>
          </w:pPr>
          <w:hyperlink w:history="1" w:anchor="_Toc130998163">
            <w:r w:rsidRPr="00E964B2" w:rsidR="00926C84">
              <w:rPr>
                <w:rStyle w:val="a4"/>
                <w:rFonts w:ascii="Times New Roman" w:hAnsi="Times New Roman" w:cs="Times New Roman"/>
                <w:noProof/>
              </w:rPr>
              <w:t>1.2.1.</w:t>
            </w:r>
            <w:r w:rsidR="00926C84">
              <w:rPr>
                <w:noProof/>
              </w:rPr>
              <w:tab/>
            </w:r>
            <w:r w:rsidRPr="00E964B2" w:rsidR="00926C84">
              <w:rPr>
                <w:rStyle w:val="a4"/>
                <w:rFonts w:ascii="Times New Roman" w:hAnsi="Times New Roman" w:cs="Times New Roman"/>
                <w:noProof/>
              </w:rPr>
              <w:t>Purpose of purchase requisition system</w:t>
            </w:r>
            <w:r w:rsidR="00926C84">
              <w:rPr>
                <w:noProof/>
                <w:webHidden/>
              </w:rPr>
              <w:tab/>
            </w:r>
            <w:r w:rsidR="00926C84">
              <w:rPr>
                <w:noProof/>
                <w:webHidden/>
              </w:rPr>
              <w:fldChar w:fldCharType="begin"/>
            </w:r>
            <w:r w:rsidR="00926C84">
              <w:rPr>
                <w:noProof/>
                <w:webHidden/>
              </w:rPr>
              <w:instrText xml:space="preserve"> PAGEREF _Toc130998163 \h </w:instrText>
            </w:r>
            <w:r w:rsidR="00926C84">
              <w:rPr>
                <w:noProof/>
                <w:webHidden/>
              </w:rPr>
            </w:r>
            <w:r w:rsidR="00926C84">
              <w:rPr>
                <w:noProof/>
                <w:webHidden/>
              </w:rPr>
              <w:fldChar w:fldCharType="separate"/>
            </w:r>
            <w:r w:rsidR="00926C84">
              <w:rPr>
                <w:noProof/>
                <w:webHidden/>
              </w:rPr>
              <w:t>3</w:t>
            </w:r>
            <w:r w:rsidR="00926C84">
              <w:rPr>
                <w:noProof/>
                <w:webHidden/>
              </w:rPr>
              <w:fldChar w:fldCharType="end"/>
            </w:r>
          </w:hyperlink>
        </w:p>
        <w:p w:rsidR="00926C84" w:rsidRDefault="00000000" w14:paraId="12C1EE4E" w14:textId="44CC2EE0">
          <w:pPr>
            <w:pStyle w:val="30"/>
            <w:tabs>
              <w:tab w:val="left" w:pos="1600"/>
              <w:tab w:val="right" w:leader="dot" w:pos="9016"/>
            </w:tabs>
            <w:ind w:left="800"/>
            <w:rPr>
              <w:noProof/>
            </w:rPr>
          </w:pPr>
          <w:hyperlink w:history="1" w:anchor="_Toc130998164">
            <w:r w:rsidRPr="00E964B2" w:rsidR="00926C84">
              <w:rPr>
                <w:rStyle w:val="a4"/>
                <w:rFonts w:ascii="Times New Roman" w:hAnsi="Times New Roman" w:cs="Times New Roman"/>
                <w:noProof/>
              </w:rPr>
              <w:t>1.2.2.</w:t>
            </w:r>
            <w:r w:rsidR="00926C84">
              <w:rPr>
                <w:noProof/>
              </w:rPr>
              <w:tab/>
            </w:r>
            <w:r w:rsidRPr="00E964B2" w:rsidR="00926C84">
              <w:rPr>
                <w:rStyle w:val="a4"/>
                <w:rFonts w:ascii="Times New Roman" w:hAnsi="Times New Roman" w:cs="Times New Roman"/>
                <w:noProof/>
              </w:rPr>
              <w:t>Scope of purchase requisition system</w:t>
            </w:r>
            <w:r w:rsidR="00926C84">
              <w:rPr>
                <w:noProof/>
                <w:webHidden/>
              </w:rPr>
              <w:tab/>
            </w:r>
            <w:r w:rsidR="00926C84">
              <w:rPr>
                <w:noProof/>
                <w:webHidden/>
              </w:rPr>
              <w:fldChar w:fldCharType="begin"/>
            </w:r>
            <w:r w:rsidR="00926C84">
              <w:rPr>
                <w:noProof/>
                <w:webHidden/>
              </w:rPr>
              <w:instrText xml:space="preserve"> PAGEREF _Toc130998164 \h </w:instrText>
            </w:r>
            <w:r w:rsidR="00926C84">
              <w:rPr>
                <w:noProof/>
                <w:webHidden/>
              </w:rPr>
            </w:r>
            <w:r w:rsidR="00926C84">
              <w:rPr>
                <w:noProof/>
                <w:webHidden/>
              </w:rPr>
              <w:fldChar w:fldCharType="separate"/>
            </w:r>
            <w:r w:rsidR="00926C84">
              <w:rPr>
                <w:noProof/>
                <w:webHidden/>
              </w:rPr>
              <w:t>3</w:t>
            </w:r>
            <w:r w:rsidR="00926C84">
              <w:rPr>
                <w:noProof/>
                <w:webHidden/>
              </w:rPr>
              <w:fldChar w:fldCharType="end"/>
            </w:r>
          </w:hyperlink>
        </w:p>
        <w:p w:rsidR="00926C84" w:rsidRDefault="00000000" w14:paraId="34DFD52B" w14:textId="6909A025">
          <w:pPr>
            <w:pStyle w:val="30"/>
            <w:tabs>
              <w:tab w:val="left" w:pos="1600"/>
              <w:tab w:val="right" w:leader="dot" w:pos="9016"/>
            </w:tabs>
            <w:ind w:left="800"/>
            <w:rPr>
              <w:noProof/>
            </w:rPr>
          </w:pPr>
          <w:hyperlink w:history="1" w:anchor="_Toc130998165">
            <w:r w:rsidRPr="00E964B2" w:rsidR="00926C84">
              <w:rPr>
                <w:rStyle w:val="a4"/>
                <w:rFonts w:ascii="Times New Roman" w:hAnsi="Times New Roman" w:cs="Times New Roman"/>
                <w:noProof/>
              </w:rPr>
              <w:t>1.2.3.</w:t>
            </w:r>
            <w:r w:rsidR="00926C84">
              <w:rPr>
                <w:noProof/>
              </w:rPr>
              <w:tab/>
            </w:r>
            <w:r w:rsidRPr="00E964B2" w:rsidR="00926C84">
              <w:rPr>
                <w:rStyle w:val="a4"/>
                <w:rFonts w:ascii="Times New Roman" w:hAnsi="Times New Roman" w:cs="Times New Roman"/>
                <w:noProof/>
              </w:rPr>
              <w:t>Implementation of purchase requisition system</w:t>
            </w:r>
            <w:r w:rsidR="00926C84">
              <w:rPr>
                <w:noProof/>
                <w:webHidden/>
              </w:rPr>
              <w:tab/>
            </w:r>
            <w:r w:rsidR="00926C84">
              <w:rPr>
                <w:noProof/>
                <w:webHidden/>
              </w:rPr>
              <w:fldChar w:fldCharType="begin"/>
            </w:r>
            <w:r w:rsidR="00926C84">
              <w:rPr>
                <w:noProof/>
                <w:webHidden/>
              </w:rPr>
              <w:instrText xml:space="preserve"> PAGEREF _Toc130998165 \h </w:instrText>
            </w:r>
            <w:r w:rsidR="00926C84">
              <w:rPr>
                <w:noProof/>
                <w:webHidden/>
              </w:rPr>
            </w:r>
            <w:r w:rsidR="00926C84">
              <w:rPr>
                <w:noProof/>
                <w:webHidden/>
              </w:rPr>
              <w:fldChar w:fldCharType="separate"/>
            </w:r>
            <w:r w:rsidR="00926C84">
              <w:rPr>
                <w:noProof/>
                <w:webHidden/>
              </w:rPr>
              <w:t>4</w:t>
            </w:r>
            <w:r w:rsidR="00926C84">
              <w:rPr>
                <w:noProof/>
                <w:webHidden/>
              </w:rPr>
              <w:fldChar w:fldCharType="end"/>
            </w:r>
          </w:hyperlink>
        </w:p>
        <w:p w:rsidR="00926C84" w:rsidRDefault="00000000" w14:paraId="0A019A42" w14:textId="787B2BBC">
          <w:pPr>
            <w:pStyle w:val="20"/>
            <w:tabs>
              <w:tab w:val="left" w:pos="1000"/>
              <w:tab w:val="right" w:leader="dot" w:pos="9016"/>
            </w:tabs>
            <w:ind w:left="400"/>
            <w:rPr>
              <w:noProof/>
            </w:rPr>
          </w:pPr>
          <w:hyperlink w:history="1" w:anchor="_Toc130998166">
            <w:r w:rsidRPr="00E964B2" w:rsidR="00926C84">
              <w:rPr>
                <w:rStyle w:val="a4"/>
                <w:rFonts w:ascii="Times New Roman" w:hAnsi="Times New Roman" w:cs="Times New Roman"/>
                <w:noProof/>
              </w:rPr>
              <w:t>1.3.</w:t>
            </w:r>
            <w:r w:rsidR="00926C84">
              <w:rPr>
                <w:noProof/>
              </w:rPr>
              <w:tab/>
            </w:r>
            <w:r w:rsidRPr="00E964B2" w:rsidR="00926C84">
              <w:rPr>
                <w:rStyle w:val="a4"/>
                <w:rFonts w:ascii="Times New Roman" w:hAnsi="Times New Roman" w:cs="Times New Roman"/>
                <w:noProof/>
              </w:rPr>
              <w:t>Roles and Responsibilities</w:t>
            </w:r>
            <w:r w:rsidR="00926C84">
              <w:rPr>
                <w:noProof/>
                <w:webHidden/>
              </w:rPr>
              <w:tab/>
            </w:r>
            <w:r w:rsidR="00926C84">
              <w:rPr>
                <w:noProof/>
                <w:webHidden/>
              </w:rPr>
              <w:fldChar w:fldCharType="begin"/>
            </w:r>
            <w:r w:rsidR="00926C84">
              <w:rPr>
                <w:noProof/>
                <w:webHidden/>
              </w:rPr>
              <w:instrText xml:space="preserve"> PAGEREF _Toc130998166 \h </w:instrText>
            </w:r>
            <w:r w:rsidR="00926C84">
              <w:rPr>
                <w:noProof/>
                <w:webHidden/>
              </w:rPr>
            </w:r>
            <w:r w:rsidR="00926C84">
              <w:rPr>
                <w:noProof/>
                <w:webHidden/>
              </w:rPr>
              <w:fldChar w:fldCharType="separate"/>
            </w:r>
            <w:r w:rsidR="00926C84">
              <w:rPr>
                <w:noProof/>
                <w:webHidden/>
              </w:rPr>
              <w:t>4</w:t>
            </w:r>
            <w:r w:rsidR="00926C84">
              <w:rPr>
                <w:noProof/>
                <w:webHidden/>
              </w:rPr>
              <w:fldChar w:fldCharType="end"/>
            </w:r>
          </w:hyperlink>
        </w:p>
        <w:p w:rsidR="00926C84" w:rsidRDefault="00000000" w14:paraId="7A877BF6" w14:textId="2A5FE5E2">
          <w:pPr>
            <w:pStyle w:val="30"/>
            <w:tabs>
              <w:tab w:val="left" w:pos="1600"/>
              <w:tab w:val="right" w:leader="dot" w:pos="9016"/>
            </w:tabs>
            <w:ind w:left="800"/>
            <w:rPr>
              <w:noProof/>
            </w:rPr>
          </w:pPr>
          <w:hyperlink w:history="1" w:anchor="_Toc130998167">
            <w:r w:rsidRPr="00E964B2" w:rsidR="00926C84">
              <w:rPr>
                <w:rStyle w:val="a4"/>
                <w:rFonts w:ascii="Times New Roman" w:hAnsi="Times New Roman" w:cs="Times New Roman"/>
                <w:noProof/>
              </w:rPr>
              <w:t>1.3.1.</w:t>
            </w:r>
            <w:r w:rsidR="00926C84">
              <w:rPr>
                <w:noProof/>
              </w:rPr>
              <w:tab/>
            </w:r>
            <w:r w:rsidRPr="00E964B2" w:rsidR="00926C84">
              <w:rPr>
                <w:rStyle w:val="a4"/>
                <w:rFonts w:ascii="Times New Roman" w:hAnsi="Times New Roman" w:cs="Times New Roman"/>
                <w:noProof/>
              </w:rPr>
              <w:t>Employee and Approvers</w:t>
            </w:r>
            <w:r w:rsidR="00926C84">
              <w:rPr>
                <w:noProof/>
                <w:webHidden/>
              </w:rPr>
              <w:tab/>
            </w:r>
            <w:r w:rsidR="00926C84">
              <w:rPr>
                <w:noProof/>
                <w:webHidden/>
              </w:rPr>
              <w:fldChar w:fldCharType="begin"/>
            </w:r>
            <w:r w:rsidR="00926C84">
              <w:rPr>
                <w:noProof/>
                <w:webHidden/>
              </w:rPr>
              <w:instrText xml:space="preserve"> PAGEREF _Toc130998167 \h </w:instrText>
            </w:r>
            <w:r w:rsidR="00926C84">
              <w:rPr>
                <w:noProof/>
                <w:webHidden/>
              </w:rPr>
            </w:r>
            <w:r w:rsidR="00926C84">
              <w:rPr>
                <w:noProof/>
                <w:webHidden/>
              </w:rPr>
              <w:fldChar w:fldCharType="separate"/>
            </w:r>
            <w:r w:rsidR="00926C84">
              <w:rPr>
                <w:noProof/>
                <w:webHidden/>
              </w:rPr>
              <w:t>4</w:t>
            </w:r>
            <w:r w:rsidR="00926C84">
              <w:rPr>
                <w:noProof/>
                <w:webHidden/>
              </w:rPr>
              <w:fldChar w:fldCharType="end"/>
            </w:r>
          </w:hyperlink>
        </w:p>
        <w:p w:rsidR="00926C84" w:rsidRDefault="00000000" w14:paraId="3AAB9017" w14:textId="5E3D299E">
          <w:pPr>
            <w:pStyle w:val="30"/>
            <w:tabs>
              <w:tab w:val="left" w:pos="1600"/>
              <w:tab w:val="right" w:leader="dot" w:pos="9016"/>
            </w:tabs>
            <w:ind w:left="800"/>
            <w:rPr>
              <w:noProof/>
            </w:rPr>
          </w:pPr>
          <w:hyperlink w:history="1" w:anchor="_Toc130998168">
            <w:r w:rsidRPr="00E964B2" w:rsidR="00926C84">
              <w:rPr>
                <w:rStyle w:val="a4"/>
                <w:rFonts w:ascii="Times New Roman" w:hAnsi="Times New Roman" w:cs="Times New Roman"/>
                <w:noProof/>
              </w:rPr>
              <w:t>1.3.2.</w:t>
            </w:r>
            <w:r w:rsidR="00926C84">
              <w:rPr>
                <w:noProof/>
              </w:rPr>
              <w:tab/>
            </w:r>
            <w:r w:rsidRPr="00E964B2" w:rsidR="00926C84">
              <w:rPr>
                <w:rStyle w:val="a4"/>
                <w:rFonts w:ascii="Times New Roman" w:hAnsi="Times New Roman" w:cs="Times New Roman"/>
                <w:noProof/>
              </w:rPr>
              <w:t>Information management stakeholders</w:t>
            </w:r>
            <w:r w:rsidR="00926C84">
              <w:rPr>
                <w:noProof/>
                <w:webHidden/>
              </w:rPr>
              <w:tab/>
            </w:r>
            <w:r w:rsidR="00926C84">
              <w:rPr>
                <w:noProof/>
                <w:webHidden/>
              </w:rPr>
              <w:fldChar w:fldCharType="begin"/>
            </w:r>
            <w:r w:rsidR="00926C84">
              <w:rPr>
                <w:noProof/>
                <w:webHidden/>
              </w:rPr>
              <w:instrText xml:space="preserve"> PAGEREF _Toc130998168 \h </w:instrText>
            </w:r>
            <w:r w:rsidR="00926C84">
              <w:rPr>
                <w:noProof/>
                <w:webHidden/>
              </w:rPr>
            </w:r>
            <w:r w:rsidR="00926C84">
              <w:rPr>
                <w:noProof/>
                <w:webHidden/>
              </w:rPr>
              <w:fldChar w:fldCharType="separate"/>
            </w:r>
            <w:r w:rsidR="00926C84">
              <w:rPr>
                <w:noProof/>
                <w:webHidden/>
              </w:rPr>
              <w:t>5</w:t>
            </w:r>
            <w:r w:rsidR="00926C84">
              <w:rPr>
                <w:noProof/>
                <w:webHidden/>
              </w:rPr>
              <w:fldChar w:fldCharType="end"/>
            </w:r>
          </w:hyperlink>
        </w:p>
        <w:p w:rsidR="00926C84" w:rsidRDefault="00000000" w14:paraId="62C3A8C8" w14:textId="51A2C177">
          <w:pPr>
            <w:pStyle w:val="20"/>
            <w:tabs>
              <w:tab w:val="left" w:pos="1000"/>
              <w:tab w:val="right" w:leader="dot" w:pos="9016"/>
            </w:tabs>
            <w:ind w:left="400"/>
            <w:rPr>
              <w:noProof/>
            </w:rPr>
          </w:pPr>
          <w:hyperlink w:history="1" w:anchor="_Toc130998169">
            <w:r w:rsidRPr="00E964B2" w:rsidR="00926C84">
              <w:rPr>
                <w:rStyle w:val="a4"/>
                <w:rFonts w:ascii="Times New Roman" w:hAnsi="Times New Roman" w:cs="Times New Roman"/>
                <w:noProof/>
              </w:rPr>
              <w:t>1.4.</w:t>
            </w:r>
            <w:r w:rsidR="00926C84">
              <w:rPr>
                <w:noProof/>
              </w:rPr>
              <w:tab/>
            </w:r>
            <w:r w:rsidRPr="00E964B2" w:rsidR="00926C84">
              <w:rPr>
                <w:rStyle w:val="a4"/>
                <w:rFonts w:ascii="Times New Roman" w:hAnsi="Times New Roman" w:cs="Times New Roman"/>
                <w:noProof/>
              </w:rPr>
              <w:t>Performance Measures</w:t>
            </w:r>
            <w:r w:rsidR="00926C84">
              <w:rPr>
                <w:noProof/>
                <w:webHidden/>
              </w:rPr>
              <w:tab/>
            </w:r>
            <w:r w:rsidR="00926C84">
              <w:rPr>
                <w:noProof/>
                <w:webHidden/>
              </w:rPr>
              <w:fldChar w:fldCharType="begin"/>
            </w:r>
            <w:r w:rsidR="00926C84">
              <w:rPr>
                <w:noProof/>
                <w:webHidden/>
              </w:rPr>
              <w:instrText xml:space="preserve"> PAGEREF _Toc130998169 \h </w:instrText>
            </w:r>
            <w:r w:rsidR="00926C84">
              <w:rPr>
                <w:noProof/>
                <w:webHidden/>
              </w:rPr>
            </w:r>
            <w:r w:rsidR="00926C84">
              <w:rPr>
                <w:noProof/>
                <w:webHidden/>
              </w:rPr>
              <w:fldChar w:fldCharType="separate"/>
            </w:r>
            <w:r w:rsidR="00926C84">
              <w:rPr>
                <w:noProof/>
                <w:webHidden/>
              </w:rPr>
              <w:t>6</w:t>
            </w:r>
            <w:r w:rsidR="00926C84">
              <w:rPr>
                <w:noProof/>
                <w:webHidden/>
              </w:rPr>
              <w:fldChar w:fldCharType="end"/>
            </w:r>
          </w:hyperlink>
        </w:p>
        <w:p w:rsidR="00926C84" w:rsidRDefault="00000000" w14:paraId="072EE61D" w14:textId="33BF01EB">
          <w:pPr>
            <w:pStyle w:val="10"/>
            <w:tabs>
              <w:tab w:val="left" w:pos="425"/>
              <w:tab w:val="right" w:leader="dot" w:pos="9016"/>
            </w:tabs>
            <w:rPr>
              <w:noProof/>
            </w:rPr>
          </w:pPr>
          <w:hyperlink w:history="1" w:anchor="_Toc130998170">
            <w:r w:rsidRPr="00E964B2" w:rsidR="00926C84">
              <w:rPr>
                <w:rStyle w:val="a4"/>
                <w:rFonts w:ascii="Times New Roman" w:hAnsi="Times New Roman" w:cs="Times New Roman"/>
                <w:noProof/>
              </w:rPr>
              <w:t>2.</w:t>
            </w:r>
            <w:r w:rsidR="00926C84">
              <w:rPr>
                <w:noProof/>
              </w:rPr>
              <w:tab/>
            </w:r>
            <w:r w:rsidRPr="00E964B2" w:rsidR="00926C84">
              <w:rPr>
                <w:rStyle w:val="a4"/>
                <w:rFonts w:ascii="Times New Roman" w:hAnsi="Times New Roman" w:cs="Times New Roman"/>
                <w:noProof/>
              </w:rPr>
              <w:t>Data definition for the purchase requisition entity</w:t>
            </w:r>
            <w:r w:rsidR="00926C84">
              <w:rPr>
                <w:noProof/>
                <w:webHidden/>
              </w:rPr>
              <w:tab/>
            </w:r>
            <w:r w:rsidR="00926C84">
              <w:rPr>
                <w:noProof/>
                <w:webHidden/>
              </w:rPr>
              <w:fldChar w:fldCharType="begin"/>
            </w:r>
            <w:r w:rsidR="00926C84">
              <w:rPr>
                <w:noProof/>
                <w:webHidden/>
              </w:rPr>
              <w:instrText xml:space="preserve"> PAGEREF _Toc130998170 \h </w:instrText>
            </w:r>
            <w:r w:rsidR="00926C84">
              <w:rPr>
                <w:noProof/>
                <w:webHidden/>
              </w:rPr>
            </w:r>
            <w:r w:rsidR="00926C84">
              <w:rPr>
                <w:noProof/>
                <w:webHidden/>
              </w:rPr>
              <w:fldChar w:fldCharType="separate"/>
            </w:r>
            <w:r w:rsidR="00926C84">
              <w:rPr>
                <w:noProof/>
                <w:webHidden/>
              </w:rPr>
              <w:t>8</w:t>
            </w:r>
            <w:r w:rsidR="00926C84">
              <w:rPr>
                <w:noProof/>
                <w:webHidden/>
              </w:rPr>
              <w:fldChar w:fldCharType="end"/>
            </w:r>
          </w:hyperlink>
        </w:p>
        <w:p w:rsidR="00926C84" w:rsidRDefault="00000000" w14:paraId="2D3E97C4" w14:textId="7649722E">
          <w:pPr>
            <w:pStyle w:val="20"/>
            <w:tabs>
              <w:tab w:val="left" w:pos="1000"/>
              <w:tab w:val="right" w:leader="dot" w:pos="9016"/>
            </w:tabs>
            <w:ind w:left="400"/>
            <w:rPr>
              <w:noProof/>
            </w:rPr>
          </w:pPr>
          <w:hyperlink w:history="1" w:anchor="_Toc130998171">
            <w:r w:rsidRPr="00E964B2" w:rsidR="00926C84">
              <w:rPr>
                <w:rStyle w:val="a4"/>
                <w:rFonts w:ascii="Times New Roman" w:hAnsi="Times New Roman" w:cs="Times New Roman"/>
                <w:noProof/>
              </w:rPr>
              <w:t>2.1.</w:t>
            </w:r>
            <w:r w:rsidR="00926C84">
              <w:rPr>
                <w:noProof/>
              </w:rPr>
              <w:tab/>
            </w:r>
            <w:r w:rsidRPr="00E964B2" w:rsidR="00926C84">
              <w:rPr>
                <w:rStyle w:val="a4"/>
                <w:rFonts w:ascii="Times New Roman" w:hAnsi="Times New Roman" w:cs="Times New Roman"/>
                <w:noProof/>
              </w:rPr>
              <w:t>Definition of Purchase requisition</w:t>
            </w:r>
            <w:r w:rsidR="00926C84">
              <w:rPr>
                <w:noProof/>
                <w:webHidden/>
              </w:rPr>
              <w:tab/>
            </w:r>
            <w:r w:rsidR="00926C84">
              <w:rPr>
                <w:noProof/>
                <w:webHidden/>
              </w:rPr>
              <w:fldChar w:fldCharType="begin"/>
            </w:r>
            <w:r w:rsidR="00926C84">
              <w:rPr>
                <w:noProof/>
                <w:webHidden/>
              </w:rPr>
              <w:instrText xml:space="preserve"> PAGEREF _Toc130998171 \h </w:instrText>
            </w:r>
            <w:r w:rsidR="00926C84">
              <w:rPr>
                <w:noProof/>
                <w:webHidden/>
              </w:rPr>
            </w:r>
            <w:r w:rsidR="00926C84">
              <w:rPr>
                <w:noProof/>
                <w:webHidden/>
              </w:rPr>
              <w:fldChar w:fldCharType="separate"/>
            </w:r>
            <w:r w:rsidR="00926C84">
              <w:rPr>
                <w:noProof/>
                <w:webHidden/>
              </w:rPr>
              <w:t>8</w:t>
            </w:r>
            <w:r w:rsidR="00926C84">
              <w:rPr>
                <w:noProof/>
                <w:webHidden/>
              </w:rPr>
              <w:fldChar w:fldCharType="end"/>
            </w:r>
          </w:hyperlink>
        </w:p>
        <w:p w:rsidR="00926C84" w:rsidRDefault="00000000" w14:paraId="5550FAA4" w14:textId="6170DA1A">
          <w:pPr>
            <w:pStyle w:val="20"/>
            <w:tabs>
              <w:tab w:val="left" w:pos="1000"/>
              <w:tab w:val="right" w:leader="dot" w:pos="9016"/>
            </w:tabs>
            <w:ind w:left="400"/>
            <w:rPr>
              <w:noProof/>
            </w:rPr>
          </w:pPr>
          <w:hyperlink w:history="1" w:anchor="_Toc130998172">
            <w:r w:rsidRPr="00E964B2" w:rsidR="00926C84">
              <w:rPr>
                <w:rStyle w:val="a4"/>
                <w:rFonts w:ascii="Times New Roman" w:hAnsi="Times New Roman" w:cs="Times New Roman"/>
                <w:noProof/>
              </w:rPr>
              <w:t>2.2.</w:t>
            </w:r>
            <w:r w:rsidR="00926C84">
              <w:rPr>
                <w:noProof/>
              </w:rPr>
              <w:tab/>
            </w:r>
            <w:r w:rsidRPr="00E964B2" w:rsidR="00926C84">
              <w:rPr>
                <w:rStyle w:val="a4"/>
                <w:rFonts w:ascii="Times New Roman" w:hAnsi="Times New Roman" w:cs="Times New Roman"/>
                <w:noProof/>
              </w:rPr>
              <w:t>Key: Potential entity and business rules</w:t>
            </w:r>
            <w:r w:rsidR="00926C84">
              <w:rPr>
                <w:noProof/>
                <w:webHidden/>
              </w:rPr>
              <w:tab/>
            </w:r>
            <w:r w:rsidR="00926C84">
              <w:rPr>
                <w:noProof/>
                <w:webHidden/>
              </w:rPr>
              <w:fldChar w:fldCharType="begin"/>
            </w:r>
            <w:r w:rsidR="00926C84">
              <w:rPr>
                <w:noProof/>
                <w:webHidden/>
              </w:rPr>
              <w:instrText xml:space="preserve"> PAGEREF _Toc130998172 \h </w:instrText>
            </w:r>
            <w:r w:rsidR="00926C84">
              <w:rPr>
                <w:noProof/>
                <w:webHidden/>
              </w:rPr>
            </w:r>
            <w:r w:rsidR="00926C84">
              <w:rPr>
                <w:noProof/>
                <w:webHidden/>
              </w:rPr>
              <w:fldChar w:fldCharType="separate"/>
            </w:r>
            <w:r w:rsidR="00926C84">
              <w:rPr>
                <w:noProof/>
                <w:webHidden/>
              </w:rPr>
              <w:t>9</w:t>
            </w:r>
            <w:r w:rsidR="00926C84">
              <w:rPr>
                <w:noProof/>
                <w:webHidden/>
              </w:rPr>
              <w:fldChar w:fldCharType="end"/>
            </w:r>
          </w:hyperlink>
        </w:p>
        <w:p w:rsidR="00926C84" w:rsidRDefault="00000000" w14:paraId="1EAC4783" w14:textId="781F9ACF">
          <w:pPr>
            <w:pStyle w:val="10"/>
            <w:tabs>
              <w:tab w:val="left" w:pos="425"/>
              <w:tab w:val="right" w:leader="dot" w:pos="9016"/>
            </w:tabs>
            <w:rPr>
              <w:noProof/>
            </w:rPr>
          </w:pPr>
          <w:hyperlink w:history="1" w:anchor="_Toc130998173">
            <w:r w:rsidRPr="00E964B2" w:rsidR="00926C84">
              <w:rPr>
                <w:rStyle w:val="a4"/>
                <w:rFonts w:ascii="Times New Roman" w:hAnsi="Times New Roman" w:cs="Times New Roman"/>
                <w:noProof/>
              </w:rPr>
              <w:t>3.</w:t>
            </w:r>
            <w:r w:rsidR="00926C84">
              <w:rPr>
                <w:noProof/>
              </w:rPr>
              <w:tab/>
            </w:r>
            <w:r w:rsidRPr="00E964B2" w:rsidR="00926C84">
              <w:rPr>
                <w:rStyle w:val="a4"/>
                <w:rFonts w:ascii="Times New Roman" w:hAnsi="Times New Roman" w:cs="Times New Roman"/>
                <w:noProof/>
              </w:rPr>
              <w:t>Workflow diagram</w:t>
            </w:r>
            <w:r w:rsidR="00926C84">
              <w:rPr>
                <w:noProof/>
                <w:webHidden/>
              </w:rPr>
              <w:tab/>
            </w:r>
            <w:r w:rsidR="00926C84">
              <w:rPr>
                <w:noProof/>
                <w:webHidden/>
              </w:rPr>
              <w:fldChar w:fldCharType="begin"/>
            </w:r>
            <w:r w:rsidR="00926C84">
              <w:rPr>
                <w:noProof/>
                <w:webHidden/>
              </w:rPr>
              <w:instrText xml:space="preserve"> PAGEREF _Toc130998173 \h </w:instrText>
            </w:r>
            <w:r w:rsidR="00926C84">
              <w:rPr>
                <w:noProof/>
                <w:webHidden/>
              </w:rPr>
            </w:r>
            <w:r w:rsidR="00926C84">
              <w:rPr>
                <w:noProof/>
                <w:webHidden/>
              </w:rPr>
              <w:fldChar w:fldCharType="separate"/>
            </w:r>
            <w:r w:rsidR="00926C84">
              <w:rPr>
                <w:noProof/>
                <w:webHidden/>
              </w:rPr>
              <w:t>10</w:t>
            </w:r>
            <w:r w:rsidR="00926C84">
              <w:rPr>
                <w:noProof/>
                <w:webHidden/>
              </w:rPr>
              <w:fldChar w:fldCharType="end"/>
            </w:r>
          </w:hyperlink>
        </w:p>
        <w:p w:rsidR="00926C84" w:rsidRDefault="00000000" w14:paraId="52402F93" w14:textId="66C1D3AE">
          <w:pPr>
            <w:pStyle w:val="20"/>
            <w:tabs>
              <w:tab w:val="right" w:leader="dot" w:pos="9016"/>
            </w:tabs>
            <w:ind w:left="400"/>
            <w:rPr>
              <w:noProof/>
            </w:rPr>
          </w:pPr>
          <w:hyperlink w:history="1" w:anchor="_Toc130998174">
            <w:r w:rsidRPr="00E964B2" w:rsidR="00926C84">
              <w:rPr>
                <w:rStyle w:val="a4"/>
                <w:rFonts w:ascii="Times New Roman" w:hAnsi="Times New Roman" w:cs="Times New Roman"/>
                <w:noProof/>
              </w:rPr>
              <w:t>3.1. Approval workflow</w:t>
            </w:r>
            <w:r w:rsidR="00926C84">
              <w:rPr>
                <w:noProof/>
                <w:webHidden/>
              </w:rPr>
              <w:tab/>
            </w:r>
            <w:r w:rsidR="00926C84">
              <w:rPr>
                <w:noProof/>
                <w:webHidden/>
              </w:rPr>
              <w:fldChar w:fldCharType="begin"/>
            </w:r>
            <w:r w:rsidR="00926C84">
              <w:rPr>
                <w:noProof/>
                <w:webHidden/>
              </w:rPr>
              <w:instrText xml:space="preserve"> PAGEREF _Toc130998174 \h </w:instrText>
            </w:r>
            <w:r w:rsidR="00926C84">
              <w:rPr>
                <w:noProof/>
                <w:webHidden/>
              </w:rPr>
            </w:r>
            <w:r w:rsidR="00926C84">
              <w:rPr>
                <w:noProof/>
                <w:webHidden/>
              </w:rPr>
              <w:fldChar w:fldCharType="separate"/>
            </w:r>
            <w:r w:rsidR="00926C84">
              <w:rPr>
                <w:noProof/>
                <w:webHidden/>
              </w:rPr>
              <w:t>10</w:t>
            </w:r>
            <w:r w:rsidR="00926C84">
              <w:rPr>
                <w:noProof/>
                <w:webHidden/>
              </w:rPr>
              <w:fldChar w:fldCharType="end"/>
            </w:r>
          </w:hyperlink>
        </w:p>
        <w:p w:rsidR="00926C84" w:rsidRDefault="00000000" w14:paraId="036E0315" w14:textId="39F6E2E2">
          <w:pPr>
            <w:pStyle w:val="30"/>
            <w:tabs>
              <w:tab w:val="right" w:leader="dot" w:pos="9016"/>
            </w:tabs>
            <w:ind w:left="800"/>
            <w:rPr>
              <w:noProof/>
            </w:rPr>
          </w:pPr>
          <w:hyperlink w:history="1" w:anchor="_Toc130998175">
            <w:r w:rsidRPr="00E964B2" w:rsidR="00926C84">
              <w:rPr>
                <w:rStyle w:val="a4"/>
                <w:rFonts w:ascii="Times New Roman" w:hAnsi="Times New Roman" w:cs="Times New Roman"/>
                <w:noProof/>
              </w:rPr>
              <w:t>3.1.1. Diagram</w:t>
            </w:r>
            <w:r w:rsidR="00926C84">
              <w:rPr>
                <w:noProof/>
                <w:webHidden/>
              </w:rPr>
              <w:tab/>
            </w:r>
            <w:r w:rsidR="00926C84">
              <w:rPr>
                <w:noProof/>
                <w:webHidden/>
              </w:rPr>
              <w:fldChar w:fldCharType="begin"/>
            </w:r>
            <w:r w:rsidR="00926C84">
              <w:rPr>
                <w:noProof/>
                <w:webHidden/>
              </w:rPr>
              <w:instrText xml:space="preserve"> PAGEREF _Toc130998175 \h </w:instrText>
            </w:r>
            <w:r w:rsidR="00926C84">
              <w:rPr>
                <w:noProof/>
                <w:webHidden/>
              </w:rPr>
            </w:r>
            <w:r w:rsidR="00926C84">
              <w:rPr>
                <w:noProof/>
                <w:webHidden/>
              </w:rPr>
              <w:fldChar w:fldCharType="separate"/>
            </w:r>
            <w:r w:rsidR="00926C84">
              <w:rPr>
                <w:noProof/>
                <w:webHidden/>
              </w:rPr>
              <w:t>10</w:t>
            </w:r>
            <w:r w:rsidR="00926C84">
              <w:rPr>
                <w:noProof/>
                <w:webHidden/>
              </w:rPr>
              <w:fldChar w:fldCharType="end"/>
            </w:r>
          </w:hyperlink>
        </w:p>
        <w:p w:rsidR="00926C84" w:rsidRDefault="00000000" w14:paraId="2E78E697" w14:textId="7534E508">
          <w:pPr>
            <w:pStyle w:val="30"/>
            <w:tabs>
              <w:tab w:val="right" w:leader="dot" w:pos="9016"/>
            </w:tabs>
            <w:ind w:left="800"/>
            <w:rPr>
              <w:noProof/>
            </w:rPr>
          </w:pPr>
          <w:hyperlink w:history="1" w:anchor="_Toc130998176">
            <w:r w:rsidRPr="00E964B2" w:rsidR="00926C84">
              <w:rPr>
                <w:rStyle w:val="a4"/>
                <w:rFonts w:ascii="Times New Roman" w:hAnsi="Times New Roman" w:cs="Times New Roman"/>
                <w:noProof/>
              </w:rPr>
              <w:t>3.1.2. Explanation</w:t>
            </w:r>
            <w:r w:rsidR="00926C84">
              <w:rPr>
                <w:noProof/>
                <w:webHidden/>
              </w:rPr>
              <w:tab/>
            </w:r>
            <w:r w:rsidR="00926C84">
              <w:rPr>
                <w:noProof/>
                <w:webHidden/>
              </w:rPr>
              <w:fldChar w:fldCharType="begin"/>
            </w:r>
            <w:r w:rsidR="00926C84">
              <w:rPr>
                <w:noProof/>
                <w:webHidden/>
              </w:rPr>
              <w:instrText xml:space="preserve"> PAGEREF _Toc130998176 \h </w:instrText>
            </w:r>
            <w:r w:rsidR="00926C84">
              <w:rPr>
                <w:noProof/>
                <w:webHidden/>
              </w:rPr>
            </w:r>
            <w:r w:rsidR="00926C84">
              <w:rPr>
                <w:noProof/>
                <w:webHidden/>
              </w:rPr>
              <w:fldChar w:fldCharType="separate"/>
            </w:r>
            <w:r w:rsidR="00926C84">
              <w:rPr>
                <w:noProof/>
                <w:webHidden/>
              </w:rPr>
              <w:t>10</w:t>
            </w:r>
            <w:r w:rsidR="00926C84">
              <w:rPr>
                <w:noProof/>
                <w:webHidden/>
              </w:rPr>
              <w:fldChar w:fldCharType="end"/>
            </w:r>
          </w:hyperlink>
        </w:p>
        <w:p w:rsidR="00926C84" w:rsidRDefault="00000000" w14:paraId="6F32FDE7" w14:textId="236A9E80">
          <w:pPr>
            <w:pStyle w:val="20"/>
            <w:tabs>
              <w:tab w:val="left" w:pos="1000"/>
              <w:tab w:val="right" w:leader="dot" w:pos="9016"/>
            </w:tabs>
            <w:ind w:left="400"/>
            <w:rPr>
              <w:noProof/>
            </w:rPr>
          </w:pPr>
          <w:hyperlink w:history="1" w:anchor="_Toc130998177">
            <w:r w:rsidRPr="00E964B2" w:rsidR="00926C84">
              <w:rPr>
                <w:rStyle w:val="a4"/>
                <w:rFonts w:ascii="Times New Roman" w:hAnsi="Times New Roman" w:cs="Times New Roman"/>
                <w:noProof/>
              </w:rPr>
              <w:t>3.2.</w:t>
            </w:r>
            <w:r w:rsidR="00926C84">
              <w:rPr>
                <w:noProof/>
              </w:rPr>
              <w:tab/>
            </w:r>
            <w:r w:rsidRPr="00E964B2" w:rsidR="00926C84">
              <w:rPr>
                <w:rStyle w:val="a4"/>
                <w:rFonts w:ascii="Times New Roman" w:hAnsi="Times New Roman" w:cs="Times New Roman"/>
                <w:noProof/>
              </w:rPr>
              <w:t>Process workflow</w:t>
            </w:r>
            <w:r w:rsidR="00926C84">
              <w:rPr>
                <w:noProof/>
                <w:webHidden/>
              </w:rPr>
              <w:tab/>
            </w:r>
            <w:r w:rsidR="00926C84">
              <w:rPr>
                <w:noProof/>
                <w:webHidden/>
              </w:rPr>
              <w:fldChar w:fldCharType="begin"/>
            </w:r>
            <w:r w:rsidR="00926C84">
              <w:rPr>
                <w:noProof/>
                <w:webHidden/>
              </w:rPr>
              <w:instrText xml:space="preserve"> PAGEREF _Toc130998177 \h </w:instrText>
            </w:r>
            <w:r w:rsidR="00926C84">
              <w:rPr>
                <w:noProof/>
                <w:webHidden/>
              </w:rPr>
            </w:r>
            <w:r w:rsidR="00926C84">
              <w:rPr>
                <w:noProof/>
                <w:webHidden/>
              </w:rPr>
              <w:fldChar w:fldCharType="separate"/>
            </w:r>
            <w:r w:rsidR="00926C84">
              <w:rPr>
                <w:noProof/>
                <w:webHidden/>
              </w:rPr>
              <w:t>12</w:t>
            </w:r>
            <w:r w:rsidR="00926C84">
              <w:rPr>
                <w:noProof/>
                <w:webHidden/>
              </w:rPr>
              <w:fldChar w:fldCharType="end"/>
            </w:r>
          </w:hyperlink>
        </w:p>
        <w:p w:rsidR="00926C84" w:rsidRDefault="00000000" w14:paraId="124378F6" w14:textId="33DB1B1D">
          <w:pPr>
            <w:pStyle w:val="30"/>
            <w:tabs>
              <w:tab w:val="right" w:leader="dot" w:pos="9016"/>
            </w:tabs>
            <w:ind w:left="800"/>
            <w:rPr>
              <w:noProof/>
            </w:rPr>
          </w:pPr>
          <w:hyperlink w:history="1" w:anchor="_Toc130998178">
            <w:r w:rsidRPr="00E964B2" w:rsidR="00926C84">
              <w:rPr>
                <w:rStyle w:val="a4"/>
                <w:rFonts w:ascii="Times New Roman" w:hAnsi="Times New Roman" w:cs="Times New Roman"/>
                <w:noProof/>
              </w:rPr>
              <w:t>3.2.1. Diagram</w:t>
            </w:r>
            <w:r w:rsidR="00926C84">
              <w:rPr>
                <w:noProof/>
                <w:webHidden/>
              </w:rPr>
              <w:tab/>
            </w:r>
            <w:r w:rsidR="00926C84">
              <w:rPr>
                <w:noProof/>
                <w:webHidden/>
              </w:rPr>
              <w:fldChar w:fldCharType="begin"/>
            </w:r>
            <w:r w:rsidR="00926C84">
              <w:rPr>
                <w:noProof/>
                <w:webHidden/>
              </w:rPr>
              <w:instrText xml:space="preserve"> PAGEREF _Toc130998178 \h </w:instrText>
            </w:r>
            <w:r w:rsidR="00926C84">
              <w:rPr>
                <w:noProof/>
                <w:webHidden/>
              </w:rPr>
            </w:r>
            <w:r w:rsidR="00926C84">
              <w:rPr>
                <w:noProof/>
                <w:webHidden/>
              </w:rPr>
              <w:fldChar w:fldCharType="separate"/>
            </w:r>
            <w:r w:rsidR="00926C84">
              <w:rPr>
                <w:noProof/>
                <w:webHidden/>
              </w:rPr>
              <w:t>12</w:t>
            </w:r>
            <w:r w:rsidR="00926C84">
              <w:rPr>
                <w:noProof/>
                <w:webHidden/>
              </w:rPr>
              <w:fldChar w:fldCharType="end"/>
            </w:r>
          </w:hyperlink>
        </w:p>
        <w:p w:rsidR="00926C84" w:rsidRDefault="00000000" w14:paraId="41843A87" w14:textId="72FB68F4">
          <w:pPr>
            <w:pStyle w:val="30"/>
            <w:tabs>
              <w:tab w:val="right" w:leader="dot" w:pos="9016"/>
            </w:tabs>
            <w:ind w:left="800"/>
            <w:rPr>
              <w:noProof/>
            </w:rPr>
          </w:pPr>
          <w:hyperlink w:history="1" w:anchor="_Toc130998179">
            <w:r w:rsidRPr="00E964B2" w:rsidR="00926C84">
              <w:rPr>
                <w:rStyle w:val="a4"/>
                <w:rFonts w:ascii="Times New Roman" w:hAnsi="Times New Roman" w:cs="Times New Roman"/>
                <w:noProof/>
              </w:rPr>
              <w:t>3.2.2. Explanation</w:t>
            </w:r>
            <w:r w:rsidR="00926C84">
              <w:rPr>
                <w:noProof/>
                <w:webHidden/>
              </w:rPr>
              <w:tab/>
            </w:r>
            <w:r w:rsidR="00926C84">
              <w:rPr>
                <w:noProof/>
                <w:webHidden/>
              </w:rPr>
              <w:fldChar w:fldCharType="begin"/>
            </w:r>
            <w:r w:rsidR="00926C84">
              <w:rPr>
                <w:noProof/>
                <w:webHidden/>
              </w:rPr>
              <w:instrText xml:space="preserve"> PAGEREF _Toc130998179 \h </w:instrText>
            </w:r>
            <w:r w:rsidR="00926C84">
              <w:rPr>
                <w:noProof/>
                <w:webHidden/>
              </w:rPr>
            </w:r>
            <w:r w:rsidR="00926C84">
              <w:rPr>
                <w:noProof/>
                <w:webHidden/>
              </w:rPr>
              <w:fldChar w:fldCharType="separate"/>
            </w:r>
            <w:r w:rsidR="00926C84">
              <w:rPr>
                <w:noProof/>
                <w:webHidden/>
              </w:rPr>
              <w:t>13</w:t>
            </w:r>
            <w:r w:rsidR="00926C84">
              <w:rPr>
                <w:noProof/>
                <w:webHidden/>
              </w:rPr>
              <w:fldChar w:fldCharType="end"/>
            </w:r>
          </w:hyperlink>
        </w:p>
        <w:p w:rsidR="00926C84" w:rsidRDefault="00000000" w14:paraId="08C619A0" w14:textId="26ECF72E">
          <w:pPr>
            <w:pStyle w:val="10"/>
            <w:tabs>
              <w:tab w:val="left" w:pos="425"/>
              <w:tab w:val="right" w:leader="dot" w:pos="9016"/>
            </w:tabs>
            <w:rPr>
              <w:noProof/>
            </w:rPr>
          </w:pPr>
          <w:hyperlink w:history="1" w:anchor="_Toc130998180">
            <w:r w:rsidRPr="00E964B2" w:rsidR="00926C84">
              <w:rPr>
                <w:rStyle w:val="a4"/>
                <w:rFonts w:ascii="Times New Roman" w:hAnsi="Times New Roman" w:cs="Times New Roman"/>
                <w:noProof/>
              </w:rPr>
              <w:t>4.</w:t>
            </w:r>
            <w:r w:rsidR="00926C84">
              <w:rPr>
                <w:noProof/>
              </w:rPr>
              <w:tab/>
            </w:r>
            <w:r w:rsidRPr="00E964B2" w:rsidR="00926C84">
              <w:rPr>
                <w:rStyle w:val="a4"/>
                <w:rFonts w:ascii="Times New Roman" w:hAnsi="Times New Roman" w:cs="Times New Roman"/>
                <w:noProof/>
              </w:rPr>
              <w:t>SharePoint</w:t>
            </w:r>
            <w:r w:rsidR="00926C84">
              <w:rPr>
                <w:noProof/>
                <w:webHidden/>
              </w:rPr>
              <w:tab/>
            </w:r>
            <w:r w:rsidR="00926C84">
              <w:rPr>
                <w:noProof/>
                <w:webHidden/>
              </w:rPr>
              <w:fldChar w:fldCharType="begin"/>
            </w:r>
            <w:r w:rsidR="00926C84">
              <w:rPr>
                <w:noProof/>
                <w:webHidden/>
              </w:rPr>
              <w:instrText xml:space="preserve"> PAGEREF _Toc130998180 \h </w:instrText>
            </w:r>
            <w:r w:rsidR="00926C84">
              <w:rPr>
                <w:noProof/>
                <w:webHidden/>
              </w:rPr>
            </w:r>
            <w:r w:rsidR="00926C84">
              <w:rPr>
                <w:noProof/>
                <w:webHidden/>
              </w:rPr>
              <w:fldChar w:fldCharType="separate"/>
            </w:r>
            <w:r w:rsidR="00926C84">
              <w:rPr>
                <w:noProof/>
                <w:webHidden/>
              </w:rPr>
              <w:t>13</w:t>
            </w:r>
            <w:r w:rsidR="00926C84">
              <w:rPr>
                <w:noProof/>
                <w:webHidden/>
              </w:rPr>
              <w:fldChar w:fldCharType="end"/>
            </w:r>
          </w:hyperlink>
        </w:p>
        <w:p w:rsidR="00926C84" w:rsidRDefault="00000000" w14:paraId="32D1B4AA" w14:textId="2ABFCD7B">
          <w:pPr>
            <w:pStyle w:val="10"/>
            <w:tabs>
              <w:tab w:val="left" w:pos="425"/>
              <w:tab w:val="right" w:leader="dot" w:pos="9016"/>
            </w:tabs>
            <w:rPr>
              <w:noProof/>
            </w:rPr>
          </w:pPr>
          <w:hyperlink w:history="1" w:anchor="_Toc130998181">
            <w:r w:rsidRPr="00E964B2" w:rsidR="00926C84">
              <w:rPr>
                <w:rStyle w:val="a4"/>
                <w:rFonts w:ascii="Times New Roman" w:hAnsi="Times New Roman" w:cs="Times New Roman"/>
                <w:noProof/>
              </w:rPr>
              <w:t>5.</w:t>
            </w:r>
            <w:r w:rsidR="00926C84">
              <w:rPr>
                <w:noProof/>
              </w:rPr>
              <w:tab/>
            </w:r>
            <w:r w:rsidRPr="00E964B2" w:rsidR="00926C84">
              <w:rPr>
                <w:rStyle w:val="a4"/>
                <w:rFonts w:ascii="Times New Roman" w:hAnsi="Times New Roman" w:cs="Times New Roman"/>
                <w:noProof/>
              </w:rPr>
              <w:t>Summary</w:t>
            </w:r>
            <w:r w:rsidR="00926C84">
              <w:rPr>
                <w:noProof/>
                <w:webHidden/>
              </w:rPr>
              <w:tab/>
            </w:r>
            <w:r w:rsidR="00926C84">
              <w:rPr>
                <w:noProof/>
                <w:webHidden/>
              </w:rPr>
              <w:fldChar w:fldCharType="begin"/>
            </w:r>
            <w:r w:rsidR="00926C84">
              <w:rPr>
                <w:noProof/>
                <w:webHidden/>
              </w:rPr>
              <w:instrText xml:space="preserve"> PAGEREF _Toc130998181 \h </w:instrText>
            </w:r>
            <w:r w:rsidR="00926C84">
              <w:rPr>
                <w:noProof/>
                <w:webHidden/>
              </w:rPr>
            </w:r>
            <w:r w:rsidR="00926C84">
              <w:rPr>
                <w:noProof/>
                <w:webHidden/>
              </w:rPr>
              <w:fldChar w:fldCharType="separate"/>
            </w:r>
            <w:r w:rsidR="00926C84">
              <w:rPr>
                <w:noProof/>
                <w:webHidden/>
              </w:rPr>
              <w:t>14</w:t>
            </w:r>
            <w:r w:rsidR="00926C84">
              <w:rPr>
                <w:noProof/>
                <w:webHidden/>
              </w:rPr>
              <w:fldChar w:fldCharType="end"/>
            </w:r>
          </w:hyperlink>
        </w:p>
        <w:p w:rsidR="00926C84" w:rsidRDefault="00000000" w14:paraId="320CB7AC" w14:textId="6F897791">
          <w:pPr>
            <w:pStyle w:val="10"/>
            <w:tabs>
              <w:tab w:val="left" w:pos="425"/>
              <w:tab w:val="right" w:leader="dot" w:pos="9016"/>
            </w:tabs>
            <w:rPr>
              <w:noProof/>
            </w:rPr>
          </w:pPr>
          <w:hyperlink w:history="1" w:anchor="_Toc130998182">
            <w:r w:rsidRPr="00E964B2" w:rsidR="00926C84">
              <w:rPr>
                <w:rStyle w:val="a4"/>
                <w:rFonts w:ascii="Times New Roman" w:hAnsi="Times New Roman" w:cs="Times New Roman"/>
                <w:noProof/>
              </w:rPr>
              <w:t>6.</w:t>
            </w:r>
            <w:r w:rsidR="00926C84">
              <w:rPr>
                <w:noProof/>
              </w:rPr>
              <w:tab/>
            </w:r>
            <w:r w:rsidRPr="00E964B2" w:rsidR="00926C84">
              <w:rPr>
                <w:rStyle w:val="a4"/>
                <w:rFonts w:ascii="Times New Roman" w:hAnsi="Times New Roman" w:cs="Times New Roman"/>
                <w:noProof/>
              </w:rPr>
              <w:t>Logbook</w:t>
            </w:r>
            <w:r w:rsidR="00926C84">
              <w:rPr>
                <w:noProof/>
                <w:webHidden/>
              </w:rPr>
              <w:tab/>
            </w:r>
            <w:r w:rsidR="00926C84">
              <w:rPr>
                <w:noProof/>
                <w:webHidden/>
              </w:rPr>
              <w:fldChar w:fldCharType="begin"/>
            </w:r>
            <w:r w:rsidR="00926C84">
              <w:rPr>
                <w:noProof/>
                <w:webHidden/>
              </w:rPr>
              <w:instrText xml:space="preserve"> PAGEREF _Toc130998182 \h </w:instrText>
            </w:r>
            <w:r w:rsidR="00926C84">
              <w:rPr>
                <w:noProof/>
                <w:webHidden/>
              </w:rPr>
            </w:r>
            <w:r w:rsidR="00926C84">
              <w:rPr>
                <w:noProof/>
                <w:webHidden/>
              </w:rPr>
              <w:fldChar w:fldCharType="separate"/>
            </w:r>
            <w:r w:rsidR="00926C84">
              <w:rPr>
                <w:noProof/>
                <w:webHidden/>
              </w:rPr>
              <w:t>15</w:t>
            </w:r>
            <w:r w:rsidR="00926C84">
              <w:rPr>
                <w:noProof/>
                <w:webHidden/>
              </w:rPr>
              <w:fldChar w:fldCharType="end"/>
            </w:r>
          </w:hyperlink>
        </w:p>
        <w:p w:rsidRPr="00636868" w:rsidR="00C27C14" w:rsidP="00636868" w:rsidRDefault="00C27C14" w14:paraId="2F680173" w14:textId="2CEF1A20">
          <w:pPr>
            <w:rPr>
              <w:rFonts w:ascii="Times New Roman" w:hAnsi="Times New Roman" w:cs="Times New Roman"/>
              <w:sz w:val="24"/>
              <w:szCs w:val="24"/>
            </w:rPr>
          </w:pPr>
          <w:r w:rsidRPr="0029314C">
            <w:rPr>
              <w:rFonts w:ascii="Times New Roman" w:hAnsi="Times New Roman" w:cs="Times New Roman"/>
              <w:sz w:val="24"/>
              <w:szCs w:val="24"/>
              <w:lang w:val="ko-KR"/>
            </w:rPr>
            <w:fldChar w:fldCharType="end"/>
          </w:r>
        </w:p>
      </w:sdtContent>
      <w:sdtEndPr>
        <w:rPr>
          <w:rFonts w:ascii="Times New Roman" w:hAnsi="Times New Roman" w:eastAsia="맑은 고딕" w:cs="Times New Roman" w:eastAsiaTheme="minorEastAsia"/>
          <w:color w:val="auto"/>
          <w:sz w:val="24"/>
          <w:szCs w:val="24"/>
          <w:lang w:val="ko-KR"/>
        </w:rPr>
      </w:sdtEndPr>
    </w:sdt>
    <w:p w:rsidRPr="0029314C" w:rsidR="00C27C14" w:rsidRDefault="00C27C14" w14:paraId="2D0BC3C5" w14:textId="37622672">
      <w:pPr>
        <w:widowControl/>
        <w:wordWrap/>
        <w:autoSpaceDE/>
        <w:autoSpaceDN/>
        <w:rPr>
          <w:rFonts w:ascii="Times New Roman" w:hAnsi="Times New Roman" w:eastAsia="굴림" w:cs="Times New Roman"/>
          <w:color w:val="000000"/>
          <w:kern w:val="0"/>
          <w:sz w:val="24"/>
          <w:szCs w:val="24"/>
        </w:rPr>
      </w:pPr>
      <w:r w:rsidRPr="0029314C">
        <w:rPr>
          <w:rFonts w:ascii="Times New Roman" w:hAnsi="Times New Roman" w:eastAsia="굴림" w:cs="Times New Roman"/>
          <w:color w:val="000000"/>
          <w:kern w:val="0"/>
          <w:sz w:val="24"/>
          <w:szCs w:val="24"/>
        </w:rPr>
        <w:br w:type="page"/>
      </w:r>
    </w:p>
    <w:p w:rsidRPr="0029314C" w:rsidR="0029314C" w:rsidP="0029314C" w:rsidRDefault="00C27C14" w14:paraId="2921DF11" w14:textId="0EE00F73">
      <w:pPr>
        <w:pStyle w:val="a6"/>
        <w:numPr>
          <w:ilvl w:val="0"/>
          <w:numId w:val="16"/>
        </w:numPr>
        <w:ind w:leftChars="0"/>
        <w:outlineLvl w:val="0"/>
        <w:rPr>
          <w:rFonts w:ascii="Times New Roman" w:hAnsi="Times New Roman" w:cs="Times New Roman"/>
          <w:sz w:val="36"/>
          <w:szCs w:val="36"/>
        </w:rPr>
      </w:pPr>
      <w:bookmarkStart w:name="_Toc130998160" w:id="0"/>
      <w:r w:rsidRPr="0029314C">
        <w:rPr>
          <w:rFonts w:ascii="Times New Roman" w:hAnsi="Times New Roman" w:cs="Times New Roman"/>
          <w:sz w:val="36"/>
          <w:szCs w:val="36"/>
        </w:rPr>
        <w:lastRenderedPageBreak/>
        <w:t>Information Management strategy</w:t>
      </w:r>
      <w:bookmarkEnd w:id="0"/>
    </w:p>
    <w:p w:rsidR="0029314C" w:rsidP="0029314C" w:rsidRDefault="00A25AB9" w14:paraId="7F621044" w14:textId="47186C71">
      <w:pPr>
        <w:pStyle w:val="a6"/>
        <w:numPr>
          <w:ilvl w:val="1"/>
          <w:numId w:val="16"/>
        </w:numPr>
        <w:ind w:leftChars="0"/>
        <w:outlineLvl w:val="1"/>
        <w:rPr>
          <w:rFonts w:ascii="Times New Roman" w:hAnsi="Times New Roman" w:cs="Times New Roman"/>
          <w:sz w:val="32"/>
          <w:szCs w:val="32"/>
        </w:rPr>
      </w:pPr>
      <w:bookmarkStart w:name="_Toc130998161" w:id="1"/>
      <w:r w:rsidRPr="0029314C">
        <w:rPr>
          <w:rFonts w:ascii="Times New Roman" w:hAnsi="Times New Roman" w:cs="Times New Roman"/>
          <w:sz w:val="32"/>
          <w:szCs w:val="32"/>
        </w:rPr>
        <w:t>Justification</w:t>
      </w:r>
      <w:bookmarkEnd w:id="1"/>
    </w:p>
    <w:p w:rsidRPr="0029314C" w:rsidR="0029314C" w:rsidP="0029314C" w:rsidRDefault="0029314C" w14:paraId="4DB81727"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In this document, the Purchase requisite system was designed from the perspective of the imaginary hospital.</w:t>
      </w:r>
    </w:p>
    <w:p w:rsidRPr="0029314C" w:rsidR="0029314C" w:rsidP="0029314C" w:rsidRDefault="0029314C" w14:paraId="2A5D12B4" w14:textId="06BE33CC">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 xml:space="preserve">In the healthcare industry, hospitals have </w:t>
      </w:r>
      <w:r>
        <w:rPr>
          <w:rFonts w:ascii="Times New Roman" w:hAnsi="Times New Roman" w:cs="Times New Roman"/>
          <w:sz w:val="24"/>
          <w:szCs w:val="24"/>
        </w:rPr>
        <w:t xml:space="preserve">unique </w:t>
      </w:r>
      <w:r w:rsidRPr="0029314C">
        <w:rPr>
          <w:rFonts w:ascii="Times New Roman" w:hAnsi="Times New Roman" w:cs="Times New Roman"/>
          <w:sz w:val="24"/>
          <w:szCs w:val="24"/>
        </w:rPr>
        <w:t>purchasing needs and requirements. The ability to manage inventory effectively and ensure the availability of critical supplies and equipment is critical to maintaining a high standard of patient care. Furthermore, regulatory and compliance requirements mean that hospitals must have rigorous purchasing processes that comply with regulations such as HIPAA and FAR. To meet these challenges, many hospitals are turning to purchase requisition systems to automate and optimize essential elements of the purchasing process.</w:t>
      </w:r>
    </w:p>
    <w:p w:rsidRPr="0029314C" w:rsidR="0029314C" w:rsidP="0029314C" w:rsidRDefault="0029314C" w14:paraId="4FA34D92"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A purchase requisition system is a software system that allows healthcare workers to electronically submit purchase requests. These requests are then routed through a series of approval procedures before being converted into purchase orders and issued to suppliers. This automated system can minimize the chances of errors and allow employees to prioritize more value-adding responsibilities. By streamlining the procurement process, hospitals can save time and resources, allowing employees to focus on more strategic tasks that add value to the organization. This can result in considerable time and cost savings while increasing productivity levels.</w:t>
      </w:r>
    </w:p>
    <w:p w:rsidRPr="0029314C" w:rsidR="0029314C" w:rsidP="0029314C" w:rsidRDefault="0029314C" w14:paraId="46E3AD22"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 xml:space="preserve">One of the primary benefits of implementing a purchase requisition system is the ability to manage inventory more efficiently. In the healthcare industry, inventory management is critical to ensuring that hospitals have the supplies and equipment they need to provide high-quality patient care. By automating the purchase request and approval process, hospital staff can ensure that supplies and equipment are ordered and delivered in a timely manner, reducing the risk of </w:t>
      </w:r>
      <w:proofErr w:type="gramStart"/>
      <w:r w:rsidRPr="0029314C">
        <w:rPr>
          <w:rFonts w:ascii="Times New Roman" w:hAnsi="Times New Roman" w:cs="Times New Roman"/>
          <w:sz w:val="24"/>
          <w:szCs w:val="24"/>
        </w:rPr>
        <w:t>shortages</w:t>
      </w:r>
      <w:proofErr w:type="gramEnd"/>
      <w:r w:rsidRPr="0029314C">
        <w:rPr>
          <w:rFonts w:ascii="Times New Roman" w:hAnsi="Times New Roman" w:cs="Times New Roman"/>
          <w:sz w:val="24"/>
          <w:szCs w:val="24"/>
        </w:rPr>
        <w:t xml:space="preserve"> or overstocking. This can also help reduce waste and save costs by optimizing inventory levels and preventing expired or unused items.</w:t>
      </w:r>
    </w:p>
    <w:p w:rsidRPr="0029314C" w:rsidR="0029314C" w:rsidP="0029314C" w:rsidRDefault="0029314C" w14:paraId="2775DC0D"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Furthermore, a purchase requisition system can help hospitals comply with regulatory and compliance requirements. Healthcare organizations are subject to a range of laws and regulations governing purchasing, such as the Health Insurance Portability and Accountability Act (HIPAA) and the Federal Acquisition Regulation (FAR). By implementing a purchase requisition system, hospitals can ensure that their purchasing processes comply with these regulations, reducing the risk of legal and financial penalties.</w:t>
      </w:r>
    </w:p>
    <w:p w:rsidRPr="0029314C" w:rsidR="0029314C" w:rsidP="0029314C" w:rsidRDefault="0029314C" w14:paraId="6F87AB5F"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 xml:space="preserve">A purchase requisition system can also help hospitals cultivate stronger relationships with their suppliers. By providing greater transparency regarding purchasing patterns and preferences, hospitals can negotiate better pricing and terms with their suppliers, resulting in cost savings and improved supplier satisfaction. This can also help ensure that hospitals have access to the supplies and equipment they need when they need it, improving patient care and outcomes. Additionally, the system can help ensure that suppliers comply with the hospital's policies and procedures, which can reduce the risk </w:t>
      </w:r>
      <w:r w:rsidRPr="0029314C">
        <w:rPr>
          <w:rFonts w:ascii="Times New Roman" w:hAnsi="Times New Roman" w:cs="Times New Roman"/>
          <w:sz w:val="24"/>
          <w:szCs w:val="24"/>
        </w:rPr>
        <w:lastRenderedPageBreak/>
        <w:t>of supply chain disruptions.</w:t>
      </w:r>
    </w:p>
    <w:p w:rsidRPr="0029314C" w:rsidR="0029314C" w:rsidP="0029314C" w:rsidRDefault="0029314C" w14:paraId="42C654BF" w14:textId="517A6C04">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In addition to improving inventory management and compliance, a purchase requisition system can help hospitals manage their budgets more effectively. By automating the purchase request and approval process, hospital staff can track and analyze their purchasing data, identifying areas where costs can be reduced or optimized. This can help hospitals allocate their resources more effectively, improving their financial performance and sustainability. By having a better understanding of their purchasing patterns and supplier relationships, hospitals can negotiate better pricing and terms, which can help reduce costs and improve their financial position.</w:t>
      </w:r>
    </w:p>
    <w:p w:rsidRPr="0029314C" w:rsidR="0029314C" w:rsidP="0029314C" w:rsidRDefault="0029314C" w14:paraId="0F050498" w14:textId="4FB5E2A5">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Finally, implementing a purchase requisition system can help hospitals streamline their purchasing process, reducing administrative burdens and allowing staff to focus on patient care. By automating several manual procedures associated with generating and monitoring purchase orders, a purchase requisition system can minimize the chances of errors and allow employees to prioritize more value-adding responsibilities. This results in considerable time and cost savings for hospitals while simultaneously increasing productivity levels. By streamlining their purchasing processes, hospitals can ensure that their staff can focus on what matters most: providing high-quality patient care.</w:t>
      </w:r>
    </w:p>
    <w:p w:rsidRPr="0029314C" w:rsidR="00C27C14" w:rsidP="0029314C" w:rsidRDefault="00C27C14" w14:paraId="290B3DE0" w14:textId="6E30404B">
      <w:pPr>
        <w:rPr>
          <w:rFonts w:ascii="Times New Roman" w:hAnsi="Times New Roman" w:cs="Times New Roman"/>
          <w:sz w:val="24"/>
          <w:szCs w:val="24"/>
        </w:rPr>
      </w:pPr>
    </w:p>
    <w:p w:rsidRPr="0029314C" w:rsidR="00A25AB9" w:rsidP="0029314C" w:rsidRDefault="00A25AB9" w14:paraId="063E4AE3" w14:textId="77777777">
      <w:pPr>
        <w:rPr>
          <w:rFonts w:ascii="Times New Roman" w:hAnsi="Times New Roman" w:cs="Times New Roman"/>
          <w:sz w:val="24"/>
          <w:szCs w:val="24"/>
        </w:rPr>
      </w:pPr>
    </w:p>
    <w:p w:rsidR="00A25AB9" w:rsidP="0029314C" w:rsidRDefault="00A25AB9" w14:paraId="1ECB8CAE" w14:textId="29EC8CD5">
      <w:pPr>
        <w:pStyle w:val="a6"/>
        <w:numPr>
          <w:ilvl w:val="1"/>
          <w:numId w:val="16"/>
        </w:numPr>
        <w:ind w:leftChars="0"/>
        <w:outlineLvl w:val="1"/>
        <w:rPr>
          <w:rFonts w:ascii="Times New Roman" w:hAnsi="Times New Roman" w:cs="Times New Roman"/>
          <w:sz w:val="32"/>
          <w:szCs w:val="32"/>
        </w:rPr>
      </w:pPr>
      <w:bookmarkStart w:name="_Toc130998162" w:id="2"/>
      <w:r w:rsidRPr="0029314C">
        <w:rPr>
          <w:rFonts w:ascii="Times New Roman" w:hAnsi="Times New Roman" w:cs="Times New Roman"/>
          <w:sz w:val="32"/>
          <w:szCs w:val="32"/>
        </w:rPr>
        <w:t>Purpose and Scope</w:t>
      </w:r>
      <w:bookmarkEnd w:id="2"/>
    </w:p>
    <w:p w:rsidRPr="0029314C" w:rsidR="0029314C" w:rsidP="0029314C" w:rsidRDefault="0029314C" w14:paraId="1FFD866B" w14:textId="77777777">
      <w:pPr>
        <w:pStyle w:val="a6"/>
        <w:ind w:left="760" w:leftChars="0"/>
        <w:rPr>
          <w:rFonts w:ascii="Times New Roman" w:hAnsi="Times New Roman" w:cs="Times New Roman"/>
          <w:sz w:val="24"/>
          <w:szCs w:val="24"/>
        </w:rPr>
      </w:pPr>
      <w:r w:rsidRPr="0029314C">
        <w:rPr>
          <w:rFonts w:ascii="Times New Roman" w:hAnsi="Times New Roman" w:cs="Times New Roman"/>
          <w:sz w:val="24"/>
          <w:szCs w:val="24"/>
        </w:rPr>
        <w:t>The aim of purchase requisition systems is to automate and optimize the process of generating and managing purchase requisitions for a hospital. Microsoft SharePoint is an effective tool that can be utilized to implement purchase requisition systems since it offers an array of features and functionalities that support the purchasing process.</w:t>
      </w:r>
    </w:p>
    <w:p w:rsidRPr="0029314C" w:rsidR="0029314C" w:rsidP="0029314C" w:rsidRDefault="0029314C" w14:paraId="724BF692" w14:textId="77777777">
      <w:pPr>
        <w:pStyle w:val="a6"/>
        <w:numPr>
          <w:ilvl w:val="2"/>
          <w:numId w:val="16"/>
        </w:numPr>
        <w:ind w:leftChars="0"/>
        <w:outlineLvl w:val="2"/>
        <w:rPr>
          <w:rFonts w:ascii="Times New Roman" w:hAnsi="Times New Roman" w:cs="Times New Roman"/>
          <w:sz w:val="28"/>
          <w:szCs w:val="28"/>
        </w:rPr>
      </w:pPr>
      <w:bookmarkStart w:name="_Toc130998163" w:id="3"/>
      <w:r w:rsidRPr="0029314C">
        <w:rPr>
          <w:rFonts w:ascii="Times New Roman" w:hAnsi="Times New Roman" w:cs="Times New Roman"/>
          <w:sz w:val="28"/>
          <w:szCs w:val="28"/>
        </w:rPr>
        <w:t>Purpose of purchase requisition system</w:t>
      </w:r>
      <w:bookmarkEnd w:id="3"/>
    </w:p>
    <w:p w:rsidR="0029314C" w:rsidP="0029314C" w:rsidRDefault="0029314C" w14:paraId="4D6DAC61" w14:textId="174EC88C">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 xml:space="preserve">The purpose of a purchase requisition system is to increase the purchasing process's efficiency and accuracy while also offering more visibility and control over purchasing operations. A purchase requisition </w:t>
      </w:r>
      <w:r>
        <w:rPr>
          <w:rFonts w:ascii="Times New Roman" w:hAnsi="Times New Roman" w:cs="Times New Roman"/>
          <w:sz w:val="24"/>
          <w:szCs w:val="24"/>
        </w:rPr>
        <w:t>system</w:t>
      </w:r>
      <w:r w:rsidRPr="0029314C">
        <w:rPr>
          <w:rFonts w:ascii="Times New Roman" w:hAnsi="Times New Roman" w:cs="Times New Roman"/>
          <w:sz w:val="24"/>
          <w:szCs w:val="24"/>
        </w:rPr>
        <w:t xml:space="preserve"> can assist to minimize the time and effort necessary to develop and manage purchase requisitions by automating important components of the process, while also enhancing accuracy and compliance with corporate standards and external requirements. This can result in considerable cost reductions as well as increased production and efficiency.</w:t>
      </w:r>
    </w:p>
    <w:p w:rsidRPr="0029314C" w:rsidR="0029314C" w:rsidP="0029314C" w:rsidRDefault="0029314C" w14:paraId="3879A7EA" w14:textId="77777777">
      <w:pPr>
        <w:pStyle w:val="a6"/>
        <w:numPr>
          <w:ilvl w:val="2"/>
          <w:numId w:val="16"/>
        </w:numPr>
        <w:ind w:leftChars="0"/>
        <w:outlineLvl w:val="2"/>
        <w:rPr>
          <w:rFonts w:ascii="Times New Roman" w:hAnsi="Times New Roman" w:cs="Times New Roman"/>
          <w:sz w:val="28"/>
          <w:szCs w:val="28"/>
        </w:rPr>
      </w:pPr>
      <w:bookmarkStart w:name="_Toc130998164" w:id="4"/>
      <w:r w:rsidRPr="0029314C">
        <w:rPr>
          <w:rFonts w:ascii="Times New Roman" w:hAnsi="Times New Roman" w:cs="Times New Roman"/>
          <w:sz w:val="28"/>
          <w:szCs w:val="28"/>
        </w:rPr>
        <w:t>Scope of purchase requisition system</w:t>
      </w:r>
      <w:bookmarkEnd w:id="4"/>
    </w:p>
    <w:p w:rsidRPr="0029314C" w:rsidR="0029314C" w:rsidP="0029314C" w:rsidRDefault="0029314C" w14:paraId="44A221F5" w14:textId="5681467A">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 xml:space="preserve">A purchase requisition system has a comprehensive reach and includes various activities associated with the purchasing process, such as creating and submitting purchase requisitions, routing, and approving requisitions through workflows, transforming requisitions into purchase orders, and overseeing and managing purchase orders throughout the procurement process. By offering end-to-end assistance for these functions, a purchase requisition system can aid the hospital in </w:t>
      </w:r>
      <w:r w:rsidRPr="0029314C">
        <w:rPr>
          <w:rFonts w:ascii="Times New Roman" w:hAnsi="Times New Roman" w:cs="Times New Roman"/>
          <w:sz w:val="24"/>
          <w:szCs w:val="24"/>
        </w:rPr>
        <w:lastRenderedPageBreak/>
        <w:t>enhancing its purchasing processes and attaining improved results.</w:t>
      </w:r>
    </w:p>
    <w:p w:rsidRPr="0029314C" w:rsidR="0029314C" w:rsidP="0029314C" w:rsidRDefault="0029314C" w14:paraId="7AB634F6" w14:textId="77777777">
      <w:pPr>
        <w:pStyle w:val="a6"/>
        <w:numPr>
          <w:ilvl w:val="2"/>
          <w:numId w:val="16"/>
        </w:numPr>
        <w:ind w:leftChars="0"/>
        <w:outlineLvl w:val="2"/>
        <w:rPr>
          <w:rFonts w:ascii="Times New Roman" w:hAnsi="Times New Roman" w:cs="Times New Roman"/>
          <w:sz w:val="28"/>
          <w:szCs w:val="28"/>
        </w:rPr>
      </w:pPr>
      <w:bookmarkStart w:name="_Toc130998165" w:id="5"/>
      <w:r w:rsidRPr="0029314C">
        <w:rPr>
          <w:rFonts w:ascii="Times New Roman" w:hAnsi="Times New Roman" w:cs="Times New Roman"/>
          <w:sz w:val="28"/>
          <w:szCs w:val="28"/>
        </w:rPr>
        <w:t>Implementation of purchase requisition system</w:t>
      </w:r>
      <w:bookmarkEnd w:id="5"/>
    </w:p>
    <w:p w:rsidR="0029314C" w:rsidP="0029314C" w:rsidRDefault="0029314C" w14:paraId="043C10B1" w14:textId="77777777">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Microsoft SharePoint is a great tool for implementing purchase requisition systems across enterprises. SharePoint offers a variety of tools and capabilities to assist with the purchase process, such as the ability to develop custom processes, manage documents and information, and interface with other business systems. SharePoint also includes strong security and compliance capabilities that may assist in ensuring that buying operations are conducted out in line with company rules and external standards.</w:t>
      </w:r>
    </w:p>
    <w:p w:rsidR="0029314C" w:rsidP="0029314C" w:rsidRDefault="0029314C" w14:paraId="0E64BB1F" w14:textId="77777777">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The purchase request creation process involves users completing a form that can be tailored to meet the unique requirements of the organization. The form has the capacity to extract various information, including the user’s supervisor from Active Directory, product details and prices from product catalogs, and approvers from SharePoint lists, among others. This level of automation helps to simplify and streamline the request creation process.</w:t>
      </w:r>
    </w:p>
    <w:p w:rsidR="0029314C" w:rsidP="0029314C" w:rsidRDefault="0029314C" w14:paraId="04BFE785" w14:textId="77777777">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Once submitted, the system's workflows distribute approval notices to the purchasing department. These approval workflows can be tailored to the organization's specific needs, ranging from straightforward to complex. The approval process can be based on multiple factors, such as the requester's name, quantity, purpose, and cost of the items requested. The approval process can be one-level or multi-level, with parallel or serial approval, or it could be as simple as requiring only the requester's manager to approve, or in some instances, only approval from purchasing department is required.</w:t>
      </w:r>
    </w:p>
    <w:p w:rsidR="0029314C" w:rsidP="0029314C" w:rsidRDefault="0029314C" w14:paraId="543B7A20" w14:textId="77777777">
      <w:pPr>
        <w:rPr>
          <w:rFonts w:ascii="Times New Roman" w:hAnsi="Times New Roman" w:cs="Times New Roman"/>
          <w:sz w:val="24"/>
          <w:szCs w:val="24"/>
        </w:rPr>
      </w:pPr>
    </w:p>
    <w:p w:rsidR="0029314C" w:rsidP="0029314C" w:rsidRDefault="00A25AB9" w14:paraId="1E882205" w14:textId="62C8310D">
      <w:pPr>
        <w:pStyle w:val="2"/>
        <w:numPr>
          <w:ilvl w:val="1"/>
          <w:numId w:val="16"/>
        </w:numPr>
        <w:rPr>
          <w:rFonts w:ascii="Times New Roman" w:hAnsi="Times New Roman" w:cs="Times New Roman"/>
          <w:sz w:val="32"/>
          <w:szCs w:val="32"/>
        </w:rPr>
      </w:pPr>
      <w:bookmarkStart w:name="_Toc130998166" w:id="6"/>
      <w:r w:rsidRPr="0029314C">
        <w:rPr>
          <w:rFonts w:ascii="Times New Roman" w:hAnsi="Times New Roman" w:cs="Times New Roman"/>
          <w:sz w:val="32"/>
          <w:szCs w:val="32"/>
        </w:rPr>
        <w:t>Roles and Responsibilities</w:t>
      </w:r>
      <w:bookmarkEnd w:id="6"/>
    </w:p>
    <w:p w:rsidR="0029314C" w:rsidP="00CF7F8C" w:rsidRDefault="0029314C" w14:paraId="32D33F49" w14:textId="77777777">
      <w:pPr>
        <w:pStyle w:val="a6"/>
        <w:numPr>
          <w:ilvl w:val="2"/>
          <w:numId w:val="16"/>
        </w:numPr>
        <w:ind w:leftChars="0"/>
        <w:outlineLvl w:val="2"/>
        <w:rPr>
          <w:rFonts w:ascii="Times New Roman" w:hAnsi="Times New Roman" w:cs="Times New Roman"/>
          <w:sz w:val="28"/>
          <w:szCs w:val="28"/>
        </w:rPr>
      </w:pPr>
      <w:bookmarkStart w:name="_Toc130998167" w:id="7"/>
      <w:r w:rsidRPr="0029314C">
        <w:rPr>
          <w:rFonts w:ascii="Times New Roman" w:hAnsi="Times New Roman" w:cs="Times New Roman"/>
          <w:sz w:val="28"/>
          <w:szCs w:val="28"/>
        </w:rPr>
        <w:t>Employee and Approvers</w:t>
      </w:r>
      <w:bookmarkEnd w:id="7"/>
    </w:p>
    <w:p w:rsidR="00A25AB9" w:rsidP="0029314C" w:rsidRDefault="0029314C" w14:paraId="21504D3D" w14:textId="540FC0FD">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B</w:t>
      </w:r>
      <w:r w:rsidRPr="0029314C" w:rsidR="00A25AB9">
        <w:rPr>
          <w:rFonts w:ascii="Times New Roman" w:hAnsi="Times New Roman" w:cs="Times New Roman"/>
          <w:sz w:val="24"/>
          <w:szCs w:val="24"/>
        </w:rPr>
        <w:t xml:space="preserve">elow are the different roles and responsibilities related to the purchase request and approval process in the </w:t>
      </w:r>
      <w:r w:rsidRPr="0029314C" w:rsidR="00C27C14">
        <w:rPr>
          <w:rFonts w:ascii="Times New Roman" w:hAnsi="Times New Roman" w:cs="Times New Roman"/>
          <w:sz w:val="24"/>
          <w:szCs w:val="24"/>
        </w:rPr>
        <w:t>organization</w:t>
      </w:r>
      <w:r w:rsidRPr="0029314C" w:rsidR="00A25AB9">
        <w:rPr>
          <w:rFonts w:ascii="Times New Roman" w:hAnsi="Times New Roman" w:cs="Times New Roman"/>
          <w:sz w:val="24"/>
          <w:szCs w:val="24"/>
        </w:rPr>
        <w:t>:</w:t>
      </w:r>
    </w:p>
    <w:tbl>
      <w:tblPr>
        <w:tblW w:w="0" w:type="auto"/>
        <w:tblInd w:w="2003" w:type="dxa"/>
        <w:tblCellMar>
          <w:top w:w="15" w:type="dxa"/>
          <w:left w:w="15" w:type="dxa"/>
          <w:bottom w:w="15" w:type="dxa"/>
          <w:right w:w="15" w:type="dxa"/>
        </w:tblCellMar>
        <w:tblLook w:val="04A0" w:firstRow="1" w:lastRow="0" w:firstColumn="1" w:lastColumn="0" w:noHBand="0" w:noVBand="1"/>
      </w:tblPr>
      <w:tblGrid>
        <w:gridCol w:w="2533"/>
        <w:gridCol w:w="2460"/>
      </w:tblGrid>
      <w:tr w:rsidRPr="0029314C" w:rsidR="0029314C" w:rsidTr="00B93397" w14:paraId="11F961DF" w14:textId="77777777">
        <w:trPr>
          <w:trHeight w:val="667"/>
        </w:trPr>
        <w:tc>
          <w:tcPr>
            <w:tcW w:w="0" w:type="auto"/>
            <w:gridSpan w:val="2"/>
            <w:tcBorders>
              <w:top w:val="single" w:color="000000" w:sz="8" w:space="0"/>
              <w:left w:val="single" w:color="000000" w:sz="8" w:space="0"/>
              <w:bottom w:val="single" w:color="000000" w:sz="8" w:space="0"/>
              <w:right w:val="single" w:color="000000" w:sz="8" w:space="0"/>
            </w:tcBorders>
            <w:shd w:val="clear" w:color="auto" w:fill="B7B7B7"/>
            <w:tcMar>
              <w:top w:w="100" w:type="dxa"/>
              <w:left w:w="100" w:type="dxa"/>
              <w:bottom w:w="100" w:type="dxa"/>
              <w:right w:w="100" w:type="dxa"/>
            </w:tcMar>
            <w:hideMark/>
          </w:tcPr>
          <w:p w:rsidRPr="0029314C" w:rsidR="0029314C" w:rsidP="00B93397" w:rsidRDefault="0029314C" w14:paraId="1AE9AF5E" w14:textId="77777777">
            <w:pPr>
              <w:jc w:val="center"/>
              <w:rPr>
                <w:rFonts w:ascii="Times New Roman" w:hAnsi="Times New Roman" w:cs="Times New Roman"/>
                <w:sz w:val="24"/>
                <w:szCs w:val="24"/>
              </w:rPr>
            </w:pPr>
            <w:r w:rsidRPr="0029314C">
              <w:rPr>
                <w:rFonts w:ascii="Times New Roman" w:hAnsi="Times New Roman" w:cs="Times New Roman"/>
                <w:sz w:val="24"/>
                <w:szCs w:val="24"/>
              </w:rPr>
              <w:t>Level of Purchase Approval</w:t>
            </w:r>
          </w:p>
        </w:tc>
      </w:tr>
      <w:tr w:rsidRPr="0029314C" w:rsidR="0029314C" w:rsidTr="00B93397" w14:paraId="3F26F8E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272C6EBF" w14:textId="77777777">
            <w:pPr>
              <w:jc w:val="center"/>
              <w:rPr>
                <w:rFonts w:ascii="Times New Roman" w:hAnsi="Times New Roman" w:cs="Times New Roman"/>
                <w:sz w:val="24"/>
                <w:szCs w:val="24"/>
              </w:rPr>
            </w:pPr>
            <w:r w:rsidRPr="0029314C">
              <w:rPr>
                <w:rFonts w:ascii="Times New Roman" w:hAnsi="Times New Roman" w:cs="Times New Roman"/>
                <w:sz w:val="24"/>
                <w:szCs w:val="24"/>
              </w:rPr>
              <w:t>Purchase Request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6EA15AD8" w14:textId="77777777">
            <w:pPr>
              <w:jc w:val="center"/>
              <w:rPr>
                <w:rFonts w:ascii="Times New Roman" w:hAnsi="Times New Roman" w:cs="Times New Roman"/>
                <w:sz w:val="24"/>
                <w:szCs w:val="24"/>
              </w:rPr>
            </w:pPr>
            <w:r w:rsidRPr="0029314C">
              <w:rPr>
                <w:rFonts w:ascii="Times New Roman" w:hAnsi="Times New Roman" w:cs="Times New Roman"/>
                <w:sz w:val="24"/>
                <w:szCs w:val="24"/>
              </w:rPr>
              <w:t>Employee</w:t>
            </w:r>
          </w:p>
        </w:tc>
      </w:tr>
      <w:tr w:rsidRPr="0029314C" w:rsidR="0029314C" w:rsidTr="00B93397" w14:paraId="2BC8727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5528314D" w14:textId="77777777">
            <w:pPr>
              <w:jc w:val="center"/>
              <w:rPr>
                <w:rFonts w:ascii="Times New Roman" w:hAnsi="Times New Roman" w:cs="Times New Roman"/>
                <w:sz w:val="24"/>
                <w:szCs w:val="24"/>
              </w:rPr>
            </w:pPr>
            <w:r w:rsidRPr="0029314C">
              <w:rPr>
                <w:rFonts w:ascii="Times New Roman" w:hAnsi="Times New Roman" w:cs="Times New Roman"/>
                <w:sz w:val="24"/>
                <w:szCs w:val="24"/>
              </w:rPr>
              <w:t>1st Level Approvement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01F84053" w14:textId="77777777">
            <w:pPr>
              <w:jc w:val="center"/>
              <w:rPr>
                <w:rFonts w:ascii="Times New Roman" w:hAnsi="Times New Roman" w:cs="Times New Roman"/>
                <w:sz w:val="24"/>
                <w:szCs w:val="24"/>
              </w:rPr>
            </w:pPr>
            <w:r w:rsidRPr="0029314C">
              <w:rPr>
                <w:rFonts w:ascii="Times New Roman" w:hAnsi="Times New Roman" w:cs="Times New Roman"/>
                <w:sz w:val="24"/>
                <w:szCs w:val="24"/>
              </w:rPr>
              <w:t>Team supervisor</w:t>
            </w:r>
          </w:p>
        </w:tc>
      </w:tr>
      <w:tr w:rsidRPr="0029314C" w:rsidR="0029314C" w:rsidTr="00B93397" w14:paraId="7918763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43DC0F8E" w14:textId="77777777">
            <w:pPr>
              <w:jc w:val="center"/>
              <w:rPr>
                <w:rFonts w:ascii="Times New Roman" w:hAnsi="Times New Roman" w:cs="Times New Roman"/>
                <w:sz w:val="24"/>
                <w:szCs w:val="24"/>
              </w:rPr>
            </w:pPr>
            <w:r w:rsidRPr="0029314C">
              <w:rPr>
                <w:rFonts w:ascii="Times New Roman" w:hAnsi="Times New Roman" w:cs="Times New Roman"/>
                <w:sz w:val="24"/>
                <w:szCs w:val="24"/>
              </w:rPr>
              <w:t>2nd Level Approvement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6C4DA0A3" w14:textId="77777777">
            <w:pPr>
              <w:jc w:val="center"/>
              <w:rPr>
                <w:rFonts w:ascii="Times New Roman" w:hAnsi="Times New Roman" w:cs="Times New Roman"/>
                <w:sz w:val="24"/>
                <w:szCs w:val="24"/>
              </w:rPr>
            </w:pPr>
            <w:r w:rsidRPr="0029314C">
              <w:rPr>
                <w:rFonts w:ascii="Times New Roman" w:hAnsi="Times New Roman" w:cs="Times New Roman"/>
                <w:sz w:val="24"/>
                <w:szCs w:val="24"/>
              </w:rPr>
              <w:t>Department Manager</w:t>
            </w:r>
          </w:p>
        </w:tc>
      </w:tr>
      <w:tr w:rsidRPr="0029314C" w:rsidR="0029314C" w:rsidTr="00B93397" w14:paraId="6534C19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3A7AFBB6" w14:textId="77777777">
            <w:pPr>
              <w:jc w:val="center"/>
              <w:rPr>
                <w:rFonts w:ascii="Times New Roman" w:hAnsi="Times New Roman" w:cs="Times New Roman"/>
                <w:sz w:val="24"/>
                <w:szCs w:val="24"/>
              </w:rPr>
            </w:pPr>
            <w:r w:rsidRPr="0029314C">
              <w:rPr>
                <w:rFonts w:ascii="Times New Roman" w:hAnsi="Times New Roman" w:cs="Times New Roman"/>
                <w:sz w:val="24"/>
                <w:szCs w:val="24"/>
              </w:rPr>
              <w:t>3rd Level Approvement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1B173ABA" w14:textId="77777777">
            <w:pPr>
              <w:jc w:val="center"/>
              <w:rPr>
                <w:rFonts w:ascii="Times New Roman" w:hAnsi="Times New Roman" w:cs="Times New Roman"/>
                <w:sz w:val="24"/>
                <w:szCs w:val="24"/>
              </w:rPr>
            </w:pPr>
            <w:r w:rsidRPr="0029314C">
              <w:rPr>
                <w:rFonts w:ascii="Times New Roman" w:hAnsi="Times New Roman" w:cs="Times New Roman"/>
                <w:sz w:val="24"/>
                <w:szCs w:val="24"/>
              </w:rPr>
              <w:t>Vice President</w:t>
            </w:r>
          </w:p>
        </w:tc>
      </w:tr>
      <w:tr w:rsidRPr="0029314C" w:rsidR="0029314C" w:rsidTr="00B93397" w14:paraId="729D3216"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33F3BDC2" w14:textId="77777777">
            <w:pPr>
              <w:jc w:val="center"/>
              <w:rPr>
                <w:rFonts w:ascii="Times New Roman" w:hAnsi="Times New Roman" w:cs="Times New Roman"/>
                <w:sz w:val="24"/>
                <w:szCs w:val="24"/>
              </w:rPr>
            </w:pPr>
            <w:r w:rsidRPr="0029314C">
              <w:rPr>
                <w:rFonts w:ascii="Times New Roman" w:hAnsi="Times New Roman" w:cs="Times New Roman"/>
                <w:sz w:val="24"/>
                <w:szCs w:val="24"/>
              </w:rPr>
              <w:lastRenderedPageBreak/>
              <w:t>4th Level Approvement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28C397A4" w14:textId="77777777">
            <w:pPr>
              <w:jc w:val="center"/>
              <w:rPr>
                <w:rFonts w:ascii="Times New Roman" w:hAnsi="Times New Roman" w:cs="Times New Roman"/>
                <w:sz w:val="24"/>
                <w:szCs w:val="24"/>
              </w:rPr>
            </w:pPr>
            <w:r w:rsidRPr="0029314C">
              <w:rPr>
                <w:rFonts w:ascii="Times New Roman" w:hAnsi="Times New Roman" w:cs="Times New Roman"/>
                <w:sz w:val="24"/>
                <w:szCs w:val="24"/>
              </w:rPr>
              <w:t>Chief Financial Officer</w:t>
            </w:r>
          </w:p>
        </w:tc>
      </w:tr>
      <w:tr w:rsidRPr="0029314C" w:rsidR="0029314C" w:rsidTr="00B93397" w14:paraId="512EE144"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13976916" w14:textId="77777777">
            <w:pPr>
              <w:jc w:val="center"/>
              <w:rPr>
                <w:rFonts w:ascii="Times New Roman" w:hAnsi="Times New Roman" w:cs="Times New Roman"/>
                <w:sz w:val="24"/>
                <w:szCs w:val="24"/>
              </w:rPr>
            </w:pPr>
            <w:r w:rsidRPr="0029314C">
              <w:rPr>
                <w:rFonts w:ascii="Times New Roman" w:hAnsi="Times New Roman" w:cs="Times New Roman"/>
                <w:sz w:val="24"/>
                <w:szCs w:val="24"/>
              </w:rPr>
              <w:t>Final Accept/reject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9314C" w:rsidR="0029314C" w:rsidP="00B93397" w:rsidRDefault="0029314C" w14:paraId="32A72478" w14:textId="77777777">
            <w:pPr>
              <w:jc w:val="center"/>
              <w:rPr>
                <w:rFonts w:ascii="Times New Roman" w:hAnsi="Times New Roman" w:cs="Times New Roman"/>
                <w:sz w:val="24"/>
                <w:szCs w:val="24"/>
              </w:rPr>
            </w:pPr>
            <w:r w:rsidRPr="0029314C">
              <w:rPr>
                <w:rFonts w:ascii="Times New Roman" w:hAnsi="Times New Roman" w:cs="Times New Roman"/>
                <w:sz w:val="24"/>
                <w:szCs w:val="24"/>
              </w:rPr>
              <w:t>Purchasing Department</w:t>
            </w:r>
          </w:p>
        </w:tc>
      </w:tr>
    </w:tbl>
    <w:p w:rsidR="0029314C" w:rsidP="0029314C" w:rsidRDefault="0029314C" w14:paraId="7B6B7DE7" w14:textId="65C9F882">
      <w:pPr>
        <w:pStyle w:val="a6"/>
        <w:ind w:left="1120" w:leftChars="0"/>
        <w:rPr>
          <w:rFonts w:ascii="Times New Roman" w:hAnsi="Times New Roman" w:cs="Times New Roman"/>
          <w:sz w:val="24"/>
          <w:szCs w:val="24"/>
        </w:rPr>
      </w:pPr>
    </w:p>
    <w:p w:rsidR="0029314C" w:rsidP="00A96D7A" w:rsidRDefault="0029314C" w14:paraId="0EC1351C"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Employee: This person creates a purchase request for the company and prepares all billing reports related to the purchase. The employee then submits the request to their supervisor for approval.</w:t>
      </w:r>
    </w:p>
    <w:p w:rsidR="0029314C" w:rsidP="0029314C" w:rsidRDefault="00A25AB9" w14:paraId="6A954774"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Team Supervisor: The team supervisor checks that the purchase requests made by their team members are valid and approves them if they are under $250.</w:t>
      </w:r>
    </w:p>
    <w:p w:rsidR="0029314C" w:rsidP="0029314C" w:rsidRDefault="00A25AB9" w14:paraId="5D4B989E"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Department Manager: The department manager is responsible for approving purchase requests that exceed $250 and are less than $1000, following the approval of the team supervisor.</w:t>
      </w:r>
    </w:p>
    <w:p w:rsidR="0029314C" w:rsidP="0029314C" w:rsidRDefault="00A25AB9" w14:paraId="05DE698F"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Vice President: The Vice President is responsible for approving purchase requests that exceed $1000 and are less than $5000, following the approval of the department manager.</w:t>
      </w:r>
    </w:p>
    <w:p w:rsidR="0029314C" w:rsidP="0029314C" w:rsidRDefault="00A25AB9" w14:paraId="072A226D"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Chief Financial Officer (CFO): The CFO approves purchase requests that exceed $5000, following the approval of the Vice President.</w:t>
      </w:r>
    </w:p>
    <w:p w:rsidRPr="0029314C" w:rsidR="00A25AB9" w:rsidP="0029314C" w:rsidRDefault="00A25AB9" w14:paraId="14B0D4BF" w14:textId="2974F6BB">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Purchasing Agent (Purchasing Department): The purchasing agent executes the purchasing activities to acquire the necessary products and supplies for the organization. They ensure that all approvals have been attained and administrative requirements have been met before making the purchase.</w:t>
      </w:r>
    </w:p>
    <w:p w:rsidRPr="0029314C" w:rsidR="0029314C" w:rsidP="00CF7F8C" w:rsidRDefault="00A25AB9" w14:paraId="6055CD17" w14:textId="77777777">
      <w:pPr>
        <w:pStyle w:val="a6"/>
        <w:numPr>
          <w:ilvl w:val="2"/>
          <w:numId w:val="16"/>
        </w:numPr>
        <w:ind w:leftChars="0"/>
        <w:outlineLvl w:val="2"/>
        <w:rPr>
          <w:rFonts w:ascii="Times New Roman" w:hAnsi="Times New Roman" w:cs="Times New Roman"/>
          <w:sz w:val="24"/>
          <w:szCs w:val="24"/>
        </w:rPr>
      </w:pPr>
      <w:bookmarkStart w:name="_Toc130998168" w:id="8"/>
      <w:r w:rsidRPr="0029314C">
        <w:rPr>
          <w:rFonts w:ascii="Times New Roman" w:hAnsi="Times New Roman" w:cs="Times New Roman"/>
          <w:sz w:val="28"/>
          <w:szCs w:val="28"/>
        </w:rPr>
        <w:t>Information management stakeholders</w:t>
      </w:r>
      <w:bookmarkEnd w:id="8"/>
    </w:p>
    <w:p w:rsidR="0029314C" w:rsidP="0029314C" w:rsidRDefault="00A25AB9" w14:paraId="39BC3D15" w14:textId="77777777">
      <w:pPr>
        <w:pStyle w:val="a6"/>
        <w:ind w:left="1120" w:leftChars="0"/>
        <w:rPr>
          <w:rFonts w:ascii="Times New Roman" w:hAnsi="Times New Roman" w:cs="Times New Roman"/>
          <w:sz w:val="24"/>
          <w:szCs w:val="24"/>
        </w:rPr>
      </w:pPr>
      <w:r w:rsidRPr="0029314C">
        <w:rPr>
          <w:rFonts w:ascii="Times New Roman" w:hAnsi="Times New Roman" w:cs="Times New Roman"/>
          <w:sz w:val="24"/>
          <w:szCs w:val="24"/>
        </w:rPr>
        <w:t>Below are the different roles and responsibilities associated with purchase data management:</w:t>
      </w:r>
    </w:p>
    <w:p w:rsidR="0029314C" w:rsidP="0029314C" w:rsidRDefault="00A25AB9" w14:paraId="534605B5"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Data Owner: The data owner owns policies and procedures for capturing, storing, using, and destroying request data. This may include the development of an electronic purchase request form with the required data fields. Data owners also investigate how other users/departments use the data in the request process to establish and document data definitions.</w:t>
      </w:r>
    </w:p>
    <w:p w:rsidR="0029314C" w:rsidP="0029314C" w:rsidRDefault="00A25AB9" w14:paraId="098E60CD"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Data Author: The data author is responsible for executing policies and procedures approved by the data owner. It is also responsible for working with other users/departments to agree on the data values to be entered into the data fields of the requesting system.</w:t>
      </w:r>
    </w:p>
    <w:p w:rsidR="0029314C" w:rsidP="0029314C" w:rsidRDefault="00A25AB9" w14:paraId="198ECDC9"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Data Protection Officer: Ensure information management by complying with privacy laws and ethical issues.</w:t>
      </w:r>
    </w:p>
    <w:p w:rsidR="0029314C" w:rsidP="0029314C" w:rsidRDefault="00A25AB9" w14:paraId="42901CBF"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Data Manager: Data Manager ensures that data usage is limited to authorized people.</w:t>
      </w:r>
    </w:p>
    <w:p w:rsidR="0029314C" w:rsidP="0029314C" w:rsidRDefault="00A25AB9" w14:paraId="7A69F7ED"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lastRenderedPageBreak/>
        <w:t>Data Manager Representative: In the absence of a data manager, the delegate has the same role and responsibility as the data manager.</w:t>
      </w:r>
    </w:p>
    <w:p w:rsidR="0029314C" w:rsidP="0029314C" w:rsidRDefault="00A25AB9" w14:paraId="55E82EA6"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Information Architects: Information architects are responsible for designing the information architecture that will be used to manage information in the requesting system.</w:t>
      </w:r>
    </w:p>
    <w:p w:rsidRPr="0029314C" w:rsidR="00A25AB9" w:rsidP="0029314C" w:rsidRDefault="00A25AB9" w14:paraId="3A6C883A" w14:textId="681BF15F">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Project Manager: If the purchase request is a purchase order or quote request, </w:t>
      </w:r>
      <w:r w:rsidR="0029314C">
        <w:rPr>
          <w:rFonts w:ascii="Times New Roman" w:hAnsi="Times New Roman" w:cs="Times New Roman"/>
          <w:sz w:val="24"/>
          <w:szCs w:val="24"/>
        </w:rPr>
        <w:t>this role</w:t>
      </w:r>
      <w:r w:rsidRPr="0029314C">
        <w:rPr>
          <w:rFonts w:ascii="Times New Roman" w:hAnsi="Times New Roman" w:cs="Times New Roman"/>
          <w:sz w:val="24"/>
          <w:szCs w:val="24"/>
        </w:rPr>
        <w:t xml:space="preserve"> will be responsible for the vendor selection process.</w:t>
      </w:r>
    </w:p>
    <w:p w:rsidR="0029314C" w:rsidP="0029314C" w:rsidRDefault="0029314C" w14:paraId="53FC6452" w14:textId="77777777">
      <w:pPr>
        <w:rPr>
          <w:rFonts w:ascii="Times New Roman" w:hAnsi="Times New Roman" w:cs="Times New Roman"/>
          <w:sz w:val="24"/>
          <w:szCs w:val="24"/>
        </w:rPr>
      </w:pPr>
    </w:p>
    <w:p w:rsidRPr="00CF7F8C" w:rsidR="0029314C" w:rsidP="00CF7F8C" w:rsidRDefault="00CD53ED" w14:paraId="6567492A" w14:textId="5BE6747B">
      <w:pPr>
        <w:pStyle w:val="a6"/>
        <w:numPr>
          <w:ilvl w:val="1"/>
          <w:numId w:val="16"/>
        </w:numPr>
        <w:ind w:leftChars="0"/>
        <w:outlineLvl w:val="1"/>
        <w:rPr>
          <w:rFonts w:ascii="Times New Roman" w:hAnsi="Times New Roman" w:cs="Times New Roman"/>
          <w:sz w:val="32"/>
          <w:szCs w:val="32"/>
        </w:rPr>
      </w:pPr>
      <w:r w:rsidRPr="00CF7F8C">
        <w:rPr>
          <w:rFonts w:ascii="Times New Roman" w:hAnsi="Times New Roman" w:cs="Times New Roman"/>
          <w:sz w:val="32"/>
          <w:szCs w:val="32"/>
        </w:rPr>
        <w:t xml:space="preserve"> </w:t>
      </w:r>
      <w:bookmarkStart w:name="_Toc130998169" w:id="9"/>
      <w:r w:rsidRPr="00CF7F8C" w:rsidR="00A25AB9">
        <w:rPr>
          <w:rFonts w:ascii="Times New Roman" w:hAnsi="Times New Roman" w:cs="Times New Roman"/>
          <w:sz w:val="32"/>
          <w:szCs w:val="32"/>
        </w:rPr>
        <w:t>Performance Measures</w:t>
      </w:r>
      <w:bookmarkEnd w:id="9"/>
      <w:r w:rsidRPr="00CF7F8C" w:rsidR="00A25AB9">
        <w:rPr>
          <w:rFonts w:ascii="Times New Roman" w:hAnsi="Times New Roman" w:cs="Times New Roman"/>
          <w:sz w:val="32"/>
          <w:szCs w:val="32"/>
        </w:rPr>
        <w:t> </w:t>
      </w:r>
    </w:p>
    <w:p w:rsidR="0029314C" w:rsidP="0029314C" w:rsidRDefault="00A25AB9" w14:paraId="45B43E09" w14:textId="77777777">
      <w:pPr>
        <w:pStyle w:val="a6"/>
        <w:ind w:left="760" w:leftChars="0"/>
        <w:rPr>
          <w:rFonts w:ascii="Times New Roman" w:hAnsi="Times New Roman" w:cs="Times New Roman"/>
          <w:color w:val="0E101A"/>
          <w:sz w:val="24"/>
          <w:szCs w:val="24"/>
        </w:rPr>
      </w:pPr>
      <w:r w:rsidRPr="0029314C">
        <w:rPr>
          <w:rFonts w:ascii="Times New Roman" w:hAnsi="Times New Roman" w:cs="Times New Roman"/>
          <w:color w:val="0E101A"/>
          <w:sz w:val="24"/>
          <w:szCs w:val="24"/>
        </w:rPr>
        <w:t>Performance measures are the process that assesses the project's efficiency and is commonly utilized for information management review strategy, also known as Key Performance Indicators (KPI). KPI are to evaluate the project's succession or failure by tracking its progression status and goal. It can range from different levels, such as a whole organization to an individual employee. Regular updates of the performance measures ensure that they are kept up to date and remain relevant. Below are some of the key performance measures. </w:t>
      </w:r>
    </w:p>
    <w:p w:rsidRPr="0029314C" w:rsidR="0029314C" w:rsidP="0029314C" w:rsidRDefault="00A25AB9" w14:paraId="2CC541CC"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color w:val="0E101A"/>
          <w:sz w:val="24"/>
          <w:szCs w:val="24"/>
        </w:rPr>
        <w:t>Availability: To measure the availability and how accessible the information is to the authorized users in the organization. Some essential factors include the system's user-friendliness, speed, and downtime. With these factors, the data can be more reliable and accurate for the user to use and provide the information.</w:t>
      </w:r>
    </w:p>
    <w:p w:rsidR="0029314C" w:rsidP="00131427" w:rsidRDefault="00A25AB9" w14:paraId="1FAF3E31" w14:textId="77777777">
      <w:pPr>
        <w:pStyle w:val="a6"/>
        <w:numPr>
          <w:ilvl w:val="0"/>
          <w:numId w:val="17"/>
        </w:numPr>
        <w:ind w:leftChars="0"/>
        <w:rPr>
          <w:rFonts w:ascii="Times New Roman" w:hAnsi="Times New Roman" w:cs="Times New Roman"/>
          <w:color w:val="0E101A"/>
          <w:sz w:val="24"/>
          <w:szCs w:val="24"/>
        </w:rPr>
      </w:pPr>
      <w:r w:rsidRPr="0029314C">
        <w:rPr>
          <w:rFonts w:ascii="Times New Roman" w:hAnsi="Times New Roman" w:cs="Times New Roman"/>
          <w:color w:val="0E101A"/>
          <w:sz w:val="24"/>
          <w:szCs w:val="24"/>
        </w:rPr>
        <w:t>Security and Privacy: This helps to measure the organization's ability to protect the vital information data stored in the system. Only the employee can open their information data with their login credentials. </w:t>
      </w:r>
    </w:p>
    <w:p w:rsidR="0029314C" w:rsidP="004B73BE" w:rsidRDefault="00A25AB9" w14:paraId="3B3C042C" w14:textId="77777777">
      <w:pPr>
        <w:pStyle w:val="a6"/>
        <w:numPr>
          <w:ilvl w:val="0"/>
          <w:numId w:val="17"/>
        </w:numPr>
        <w:ind w:leftChars="0"/>
        <w:rPr>
          <w:rFonts w:ascii="Times New Roman" w:hAnsi="Times New Roman" w:cs="Times New Roman"/>
          <w:color w:val="0E101A"/>
          <w:sz w:val="24"/>
          <w:szCs w:val="24"/>
        </w:rPr>
      </w:pPr>
      <w:r w:rsidRPr="0029314C">
        <w:rPr>
          <w:rFonts w:ascii="Times New Roman" w:hAnsi="Times New Roman" w:cs="Times New Roman"/>
          <w:color w:val="0E101A"/>
          <w:sz w:val="24"/>
          <w:szCs w:val="24"/>
        </w:rPr>
        <w:t>Governance: This focus on the organization's policies and its standards for managing the information data, which complies with factors such as regulatory and legal documentation requirements for the accountability of the information data management process. </w:t>
      </w:r>
    </w:p>
    <w:p w:rsidR="0029314C" w:rsidP="00F45230" w:rsidRDefault="00A25AB9" w14:paraId="7F763B67" w14:textId="77777777">
      <w:pPr>
        <w:pStyle w:val="a6"/>
        <w:numPr>
          <w:ilvl w:val="0"/>
          <w:numId w:val="17"/>
        </w:numPr>
        <w:ind w:leftChars="0"/>
        <w:rPr>
          <w:rFonts w:ascii="Times New Roman" w:hAnsi="Times New Roman" w:cs="Times New Roman"/>
          <w:color w:val="0E101A"/>
          <w:sz w:val="24"/>
          <w:szCs w:val="24"/>
        </w:rPr>
      </w:pPr>
      <w:r w:rsidRPr="0029314C">
        <w:rPr>
          <w:rFonts w:ascii="Times New Roman" w:hAnsi="Times New Roman" w:cs="Times New Roman"/>
          <w:color w:val="0E101A"/>
          <w:sz w:val="24"/>
          <w:szCs w:val="24"/>
        </w:rPr>
        <w:t xml:space="preserve">Utility: The organization uses information data to support its decision to achieve its goals. The level of data integration </w:t>
      </w:r>
      <w:proofErr w:type="gramStart"/>
      <w:r w:rsidRPr="0029314C">
        <w:rPr>
          <w:rFonts w:ascii="Times New Roman" w:hAnsi="Times New Roman" w:cs="Times New Roman"/>
          <w:color w:val="0E101A"/>
          <w:sz w:val="24"/>
          <w:szCs w:val="24"/>
        </w:rPr>
        <w:t>has to</w:t>
      </w:r>
      <w:proofErr w:type="gramEnd"/>
      <w:r w:rsidRPr="0029314C">
        <w:rPr>
          <w:rFonts w:ascii="Times New Roman" w:hAnsi="Times New Roman" w:cs="Times New Roman"/>
          <w:color w:val="0E101A"/>
          <w:sz w:val="24"/>
          <w:szCs w:val="24"/>
        </w:rPr>
        <w:t xml:space="preserve"> be set across the entire organization so that the data flow can be divided accordingly to show more effectiveness in data analytics and reporting.  </w:t>
      </w:r>
    </w:p>
    <w:p w:rsidRPr="00A657B4" w:rsidR="00A657B4" w:rsidP="00A657B4" w:rsidRDefault="00A25AB9" w14:paraId="0C2E24FD" w14:textId="0F96E408">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color w:val="0E101A"/>
          <w:sz w:val="24"/>
          <w:szCs w:val="24"/>
        </w:rPr>
        <w:t>Prevention of Human error: Human errors such as typo mistakes and mishandling of information can lead to drastic consequences that can affect the entire organization. To prevent it from happening, the employees must ensure that the information on the document is accurate to clarify it further. Access to the documents should also be limited to authorized employees.</w:t>
      </w:r>
    </w:p>
    <w:p w:rsidRPr="00A657B4" w:rsidR="00A657B4" w:rsidP="00A657B4" w:rsidRDefault="00A657B4" w14:paraId="2AB6BB22" w14:textId="77777777">
      <w:pPr>
        <w:pStyle w:val="a6"/>
        <w:ind w:left="1480" w:leftChars="0"/>
        <w:rPr>
          <w:rFonts w:ascii="Times New Roman" w:hAnsi="Times New Roman" w:cs="Times New Roman"/>
          <w:sz w:val="24"/>
          <w:szCs w:val="24"/>
        </w:rPr>
      </w:pPr>
    </w:p>
    <w:p w:rsidR="00A657B4" w:rsidP="00A657B4" w:rsidRDefault="00A657B4" w14:paraId="15EE85E9" w14:textId="77777777">
      <w:pPr>
        <w:pStyle w:val="a6"/>
        <w:ind w:left="760" w:leftChars="0"/>
        <w:rPr>
          <w:rFonts w:ascii="Times New Roman" w:hAnsi="Times New Roman" w:cs="Times New Roman"/>
          <w:color w:val="0E101A"/>
          <w:sz w:val="24"/>
          <w:szCs w:val="24"/>
        </w:rPr>
      </w:pPr>
      <w:r w:rsidRPr="00A657B4">
        <w:rPr>
          <w:rFonts w:ascii="Times New Roman" w:hAnsi="Times New Roman" w:cs="Times New Roman"/>
          <w:color w:val="0E101A"/>
          <w:sz w:val="24"/>
          <w:szCs w:val="24"/>
        </w:rPr>
        <w:t>I</w:t>
      </w:r>
      <w:r w:rsidRPr="00A657B4" w:rsidR="00A25AB9">
        <w:rPr>
          <w:rFonts w:ascii="Times New Roman" w:hAnsi="Times New Roman" w:cs="Times New Roman"/>
          <w:color w:val="0E101A"/>
          <w:sz w:val="24"/>
          <w:szCs w:val="24"/>
        </w:rPr>
        <w:t xml:space="preserve">n relation to our purchase requisition system, we have created in-depth performance measures to assess the performance of the Information Management Strategy. A few </w:t>
      </w:r>
      <w:r w:rsidRPr="00A657B4" w:rsidR="00A25AB9">
        <w:rPr>
          <w:rFonts w:ascii="Times New Roman" w:hAnsi="Times New Roman" w:cs="Times New Roman"/>
          <w:color w:val="0E101A"/>
          <w:sz w:val="24"/>
          <w:szCs w:val="24"/>
        </w:rPr>
        <w:lastRenderedPageBreak/>
        <w:t xml:space="preserve">metrics </w:t>
      </w:r>
      <w:proofErr w:type="gramStart"/>
      <w:r w:rsidRPr="00A657B4" w:rsidR="00A25AB9">
        <w:rPr>
          <w:rFonts w:ascii="Times New Roman" w:hAnsi="Times New Roman" w:cs="Times New Roman"/>
          <w:color w:val="0E101A"/>
          <w:sz w:val="24"/>
          <w:szCs w:val="24"/>
        </w:rPr>
        <w:t>have to</w:t>
      </w:r>
      <w:proofErr w:type="gramEnd"/>
      <w:r w:rsidRPr="00A657B4" w:rsidR="00A25AB9">
        <w:rPr>
          <w:rFonts w:ascii="Times New Roman" w:hAnsi="Times New Roman" w:cs="Times New Roman"/>
          <w:color w:val="0E101A"/>
          <w:sz w:val="24"/>
          <w:szCs w:val="24"/>
        </w:rPr>
        <w:t xml:space="preserve"> be set to have an overview of the overall effectiveness, these metrics detect objectives that have been met or changes that need to be made to the existing strategy.</w:t>
      </w:r>
    </w:p>
    <w:p w:rsidRPr="00A657B4" w:rsidR="00A25AB9" w:rsidP="00A657B4" w:rsidRDefault="00A25AB9" w14:paraId="2A0C2668" w14:textId="3944D59C">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color w:val="0E101A"/>
          <w:sz w:val="24"/>
          <w:szCs w:val="24"/>
        </w:rPr>
        <w:t>Requisition processing time</w:t>
      </w:r>
    </w:p>
    <w:p w:rsidRPr="00A657B4" w:rsidR="00A657B4" w:rsidP="00A657B4" w:rsidRDefault="00A657B4" w14:paraId="1BEF2C65"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The CEO will regularly review the strategy's progress with the Information Manager every quarter to revise the policies and procedures.</w:t>
      </w:r>
      <w:r w:rsidRPr="00A657B4">
        <w:rPr>
          <w:rFonts w:hint="eastAsia" w:ascii="Times New Roman" w:hAnsi="Times New Roman" w:cs="Times New Roman"/>
          <w:sz w:val="24"/>
          <w:szCs w:val="24"/>
        </w:rPr>
        <w:t xml:space="preserve"> </w:t>
      </w:r>
      <w:r w:rsidRPr="00A657B4">
        <w:rPr>
          <w:rFonts w:ascii="Times New Roman" w:hAnsi="Times New Roman" w:cs="Times New Roman"/>
          <w:color w:val="0E101A"/>
          <w:sz w:val="24"/>
          <w:szCs w:val="24"/>
        </w:rPr>
        <w:t>The requisition processing time is one possible performance measure for this information management strategy. Requisition processing time measures the time it takes for a requisition to move from creation to final approval and routing to the purchasing department.</w:t>
      </w:r>
      <w:r w:rsidRPr="00A657B4">
        <w:rPr>
          <w:rFonts w:hint="eastAsia" w:ascii="Times New Roman" w:hAnsi="Times New Roman" w:cs="Times New Roman"/>
          <w:sz w:val="24"/>
          <w:szCs w:val="24"/>
        </w:rPr>
        <w:t xml:space="preserve"> </w:t>
      </w:r>
      <w:r w:rsidRPr="00A657B4">
        <w:rPr>
          <w:rFonts w:ascii="Times New Roman" w:hAnsi="Times New Roman" w:cs="Times New Roman"/>
          <w:color w:val="0E101A"/>
          <w:sz w:val="24"/>
          <w:szCs w:val="24"/>
        </w:rPr>
        <w:t>The formula to calculate the requisition processing time is as such:</w:t>
      </w:r>
      <w:r>
        <w:rPr>
          <w:rFonts w:ascii="Times New Roman" w:hAnsi="Times New Roman" w:cs="Times New Roman"/>
          <w:color w:val="0E101A"/>
          <w:sz w:val="24"/>
          <w:szCs w:val="24"/>
        </w:rPr>
        <w:t xml:space="preserve"> </w:t>
      </w:r>
    </w:p>
    <w:p w:rsidRPr="00A657B4" w:rsidR="00A657B4" w:rsidP="00A657B4" w:rsidRDefault="00A657B4" w14:paraId="380AABA2" w14:textId="5164B7F8">
      <w:pPr>
        <w:pStyle w:val="a6"/>
        <w:ind w:left="1480" w:leftChars="0"/>
        <w:rPr>
          <w:rFonts w:ascii="Times New Roman" w:hAnsi="Times New Roman" w:cs="Times New Roman"/>
          <w:i/>
          <w:iCs/>
          <w:sz w:val="24"/>
          <w:szCs w:val="24"/>
        </w:rPr>
      </w:pPr>
      <w:r w:rsidRPr="00A657B4">
        <w:rPr>
          <w:rFonts w:ascii="Times New Roman" w:hAnsi="Times New Roman" w:cs="Times New Roman"/>
          <w:i/>
          <w:iCs/>
          <w:color w:val="0E101A"/>
          <w:sz w:val="24"/>
          <w:szCs w:val="24"/>
        </w:rPr>
        <w:t>Requisition processing time = Time of final approval - Time of creation</w:t>
      </w:r>
    </w:p>
    <w:p w:rsidRPr="00A657B4" w:rsidR="00A657B4" w:rsidP="00A657B4" w:rsidRDefault="00A657B4" w14:paraId="0C674AA2"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The time of creation is when the employee submits the requisition for approval, followed by the time of the final approval by the appropriate approvers, such as CFO (if necessary) and routes it to the purchasing department.</w:t>
      </w:r>
    </w:p>
    <w:p w:rsidRPr="00A657B4" w:rsidR="00A657B4" w:rsidP="00A657B4" w:rsidRDefault="00A657B4" w14:paraId="71A6E817"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This performance measure is essential because it reflects the efficiency of the workflow process and the speed at which purchasing decisions can be made. The increase in processing time will lead the organization to make more efficient purchases and respond faster to business needs.</w:t>
      </w:r>
    </w:p>
    <w:p w:rsidRPr="00A657B4" w:rsidR="00A657B4" w:rsidP="00A657B4" w:rsidRDefault="00A657B4" w14:paraId="2B229FE3"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To improve this performance measure, the organization could track the time it takes for each step of the workflow process, identify bottlenecks or delays, and implement measures to streamline the process. For example, the organization could automate the routing and approval process using a digital workflow tool or train employees and supervisors to improve their understanding of the approval requirements for each requisition type.</w:t>
      </w:r>
    </w:p>
    <w:p w:rsidRPr="00A657B4" w:rsidR="00A657B4" w:rsidP="00A657B4" w:rsidRDefault="00A657B4" w14:paraId="6A5C7FBC"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In addition to the requisition processing time measure suggested above, here are two additional performance measures for the purchase requisition workflow process.</w:t>
      </w:r>
    </w:p>
    <w:p w:rsidRPr="00A657B4" w:rsidR="00A657B4" w:rsidP="00A657B4" w:rsidRDefault="00A657B4" w14:paraId="20C38C14" w14:textId="77777777">
      <w:pPr>
        <w:pStyle w:val="a6"/>
        <w:ind w:left="1480" w:leftChars="0"/>
        <w:rPr>
          <w:rFonts w:ascii="Times New Roman" w:hAnsi="Times New Roman" w:cs="Times New Roman"/>
          <w:sz w:val="24"/>
          <w:szCs w:val="24"/>
        </w:rPr>
      </w:pPr>
    </w:p>
    <w:p w:rsidR="00A25AB9" w:rsidP="00A657B4" w:rsidRDefault="00A25AB9" w14:paraId="2F2A1FF3" w14:textId="27C48351">
      <w:pPr>
        <w:pStyle w:val="a6"/>
        <w:numPr>
          <w:ilvl w:val="0"/>
          <w:numId w:val="17"/>
        </w:numPr>
        <w:ind w:leftChars="0"/>
        <w:rPr>
          <w:rFonts w:ascii="Times New Roman" w:hAnsi="Times New Roman" w:cs="Times New Roman"/>
          <w:color w:val="0E101A"/>
          <w:sz w:val="24"/>
          <w:szCs w:val="24"/>
        </w:rPr>
      </w:pPr>
      <w:r w:rsidRPr="00A657B4">
        <w:rPr>
          <w:rFonts w:ascii="Times New Roman" w:hAnsi="Times New Roman" w:cs="Times New Roman"/>
          <w:color w:val="0E101A"/>
          <w:sz w:val="24"/>
          <w:szCs w:val="24"/>
        </w:rPr>
        <w:t>Requisition approval rate</w:t>
      </w:r>
    </w:p>
    <w:p w:rsidR="00A657B4" w:rsidP="00A657B4" w:rsidRDefault="00A657B4" w14:paraId="15942483" w14:textId="32BD9E94">
      <w:pPr>
        <w:pStyle w:val="a6"/>
        <w:ind w:left="1480" w:leftChars="0"/>
        <w:rPr>
          <w:rFonts w:ascii="Times New Roman" w:hAnsi="Times New Roman" w:cs="Times New Roman"/>
          <w:color w:val="0E101A"/>
          <w:sz w:val="24"/>
          <w:szCs w:val="24"/>
        </w:rPr>
      </w:pPr>
      <w:r>
        <w:rPr>
          <w:rFonts w:ascii="Times New Roman" w:hAnsi="Times New Roman" w:cs="Times New Roman"/>
          <w:color w:val="0E101A"/>
          <w:sz w:val="24"/>
          <w:szCs w:val="24"/>
        </w:rPr>
        <w:t>The requisition</w:t>
      </w:r>
      <w:r w:rsidRPr="00A657B4">
        <w:rPr>
          <w:rFonts w:ascii="Times New Roman" w:hAnsi="Times New Roman" w:cs="Times New Roman"/>
          <w:color w:val="0E101A"/>
          <w:sz w:val="24"/>
          <w:szCs w:val="24"/>
        </w:rPr>
        <w:t xml:space="preserve"> approval rate measures the percentage of purchase requisitions approved by the supervisor, department manager, vice president, and CFO. The formula of the requisition approval rate is as such</w:t>
      </w:r>
      <w:r>
        <w:rPr>
          <w:rFonts w:ascii="Times New Roman" w:hAnsi="Times New Roman" w:cs="Times New Roman"/>
          <w:color w:val="0E101A"/>
          <w:sz w:val="24"/>
          <w:szCs w:val="24"/>
        </w:rPr>
        <w:t>:</w:t>
      </w:r>
    </w:p>
    <w:p w:rsidRPr="00A657B4" w:rsidR="00A657B4" w:rsidP="00A657B4" w:rsidRDefault="00A657B4" w14:paraId="78758D3C" w14:textId="3F92DA2C">
      <w:pPr>
        <w:pStyle w:val="a6"/>
        <w:ind w:left="1480" w:leftChars="0"/>
        <w:rPr>
          <w:rFonts w:ascii="Times New Roman" w:hAnsi="Times New Roman" w:cs="Times New Roman"/>
          <w:i/>
          <w:iCs/>
          <w:color w:val="0E101A"/>
          <w:sz w:val="24"/>
          <w:szCs w:val="24"/>
        </w:rPr>
      </w:pPr>
      <w:r w:rsidRPr="00A657B4">
        <w:rPr>
          <w:rFonts w:ascii="Times New Roman" w:hAnsi="Times New Roman" w:cs="Times New Roman"/>
          <w:i/>
          <w:iCs/>
          <w:color w:val="0E101A"/>
          <w:sz w:val="24"/>
          <w:szCs w:val="24"/>
        </w:rPr>
        <w:t xml:space="preserve">Requisition approval </w:t>
      </w:r>
      <w:proofErr w:type="gramStart"/>
      <w:r w:rsidRPr="00A657B4">
        <w:rPr>
          <w:rFonts w:ascii="Times New Roman" w:hAnsi="Times New Roman" w:cs="Times New Roman"/>
          <w:i/>
          <w:iCs/>
          <w:color w:val="0E101A"/>
          <w:sz w:val="24"/>
          <w:szCs w:val="24"/>
        </w:rPr>
        <w:t>rate</w:t>
      </w:r>
      <w:r>
        <w:rPr>
          <w:rFonts w:ascii="Times New Roman" w:hAnsi="Times New Roman" w:cs="Times New Roman"/>
          <w:i/>
          <w:iCs/>
          <w:color w:val="0E101A"/>
          <w:sz w:val="24"/>
          <w:szCs w:val="24"/>
        </w:rPr>
        <w:t>(</w:t>
      </w:r>
      <w:proofErr w:type="gramEnd"/>
      <w:r>
        <w:rPr>
          <w:rFonts w:ascii="Times New Roman" w:hAnsi="Times New Roman" w:cs="Times New Roman"/>
          <w:i/>
          <w:iCs/>
          <w:color w:val="0E101A"/>
          <w:sz w:val="24"/>
          <w:szCs w:val="24"/>
        </w:rPr>
        <w:t>%)</w:t>
      </w:r>
      <w:r w:rsidR="00CD53ED">
        <w:rPr>
          <w:rFonts w:ascii="Times New Roman" w:hAnsi="Times New Roman" w:cs="Times New Roman"/>
          <w:i/>
          <w:iCs/>
          <w:color w:val="0E101A"/>
          <w:sz w:val="24"/>
          <w:szCs w:val="24"/>
        </w:rPr>
        <w:t xml:space="preserve"> = </w:t>
      </w:r>
      <w:r w:rsidRPr="00A657B4">
        <w:rPr>
          <w:rFonts w:ascii="Times New Roman" w:hAnsi="Times New Roman" w:cs="Times New Roman"/>
          <w:i/>
          <w:iCs/>
          <w:color w:val="0E101A"/>
          <w:sz w:val="24"/>
          <w:szCs w:val="24"/>
        </w:rPr>
        <w:t>(Number of approved requisitions / Total number of requisitions submitted)</w:t>
      </w:r>
      <w:r>
        <w:rPr>
          <w:rFonts w:ascii="Times New Roman" w:hAnsi="Times New Roman" w:cs="Times New Roman"/>
          <w:i/>
          <w:iCs/>
          <w:color w:val="0E101A"/>
          <w:sz w:val="24"/>
          <w:szCs w:val="24"/>
        </w:rPr>
        <w:t>*</w:t>
      </w:r>
      <w:r w:rsidRPr="00A657B4">
        <w:rPr>
          <w:rFonts w:ascii="Times New Roman" w:hAnsi="Times New Roman" w:cs="Times New Roman"/>
          <w:i/>
          <w:iCs/>
          <w:color w:val="0E101A"/>
          <w:sz w:val="24"/>
          <w:szCs w:val="24"/>
        </w:rPr>
        <w:t>100</w:t>
      </w:r>
    </w:p>
    <w:p w:rsidRPr="00A657B4" w:rsidR="00A657B4" w:rsidP="00A657B4" w:rsidRDefault="00A657B4" w14:paraId="50B83B32" w14:textId="77777777">
      <w:pPr>
        <w:pStyle w:val="a6"/>
        <w:ind w:left="1480" w:leftChars="0"/>
        <w:rPr>
          <w:rFonts w:ascii="Times New Roman" w:hAnsi="Times New Roman" w:cs="Times New Roman"/>
          <w:sz w:val="24"/>
          <w:szCs w:val="24"/>
        </w:rPr>
      </w:pPr>
      <w:r w:rsidRPr="00A657B4">
        <w:rPr>
          <w:rFonts w:ascii="Times New Roman" w:hAnsi="Times New Roman" w:cs="Times New Roman"/>
          <w:color w:val="0E101A"/>
          <w:sz w:val="24"/>
          <w:szCs w:val="24"/>
        </w:rPr>
        <w:t>This performance measure is critical because it reflects the approval process's effectiveness and the organization's ability to make timely purchasing decisions. A low approval rate could indicate issues with the requisition quality, unclear approval guidelines, or delays in the approval process.</w:t>
      </w:r>
    </w:p>
    <w:p w:rsidR="00A657B4" w:rsidP="00A657B4" w:rsidRDefault="00A657B4" w14:paraId="2BF3AA3A" w14:textId="08F7DA63">
      <w:pPr>
        <w:pStyle w:val="a6"/>
        <w:ind w:left="1480" w:leftChars="0"/>
        <w:rPr>
          <w:rFonts w:ascii="Times New Roman" w:hAnsi="Times New Roman" w:cs="Times New Roman"/>
          <w:color w:val="0E101A"/>
          <w:sz w:val="24"/>
          <w:szCs w:val="24"/>
        </w:rPr>
      </w:pPr>
      <w:r w:rsidRPr="00A657B4">
        <w:rPr>
          <w:rFonts w:ascii="Times New Roman" w:hAnsi="Times New Roman" w:cs="Times New Roman"/>
          <w:color w:val="0E101A"/>
          <w:sz w:val="24"/>
          <w:szCs w:val="24"/>
        </w:rPr>
        <w:lastRenderedPageBreak/>
        <w:t>The organization could train employees and supervisors to understand the approval guidelines and requisition requirements to improve this performance measure. The organization could also use data analysis to identify trends and patterns in the rejected requisitions or require additional approvals and use that information to improve the process.</w:t>
      </w:r>
    </w:p>
    <w:p w:rsidRPr="00A657B4" w:rsidR="00A657B4" w:rsidP="00A657B4" w:rsidRDefault="00A657B4" w14:paraId="2781AFD4" w14:textId="77777777">
      <w:pPr>
        <w:pStyle w:val="a6"/>
        <w:ind w:left="1480" w:leftChars="0"/>
        <w:rPr>
          <w:rFonts w:ascii="Times New Roman" w:hAnsi="Times New Roman" w:cs="Times New Roman"/>
          <w:color w:val="0E101A"/>
          <w:sz w:val="24"/>
          <w:szCs w:val="24"/>
        </w:rPr>
      </w:pPr>
    </w:p>
    <w:p w:rsidR="00A25AB9" w:rsidP="00A657B4" w:rsidRDefault="00A25AB9" w14:paraId="7E1881A5" w14:textId="2406C97D">
      <w:pPr>
        <w:pStyle w:val="a6"/>
        <w:numPr>
          <w:ilvl w:val="0"/>
          <w:numId w:val="17"/>
        </w:numPr>
        <w:ind w:leftChars="0"/>
        <w:rPr>
          <w:rFonts w:ascii="Times New Roman" w:hAnsi="Times New Roman" w:cs="Times New Roman"/>
          <w:color w:val="0E101A"/>
          <w:sz w:val="24"/>
          <w:szCs w:val="24"/>
        </w:rPr>
      </w:pPr>
      <w:r w:rsidRPr="00A657B4">
        <w:rPr>
          <w:rFonts w:ascii="Times New Roman" w:hAnsi="Times New Roman" w:cs="Times New Roman"/>
          <w:color w:val="0E101A"/>
          <w:sz w:val="24"/>
          <w:szCs w:val="24"/>
        </w:rPr>
        <w:t>Requisition accuracy rate</w:t>
      </w:r>
    </w:p>
    <w:p w:rsidRPr="00CD53ED" w:rsidR="00CD53ED" w:rsidP="00CD53ED" w:rsidRDefault="00CD53ED" w14:paraId="67A5C396" w14:textId="5069BA01">
      <w:pPr>
        <w:pStyle w:val="a6"/>
        <w:ind w:left="1480" w:leftChars="0"/>
        <w:rPr>
          <w:rFonts w:ascii="Times New Roman" w:hAnsi="Times New Roman" w:cs="Times New Roman"/>
          <w:sz w:val="24"/>
          <w:szCs w:val="24"/>
        </w:rPr>
      </w:pPr>
      <w:r w:rsidRPr="00CD53ED">
        <w:rPr>
          <w:rFonts w:ascii="Times New Roman" w:hAnsi="Times New Roman" w:cs="Times New Roman"/>
          <w:color w:val="0E101A"/>
          <w:sz w:val="24"/>
          <w:szCs w:val="24"/>
        </w:rPr>
        <w:t>Requisition accuracy rate measures the percentage of purchase requisitions that contain accurate and complete information, such as the correct item name, price, quantity, and purpose. The formula of the requisition accuracy rate is as such</w:t>
      </w:r>
      <w:r>
        <w:rPr>
          <w:rFonts w:ascii="Times New Roman" w:hAnsi="Times New Roman" w:cs="Times New Roman"/>
          <w:color w:val="0E101A"/>
          <w:sz w:val="24"/>
          <w:szCs w:val="24"/>
        </w:rPr>
        <w:t>:</w:t>
      </w:r>
    </w:p>
    <w:p w:rsidRPr="00CD53ED" w:rsidR="00CD53ED" w:rsidP="00CD53ED" w:rsidRDefault="00CD53ED" w14:paraId="75954143" w14:textId="18269DC4">
      <w:pPr>
        <w:pStyle w:val="a6"/>
        <w:ind w:left="1480" w:leftChars="0"/>
        <w:rPr>
          <w:rFonts w:ascii="Times New Roman" w:hAnsi="Times New Roman" w:cs="Times New Roman"/>
          <w:i/>
          <w:iCs/>
          <w:sz w:val="24"/>
          <w:szCs w:val="24"/>
        </w:rPr>
      </w:pPr>
      <w:r w:rsidRPr="00CD53ED">
        <w:rPr>
          <w:rFonts w:ascii="Times New Roman" w:hAnsi="Times New Roman" w:cs="Times New Roman"/>
          <w:i/>
          <w:iCs/>
          <w:color w:val="0E101A"/>
          <w:sz w:val="24"/>
          <w:szCs w:val="24"/>
        </w:rPr>
        <w:t xml:space="preserve">Requisition accuracy </w:t>
      </w:r>
      <w:proofErr w:type="gramStart"/>
      <w:r w:rsidRPr="00CD53ED">
        <w:rPr>
          <w:rFonts w:ascii="Times New Roman" w:hAnsi="Times New Roman" w:cs="Times New Roman"/>
          <w:i/>
          <w:iCs/>
          <w:color w:val="0E101A"/>
          <w:sz w:val="24"/>
          <w:szCs w:val="24"/>
        </w:rPr>
        <w:t>rate</w:t>
      </w:r>
      <w:r>
        <w:rPr>
          <w:rFonts w:ascii="Times New Roman" w:hAnsi="Times New Roman" w:cs="Times New Roman"/>
          <w:i/>
          <w:iCs/>
          <w:color w:val="0E101A"/>
          <w:sz w:val="24"/>
          <w:szCs w:val="24"/>
        </w:rPr>
        <w:t>(</w:t>
      </w:r>
      <w:proofErr w:type="gramEnd"/>
      <w:r>
        <w:rPr>
          <w:rFonts w:ascii="Times New Roman" w:hAnsi="Times New Roman" w:cs="Times New Roman"/>
          <w:i/>
          <w:iCs/>
          <w:color w:val="0E101A"/>
          <w:sz w:val="24"/>
          <w:szCs w:val="24"/>
        </w:rPr>
        <w:t>%)</w:t>
      </w:r>
      <w:r w:rsidRPr="00CD53ED">
        <w:rPr>
          <w:rFonts w:ascii="Times New Roman" w:hAnsi="Times New Roman" w:cs="Times New Roman"/>
          <w:i/>
          <w:iCs/>
          <w:color w:val="0E101A"/>
          <w:sz w:val="24"/>
          <w:szCs w:val="24"/>
        </w:rPr>
        <w:t xml:space="preserve"> </w:t>
      </w:r>
      <w:r>
        <w:rPr>
          <w:rFonts w:ascii="Times New Roman" w:hAnsi="Times New Roman" w:cs="Times New Roman"/>
          <w:i/>
          <w:iCs/>
          <w:color w:val="0E101A"/>
          <w:sz w:val="24"/>
          <w:szCs w:val="24"/>
        </w:rPr>
        <w:t>=</w:t>
      </w:r>
      <w:r w:rsidRPr="00CD53ED">
        <w:rPr>
          <w:rFonts w:ascii="Times New Roman" w:hAnsi="Times New Roman" w:cs="Times New Roman"/>
          <w:i/>
          <w:iCs/>
          <w:color w:val="0E101A"/>
          <w:sz w:val="24"/>
          <w:szCs w:val="24"/>
        </w:rPr>
        <w:t xml:space="preserve"> (Number of accurate requisitions / Total number of requisitions submitted)</w:t>
      </w:r>
      <w:r>
        <w:rPr>
          <w:rFonts w:ascii="Times New Roman" w:hAnsi="Times New Roman" w:cs="Times New Roman"/>
          <w:i/>
          <w:iCs/>
          <w:color w:val="0E101A"/>
          <w:sz w:val="24"/>
          <w:szCs w:val="24"/>
        </w:rPr>
        <w:t>*</w:t>
      </w:r>
      <w:r w:rsidRPr="00CD53ED">
        <w:rPr>
          <w:rFonts w:ascii="Times New Roman" w:hAnsi="Times New Roman" w:cs="Times New Roman"/>
          <w:i/>
          <w:iCs/>
          <w:color w:val="0E101A"/>
          <w:sz w:val="24"/>
          <w:szCs w:val="24"/>
        </w:rPr>
        <w:t>100</w:t>
      </w:r>
    </w:p>
    <w:p w:rsidRPr="00CD53ED" w:rsidR="00CD53ED" w:rsidP="00CD53ED" w:rsidRDefault="00CD53ED" w14:paraId="79F59F39" w14:textId="40BDE314">
      <w:pPr>
        <w:pStyle w:val="a6"/>
        <w:ind w:left="1480" w:leftChars="0"/>
        <w:rPr>
          <w:rFonts w:ascii="Times New Roman" w:hAnsi="Times New Roman" w:cs="Times New Roman"/>
          <w:sz w:val="24"/>
          <w:szCs w:val="24"/>
        </w:rPr>
      </w:pPr>
      <w:r w:rsidRPr="00CD53ED">
        <w:rPr>
          <w:rFonts w:ascii="Times New Roman" w:hAnsi="Times New Roman" w:cs="Times New Roman"/>
          <w:color w:val="0E101A"/>
          <w:sz w:val="24"/>
          <w:szCs w:val="24"/>
        </w:rPr>
        <w:t>This performance measure is essential because it reflects the quality of the requisition data and the ability of the purchasing department to make informed purchasing decisions. Inaccurate or incomplete requisitions could lead to delays in the approval process, incorrect purchases, and wasted resources.</w:t>
      </w:r>
    </w:p>
    <w:p w:rsidRPr="00CD53ED" w:rsidR="00CD53ED" w:rsidP="00CD53ED" w:rsidRDefault="00CD53ED" w14:paraId="5EEA3F86" w14:textId="77777777">
      <w:pPr>
        <w:pStyle w:val="a6"/>
        <w:ind w:left="1480" w:leftChars="0"/>
        <w:rPr>
          <w:rFonts w:ascii="Times New Roman" w:hAnsi="Times New Roman" w:cs="Times New Roman"/>
          <w:sz w:val="24"/>
          <w:szCs w:val="24"/>
        </w:rPr>
      </w:pPr>
      <w:r w:rsidRPr="00CD53ED">
        <w:rPr>
          <w:rFonts w:ascii="Times New Roman" w:hAnsi="Times New Roman" w:cs="Times New Roman"/>
          <w:color w:val="0E101A"/>
          <w:sz w:val="24"/>
          <w:szCs w:val="24"/>
        </w:rPr>
        <w:t>To improve this performance measure, the organization could train employees to ensure they understand the information requirements for the requisitions. The organization could also use data analysis to identify common errors or omissions in the requisitions and use that information to improve the process and provide employee feedback.</w:t>
      </w:r>
    </w:p>
    <w:p w:rsidRPr="00A657B4" w:rsidR="00CD53ED" w:rsidP="00CD53ED" w:rsidRDefault="00CD53ED" w14:paraId="336C953B" w14:textId="77777777">
      <w:pPr>
        <w:pStyle w:val="a6"/>
        <w:ind w:left="1480" w:leftChars="0"/>
        <w:rPr>
          <w:rFonts w:ascii="Times New Roman" w:hAnsi="Times New Roman" w:cs="Times New Roman"/>
          <w:color w:val="0E101A"/>
          <w:sz w:val="24"/>
          <w:szCs w:val="24"/>
        </w:rPr>
      </w:pPr>
    </w:p>
    <w:p w:rsidRPr="0029314C" w:rsidR="00A25AB9" w:rsidP="0029314C" w:rsidRDefault="00A25AB9" w14:paraId="0D328504" w14:textId="77777777">
      <w:pPr>
        <w:rPr>
          <w:rFonts w:ascii="Times New Roman" w:hAnsi="Times New Roman" w:cs="Times New Roman"/>
          <w:sz w:val="24"/>
          <w:szCs w:val="24"/>
        </w:rPr>
      </w:pPr>
    </w:p>
    <w:p w:rsidR="00C070DE" w:rsidP="0029314C" w:rsidRDefault="00C070DE" w14:paraId="3CBA7F6C" w14:textId="1C7F21AD">
      <w:pPr>
        <w:rPr>
          <w:rFonts w:ascii="Times New Roman" w:hAnsi="Times New Roman" w:cs="Times New Roman"/>
          <w:sz w:val="24"/>
          <w:szCs w:val="24"/>
        </w:rPr>
      </w:pPr>
    </w:p>
    <w:p w:rsidRPr="0029314C" w:rsidR="00CD53ED" w:rsidP="0029314C" w:rsidRDefault="00CD53ED" w14:paraId="543BA989" w14:textId="77777777">
      <w:pPr>
        <w:rPr>
          <w:rFonts w:ascii="Times New Roman" w:hAnsi="Times New Roman" w:cs="Times New Roman"/>
          <w:sz w:val="24"/>
          <w:szCs w:val="24"/>
        </w:rPr>
      </w:pPr>
    </w:p>
    <w:p w:rsidRPr="00CF7F8C" w:rsidR="00CD53ED" w:rsidP="00CF7F8C" w:rsidRDefault="00CF7F8C" w14:paraId="0A78EB45" w14:textId="3D0E42F3">
      <w:pPr>
        <w:pStyle w:val="a6"/>
        <w:numPr>
          <w:ilvl w:val="0"/>
          <w:numId w:val="16"/>
        </w:numPr>
        <w:ind w:leftChars="0"/>
        <w:outlineLvl w:val="0"/>
        <w:rPr>
          <w:rFonts w:ascii="Times New Roman" w:hAnsi="Times New Roman" w:cs="Times New Roman"/>
          <w:sz w:val="36"/>
          <w:szCs w:val="36"/>
        </w:rPr>
      </w:pPr>
      <w:r>
        <w:rPr>
          <w:rFonts w:ascii="Times New Roman" w:hAnsi="Times New Roman" w:cs="Times New Roman"/>
          <w:sz w:val="36"/>
          <w:szCs w:val="36"/>
        </w:rPr>
        <w:t xml:space="preserve"> </w:t>
      </w:r>
      <w:bookmarkStart w:name="_Toc130998170" w:id="10"/>
      <w:r w:rsidRPr="00CF7F8C" w:rsidR="00A25AB9">
        <w:rPr>
          <w:rFonts w:ascii="Times New Roman" w:hAnsi="Times New Roman" w:cs="Times New Roman"/>
          <w:sz w:val="36"/>
          <w:szCs w:val="36"/>
        </w:rPr>
        <w:t>Data definition for the purchase requisition entity</w:t>
      </w:r>
      <w:bookmarkEnd w:id="10"/>
    </w:p>
    <w:p w:rsidRPr="00CF7F8C" w:rsidR="00CD53ED" w:rsidP="00CF7F8C" w:rsidRDefault="00C070DE" w14:paraId="346D3A96" w14:textId="77777777">
      <w:pPr>
        <w:pStyle w:val="a6"/>
        <w:numPr>
          <w:ilvl w:val="1"/>
          <w:numId w:val="16"/>
        </w:numPr>
        <w:ind w:leftChars="0"/>
        <w:outlineLvl w:val="1"/>
        <w:rPr>
          <w:rFonts w:ascii="Times New Roman" w:hAnsi="Times New Roman" w:cs="Times New Roman"/>
          <w:sz w:val="32"/>
          <w:szCs w:val="32"/>
        </w:rPr>
      </w:pPr>
      <w:bookmarkStart w:name="_Toc130998171" w:id="11"/>
      <w:r w:rsidRPr="00CF7F8C">
        <w:rPr>
          <w:rFonts w:ascii="Times New Roman" w:hAnsi="Times New Roman" w:cs="Times New Roman"/>
          <w:sz w:val="32"/>
          <w:szCs w:val="32"/>
        </w:rPr>
        <w:t>Definition of Purchase requisition</w:t>
      </w:r>
      <w:bookmarkEnd w:id="11"/>
    </w:p>
    <w:p w:rsidRPr="00CD53ED" w:rsidR="00C070DE" w:rsidP="00CD53ED" w:rsidRDefault="00C070DE" w14:paraId="71312FCB" w14:textId="16256A57">
      <w:pPr>
        <w:pStyle w:val="a6"/>
        <w:ind w:left="760" w:leftChars="0"/>
        <w:rPr>
          <w:rFonts w:ascii="Times New Roman" w:hAnsi="Times New Roman" w:cs="Times New Roman"/>
          <w:sz w:val="24"/>
          <w:szCs w:val="24"/>
        </w:rPr>
      </w:pPr>
      <w:r w:rsidRPr="00CD53ED">
        <w:rPr>
          <w:rFonts w:ascii="Times New Roman" w:hAnsi="Times New Roman" w:cs="Times New Roman"/>
          <w:sz w:val="24"/>
          <w:szCs w:val="24"/>
        </w:rPr>
        <w:t>A purchase requisition is a request for purchases of goods that is submitted by an employee on behalf of the hospital for approval by designated approvers. The purchase requisition includes information such as the employee’s name, the name of the item, the total price, quantity, and purpose of the purchase. There are varied approval levels for the different category of pricing of the purchase requisition such as Type A, B, C, D. Business rules govern the approval process, ensuring that the request is within budget, consistent with inventory levels, and caters to the hospital needs. Once appropriate approval has been given, the purchasing department will either reject the purchase requisition, create a request for the quotation to receive bids for the purchase or to create a purchase order of the requisition from a supplier. </w:t>
      </w:r>
    </w:p>
    <w:p w:rsidRPr="0029314C" w:rsidR="00C070DE" w:rsidP="0029314C" w:rsidRDefault="00C070DE" w14:paraId="7531CFD3" w14:textId="77777777">
      <w:pPr>
        <w:rPr>
          <w:rFonts w:ascii="Times New Roman" w:hAnsi="Times New Roman" w:cs="Times New Roman"/>
          <w:sz w:val="24"/>
          <w:szCs w:val="24"/>
        </w:rPr>
      </w:pPr>
    </w:p>
    <w:p w:rsidRPr="00CF7F8C" w:rsidR="00C070DE" w:rsidP="00CF7F8C" w:rsidRDefault="00CD53ED" w14:paraId="0AEC4219" w14:textId="2045216D">
      <w:pPr>
        <w:pStyle w:val="a6"/>
        <w:numPr>
          <w:ilvl w:val="1"/>
          <w:numId w:val="16"/>
        </w:numPr>
        <w:ind w:leftChars="0"/>
        <w:outlineLvl w:val="1"/>
        <w:rPr>
          <w:rFonts w:ascii="Times New Roman" w:hAnsi="Times New Roman" w:cs="Times New Roman"/>
          <w:sz w:val="32"/>
          <w:szCs w:val="32"/>
        </w:rPr>
      </w:pPr>
      <w:r w:rsidRPr="00CF7F8C">
        <w:rPr>
          <w:rFonts w:ascii="Times New Roman" w:hAnsi="Times New Roman" w:cs="Times New Roman"/>
          <w:sz w:val="32"/>
          <w:szCs w:val="32"/>
        </w:rPr>
        <w:t xml:space="preserve"> </w:t>
      </w:r>
      <w:bookmarkStart w:name="_Toc130998172" w:id="12"/>
      <w:r w:rsidRPr="00CF7F8C" w:rsidR="00C070DE">
        <w:rPr>
          <w:rFonts w:ascii="Times New Roman" w:hAnsi="Times New Roman" w:cs="Times New Roman"/>
          <w:sz w:val="32"/>
          <w:szCs w:val="32"/>
        </w:rPr>
        <w:t>Key: Potential entity and business rules</w:t>
      </w:r>
      <w:bookmarkEnd w:id="12"/>
    </w:p>
    <w:p w:rsidR="00CD53ED" w:rsidP="0029314C" w:rsidRDefault="00C070DE" w14:paraId="25DBFA23" w14:textId="56EF5296">
      <w:pPr>
        <w:pStyle w:val="a6"/>
        <w:numPr>
          <w:ilvl w:val="0"/>
          <w:numId w:val="17"/>
        </w:numPr>
        <w:ind w:leftChars="0"/>
        <w:rPr>
          <w:rFonts w:ascii="Times New Roman" w:hAnsi="Times New Roman" w:cs="Times New Roman"/>
          <w:sz w:val="24"/>
          <w:szCs w:val="24"/>
        </w:rPr>
      </w:pPr>
      <w:r w:rsidRPr="00CD53ED">
        <w:rPr>
          <w:rFonts w:ascii="Times New Roman" w:hAnsi="Times New Roman" w:cs="Times New Roman"/>
          <w:sz w:val="24"/>
          <w:szCs w:val="24"/>
        </w:rPr>
        <w:t xml:space="preserve">Goods are referred to items with monetary value required by the </w:t>
      </w:r>
      <w:proofErr w:type="gramStart"/>
      <w:r w:rsidRPr="00CD53ED" w:rsidR="00CD53ED">
        <w:rPr>
          <w:rFonts w:ascii="Times New Roman" w:hAnsi="Times New Roman" w:cs="Times New Roman"/>
          <w:sz w:val="24"/>
          <w:szCs w:val="24"/>
        </w:rPr>
        <w:t>hospital</w:t>
      </w:r>
      <w:proofErr w:type="gramEnd"/>
    </w:p>
    <w:p w:rsidR="00CD53ED" w:rsidP="0029314C" w:rsidRDefault="00C070DE" w14:paraId="6712CA7F" w14:textId="77777777">
      <w:pPr>
        <w:pStyle w:val="a6"/>
        <w:numPr>
          <w:ilvl w:val="0"/>
          <w:numId w:val="17"/>
        </w:numPr>
        <w:ind w:leftChars="0"/>
        <w:rPr>
          <w:rFonts w:ascii="Times New Roman" w:hAnsi="Times New Roman" w:cs="Times New Roman"/>
          <w:sz w:val="24"/>
          <w:szCs w:val="24"/>
        </w:rPr>
      </w:pPr>
      <w:r w:rsidRPr="00CD53ED">
        <w:rPr>
          <w:rFonts w:ascii="Times New Roman" w:hAnsi="Times New Roman" w:cs="Times New Roman"/>
          <w:sz w:val="24"/>
          <w:szCs w:val="24"/>
        </w:rPr>
        <w:t xml:space="preserve">The purchase requisition is made by a staff member of the </w:t>
      </w:r>
      <w:proofErr w:type="gramStart"/>
      <w:r w:rsidRPr="00CD53ED">
        <w:rPr>
          <w:rFonts w:ascii="Times New Roman" w:hAnsi="Times New Roman" w:cs="Times New Roman"/>
          <w:sz w:val="24"/>
          <w:szCs w:val="24"/>
        </w:rPr>
        <w:t>hospital</w:t>
      </w:r>
      <w:proofErr w:type="gramEnd"/>
    </w:p>
    <w:p w:rsidR="00CD53ED" w:rsidP="0029314C" w:rsidRDefault="00C070DE" w14:paraId="35E2595E" w14:textId="77777777">
      <w:pPr>
        <w:pStyle w:val="a6"/>
        <w:numPr>
          <w:ilvl w:val="0"/>
          <w:numId w:val="17"/>
        </w:numPr>
        <w:ind w:leftChars="0"/>
        <w:rPr>
          <w:rFonts w:ascii="Times New Roman" w:hAnsi="Times New Roman" w:cs="Times New Roman"/>
          <w:sz w:val="24"/>
          <w:szCs w:val="24"/>
        </w:rPr>
      </w:pPr>
      <w:r w:rsidRPr="00CD53ED">
        <w:rPr>
          <w:rFonts w:ascii="Times New Roman" w:hAnsi="Times New Roman" w:cs="Times New Roman"/>
          <w:sz w:val="24"/>
          <w:szCs w:val="24"/>
        </w:rPr>
        <w:t xml:space="preserve">The employee is contractually bound to the hospital, validated through </w:t>
      </w:r>
      <w:proofErr w:type="gramStart"/>
      <w:r w:rsidRPr="00CD53ED">
        <w:rPr>
          <w:rFonts w:ascii="Times New Roman" w:hAnsi="Times New Roman" w:cs="Times New Roman"/>
          <w:sz w:val="24"/>
          <w:szCs w:val="24"/>
        </w:rPr>
        <w:t>HR</w:t>
      </w:r>
      <w:proofErr w:type="gramEnd"/>
    </w:p>
    <w:p w:rsidR="00CD53ED" w:rsidP="00CD53ED" w:rsidRDefault="00C070DE" w14:paraId="710641AC" w14:textId="77777777">
      <w:pPr>
        <w:pStyle w:val="a6"/>
        <w:numPr>
          <w:ilvl w:val="0"/>
          <w:numId w:val="17"/>
        </w:numPr>
        <w:ind w:leftChars="0"/>
        <w:rPr>
          <w:rFonts w:ascii="Times New Roman" w:hAnsi="Times New Roman" w:cs="Times New Roman"/>
          <w:sz w:val="24"/>
          <w:szCs w:val="24"/>
        </w:rPr>
      </w:pPr>
      <w:r w:rsidRPr="00CD53ED">
        <w:rPr>
          <w:rFonts w:ascii="Times New Roman" w:hAnsi="Times New Roman" w:cs="Times New Roman"/>
          <w:sz w:val="24"/>
          <w:szCs w:val="24"/>
        </w:rPr>
        <w:t xml:space="preserve">Approval refers to </w:t>
      </w:r>
      <w:r w:rsidRPr="00CD53ED" w:rsidR="00CD53ED">
        <w:rPr>
          <w:rFonts w:ascii="Times New Roman" w:hAnsi="Times New Roman" w:cs="Times New Roman"/>
          <w:sz w:val="24"/>
          <w:szCs w:val="24"/>
        </w:rPr>
        <w:t xml:space="preserve">an </w:t>
      </w:r>
      <w:r w:rsidRPr="00CD53ED">
        <w:rPr>
          <w:rFonts w:ascii="Times New Roman" w:hAnsi="Times New Roman" w:cs="Times New Roman"/>
          <w:sz w:val="24"/>
          <w:szCs w:val="24"/>
        </w:rPr>
        <w:t>evident agreement made between two or more parties, consisting only of designated approvers.</w:t>
      </w:r>
    </w:p>
    <w:p w:rsidR="00CD53ED" w:rsidP="00CD53ED" w:rsidRDefault="00C070DE" w14:paraId="2093ACC1"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Designated approvers </w:t>
      </w:r>
      <w:r w:rsidR="00CD53ED">
        <w:rPr>
          <w:rFonts w:ascii="Times New Roman" w:hAnsi="Times New Roman" w:cs="Times New Roman"/>
          <w:sz w:val="24"/>
          <w:szCs w:val="24"/>
        </w:rPr>
        <w:t>include</w:t>
      </w:r>
      <w:r w:rsidRPr="0029314C">
        <w:rPr>
          <w:rFonts w:ascii="Times New Roman" w:hAnsi="Times New Roman" w:cs="Times New Roman"/>
          <w:sz w:val="24"/>
          <w:szCs w:val="24"/>
        </w:rPr>
        <w:t xml:space="preserve"> supervisors, department managers, vice president, chief financial </w:t>
      </w:r>
      <w:proofErr w:type="gramStart"/>
      <w:r w:rsidRPr="0029314C">
        <w:rPr>
          <w:rFonts w:ascii="Times New Roman" w:hAnsi="Times New Roman" w:cs="Times New Roman"/>
          <w:sz w:val="24"/>
          <w:szCs w:val="24"/>
        </w:rPr>
        <w:t>officer</w:t>
      </w:r>
      <w:proofErr w:type="gramEnd"/>
    </w:p>
    <w:p w:rsidR="00CD53ED" w:rsidP="00CD53ED" w:rsidRDefault="00C070DE" w14:paraId="0CD38663"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Approval levels must follow </w:t>
      </w:r>
      <w:r w:rsidR="00CD53ED">
        <w:rPr>
          <w:rFonts w:ascii="Times New Roman" w:hAnsi="Times New Roman" w:cs="Times New Roman"/>
          <w:sz w:val="24"/>
          <w:szCs w:val="24"/>
        </w:rPr>
        <w:t xml:space="preserve">the </w:t>
      </w:r>
      <w:r w:rsidRPr="0029314C">
        <w:rPr>
          <w:rFonts w:ascii="Times New Roman" w:hAnsi="Times New Roman" w:cs="Times New Roman"/>
          <w:sz w:val="24"/>
          <w:szCs w:val="24"/>
        </w:rPr>
        <w:t xml:space="preserve">organization’s hierarchy and approval from levels of designated approvers below is required, starting from </w:t>
      </w:r>
      <w:r w:rsidR="00CD53ED">
        <w:rPr>
          <w:rFonts w:ascii="Times New Roman" w:hAnsi="Times New Roman" w:cs="Times New Roman"/>
          <w:sz w:val="24"/>
          <w:szCs w:val="24"/>
        </w:rPr>
        <w:t xml:space="preserve">a </w:t>
      </w:r>
      <w:r w:rsidRPr="0029314C">
        <w:rPr>
          <w:rFonts w:ascii="Times New Roman" w:hAnsi="Times New Roman" w:cs="Times New Roman"/>
          <w:sz w:val="24"/>
          <w:szCs w:val="24"/>
        </w:rPr>
        <w:t xml:space="preserve">supervisor, and leading up towards chief financial </w:t>
      </w:r>
      <w:proofErr w:type="gramStart"/>
      <w:r w:rsidRPr="0029314C">
        <w:rPr>
          <w:rFonts w:ascii="Times New Roman" w:hAnsi="Times New Roman" w:cs="Times New Roman"/>
          <w:sz w:val="24"/>
          <w:szCs w:val="24"/>
        </w:rPr>
        <w:t>officer</w:t>
      </w:r>
      <w:proofErr w:type="gramEnd"/>
    </w:p>
    <w:p w:rsidR="00CD53ED" w:rsidP="00CD53ED" w:rsidRDefault="00C070DE" w14:paraId="471C5553"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The different category of pricing refers to the categorization of total cost of the purchase requisition in monetary </w:t>
      </w:r>
      <w:proofErr w:type="gramStart"/>
      <w:r w:rsidRPr="0029314C">
        <w:rPr>
          <w:rFonts w:ascii="Times New Roman" w:hAnsi="Times New Roman" w:cs="Times New Roman"/>
          <w:sz w:val="24"/>
          <w:szCs w:val="24"/>
        </w:rPr>
        <w:t>value</w:t>
      </w:r>
      <w:proofErr w:type="gramEnd"/>
    </w:p>
    <w:p w:rsidR="00CD53ED" w:rsidP="00CD53ED" w:rsidRDefault="00C070DE" w14:paraId="4ECD49D9"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A refers to the total monetary value of the purchase requisition leading up to </w:t>
      </w:r>
      <w:proofErr w:type="gramStart"/>
      <w:r w:rsidRPr="0029314C">
        <w:rPr>
          <w:rFonts w:ascii="Times New Roman" w:hAnsi="Times New Roman" w:cs="Times New Roman"/>
          <w:sz w:val="24"/>
          <w:szCs w:val="24"/>
        </w:rPr>
        <w:t>$250</w:t>
      </w:r>
      <w:proofErr w:type="gramEnd"/>
    </w:p>
    <w:p w:rsidR="00CD53ED" w:rsidP="00CD53ED" w:rsidRDefault="00C070DE" w14:paraId="6B04419B"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A requires only the employee’s supervisor approval prior to the purchase requisition being routed to the purchasing </w:t>
      </w:r>
      <w:proofErr w:type="gramStart"/>
      <w:r w:rsidRPr="0029314C">
        <w:rPr>
          <w:rFonts w:ascii="Times New Roman" w:hAnsi="Times New Roman" w:cs="Times New Roman"/>
          <w:sz w:val="24"/>
          <w:szCs w:val="24"/>
        </w:rPr>
        <w:t>department</w:t>
      </w:r>
      <w:proofErr w:type="gramEnd"/>
    </w:p>
    <w:p w:rsidR="00CD53ED" w:rsidP="00CD53ED" w:rsidRDefault="00C070DE" w14:paraId="2BF22E1E"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B refers to the total monetary value of the purchase requisition above $250 and not exceeding </w:t>
      </w:r>
      <w:proofErr w:type="gramStart"/>
      <w:r w:rsidRPr="0029314C">
        <w:rPr>
          <w:rFonts w:ascii="Times New Roman" w:hAnsi="Times New Roman" w:cs="Times New Roman"/>
          <w:sz w:val="24"/>
          <w:szCs w:val="24"/>
        </w:rPr>
        <w:t>$1000</w:t>
      </w:r>
      <w:proofErr w:type="gramEnd"/>
    </w:p>
    <w:p w:rsidR="00CD53ED" w:rsidP="00CD53ED" w:rsidRDefault="00C070DE" w14:paraId="7257C056"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B requires the approval from both employee’s supervisor and department manager prior to the purchase requisition being routed to the purchasing </w:t>
      </w:r>
      <w:proofErr w:type="gramStart"/>
      <w:r w:rsidRPr="0029314C">
        <w:rPr>
          <w:rFonts w:ascii="Times New Roman" w:hAnsi="Times New Roman" w:cs="Times New Roman"/>
          <w:sz w:val="24"/>
          <w:szCs w:val="24"/>
        </w:rPr>
        <w:t>department</w:t>
      </w:r>
      <w:proofErr w:type="gramEnd"/>
    </w:p>
    <w:p w:rsidR="00CD53ED" w:rsidP="00CD53ED" w:rsidRDefault="00C070DE" w14:paraId="0696D59C"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C refers to the total monetary value of the purchase requisition above $1000 and not exceeding </w:t>
      </w:r>
      <w:proofErr w:type="gramStart"/>
      <w:r w:rsidRPr="0029314C">
        <w:rPr>
          <w:rFonts w:ascii="Times New Roman" w:hAnsi="Times New Roman" w:cs="Times New Roman"/>
          <w:sz w:val="24"/>
          <w:szCs w:val="24"/>
        </w:rPr>
        <w:t>$5000</w:t>
      </w:r>
      <w:proofErr w:type="gramEnd"/>
    </w:p>
    <w:p w:rsidR="00CD53ED" w:rsidP="00CD53ED" w:rsidRDefault="00C070DE" w14:paraId="2C49F51F"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C requires the approval from employee’s supervisor, department manager and vice president prior to the purchase requisition being routed to the purchasing </w:t>
      </w:r>
      <w:proofErr w:type="gramStart"/>
      <w:r w:rsidRPr="0029314C">
        <w:rPr>
          <w:rFonts w:ascii="Times New Roman" w:hAnsi="Times New Roman" w:cs="Times New Roman"/>
          <w:sz w:val="24"/>
          <w:szCs w:val="24"/>
        </w:rPr>
        <w:t>department</w:t>
      </w:r>
      <w:proofErr w:type="gramEnd"/>
    </w:p>
    <w:p w:rsidR="00CD53ED" w:rsidP="00CD53ED" w:rsidRDefault="00C070DE" w14:paraId="0FF44B42"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D refers to the total monetary value of the purchase requisition above </w:t>
      </w:r>
      <w:proofErr w:type="gramStart"/>
      <w:r w:rsidRPr="0029314C">
        <w:rPr>
          <w:rFonts w:ascii="Times New Roman" w:hAnsi="Times New Roman" w:cs="Times New Roman"/>
          <w:sz w:val="24"/>
          <w:szCs w:val="24"/>
        </w:rPr>
        <w:t>$5000</w:t>
      </w:r>
      <w:proofErr w:type="gramEnd"/>
    </w:p>
    <w:p w:rsidR="00CD53ED" w:rsidP="00CD53ED" w:rsidRDefault="00C070DE" w14:paraId="384D34D5"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Type D requires the approval from employee’s supervisor, department manager, vice president and chief financial officer prior to the purchase requisition being routed to the purchasing </w:t>
      </w:r>
      <w:proofErr w:type="gramStart"/>
      <w:r w:rsidRPr="0029314C">
        <w:rPr>
          <w:rFonts w:ascii="Times New Roman" w:hAnsi="Times New Roman" w:cs="Times New Roman"/>
          <w:sz w:val="24"/>
          <w:szCs w:val="24"/>
        </w:rPr>
        <w:t>department</w:t>
      </w:r>
      <w:proofErr w:type="gramEnd"/>
    </w:p>
    <w:p w:rsidR="00CD53ED" w:rsidP="00CD53ED" w:rsidRDefault="00C070DE" w14:paraId="60120B2B"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Budget and needs of the organization are set by the hospital’s key </w:t>
      </w:r>
      <w:proofErr w:type="gramStart"/>
      <w:r w:rsidRPr="0029314C">
        <w:rPr>
          <w:rFonts w:ascii="Times New Roman" w:hAnsi="Times New Roman" w:cs="Times New Roman"/>
          <w:sz w:val="24"/>
          <w:szCs w:val="24"/>
        </w:rPr>
        <w:t>stakeholders</w:t>
      </w:r>
      <w:proofErr w:type="gramEnd"/>
    </w:p>
    <w:p w:rsidR="00CD53ED" w:rsidP="00CD53ED" w:rsidRDefault="00C070DE" w14:paraId="75BA3B1D"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 xml:space="preserve">Inventory levels are based upon the hospital’s storage </w:t>
      </w:r>
      <w:proofErr w:type="gramStart"/>
      <w:r w:rsidRPr="0029314C">
        <w:rPr>
          <w:rFonts w:ascii="Times New Roman" w:hAnsi="Times New Roman" w:cs="Times New Roman"/>
          <w:sz w:val="24"/>
          <w:szCs w:val="24"/>
        </w:rPr>
        <w:t>department</w:t>
      </w:r>
      <w:proofErr w:type="gramEnd"/>
    </w:p>
    <w:p w:rsidR="00CD53ED" w:rsidP="00CD53ED" w:rsidRDefault="00C070DE" w14:paraId="545A0BEE" w14:textId="77777777">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lastRenderedPageBreak/>
        <w:t xml:space="preserve">Purchase order refers to a legally binding document created by the purchasing department to be presented to the </w:t>
      </w:r>
      <w:proofErr w:type="gramStart"/>
      <w:r w:rsidRPr="0029314C">
        <w:rPr>
          <w:rFonts w:ascii="Times New Roman" w:hAnsi="Times New Roman" w:cs="Times New Roman"/>
          <w:sz w:val="24"/>
          <w:szCs w:val="24"/>
        </w:rPr>
        <w:t>supplier</w:t>
      </w:r>
      <w:proofErr w:type="gramEnd"/>
    </w:p>
    <w:p w:rsidRPr="0029314C" w:rsidR="00C070DE" w:rsidP="00CD53ED" w:rsidRDefault="00C070DE" w14:paraId="23A3C7A6" w14:textId="74CC154C">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Supplier refers to a person or a business that provides goods or services for the hospitals to purchase and acquire.</w:t>
      </w:r>
    </w:p>
    <w:p w:rsidR="00CD53ED" w:rsidP="0029314C" w:rsidRDefault="00CD53ED" w14:paraId="10CFAC6C" w14:textId="02A878A6">
      <w:pPr>
        <w:rPr>
          <w:rFonts w:ascii="Times New Roman" w:hAnsi="Times New Roman" w:cs="Times New Roman"/>
          <w:sz w:val="24"/>
          <w:szCs w:val="24"/>
        </w:rPr>
      </w:pPr>
    </w:p>
    <w:p w:rsidRPr="00CF7F8C" w:rsidR="007D4525" w:rsidP="007D4525" w:rsidRDefault="00A25AB9" w14:paraId="20F15A93" w14:textId="77777777">
      <w:pPr>
        <w:pStyle w:val="a6"/>
        <w:numPr>
          <w:ilvl w:val="0"/>
          <w:numId w:val="16"/>
        </w:numPr>
        <w:ind w:leftChars="0"/>
        <w:outlineLvl w:val="0"/>
        <w:rPr>
          <w:rFonts w:ascii="Times New Roman" w:hAnsi="Times New Roman" w:cs="Times New Roman"/>
          <w:sz w:val="36"/>
          <w:szCs w:val="36"/>
        </w:rPr>
      </w:pPr>
      <w:bookmarkStart w:name="_Toc130998173" w:id="13"/>
      <w:r w:rsidRPr="00CF7F8C">
        <w:rPr>
          <w:rFonts w:ascii="Times New Roman" w:hAnsi="Times New Roman" w:cs="Times New Roman"/>
          <w:sz w:val="36"/>
          <w:szCs w:val="36"/>
        </w:rPr>
        <w:t>Workflow diagram</w:t>
      </w:r>
      <w:bookmarkEnd w:id="13"/>
    </w:p>
    <w:p w:rsidRPr="00CF7F8C" w:rsidR="007D4525" w:rsidP="00926C84" w:rsidRDefault="00CF7F8C" w14:paraId="0D750867" w14:textId="7F6B6E40">
      <w:pPr>
        <w:pStyle w:val="2"/>
        <w:ind w:firstLine="400"/>
        <w:rPr>
          <w:rFonts w:ascii="Times New Roman" w:hAnsi="Times New Roman" w:cs="Times New Roman"/>
          <w:sz w:val="32"/>
          <w:szCs w:val="32"/>
        </w:rPr>
      </w:pPr>
      <w:bookmarkStart w:name="_Toc130998174" w:id="14"/>
      <w:r>
        <w:rPr>
          <w:rFonts w:ascii="Times New Roman" w:hAnsi="Times New Roman" w:cs="Times New Roman"/>
          <w:sz w:val="32"/>
          <w:szCs w:val="32"/>
        </w:rPr>
        <w:t xml:space="preserve">3.1. </w:t>
      </w:r>
      <w:r w:rsidRPr="00CF7F8C" w:rsidR="00A25AB9">
        <w:rPr>
          <w:rFonts w:ascii="Times New Roman" w:hAnsi="Times New Roman" w:cs="Times New Roman"/>
          <w:sz w:val="32"/>
          <w:szCs w:val="32"/>
        </w:rPr>
        <w:t>Approval workflow</w:t>
      </w:r>
      <w:bookmarkEnd w:id="14"/>
    </w:p>
    <w:p w:rsidRPr="00CF7F8C" w:rsidR="00C070DE" w:rsidP="00926C84" w:rsidRDefault="00C070DE" w14:paraId="26F81B92" w14:textId="7DE67720">
      <w:pPr>
        <w:pStyle w:val="3"/>
        <w:ind w:left="1160" w:hanging="560"/>
        <w:rPr>
          <w:rFonts w:ascii="Times New Roman" w:hAnsi="Times New Roman" w:cs="Times New Roman"/>
          <w:sz w:val="28"/>
          <w:szCs w:val="28"/>
        </w:rPr>
      </w:pPr>
      <w:bookmarkStart w:name="_Toc130998175" w:id="15"/>
      <w:r w:rsidRPr="00CF7F8C">
        <w:rPr>
          <w:rFonts w:ascii="Times New Roman" w:hAnsi="Times New Roman" w:cs="Times New Roman"/>
          <w:sz w:val="28"/>
          <w:szCs w:val="28"/>
        </w:rPr>
        <w:t>3.1.1. Diagram</w:t>
      </w:r>
      <w:bookmarkEnd w:id="15"/>
    </w:p>
    <w:p w:rsidR="007D4525" w:rsidP="00CD53ED" w:rsidRDefault="007D4525" w14:paraId="560E1C04" w14:textId="1464DD45">
      <w:pPr>
        <w:ind w:left="400"/>
        <w:rPr>
          <w:rFonts w:ascii="Times New Roman" w:hAnsi="Times New Roman" w:cs="Times New Roman"/>
          <w:sz w:val="24"/>
          <w:szCs w:val="24"/>
        </w:rPr>
      </w:pPr>
      <w:r w:rsidRPr="0029314C">
        <w:rPr>
          <w:rFonts w:ascii="Times New Roman" w:hAnsi="Times New Roman" w:cs="Times New Roman"/>
          <w:noProof/>
          <w:sz w:val="24"/>
          <w:szCs w:val="24"/>
        </w:rPr>
        <w:drawing>
          <wp:inline distT="0" distB="0" distL="0" distR="0" wp14:anchorId="7C895749" wp14:editId="3BE686B4">
            <wp:extent cx="5730875" cy="3918585"/>
            <wp:effectExtent l="0" t="0" r="3175" b="5715"/>
            <wp:docPr id="2" name="그림 2"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3918585"/>
                    </a:xfrm>
                    <a:prstGeom prst="rect">
                      <a:avLst/>
                    </a:prstGeom>
                    <a:noFill/>
                    <a:ln>
                      <a:noFill/>
                    </a:ln>
                  </pic:spPr>
                </pic:pic>
              </a:graphicData>
            </a:graphic>
          </wp:inline>
        </w:drawing>
      </w:r>
    </w:p>
    <w:p w:rsidR="007D4525" w:rsidP="007D4525" w:rsidRDefault="007D4525" w14:paraId="17EE582F" w14:textId="260E37A8">
      <w:pPr>
        <w:ind w:left="400"/>
        <w:rPr>
          <w:rFonts w:ascii="Times New Roman" w:hAnsi="Times New Roman" w:cs="Times New Roman"/>
          <w:sz w:val="24"/>
          <w:szCs w:val="24"/>
        </w:rPr>
      </w:pPr>
    </w:p>
    <w:p w:rsidR="007D4525" w:rsidP="007D4525" w:rsidRDefault="007D4525" w14:paraId="0A79EB2C" w14:textId="77777777">
      <w:pPr>
        <w:ind w:left="400"/>
        <w:rPr>
          <w:rFonts w:ascii="Times New Roman" w:hAnsi="Times New Roman" w:cs="Times New Roman"/>
          <w:sz w:val="24"/>
          <w:szCs w:val="24"/>
        </w:rPr>
      </w:pPr>
    </w:p>
    <w:p w:rsidRPr="00CF7F8C" w:rsidR="007D4525" w:rsidP="007D4525" w:rsidRDefault="007D4525" w14:paraId="50A3A467" w14:textId="26A4B632">
      <w:pPr>
        <w:pStyle w:val="3"/>
        <w:ind w:left="1160" w:hanging="560"/>
        <w:rPr>
          <w:rFonts w:ascii="Times New Roman" w:hAnsi="Times New Roman" w:cs="Times New Roman"/>
          <w:sz w:val="28"/>
          <w:szCs w:val="28"/>
        </w:rPr>
      </w:pPr>
      <w:bookmarkStart w:name="_Toc130998176" w:id="16"/>
      <w:r w:rsidRPr="00CF7F8C">
        <w:rPr>
          <w:rFonts w:hint="eastAsia" w:ascii="Times New Roman" w:hAnsi="Times New Roman" w:cs="Times New Roman"/>
          <w:sz w:val="28"/>
          <w:szCs w:val="28"/>
        </w:rPr>
        <w:t>3</w:t>
      </w:r>
      <w:r w:rsidRPr="00CF7F8C">
        <w:rPr>
          <w:rFonts w:ascii="Times New Roman" w:hAnsi="Times New Roman" w:cs="Times New Roman"/>
          <w:sz w:val="28"/>
          <w:szCs w:val="28"/>
        </w:rPr>
        <w:t>.1.2.</w:t>
      </w:r>
      <w:r w:rsidRPr="00CF7F8C" w:rsidR="00C070DE">
        <w:rPr>
          <w:rFonts w:ascii="Times New Roman" w:hAnsi="Times New Roman" w:cs="Times New Roman"/>
          <w:sz w:val="28"/>
          <w:szCs w:val="28"/>
        </w:rPr>
        <w:t xml:space="preserve"> Explanation</w:t>
      </w:r>
      <w:bookmarkEnd w:id="16"/>
    </w:p>
    <w:p w:rsidR="007D4525" w:rsidP="0029314C" w:rsidRDefault="00C070DE" w14:paraId="650E5A8E" w14:textId="5A22192C">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Purchase Request (PR) Submission</w:t>
      </w:r>
    </w:p>
    <w:p w:rsidR="007D4525" w:rsidP="007D4525" w:rsidRDefault="00C070DE" w14:paraId="3C857050"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Employees submit purchase request form to their supervisor for approval.</w:t>
      </w:r>
    </w:p>
    <w:p w:rsidR="007D4525" w:rsidP="007D4525" w:rsidRDefault="00C070DE" w14:paraId="76934EDB"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If the supervisor rejects the PR, the purchase agent will proceed with the PR rejection process and the workflow will end.</w:t>
      </w:r>
    </w:p>
    <w:p w:rsidRPr="0029314C" w:rsidR="00C070DE" w:rsidP="007D4525" w:rsidRDefault="00C070DE" w14:paraId="39BA5BF9" w14:textId="3C7F314E">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If the supervisor approves the PR, it will move to the next step.</w:t>
      </w:r>
    </w:p>
    <w:p w:rsidR="007D4525" w:rsidP="0029314C" w:rsidRDefault="00C070DE" w14:paraId="12B2382F" w14:textId="692C8C5E">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lastRenderedPageBreak/>
        <w:t>Approval Workflow</w:t>
      </w:r>
    </w:p>
    <w:p w:rsidR="007D4525" w:rsidP="007D4525" w:rsidRDefault="00C070DE" w14:paraId="2558E4CE"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If the price of the PR is more than $250, a message will be sent to the department manager for approval.</w:t>
      </w:r>
    </w:p>
    <w:p w:rsidR="007D4525" w:rsidP="007D4525" w:rsidRDefault="00C070DE" w14:paraId="65A27E7B"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If the price of the PR is more than $1000, the vice president will have to approve it.</w:t>
      </w:r>
    </w:p>
    <w:p w:rsidR="007D4525" w:rsidP="007D4525" w:rsidRDefault="00C070DE" w14:paraId="37901941"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If the price of the PR is over $5000, it will be the CFO who will approve it.</w:t>
      </w:r>
    </w:p>
    <w:p w:rsidRPr="0029314C" w:rsidR="00C070DE" w:rsidP="007D4525" w:rsidRDefault="00C070DE" w14:paraId="4D7AFB41" w14:textId="64695288">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If any of the approval is rejected, it will proceed to the PR rejection process and the workflow will end.</w:t>
      </w:r>
    </w:p>
    <w:p w:rsidR="007D4525" w:rsidP="0029314C" w:rsidRDefault="00C070DE" w14:paraId="6E8A458B" w14:textId="77777777">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Classification of Purchase Request</w:t>
      </w:r>
    </w:p>
    <w:p w:rsidR="007D4525" w:rsidP="007D4525" w:rsidRDefault="00C070DE" w14:paraId="73A1C11F"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Approved PRs will be classified into four categories based on their price.</w:t>
      </w:r>
    </w:p>
    <w:p w:rsidR="007D4525" w:rsidP="007D4525" w:rsidRDefault="00C070DE" w14:paraId="34AACD5B"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PRs with a price of more than $5000 will be classified as 'Type D PR'.</w:t>
      </w:r>
    </w:p>
    <w:p w:rsidR="007D4525" w:rsidP="007D4525" w:rsidRDefault="00C070DE" w14:paraId="0514165E"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PRs with a price of $5000 and below will be classified as 'Type C PR'.</w:t>
      </w:r>
    </w:p>
    <w:p w:rsidR="007D4525" w:rsidP="007D4525" w:rsidRDefault="00C070DE" w14:paraId="599A660F"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PRs with a price of $1000 and below will be classified as 'Type B PR'.</w:t>
      </w:r>
    </w:p>
    <w:p w:rsidR="007D4525" w:rsidP="007D4525" w:rsidRDefault="00C070DE" w14:paraId="28DD5132"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PRs with a price of $250 and below will be classified as 'Type A PR'.</w:t>
      </w:r>
    </w:p>
    <w:p w:rsidRPr="007D4525" w:rsidR="007D4525" w:rsidP="007D4525" w:rsidRDefault="00C070DE" w14:paraId="2928289E" w14:textId="43141FF4">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Acceptance and Processing of Purchase Request:</w:t>
      </w:r>
    </w:p>
    <w:p w:rsidR="007D4525" w:rsidP="007D4525" w:rsidRDefault="00C070DE" w14:paraId="3EE8BC8E"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After classification, the purchase agent will process the acceptance of the PR and create a request for quotation and a purchase order.</w:t>
      </w:r>
    </w:p>
    <w:p w:rsidR="007D4525" w:rsidP="007D4525" w:rsidRDefault="00C070DE" w14:paraId="71D77875" w14:textId="77777777">
      <w:pPr>
        <w:pStyle w:val="a6"/>
        <w:ind w:left="1480" w:leftChars="0"/>
        <w:rPr>
          <w:rFonts w:ascii="Times New Roman" w:hAnsi="Times New Roman" w:cs="Times New Roman"/>
          <w:sz w:val="24"/>
          <w:szCs w:val="24"/>
        </w:rPr>
      </w:pPr>
      <w:r w:rsidRPr="0029314C">
        <w:rPr>
          <w:rFonts w:ascii="Times New Roman" w:hAnsi="Times New Roman" w:cs="Times New Roman"/>
          <w:sz w:val="24"/>
          <w:szCs w:val="24"/>
        </w:rPr>
        <w:t>Once the approval workflow is completed, the process will end.</w:t>
      </w:r>
    </w:p>
    <w:p w:rsidRPr="007D4525" w:rsidR="00C070DE" w:rsidP="007D4525" w:rsidRDefault="00C070DE" w14:paraId="245D191C" w14:textId="7C030F81">
      <w:pPr>
        <w:pStyle w:val="a6"/>
        <w:ind w:left="760" w:leftChars="0"/>
        <w:rPr>
          <w:rFonts w:ascii="Times New Roman" w:hAnsi="Times New Roman" w:cs="Times New Roman"/>
          <w:sz w:val="24"/>
          <w:szCs w:val="24"/>
        </w:rPr>
      </w:pPr>
      <w:r w:rsidRPr="007D4525">
        <w:rPr>
          <w:rFonts w:ascii="Times New Roman" w:hAnsi="Times New Roman" w:cs="Times New Roman"/>
          <w:sz w:val="24"/>
          <w:szCs w:val="24"/>
        </w:rPr>
        <w:t xml:space="preserve">This organizational structure ensures that all purchase requests go through a proper approval workflow and are classified based on their price, which helps in budget planning and decision-making. It also streamlines the purchase process, making it more efficient and </w:t>
      </w:r>
      <w:r w:rsidRPr="007D4525" w:rsidR="007D4525">
        <w:rPr>
          <w:rFonts w:ascii="Times New Roman" w:hAnsi="Times New Roman" w:cs="Times New Roman"/>
          <w:sz w:val="24"/>
          <w:szCs w:val="24"/>
        </w:rPr>
        <w:t>transparent.</w:t>
      </w:r>
    </w:p>
    <w:p w:rsidR="00C070DE" w:rsidP="007D4525" w:rsidRDefault="00C070DE" w14:paraId="0145579D" w14:textId="1DBF237B">
      <w:pPr>
        <w:pStyle w:val="a6"/>
        <w:ind w:left="760" w:leftChars="0"/>
        <w:rPr>
          <w:rFonts w:ascii="Times New Roman" w:hAnsi="Times New Roman" w:cs="Times New Roman"/>
          <w:sz w:val="24"/>
          <w:szCs w:val="24"/>
        </w:rPr>
      </w:pPr>
    </w:p>
    <w:p w:rsidR="007D4525" w:rsidP="007D4525" w:rsidRDefault="007D4525" w14:paraId="48C0D5DD" w14:textId="28D95142">
      <w:pPr>
        <w:pStyle w:val="a6"/>
        <w:ind w:left="760" w:leftChars="0"/>
        <w:rPr>
          <w:rFonts w:ascii="Times New Roman" w:hAnsi="Times New Roman" w:cs="Times New Roman"/>
          <w:sz w:val="24"/>
          <w:szCs w:val="24"/>
        </w:rPr>
      </w:pPr>
    </w:p>
    <w:p w:rsidR="007D4525" w:rsidRDefault="007D4525" w14:paraId="2CD7701B" w14:textId="0B5DC330">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Pr="00CF7F8C" w:rsidR="007D4525" w:rsidP="00E35A31" w:rsidRDefault="007D4525" w14:paraId="30875C60" w14:textId="77777777">
      <w:pPr>
        <w:pStyle w:val="a6"/>
        <w:numPr>
          <w:ilvl w:val="1"/>
          <w:numId w:val="19"/>
        </w:numPr>
        <w:ind w:left="1080" w:leftChars="0" w:hanging="480"/>
        <w:outlineLvl w:val="1"/>
        <w:rPr>
          <w:rFonts w:ascii="Times New Roman" w:hAnsi="Times New Roman" w:cs="Times New Roman"/>
          <w:sz w:val="32"/>
          <w:szCs w:val="32"/>
        </w:rPr>
      </w:pPr>
      <w:r w:rsidRPr="00CF7F8C">
        <w:rPr>
          <w:rFonts w:ascii="Times New Roman" w:hAnsi="Times New Roman" w:cs="Times New Roman"/>
          <w:sz w:val="32"/>
          <w:szCs w:val="32"/>
        </w:rPr>
        <w:lastRenderedPageBreak/>
        <w:t xml:space="preserve"> </w:t>
      </w:r>
      <w:bookmarkStart w:name="_Toc130998177" w:id="17"/>
      <w:r w:rsidRPr="00CF7F8C" w:rsidR="00A25AB9">
        <w:rPr>
          <w:rFonts w:ascii="Times New Roman" w:hAnsi="Times New Roman" w:cs="Times New Roman"/>
          <w:sz w:val="32"/>
          <w:szCs w:val="32"/>
        </w:rPr>
        <w:t>Process workflow</w:t>
      </w:r>
      <w:bookmarkEnd w:id="17"/>
    </w:p>
    <w:p w:rsidRPr="00CF7F8C" w:rsidR="007D4525" w:rsidP="00926C84" w:rsidRDefault="00C070DE" w14:paraId="0C63E11E" w14:textId="35AE2942">
      <w:pPr>
        <w:pStyle w:val="3"/>
        <w:ind w:left="1160" w:hanging="560"/>
        <w:rPr>
          <w:rFonts w:ascii="Times New Roman" w:hAnsi="Times New Roman" w:cs="Times New Roman"/>
          <w:sz w:val="28"/>
          <w:szCs w:val="28"/>
        </w:rPr>
      </w:pPr>
      <w:bookmarkStart w:name="_Toc130998178" w:id="18"/>
      <w:r w:rsidRPr="00CF7F8C">
        <w:rPr>
          <w:rFonts w:ascii="Times New Roman" w:hAnsi="Times New Roman" w:cs="Times New Roman"/>
          <w:sz w:val="28"/>
          <w:szCs w:val="28"/>
        </w:rPr>
        <w:t>3.2.1. Diagram</w:t>
      </w:r>
      <w:bookmarkEnd w:id="18"/>
    </w:p>
    <w:p w:rsidRPr="0029314C" w:rsidR="00A25AB9" w:rsidP="0029314C" w:rsidRDefault="00A25AB9" w14:paraId="12A5C3DF" w14:textId="45103CBF">
      <w:pPr>
        <w:rPr>
          <w:rFonts w:ascii="Times New Roman" w:hAnsi="Times New Roman" w:cs="Times New Roman"/>
          <w:sz w:val="24"/>
          <w:szCs w:val="24"/>
        </w:rPr>
      </w:pPr>
      <w:r w:rsidRPr="0029314C">
        <w:rPr>
          <w:rFonts w:ascii="Times New Roman" w:hAnsi="Times New Roman" w:cs="Times New Roman"/>
          <w:noProof/>
          <w:sz w:val="24"/>
          <w:szCs w:val="24"/>
        </w:rPr>
        <w:drawing>
          <wp:inline distT="0" distB="0" distL="0" distR="0" wp14:anchorId="19D0374B" wp14:editId="0355480B">
            <wp:extent cx="5249130" cy="7525342"/>
            <wp:effectExtent l="0" t="0" r="8890" b="0"/>
            <wp:docPr id="1" name="그림 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도표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177" cy="7528276"/>
                    </a:xfrm>
                    <a:prstGeom prst="rect">
                      <a:avLst/>
                    </a:prstGeom>
                    <a:noFill/>
                    <a:ln>
                      <a:noFill/>
                    </a:ln>
                  </pic:spPr>
                </pic:pic>
              </a:graphicData>
            </a:graphic>
          </wp:inline>
        </w:drawing>
      </w:r>
    </w:p>
    <w:p w:rsidRPr="0029314C" w:rsidR="00C070DE" w:rsidP="0029314C" w:rsidRDefault="00C070DE" w14:paraId="1F5FF354" w14:textId="77777777">
      <w:pPr>
        <w:rPr>
          <w:rFonts w:ascii="Times New Roman" w:hAnsi="Times New Roman" w:cs="Times New Roman"/>
          <w:sz w:val="24"/>
          <w:szCs w:val="24"/>
        </w:rPr>
      </w:pPr>
    </w:p>
    <w:p w:rsidRPr="00CF7F8C" w:rsidR="007D4525" w:rsidP="007D4525" w:rsidRDefault="00C070DE" w14:paraId="5E3B534A" w14:textId="6E0977FA">
      <w:pPr>
        <w:pStyle w:val="3"/>
        <w:ind w:left="1160" w:hanging="560"/>
        <w:rPr>
          <w:rFonts w:ascii="Times New Roman" w:hAnsi="Times New Roman" w:cs="Times New Roman"/>
          <w:sz w:val="28"/>
          <w:szCs w:val="28"/>
        </w:rPr>
      </w:pPr>
      <w:bookmarkStart w:name="_Toc130998179" w:id="19"/>
      <w:r w:rsidRPr="00CF7F8C">
        <w:rPr>
          <w:rFonts w:ascii="Times New Roman" w:hAnsi="Times New Roman" w:cs="Times New Roman"/>
          <w:sz w:val="28"/>
          <w:szCs w:val="28"/>
        </w:rPr>
        <w:lastRenderedPageBreak/>
        <w:t>3.2.2. Explanation</w:t>
      </w:r>
      <w:bookmarkEnd w:id="19"/>
    </w:p>
    <w:p w:rsidR="007D4525" w:rsidP="0029314C" w:rsidRDefault="00A25AB9" w14:paraId="2A2629AC" w14:textId="0B2A5A45">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Requirement Identification:</w:t>
      </w:r>
    </w:p>
    <w:p w:rsidRPr="007D4525" w:rsidR="007D4525" w:rsidP="007D4525" w:rsidRDefault="007D4525" w14:paraId="72D5C0CF" w14:textId="37DF6854">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The process will begin by identifying the requirements needed.</w:t>
      </w:r>
    </w:p>
    <w:p w:rsidR="007D4525" w:rsidP="007D4525" w:rsidRDefault="007D4525" w14:paraId="48193C47" w14:textId="004A2F0E">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Information Collection and Permission Request:</w:t>
      </w:r>
    </w:p>
    <w:p w:rsidRPr="007D4525" w:rsidR="007D4525" w:rsidP="007D4525" w:rsidRDefault="007D4525" w14:paraId="7875C499"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Once the requirements are identified, the information that is required will be collected.</w:t>
      </w:r>
    </w:p>
    <w:p w:rsidRPr="007D4525" w:rsidR="007D4525" w:rsidP="007D4525" w:rsidRDefault="007D4525" w14:paraId="59041558"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Permission will be requested from the management to proceed with the purchase.</w:t>
      </w:r>
    </w:p>
    <w:p w:rsidRPr="007D4525" w:rsidR="007D4525" w:rsidP="007D4525" w:rsidRDefault="007D4525" w14:paraId="6961D894" w14:textId="77777777">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Creation of Purchase Request Order:</w:t>
      </w:r>
    </w:p>
    <w:p w:rsidRPr="007D4525" w:rsidR="007D4525" w:rsidP="007D4525" w:rsidRDefault="007D4525" w14:paraId="51503CFF"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A new Purchase Request Order will be created.</w:t>
      </w:r>
    </w:p>
    <w:p w:rsidRPr="007D4525" w:rsidR="007D4525" w:rsidP="007D4525" w:rsidRDefault="007D4525" w14:paraId="0E40D37D"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The details will include the name of the item, the total price of the item, the quantity, and the purpose.</w:t>
      </w:r>
    </w:p>
    <w:p w:rsidRPr="007D4525" w:rsidR="007D4525" w:rsidP="007D4525" w:rsidRDefault="007D4525" w14:paraId="0602616E" w14:textId="77777777">
      <w:pPr>
        <w:pStyle w:val="a6"/>
        <w:numPr>
          <w:ilvl w:val="0"/>
          <w:numId w:val="17"/>
        </w:numPr>
        <w:ind w:leftChars="0"/>
        <w:rPr>
          <w:rFonts w:ascii="Times New Roman" w:hAnsi="Times New Roman" w:cs="Times New Roman"/>
          <w:sz w:val="24"/>
          <w:szCs w:val="24"/>
        </w:rPr>
      </w:pPr>
      <w:r w:rsidRPr="007D4525">
        <w:rPr>
          <w:rFonts w:ascii="Times New Roman" w:hAnsi="Times New Roman" w:cs="Times New Roman"/>
          <w:sz w:val="24"/>
          <w:szCs w:val="24"/>
        </w:rPr>
        <w:t>Submission of Purchase Request Order:</w:t>
      </w:r>
    </w:p>
    <w:p w:rsidRPr="007D4525" w:rsidR="007D4525" w:rsidP="007D4525" w:rsidRDefault="007D4525" w14:paraId="5CA1A394"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The Purchase Request Order will be submitted and forwarded to the appropriate level for approval.</w:t>
      </w:r>
    </w:p>
    <w:p w:rsidRPr="007D4525" w:rsidR="007D4525" w:rsidP="007D4525" w:rsidRDefault="007D4525" w14:paraId="400D5456"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If the PR is rejected, the workflow will end.</w:t>
      </w:r>
    </w:p>
    <w:p w:rsidRPr="007D4525" w:rsidR="007D4525" w:rsidP="007D4525" w:rsidRDefault="007D4525" w14:paraId="5A692C7A"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If the PR is approved, the purchaser will be informed.</w:t>
      </w:r>
    </w:p>
    <w:p w:rsidRPr="007D4525" w:rsidR="007D4525" w:rsidP="007D4525" w:rsidRDefault="007D4525" w14:paraId="38FBD539" w14:textId="05328B74">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Check and Modification:</w:t>
      </w:r>
    </w:p>
    <w:p w:rsidRPr="007D4525" w:rsidR="007D4525" w:rsidP="007D4525" w:rsidRDefault="007D4525" w14:paraId="587F6DF6"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The purchaser will check if the PR information is accurate.</w:t>
      </w:r>
    </w:p>
    <w:p w:rsidRPr="007D4525" w:rsidR="007D4525" w:rsidP="007D4525" w:rsidRDefault="007D4525" w14:paraId="2BAA4FC2" w14:textId="77777777">
      <w:pPr>
        <w:pStyle w:val="a6"/>
        <w:ind w:left="1480" w:leftChars="0"/>
        <w:rPr>
          <w:rFonts w:ascii="Times New Roman" w:hAnsi="Times New Roman" w:cs="Times New Roman"/>
          <w:sz w:val="24"/>
          <w:szCs w:val="24"/>
        </w:rPr>
      </w:pPr>
      <w:r w:rsidRPr="007D4525">
        <w:rPr>
          <w:rFonts w:ascii="Times New Roman" w:hAnsi="Times New Roman" w:cs="Times New Roman"/>
          <w:sz w:val="24"/>
          <w:szCs w:val="24"/>
        </w:rPr>
        <w:t>If modification is needed, the workflow will go back to the creation of the Purchase Request Order.</w:t>
      </w:r>
    </w:p>
    <w:p w:rsidRPr="002229B2" w:rsidR="002229B2" w:rsidP="002229B2" w:rsidRDefault="002229B2" w14:paraId="1235607D" w14:textId="77777777">
      <w:pPr>
        <w:pStyle w:val="a6"/>
        <w:ind w:left="1480" w:leftChars="0"/>
        <w:rPr>
          <w:rFonts w:ascii="Times New Roman" w:hAnsi="Times New Roman" w:cs="Times New Roman"/>
          <w:sz w:val="24"/>
          <w:szCs w:val="24"/>
        </w:rPr>
      </w:pPr>
      <w:r w:rsidRPr="002229B2">
        <w:rPr>
          <w:rFonts w:ascii="Times New Roman" w:hAnsi="Times New Roman" w:cs="Times New Roman"/>
          <w:sz w:val="24"/>
          <w:szCs w:val="24"/>
        </w:rPr>
        <w:t>If no modification is needed, the PR order will be sent to the supplier.</w:t>
      </w:r>
    </w:p>
    <w:p w:rsidR="007D4525" w:rsidP="0029314C" w:rsidRDefault="002229B2" w14:paraId="4F25EEFD" w14:textId="147BCCCE">
      <w:pPr>
        <w:pStyle w:val="a6"/>
        <w:numPr>
          <w:ilvl w:val="0"/>
          <w:numId w:val="17"/>
        </w:numPr>
        <w:ind w:leftChars="0"/>
        <w:rPr>
          <w:rFonts w:ascii="Times New Roman" w:hAnsi="Times New Roman" w:cs="Times New Roman"/>
          <w:sz w:val="24"/>
          <w:szCs w:val="24"/>
        </w:rPr>
      </w:pPr>
      <w:r w:rsidRPr="0029314C">
        <w:rPr>
          <w:rFonts w:ascii="Times New Roman" w:hAnsi="Times New Roman" w:cs="Times New Roman"/>
          <w:sz w:val="24"/>
          <w:szCs w:val="24"/>
        </w:rPr>
        <w:t>Invoice Generation and Completion of Purchase:</w:t>
      </w:r>
    </w:p>
    <w:p w:rsidRPr="002229B2" w:rsidR="002229B2" w:rsidP="002229B2" w:rsidRDefault="002229B2" w14:paraId="75AA2709" w14:textId="77777777">
      <w:pPr>
        <w:pStyle w:val="a6"/>
        <w:ind w:left="1480" w:leftChars="0"/>
        <w:rPr>
          <w:rFonts w:ascii="Times New Roman" w:hAnsi="Times New Roman" w:cs="Times New Roman"/>
          <w:sz w:val="24"/>
          <w:szCs w:val="24"/>
        </w:rPr>
      </w:pPr>
      <w:r w:rsidRPr="002229B2">
        <w:rPr>
          <w:rFonts w:ascii="Times New Roman" w:hAnsi="Times New Roman" w:cs="Times New Roman"/>
          <w:sz w:val="24"/>
          <w:szCs w:val="24"/>
        </w:rPr>
        <w:t>The supplier will generate an invoice.</w:t>
      </w:r>
    </w:p>
    <w:p w:rsidRPr="002229B2" w:rsidR="002229B2" w:rsidP="002229B2" w:rsidRDefault="002229B2" w14:paraId="1BA8750A" w14:textId="77777777">
      <w:pPr>
        <w:pStyle w:val="a6"/>
        <w:ind w:left="1480" w:leftChars="0"/>
        <w:rPr>
          <w:rFonts w:ascii="Times New Roman" w:hAnsi="Times New Roman" w:cs="Times New Roman"/>
          <w:sz w:val="24"/>
          <w:szCs w:val="24"/>
        </w:rPr>
      </w:pPr>
      <w:r w:rsidRPr="002229B2">
        <w:rPr>
          <w:rFonts w:ascii="Times New Roman" w:hAnsi="Times New Roman" w:cs="Times New Roman"/>
          <w:sz w:val="24"/>
          <w:szCs w:val="24"/>
        </w:rPr>
        <w:t xml:space="preserve">The purchase will be </w:t>
      </w:r>
      <w:proofErr w:type="gramStart"/>
      <w:r w:rsidRPr="002229B2">
        <w:rPr>
          <w:rFonts w:ascii="Times New Roman" w:hAnsi="Times New Roman" w:cs="Times New Roman"/>
          <w:sz w:val="24"/>
          <w:szCs w:val="24"/>
        </w:rPr>
        <w:t>completed</w:t>
      </w:r>
      <w:proofErr w:type="gramEnd"/>
      <w:r w:rsidRPr="002229B2">
        <w:rPr>
          <w:rFonts w:ascii="Times New Roman" w:hAnsi="Times New Roman" w:cs="Times New Roman"/>
          <w:sz w:val="24"/>
          <w:szCs w:val="24"/>
        </w:rPr>
        <w:t xml:space="preserve"> and the workflow will end.</w:t>
      </w:r>
    </w:p>
    <w:p w:rsidR="007D4525" w:rsidP="002229B2" w:rsidRDefault="007D4525" w14:paraId="02EA13D2" w14:textId="77777777">
      <w:pPr>
        <w:pStyle w:val="a6"/>
        <w:ind w:left="1480" w:leftChars="0"/>
        <w:rPr>
          <w:rFonts w:ascii="Times New Roman" w:hAnsi="Times New Roman" w:cs="Times New Roman"/>
          <w:sz w:val="24"/>
          <w:szCs w:val="24"/>
        </w:rPr>
      </w:pPr>
    </w:p>
    <w:p w:rsidRPr="0029314C" w:rsidR="00A25AB9" w:rsidP="0029314C" w:rsidRDefault="00A25AB9" w14:paraId="64737C00" w14:textId="77777777">
      <w:pPr>
        <w:rPr>
          <w:rFonts w:ascii="Times New Roman" w:hAnsi="Times New Roman" w:cs="Times New Roman"/>
          <w:sz w:val="24"/>
          <w:szCs w:val="24"/>
        </w:rPr>
      </w:pPr>
      <w:r w:rsidRPr="0029314C">
        <w:rPr>
          <w:rFonts w:ascii="Times New Roman" w:hAnsi="Times New Roman" w:cs="Times New Roman"/>
          <w:sz w:val="24"/>
          <w:szCs w:val="24"/>
        </w:rPr>
        <w:t> </w:t>
      </w:r>
    </w:p>
    <w:p w:rsidRPr="0029314C" w:rsidR="00A25AB9" w:rsidP="0029314C" w:rsidRDefault="00A25AB9" w14:paraId="3D68FAE5" w14:textId="276327E2">
      <w:pPr>
        <w:rPr>
          <w:rFonts w:ascii="Times New Roman" w:hAnsi="Times New Roman" w:cs="Times New Roman"/>
          <w:sz w:val="24"/>
          <w:szCs w:val="24"/>
        </w:rPr>
      </w:pPr>
    </w:p>
    <w:p w:rsidR="00CF7F8C" w:rsidP="00CF7F8C" w:rsidRDefault="00CF7F8C" w14:paraId="077426F1" w14:textId="0EE66EC6">
      <w:pPr>
        <w:pStyle w:val="a6"/>
        <w:numPr>
          <w:ilvl w:val="0"/>
          <w:numId w:val="19"/>
        </w:numPr>
        <w:ind w:leftChars="0"/>
        <w:outlineLvl w:val="0"/>
        <w:rPr>
          <w:rFonts w:ascii="Times New Roman" w:hAnsi="Times New Roman" w:cs="Times New Roman"/>
          <w:sz w:val="36"/>
          <w:szCs w:val="36"/>
        </w:rPr>
      </w:pPr>
      <w:bookmarkStart w:name="_Toc130998180" w:id="20"/>
      <w:r w:rsidRPr="00CF7F8C">
        <w:rPr>
          <w:rFonts w:ascii="Times New Roman" w:hAnsi="Times New Roman" w:cs="Times New Roman"/>
          <w:sz w:val="36"/>
          <w:szCs w:val="36"/>
        </w:rPr>
        <w:t>SharePoint</w:t>
      </w:r>
      <w:bookmarkEnd w:id="20"/>
    </w:p>
    <w:p w:rsidRPr="00CF7F8C" w:rsidR="00CF7F8C" w:rsidP="00CF7F8C" w:rsidRDefault="00CF7F8C" w14:paraId="393467B0" w14:textId="56230517">
      <w:pPr>
        <w:rPr>
          <w:rFonts w:ascii="Times New Roman" w:hAnsi="Times New Roman" w:cs="Times New Roman"/>
          <w:sz w:val="24"/>
          <w:szCs w:val="24"/>
        </w:rPr>
      </w:pPr>
    </w:p>
    <w:p w:rsidRPr="00CF7F8C" w:rsidR="00CF7F8C" w:rsidP="00CF7F8C" w:rsidRDefault="00000000" w14:paraId="1887182D" w14:textId="70DFD871">
      <w:pPr>
        <w:rPr>
          <w:rFonts w:ascii="Times New Roman" w:hAnsi="Times New Roman" w:cs="Times New Roman"/>
          <w:sz w:val="24"/>
          <w:szCs w:val="24"/>
        </w:rPr>
      </w:pPr>
      <w:hyperlink w:history="1" r:id="rId10">
        <w:r w:rsidRPr="0029314C" w:rsidR="00CF7F8C">
          <w:rPr>
            <w:rFonts w:ascii="Times New Roman" w:hAnsi="Times New Roman" w:cs="Times New Roman"/>
            <w:color w:val="1155CC"/>
            <w:sz w:val="24"/>
            <w:szCs w:val="24"/>
          </w:rPr>
          <w:t>https://murdochuniversity.sharepoint.com/sites/ICT292_2023TJA/FTAClassBGrp1</w:t>
        </w:r>
      </w:hyperlink>
    </w:p>
    <w:p w:rsidR="00A25AB9" w:rsidP="0029314C" w:rsidRDefault="00CF7F8C" w14:paraId="42E2B60D" w14:textId="529FF6FD">
      <w:pPr>
        <w:pStyle w:val="a6"/>
        <w:numPr>
          <w:ilvl w:val="0"/>
          <w:numId w:val="19"/>
        </w:numPr>
        <w:ind w:leftChars="0"/>
        <w:outlineLvl w:val="0"/>
        <w:rPr>
          <w:rFonts w:ascii="Times New Roman" w:hAnsi="Times New Roman" w:cs="Times New Roman"/>
          <w:sz w:val="36"/>
          <w:szCs w:val="36"/>
        </w:rPr>
      </w:pPr>
      <w:bookmarkStart w:name="_Toc130998181" w:id="21"/>
      <w:r>
        <w:rPr>
          <w:rFonts w:hint="eastAsia" w:ascii="Times New Roman" w:hAnsi="Times New Roman" w:cs="Times New Roman"/>
          <w:sz w:val="36"/>
          <w:szCs w:val="36"/>
        </w:rPr>
        <w:lastRenderedPageBreak/>
        <w:t>S</w:t>
      </w:r>
      <w:r>
        <w:rPr>
          <w:rFonts w:ascii="Times New Roman" w:hAnsi="Times New Roman" w:cs="Times New Roman"/>
          <w:sz w:val="36"/>
          <w:szCs w:val="36"/>
        </w:rPr>
        <w:t>ummary</w:t>
      </w:r>
      <w:bookmarkEnd w:id="21"/>
    </w:p>
    <w:p w:rsidRPr="00CF7F8C" w:rsidR="00CF7F8C" w:rsidP="00CF7F8C" w:rsidRDefault="00CF7F8C" w14:paraId="79EA9DB2" w14:textId="77777777">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This organizational structure ensures that all purchases go through a proper approval workflow, accurate information is </w:t>
      </w:r>
      <w:proofErr w:type="gramStart"/>
      <w:r w:rsidRPr="00CF7F8C">
        <w:rPr>
          <w:rFonts w:ascii="Times New Roman" w:hAnsi="Times New Roman" w:cs="Times New Roman"/>
          <w:sz w:val="24"/>
          <w:szCs w:val="24"/>
        </w:rPr>
        <w:t>collected</w:t>
      </w:r>
      <w:proofErr w:type="gramEnd"/>
      <w:r w:rsidRPr="00CF7F8C">
        <w:rPr>
          <w:rFonts w:ascii="Times New Roman" w:hAnsi="Times New Roman" w:cs="Times New Roman"/>
          <w:sz w:val="24"/>
          <w:szCs w:val="24"/>
        </w:rPr>
        <w:t xml:space="preserve"> and modifications can be made if necessary. It also streamlines the purchase process, making it more efficient and </w:t>
      </w:r>
      <w:proofErr w:type="gramStart"/>
      <w:r w:rsidRPr="00CF7F8C">
        <w:rPr>
          <w:rFonts w:ascii="Times New Roman" w:hAnsi="Times New Roman" w:cs="Times New Roman"/>
          <w:sz w:val="24"/>
          <w:szCs w:val="24"/>
        </w:rPr>
        <w:t>transparent</w:t>
      </w:r>
      <w:proofErr w:type="gramEnd"/>
    </w:p>
    <w:p w:rsidRPr="00CF7F8C" w:rsidR="00CF7F8C" w:rsidP="00CF7F8C" w:rsidRDefault="00CF7F8C" w14:paraId="38B0A455" w14:textId="715646C9">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Hospitals are under tremendous pressure to improve their operational efficiency and streamline their workflows. With the help of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healthcare providers can create a mini-information system that can improve the efficiency and accuracy of their workflow management system. This can significantly enhance patient care and experience while reducing operational costs.</w:t>
      </w:r>
    </w:p>
    <w:p w:rsidRPr="00CF7F8C" w:rsidR="00CF7F8C" w:rsidP="00CF7F8C" w:rsidRDefault="00CF7F8C" w14:paraId="6B9D35A8" w14:textId="6B086729">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One of the primary benefits of using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in healthcare is that it offers custom workflow solutions that can help healthcare providers automate their routine tasks. This is especially helpful in healthcare where there are several tasks that need to be done repeatedly. With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healthcare providers can create workflows that automate tasks such as scheduling patient appointments, ordering tests, and prescribing medications. This not only saves time but also reduces the risk of errors that can lead to patient harm.</w:t>
      </w:r>
    </w:p>
    <w:p w:rsidRPr="00CF7F8C" w:rsidR="00CF7F8C" w:rsidP="00CF7F8C" w:rsidRDefault="00CF7F8C" w14:paraId="092053A3" w14:textId="46490126">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Moreover,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allows healthcare providers to create a centralized document management system. In healthcare, it is essential to keep patient records, medical histories, and other sensitive data organized and easily accessible.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offers a secure and centralized document management system that can help healthcare providers access relevant information quickly and efficiently. This is especially helpful in emergency situations where healthcare providers need to make quick decisions based on a patient's medical history and other related information.</w:t>
      </w:r>
    </w:p>
    <w:p w:rsidRPr="00CF7F8C" w:rsidR="00CF7F8C" w:rsidP="00CF7F8C" w:rsidRDefault="00CF7F8C" w14:paraId="38355361" w14:textId="435EB18D">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Another benefit of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in healthcare is its collaboration features. Healthcare is a collaborative field, and effective collaboration among healthcare providers is essential for providing quality patient care.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offers a range of collaboration tools, including document sharing, co-authoring, and real-time communication. This allows healthcare providers to work together efficiently and effectively, improving patient care and experience.</w:t>
      </w:r>
    </w:p>
    <w:p w:rsidRPr="00CF7F8C" w:rsidR="00CF7F8C" w:rsidP="00CF7F8C" w:rsidRDefault="00CF7F8C" w14:paraId="70CC8ECC" w14:textId="573FB305">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Additionally,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's robust security features are a significant advantage in healthcare organizations and hospital. Patient data is highly sensitive and confidential, and healthcare providers are legally bound to protect it.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's security features ensure that only authorized personnel have access to sensitive information, reducing the risk of data breaches and maintaining patient privacy.</w:t>
      </w:r>
    </w:p>
    <w:p w:rsidRPr="00CF7F8C" w:rsidR="00CF7F8C" w:rsidP="00CF7F8C" w:rsidRDefault="00CF7F8C" w14:paraId="728F0ACA" w14:textId="6F57090B">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Lastly, </w:t>
      </w:r>
      <w:r w:rsidR="00FA75FD">
        <w:rPr>
          <w:rFonts w:ascii="Times New Roman" w:hAnsi="Times New Roman" w:cs="Times New Roman"/>
          <w:sz w:val="24"/>
          <w:szCs w:val="24"/>
        </w:rPr>
        <w:t>purchase requisition system</w:t>
      </w:r>
      <w:r w:rsidR="00FA75FD">
        <w:rPr>
          <w:rFonts w:ascii="Times New Roman" w:hAnsi="Times New Roman" w:cs="Times New Roman"/>
          <w:sz w:val="24"/>
          <w:szCs w:val="24"/>
        </w:rPr>
        <w:t>’</w:t>
      </w:r>
      <w:r w:rsidRPr="00CF7F8C">
        <w:rPr>
          <w:rFonts w:ascii="Times New Roman" w:hAnsi="Times New Roman" w:cs="Times New Roman"/>
          <w:sz w:val="24"/>
          <w:szCs w:val="24"/>
        </w:rPr>
        <w:t xml:space="preserve">s reporting and analytics capabilities can provide healthcare organizations with valuable insights that can help improve their performance. Healthcare providers can use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's reporting tools to track their performance, identify areas for improvement, and make data-driven decisions. This can help healthcare providers optimize their workflows, reduce costs, and improve the quality of patient care.</w:t>
      </w:r>
    </w:p>
    <w:p w:rsidRPr="00CF7F8C" w:rsidR="00CF7F8C" w:rsidP="00CF7F8C" w:rsidRDefault="00CF7F8C" w14:paraId="749DC9C3" w14:textId="41FC7BA9">
      <w:pPr>
        <w:pStyle w:val="a6"/>
        <w:ind w:left="360" w:leftChars="0"/>
        <w:rPr>
          <w:rFonts w:ascii="Times New Roman" w:hAnsi="Times New Roman" w:cs="Times New Roman"/>
          <w:sz w:val="24"/>
          <w:szCs w:val="24"/>
        </w:rPr>
      </w:pPr>
      <w:r w:rsidRPr="00CF7F8C">
        <w:rPr>
          <w:rFonts w:ascii="Times New Roman" w:hAnsi="Times New Roman" w:cs="Times New Roman"/>
          <w:sz w:val="24"/>
          <w:szCs w:val="24"/>
        </w:rPr>
        <w:t xml:space="preserve">In conclusion,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is a valuable </w:t>
      </w:r>
      <w:r w:rsidR="00FA75FD">
        <w:rPr>
          <w:rFonts w:ascii="Times New Roman" w:hAnsi="Times New Roman" w:cs="Times New Roman"/>
          <w:sz w:val="24"/>
          <w:szCs w:val="24"/>
        </w:rPr>
        <w:t xml:space="preserve">for </w:t>
      </w:r>
      <w:r w:rsidRPr="00CF7F8C">
        <w:rPr>
          <w:rFonts w:ascii="Times New Roman" w:hAnsi="Times New Roman" w:cs="Times New Roman"/>
          <w:sz w:val="24"/>
          <w:szCs w:val="24"/>
        </w:rPr>
        <w:t xml:space="preserve">healthcare organizations and </w:t>
      </w:r>
      <w:r w:rsidRPr="00CF7F8C">
        <w:rPr>
          <w:rFonts w:ascii="Times New Roman" w:hAnsi="Times New Roman" w:cs="Times New Roman"/>
          <w:sz w:val="24"/>
          <w:szCs w:val="24"/>
        </w:rPr>
        <w:lastRenderedPageBreak/>
        <w:t xml:space="preserve">hospitals can use to enhance patient care, and experience, and reduce operational costs. By automating routine tasks, providing centralized document management, enhancing collaboration, ensuring data security, and providing valuable insights, </w:t>
      </w:r>
      <w:r w:rsidR="00FA75FD">
        <w:rPr>
          <w:rFonts w:ascii="Times New Roman" w:hAnsi="Times New Roman" w:cs="Times New Roman"/>
          <w:sz w:val="24"/>
          <w:szCs w:val="24"/>
        </w:rPr>
        <w:t>purchase requisition system</w:t>
      </w:r>
      <w:r w:rsidRPr="00CF7F8C">
        <w:rPr>
          <w:rFonts w:ascii="Times New Roman" w:hAnsi="Times New Roman" w:cs="Times New Roman"/>
          <w:sz w:val="24"/>
          <w:szCs w:val="24"/>
        </w:rPr>
        <w:t xml:space="preserve"> can significantly enhance the efficiency and effectiveness of healthcare organizations. It is a wise investment for any healthcare organization looking to improve its performance and provide quality patient care. </w:t>
      </w:r>
    </w:p>
    <w:p w:rsidRPr="00CF7F8C" w:rsidR="00CF7F8C" w:rsidP="00CF7F8C" w:rsidRDefault="00CF7F8C" w14:paraId="5DD320B3" w14:textId="548F3037">
      <w:pPr>
        <w:rPr>
          <w:rFonts w:ascii="Times New Roman" w:hAnsi="Times New Roman" w:cs="Times New Roman"/>
          <w:sz w:val="24"/>
          <w:szCs w:val="24"/>
        </w:rPr>
      </w:pPr>
    </w:p>
    <w:p w:rsidR="00926C84" w:rsidRDefault="00926C84" w14:paraId="14399A8E" w14:textId="5769BE0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C070DE" w:rsidP="0029314C" w:rsidRDefault="00CF7F8C" w14:paraId="722E5CAA" w14:textId="65C4C661">
      <w:pPr>
        <w:pStyle w:val="a6"/>
        <w:numPr>
          <w:ilvl w:val="0"/>
          <w:numId w:val="19"/>
        </w:numPr>
        <w:ind w:leftChars="0"/>
        <w:outlineLvl w:val="0"/>
        <w:rPr>
          <w:rFonts w:ascii="Times New Roman" w:hAnsi="Times New Roman" w:cs="Times New Roman"/>
          <w:sz w:val="36"/>
          <w:szCs w:val="36"/>
        </w:rPr>
      </w:pPr>
      <w:bookmarkStart w:name="_Toc130998182" w:id="22"/>
      <w:r>
        <w:rPr>
          <w:rFonts w:hint="eastAsia" w:ascii="Times New Roman" w:hAnsi="Times New Roman" w:cs="Times New Roman"/>
          <w:sz w:val="36"/>
          <w:szCs w:val="36"/>
        </w:rPr>
        <w:lastRenderedPageBreak/>
        <w:t>L</w:t>
      </w:r>
      <w:r>
        <w:rPr>
          <w:rFonts w:ascii="Times New Roman" w:hAnsi="Times New Roman" w:cs="Times New Roman"/>
          <w:sz w:val="36"/>
          <w:szCs w:val="36"/>
        </w:rPr>
        <w:t>ogbook</w:t>
      </w:r>
      <w:bookmarkEnd w:id="22"/>
    </w:p>
    <w:p w:rsidR="00926C84" w:rsidP="00926C84" w:rsidRDefault="00926C84" w14:paraId="48FB6B74" w14:textId="35A2B88E">
      <w:pPr>
        <w:pStyle w:val="a6"/>
        <w:ind w:left="360" w:leftChars="0"/>
        <w:rPr>
          <w:rFonts w:ascii="Times New Roman" w:hAnsi="Times New Roman" w:cs="Times New Roman"/>
          <w:sz w:val="24"/>
          <w:szCs w:val="24"/>
        </w:rPr>
      </w:pPr>
    </w:p>
    <w:tbl>
      <w:tblPr>
        <w:tblStyle w:val="a9"/>
        <w:tblW w:w="0" w:type="auto"/>
        <w:tblLook w:val="04A0" w:firstRow="1" w:lastRow="0" w:firstColumn="1" w:lastColumn="0" w:noHBand="0" w:noVBand="1"/>
      </w:tblPr>
      <w:tblGrid>
        <w:gridCol w:w="9016"/>
      </w:tblGrid>
      <w:tr w:rsidRPr="006206C7" w:rsidR="00926C84" w:rsidTr="00377E9D" w14:paraId="731EF746" w14:textId="77777777">
        <w:tc>
          <w:tcPr>
            <w:tcW w:w="9016" w:type="dxa"/>
            <w:shd w:val="clear" w:color="auto" w:fill="D0CECE" w:themeFill="background2" w:themeFillShade="E6"/>
          </w:tcPr>
          <w:p w:rsidRPr="006206C7" w:rsidR="00926C84" w:rsidP="00377E9D" w:rsidRDefault="00926C84" w14:paraId="0B7719A1" w14:textId="77777777">
            <w:pPr>
              <w:rPr>
                <w:rFonts w:ascii="Times New Roman" w:hAnsi="Times New Roman" w:cs="Times New Roman"/>
                <w:sz w:val="28"/>
                <w:szCs w:val="28"/>
              </w:rPr>
            </w:pPr>
            <w:r w:rsidRPr="006206C7">
              <w:rPr>
                <w:rFonts w:ascii="Times New Roman" w:hAnsi="Times New Roman" w:cs="Times New Roman"/>
                <w:sz w:val="28"/>
                <w:szCs w:val="28"/>
              </w:rPr>
              <w:t>PROJECT SUMMARY</w:t>
            </w:r>
          </w:p>
        </w:tc>
      </w:tr>
    </w:tbl>
    <w:p w:rsidRPr="006206C7" w:rsidR="00926C84" w:rsidP="00926C84" w:rsidRDefault="00926C84" w14:paraId="060124B4" w14:textId="77777777">
      <w:pPr>
        <w:rPr>
          <w:rFonts w:ascii="Times New Roman" w:hAnsi="Times New Roman" w:cs="Times New Roman"/>
        </w:rPr>
      </w:pPr>
    </w:p>
    <w:tbl>
      <w:tblPr>
        <w:tblStyle w:val="a9"/>
        <w:tblW w:w="0" w:type="auto"/>
        <w:tblLook w:val="04A0" w:firstRow="1" w:lastRow="0" w:firstColumn="1" w:lastColumn="0" w:noHBand="0" w:noVBand="1"/>
      </w:tblPr>
      <w:tblGrid>
        <w:gridCol w:w="3005"/>
        <w:gridCol w:w="1952"/>
        <w:gridCol w:w="4059"/>
      </w:tblGrid>
      <w:tr w:rsidRPr="006206C7" w:rsidR="00926C84" w:rsidTr="00377E9D" w14:paraId="3A894102" w14:textId="77777777">
        <w:tc>
          <w:tcPr>
            <w:tcW w:w="3005" w:type="dxa"/>
            <w:shd w:val="clear" w:color="auto" w:fill="D9D9D9" w:themeFill="background1" w:themeFillShade="D9"/>
          </w:tcPr>
          <w:p w:rsidRPr="006206C7" w:rsidR="00926C84" w:rsidP="00377E9D" w:rsidRDefault="00926C84" w14:paraId="74E9D2FF" w14:textId="77777777">
            <w:pPr>
              <w:rPr>
                <w:rFonts w:ascii="Times New Roman" w:hAnsi="Times New Roman" w:cs="Times New Roman"/>
              </w:rPr>
            </w:pPr>
            <w:r w:rsidRPr="006206C7">
              <w:rPr>
                <w:rFonts w:ascii="Times New Roman" w:hAnsi="Times New Roman" w:cs="Times New Roman"/>
              </w:rPr>
              <w:t>Project Date</w:t>
            </w:r>
          </w:p>
        </w:tc>
        <w:tc>
          <w:tcPr>
            <w:tcW w:w="1952" w:type="dxa"/>
            <w:shd w:val="clear" w:color="auto" w:fill="D9D9D9" w:themeFill="background1" w:themeFillShade="D9"/>
          </w:tcPr>
          <w:p w:rsidRPr="006206C7" w:rsidR="00926C84" w:rsidP="00377E9D" w:rsidRDefault="00926C84" w14:paraId="49507706" w14:textId="77777777">
            <w:pPr>
              <w:rPr>
                <w:rFonts w:ascii="Times New Roman" w:hAnsi="Times New Roman" w:cs="Times New Roman"/>
              </w:rPr>
            </w:pPr>
            <w:r w:rsidRPr="006206C7">
              <w:rPr>
                <w:rFonts w:ascii="Times New Roman" w:hAnsi="Times New Roman" w:cs="Times New Roman"/>
              </w:rPr>
              <w:t>Project Name</w:t>
            </w:r>
          </w:p>
        </w:tc>
        <w:tc>
          <w:tcPr>
            <w:tcW w:w="4059" w:type="dxa"/>
            <w:shd w:val="clear" w:color="auto" w:fill="D9D9D9" w:themeFill="background1" w:themeFillShade="D9"/>
          </w:tcPr>
          <w:p w:rsidRPr="006206C7" w:rsidR="00926C84" w:rsidP="00377E9D" w:rsidRDefault="00926C84" w14:paraId="2EF2FAB8" w14:textId="77777777">
            <w:pPr>
              <w:rPr>
                <w:rFonts w:ascii="Times New Roman" w:hAnsi="Times New Roman" w:cs="Times New Roman"/>
              </w:rPr>
            </w:pPr>
            <w:r w:rsidRPr="006206C7">
              <w:rPr>
                <w:rFonts w:ascii="Times New Roman" w:hAnsi="Times New Roman" w:cs="Times New Roman"/>
              </w:rPr>
              <w:t>Prepared By</w:t>
            </w:r>
          </w:p>
        </w:tc>
      </w:tr>
      <w:tr w:rsidRPr="006206C7" w:rsidR="00926C84" w:rsidTr="00377E9D" w14:paraId="00EE4CA0" w14:textId="77777777">
        <w:tc>
          <w:tcPr>
            <w:tcW w:w="3005" w:type="dxa"/>
          </w:tcPr>
          <w:p w:rsidR="00926C84" w:rsidP="00377E9D" w:rsidRDefault="00926C84" w14:paraId="3E8FAD3D" w14:textId="77777777">
            <w:pPr>
              <w:rPr>
                <w:rFonts w:ascii="Times New Roman" w:hAnsi="Times New Roman" w:cs="Times New Roman"/>
              </w:rPr>
            </w:pPr>
            <w:r>
              <w:rPr>
                <w:rFonts w:ascii="Times New Roman" w:hAnsi="Times New Roman" w:cs="Times New Roman"/>
              </w:rPr>
              <w:t xml:space="preserve">Start: </w:t>
            </w:r>
            <w:r w:rsidRPr="006206C7">
              <w:rPr>
                <w:rFonts w:ascii="Times New Roman" w:hAnsi="Times New Roman" w:cs="Times New Roman"/>
              </w:rPr>
              <w:t>2023-03-1</w:t>
            </w:r>
            <w:r>
              <w:rPr>
                <w:rFonts w:ascii="Times New Roman" w:hAnsi="Times New Roman" w:cs="Times New Roman"/>
              </w:rPr>
              <w:t>3</w:t>
            </w:r>
          </w:p>
          <w:p w:rsidRPr="006206C7" w:rsidR="00926C84" w:rsidP="00377E9D" w:rsidRDefault="00926C84" w14:paraId="28F5C9E3" w14:textId="7E4A7E12">
            <w:pP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nd: 2023-04</w:t>
            </w:r>
            <w:r w:rsidR="00EE0FEC">
              <w:rPr>
                <w:rFonts w:ascii="Times New Roman" w:hAnsi="Times New Roman" w:cs="Times New Roman"/>
              </w:rPr>
              <w:t>-02</w:t>
            </w:r>
          </w:p>
        </w:tc>
        <w:tc>
          <w:tcPr>
            <w:tcW w:w="1952" w:type="dxa"/>
          </w:tcPr>
          <w:p w:rsidRPr="006206C7" w:rsidR="00926C84" w:rsidP="00377E9D" w:rsidRDefault="00926C84" w14:paraId="784EE34D" w14:textId="77777777">
            <w:pPr>
              <w:rPr>
                <w:rFonts w:ascii="Times New Roman" w:hAnsi="Times New Roman" w:cs="Times New Roman"/>
              </w:rPr>
            </w:pPr>
            <w:r w:rsidRPr="006206C7">
              <w:rPr>
                <w:rFonts w:ascii="Times New Roman" w:hAnsi="Times New Roman" w:cs="Times New Roman"/>
              </w:rPr>
              <w:t>ICT292 Group Task</w:t>
            </w:r>
          </w:p>
        </w:tc>
        <w:tc>
          <w:tcPr>
            <w:tcW w:w="4059" w:type="dxa"/>
          </w:tcPr>
          <w:p w:rsidR="00926C84" w:rsidP="00377E9D" w:rsidRDefault="00926C84" w14:paraId="0572F903" w14:textId="77777777">
            <w:pPr>
              <w:rPr>
                <w:rFonts w:ascii="Times New Roman" w:hAnsi="Times New Roman" w:cs="Times New Roman"/>
              </w:rPr>
            </w:pPr>
            <w:bookmarkStart w:name="_Hlk130912272" w:id="23"/>
            <w:r w:rsidRPr="006206C7">
              <w:rPr>
                <w:rFonts w:ascii="Times New Roman" w:hAnsi="Times New Roman" w:cs="Times New Roman"/>
              </w:rPr>
              <w:t>Lee Jihu (</w:t>
            </w:r>
            <w:r>
              <w:rPr>
                <w:rFonts w:ascii="Times New Roman" w:hAnsi="Times New Roman" w:cs="Times New Roman"/>
              </w:rPr>
              <w:t>GL</w:t>
            </w:r>
            <w:r w:rsidRPr="006206C7">
              <w:rPr>
                <w:rFonts w:ascii="Times New Roman" w:hAnsi="Times New Roman" w:cs="Times New Roman"/>
              </w:rPr>
              <w:t>)</w:t>
            </w:r>
          </w:p>
          <w:p w:rsidRPr="006206C7" w:rsidR="00926C84" w:rsidP="00377E9D" w:rsidRDefault="00926C84" w14:paraId="26C79B45" w14:textId="77777777">
            <w:pPr>
              <w:rPr>
                <w:rFonts w:ascii="Times New Roman" w:hAnsi="Times New Roman" w:cs="Times New Roman"/>
              </w:rPr>
            </w:pPr>
            <w:r>
              <w:rPr>
                <w:rFonts w:hint="eastAsia" w:ascii="Times New Roman" w:hAnsi="Times New Roman" w:cs="Times New Roman"/>
              </w:rPr>
              <w:t>K</w:t>
            </w:r>
            <w:r>
              <w:rPr>
                <w:rFonts w:ascii="Times New Roman" w:hAnsi="Times New Roman" w:cs="Times New Roman"/>
              </w:rPr>
              <w:t xml:space="preserve">hairul Adam Bin </w:t>
            </w:r>
            <w:proofErr w:type="spellStart"/>
            <w:r>
              <w:rPr>
                <w:rFonts w:ascii="Times New Roman" w:hAnsi="Times New Roman" w:cs="Times New Roman"/>
              </w:rPr>
              <w:t>Jufri</w:t>
            </w:r>
            <w:proofErr w:type="spellEnd"/>
          </w:p>
          <w:p w:rsidR="00926C84" w:rsidP="00377E9D" w:rsidRDefault="00926C84" w14:paraId="529C5BDD" w14:textId="77777777">
            <w:pP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 xml:space="preserve">dmund Wong </w:t>
            </w:r>
            <w:proofErr w:type="spellStart"/>
            <w:r>
              <w:rPr>
                <w:rFonts w:ascii="Times New Roman" w:hAnsi="Times New Roman" w:cs="Times New Roman"/>
              </w:rPr>
              <w:t>Zhiyi</w:t>
            </w:r>
            <w:proofErr w:type="spellEnd"/>
          </w:p>
          <w:p w:rsidRPr="006206C7" w:rsidR="00926C84" w:rsidP="00377E9D" w:rsidRDefault="00926C84" w14:paraId="537D1728" w14:textId="7936F04D">
            <w:pPr>
              <w:rPr>
                <w:rFonts w:ascii="Times New Roman" w:hAnsi="Times New Roman" w:cs="Times New Roman"/>
              </w:rPr>
            </w:pPr>
            <w:r>
              <w:rPr>
                <w:rFonts w:hint="eastAsia" w:ascii="Times New Roman" w:hAnsi="Times New Roman" w:cs="Times New Roman"/>
              </w:rPr>
              <w:t>J</w:t>
            </w:r>
            <w:r>
              <w:rPr>
                <w:rFonts w:ascii="Times New Roman" w:hAnsi="Times New Roman" w:cs="Times New Roman"/>
              </w:rPr>
              <w:t>on P</w:t>
            </w:r>
            <w:r w:rsidR="00B0140E">
              <w:rPr>
                <w:rFonts w:ascii="Times New Roman" w:hAnsi="Times New Roman" w:cs="Times New Roman"/>
              </w:rPr>
              <w:t>a</w:t>
            </w:r>
            <w:r>
              <w:rPr>
                <w:rFonts w:ascii="Times New Roman" w:hAnsi="Times New Roman" w:cs="Times New Roman"/>
              </w:rPr>
              <w:t xml:space="preserve">ul </w:t>
            </w:r>
            <w:proofErr w:type="spellStart"/>
            <w:r>
              <w:rPr>
                <w:rFonts w:ascii="Times New Roman" w:hAnsi="Times New Roman" w:cs="Times New Roman"/>
              </w:rPr>
              <w:t>Lawas</w:t>
            </w:r>
            <w:proofErr w:type="spellEnd"/>
            <w:r>
              <w:rPr>
                <w:rFonts w:ascii="Times New Roman" w:hAnsi="Times New Roman" w:cs="Times New Roman"/>
              </w:rPr>
              <w:t xml:space="preserve"> Dela </w:t>
            </w:r>
            <w:proofErr w:type="spellStart"/>
            <w:r>
              <w:rPr>
                <w:rFonts w:ascii="Times New Roman" w:hAnsi="Times New Roman" w:cs="Times New Roman"/>
              </w:rPr>
              <w:t>Cerna</w:t>
            </w:r>
            <w:bookmarkEnd w:id="23"/>
            <w:proofErr w:type="spellEnd"/>
          </w:p>
        </w:tc>
      </w:tr>
    </w:tbl>
    <w:p w:rsidRPr="006206C7" w:rsidR="00926C84" w:rsidP="00926C84" w:rsidRDefault="00926C84" w14:paraId="50FE499A" w14:textId="77777777">
      <w:pPr>
        <w:rPr>
          <w:rFonts w:ascii="Times New Roman" w:hAnsi="Times New Roman" w:cs="Times New Roman"/>
        </w:rPr>
      </w:pPr>
    </w:p>
    <w:p w:rsidRPr="006206C7" w:rsidR="00926C84" w:rsidP="00926C84" w:rsidRDefault="00926C84" w14:paraId="465A6A9E" w14:textId="77777777">
      <w:pPr>
        <w:rPr>
          <w:rFonts w:ascii="Times New Roman" w:hAnsi="Times New Roman" w:cs="Times New Roman"/>
        </w:rPr>
      </w:pPr>
    </w:p>
    <w:tbl>
      <w:tblPr>
        <w:tblStyle w:val="a9"/>
        <w:tblW w:w="0" w:type="auto"/>
        <w:tblLook w:val="04A0" w:firstRow="1" w:lastRow="0" w:firstColumn="1" w:lastColumn="0" w:noHBand="0" w:noVBand="1"/>
      </w:tblPr>
      <w:tblGrid>
        <w:gridCol w:w="9016"/>
      </w:tblGrid>
      <w:tr w:rsidRPr="006206C7" w:rsidR="00926C84" w:rsidTr="00377E9D" w14:paraId="784AC7D1" w14:textId="77777777">
        <w:tc>
          <w:tcPr>
            <w:tcW w:w="9016" w:type="dxa"/>
            <w:shd w:val="clear" w:color="auto" w:fill="D0CECE" w:themeFill="background2" w:themeFillShade="E6"/>
          </w:tcPr>
          <w:p w:rsidRPr="006206C7" w:rsidR="00926C84" w:rsidP="00377E9D" w:rsidRDefault="00926C84" w14:paraId="15B91441" w14:textId="77777777">
            <w:pPr>
              <w:rPr>
                <w:rFonts w:ascii="Times New Roman" w:hAnsi="Times New Roman" w:cs="Times New Roman"/>
                <w:sz w:val="28"/>
                <w:szCs w:val="28"/>
              </w:rPr>
            </w:pPr>
            <w:r w:rsidRPr="006206C7">
              <w:rPr>
                <w:rFonts w:ascii="Times New Roman" w:hAnsi="Times New Roman" w:cs="Times New Roman"/>
                <w:sz w:val="28"/>
                <w:szCs w:val="28"/>
              </w:rPr>
              <w:t>PROJECT OVERVIEW</w:t>
            </w:r>
          </w:p>
        </w:tc>
      </w:tr>
    </w:tbl>
    <w:p w:rsidRPr="006206C7" w:rsidR="00926C84" w:rsidP="00926C84" w:rsidRDefault="00926C84" w14:paraId="67E0A4B2" w14:textId="77777777">
      <w:pPr>
        <w:rPr>
          <w:rFonts w:ascii="Times New Roman" w:hAnsi="Times New Roman" w:cs="Times New Roman"/>
        </w:rPr>
      </w:pPr>
    </w:p>
    <w:tbl>
      <w:tblPr>
        <w:tblStyle w:val="a9"/>
        <w:tblW w:w="0" w:type="auto"/>
        <w:tblLook w:val="04A0" w:firstRow="1" w:lastRow="0" w:firstColumn="1" w:lastColumn="0" w:noHBand="0" w:noVBand="1"/>
      </w:tblPr>
      <w:tblGrid>
        <w:gridCol w:w="1271"/>
        <w:gridCol w:w="1276"/>
        <w:gridCol w:w="2268"/>
        <w:gridCol w:w="992"/>
        <w:gridCol w:w="3209"/>
      </w:tblGrid>
      <w:tr w:rsidRPr="006206C7" w:rsidR="00926C84" w:rsidTr="00377E9D" w14:paraId="4DC20011" w14:textId="77777777">
        <w:tc>
          <w:tcPr>
            <w:tcW w:w="1271" w:type="dxa"/>
            <w:shd w:val="clear" w:color="auto" w:fill="D9D9D9" w:themeFill="background1" w:themeFillShade="D9"/>
          </w:tcPr>
          <w:p w:rsidRPr="006206C7" w:rsidR="00926C84" w:rsidP="00377E9D" w:rsidRDefault="00926C84" w14:paraId="301B1F99" w14:textId="77777777">
            <w:pPr>
              <w:jc w:val="left"/>
              <w:rPr>
                <w:rFonts w:ascii="Times New Roman" w:hAnsi="Times New Roman" w:cs="Times New Roman"/>
              </w:rPr>
            </w:pPr>
            <w:r w:rsidRPr="006206C7">
              <w:rPr>
                <w:rFonts w:ascii="Times New Roman" w:hAnsi="Times New Roman" w:cs="Times New Roman"/>
              </w:rPr>
              <w:t>Start</w:t>
            </w:r>
          </w:p>
        </w:tc>
        <w:tc>
          <w:tcPr>
            <w:tcW w:w="1276" w:type="dxa"/>
            <w:shd w:val="clear" w:color="auto" w:fill="D9D9D9" w:themeFill="background1" w:themeFillShade="D9"/>
          </w:tcPr>
          <w:p w:rsidRPr="006206C7" w:rsidR="00926C84" w:rsidP="00377E9D" w:rsidRDefault="00926C84" w14:paraId="1B980FBE" w14:textId="77777777">
            <w:pPr>
              <w:jc w:val="left"/>
              <w:rPr>
                <w:rFonts w:ascii="Times New Roman" w:hAnsi="Times New Roman" w:cs="Times New Roman"/>
              </w:rPr>
            </w:pPr>
            <w:r w:rsidRPr="006206C7">
              <w:rPr>
                <w:rFonts w:ascii="Times New Roman" w:hAnsi="Times New Roman" w:cs="Times New Roman"/>
              </w:rPr>
              <w:t>End</w:t>
            </w:r>
          </w:p>
        </w:tc>
        <w:tc>
          <w:tcPr>
            <w:tcW w:w="2268" w:type="dxa"/>
            <w:shd w:val="clear" w:color="auto" w:fill="D9D9D9" w:themeFill="background1" w:themeFillShade="D9"/>
          </w:tcPr>
          <w:p w:rsidRPr="006206C7" w:rsidR="00926C84" w:rsidP="00377E9D" w:rsidRDefault="00926C84" w14:paraId="33A0B9BA" w14:textId="77777777">
            <w:pPr>
              <w:jc w:val="left"/>
              <w:rPr>
                <w:rFonts w:ascii="Times New Roman" w:hAnsi="Times New Roman" w:cs="Times New Roman"/>
              </w:rPr>
            </w:pPr>
            <w:r w:rsidRPr="006206C7">
              <w:rPr>
                <w:rFonts w:ascii="Times New Roman" w:hAnsi="Times New Roman" w:cs="Times New Roman"/>
              </w:rPr>
              <w:t>Task Action</w:t>
            </w:r>
          </w:p>
        </w:tc>
        <w:tc>
          <w:tcPr>
            <w:tcW w:w="992" w:type="dxa"/>
            <w:shd w:val="clear" w:color="auto" w:fill="D9D9D9" w:themeFill="background1" w:themeFillShade="D9"/>
          </w:tcPr>
          <w:p w:rsidRPr="006206C7" w:rsidR="00926C84" w:rsidP="00377E9D" w:rsidRDefault="00926C84" w14:paraId="3801D5E9" w14:textId="77777777">
            <w:pPr>
              <w:jc w:val="left"/>
              <w:rPr>
                <w:rFonts w:ascii="Times New Roman" w:hAnsi="Times New Roman" w:cs="Times New Roman"/>
              </w:rPr>
            </w:pPr>
            <w:proofErr w:type="gramStart"/>
            <w:r w:rsidRPr="006206C7">
              <w:rPr>
                <w:rFonts w:ascii="Times New Roman" w:hAnsi="Times New Roman" w:cs="Times New Roman"/>
              </w:rPr>
              <w:t>Done</w:t>
            </w:r>
            <w:r>
              <w:rPr>
                <w:rFonts w:ascii="Times New Roman" w:hAnsi="Times New Roman" w:cs="Times New Roman"/>
              </w:rPr>
              <w:t>(</w:t>
            </w:r>
            <w:proofErr w:type="gramEnd"/>
            <w:r>
              <w:rPr>
                <w:rFonts w:ascii="Times New Roman" w:hAnsi="Times New Roman" w:cs="Times New Roman"/>
              </w:rPr>
              <w:t>%)</w:t>
            </w:r>
          </w:p>
        </w:tc>
        <w:tc>
          <w:tcPr>
            <w:tcW w:w="3209" w:type="dxa"/>
            <w:shd w:val="clear" w:color="auto" w:fill="D9D9D9" w:themeFill="background1" w:themeFillShade="D9"/>
          </w:tcPr>
          <w:p w:rsidRPr="006206C7" w:rsidR="00926C84" w:rsidP="00377E9D" w:rsidRDefault="00926C84" w14:paraId="39780E1B" w14:textId="77777777">
            <w:pPr>
              <w:jc w:val="left"/>
              <w:rPr>
                <w:rFonts w:ascii="Times New Roman" w:hAnsi="Times New Roman" w:cs="Times New Roman"/>
              </w:rPr>
            </w:pPr>
            <w:r w:rsidRPr="006206C7">
              <w:rPr>
                <w:rFonts w:ascii="Times New Roman" w:hAnsi="Times New Roman" w:cs="Times New Roman"/>
              </w:rPr>
              <w:t>Notes</w:t>
            </w:r>
          </w:p>
        </w:tc>
      </w:tr>
      <w:tr w:rsidRPr="006206C7" w:rsidR="00926C84" w:rsidTr="00377E9D" w14:paraId="46B43CDE" w14:textId="77777777">
        <w:tc>
          <w:tcPr>
            <w:tcW w:w="1271" w:type="dxa"/>
          </w:tcPr>
          <w:p w:rsidRPr="006206C7" w:rsidR="00926C84" w:rsidP="00377E9D" w:rsidRDefault="00926C84" w14:paraId="26897959"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023-03-14</w:t>
            </w:r>
          </w:p>
        </w:tc>
        <w:tc>
          <w:tcPr>
            <w:tcW w:w="1276" w:type="dxa"/>
          </w:tcPr>
          <w:p w:rsidRPr="006206C7" w:rsidR="00926C84" w:rsidP="00377E9D" w:rsidRDefault="00926C84" w14:paraId="030117C3"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023-03-14</w:t>
            </w:r>
          </w:p>
        </w:tc>
        <w:tc>
          <w:tcPr>
            <w:tcW w:w="2268" w:type="dxa"/>
          </w:tcPr>
          <w:p w:rsidRPr="006206C7" w:rsidR="00926C84" w:rsidP="00377E9D" w:rsidRDefault="00926C84" w14:paraId="5BF951CE" w14:textId="77777777">
            <w:pPr>
              <w:jc w:val="left"/>
              <w:rPr>
                <w:rFonts w:ascii="Times New Roman" w:hAnsi="Times New Roman" w:cs="Times New Roman"/>
              </w:rPr>
            </w:pPr>
            <w:r>
              <w:rPr>
                <w:rFonts w:hint="eastAsia" w:ascii="Times New Roman" w:hAnsi="Times New Roman" w:cs="Times New Roman"/>
              </w:rPr>
              <w:t>1</w:t>
            </w:r>
            <w:r w:rsidRPr="00151073">
              <w:rPr>
                <w:rFonts w:ascii="Times New Roman" w:hAnsi="Times New Roman" w:cs="Times New Roman"/>
                <w:vertAlign w:val="superscript"/>
              </w:rPr>
              <w:t>st</w:t>
            </w:r>
            <w:r>
              <w:rPr>
                <w:rFonts w:ascii="Times New Roman" w:hAnsi="Times New Roman" w:cs="Times New Roman"/>
              </w:rPr>
              <w:t xml:space="preserve"> Group meeting</w:t>
            </w:r>
            <w:r>
              <w:rPr>
                <w:rFonts w:hint="eastAsia" w:ascii="Times New Roman" w:hAnsi="Times New Roman" w:cs="Times New Roman"/>
              </w:rPr>
              <w:t xml:space="preserve"> </w:t>
            </w:r>
            <w:r>
              <w:rPr>
                <w:rFonts w:ascii="Times New Roman" w:hAnsi="Times New Roman" w:cs="Times New Roman"/>
              </w:rPr>
              <w:t>(online via discord)</w:t>
            </w:r>
          </w:p>
        </w:tc>
        <w:tc>
          <w:tcPr>
            <w:tcW w:w="992" w:type="dxa"/>
          </w:tcPr>
          <w:p w:rsidRPr="006206C7" w:rsidR="00926C84" w:rsidP="00377E9D" w:rsidRDefault="00926C84" w14:paraId="06C42E00" w14:textId="77777777">
            <w:pPr>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3209" w:type="dxa"/>
          </w:tcPr>
          <w:p w:rsidRPr="006206C7" w:rsidR="00926C84" w:rsidP="00377E9D" w:rsidRDefault="00926C84" w14:paraId="2F25582B" w14:textId="77777777">
            <w:pPr>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ll attended.</w:t>
            </w:r>
          </w:p>
        </w:tc>
      </w:tr>
      <w:tr w:rsidRPr="006206C7" w:rsidR="00926C84" w:rsidTr="00377E9D" w14:paraId="4F69712D" w14:textId="77777777">
        <w:tc>
          <w:tcPr>
            <w:tcW w:w="1271" w:type="dxa"/>
          </w:tcPr>
          <w:p w:rsidRPr="006206C7" w:rsidR="00926C84" w:rsidP="00377E9D" w:rsidRDefault="00926C84" w14:paraId="0B8FE2EC"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023-03-14</w:t>
            </w:r>
          </w:p>
        </w:tc>
        <w:tc>
          <w:tcPr>
            <w:tcW w:w="1276" w:type="dxa"/>
          </w:tcPr>
          <w:p w:rsidRPr="006206C7" w:rsidR="00926C84" w:rsidP="00377E9D" w:rsidRDefault="00926C84" w14:paraId="2A013C25"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023-03-18</w:t>
            </w:r>
          </w:p>
        </w:tc>
        <w:tc>
          <w:tcPr>
            <w:tcW w:w="2268" w:type="dxa"/>
          </w:tcPr>
          <w:p w:rsidRPr="006206C7" w:rsidR="00926C84" w:rsidP="00377E9D" w:rsidRDefault="00926C84" w14:paraId="0C6D2B11" w14:textId="77777777">
            <w:pPr>
              <w:jc w:val="left"/>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reation of the report. Starts working on IM strategy.</w:t>
            </w:r>
          </w:p>
        </w:tc>
        <w:tc>
          <w:tcPr>
            <w:tcW w:w="992" w:type="dxa"/>
          </w:tcPr>
          <w:p w:rsidRPr="006206C7" w:rsidR="00926C84" w:rsidP="00377E9D" w:rsidRDefault="00926C84" w14:paraId="5319D390"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w:t>
            </w:r>
          </w:p>
        </w:tc>
        <w:tc>
          <w:tcPr>
            <w:tcW w:w="3209" w:type="dxa"/>
          </w:tcPr>
          <w:p w:rsidRPr="002462E4" w:rsidR="00926C84" w:rsidP="00377E9D" w:rsidRDefault="00926C84" w14:paraId="20D6117B" w14:textId="77777777">
            <w:pPr>
              <w:jc w:val="left"/>
              <w:rPr>
                <w:rFonts w:ascii="Times New Roman" w:hAnsi="Times New Roman" w:cs="Times New Roman"/>
              </w:rPr>
            </w:pPr>
            <w:r w:rsidRPr="002462E4">
              <w:rPr>
                <w:rFonts w:ascii="Times New Roman" w:hAnsi="Times New Roman" w:cs="Times New Roman"/>
              </w:rPr>
              <w:t>The performance Measure part was handling the wrong topic. It should be Improved.</w:t>
            </w:r>
          </w:p>
        </w:tc>
      </w:tr>
      <w:tr w:rsidRPr="006206C7" w:rsidR="00926C84" w:rsidTr="00377E9D" w14:paraId="1086D960" w14:textId="77777777">
        <w:tc>
          <w:tcPr>
            <w:tcW w:w="1271" w:type="dxa"/>
          </w:tcPr>
          <w:p w:rsidR="00926C84" w:rsidP="00377E9D" w:rsidRDefault="00926C84" w14:paraId="1B27AEDB"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023-03-19</w:t>
            </w:r>
          </w:p>
        </w:tc>
        <w:tc>
          <w:tcPr>
            <w:tcW w:w="1276" w:type="dxa"/>
          </w:tcPr>
          <w:p w:rsidR="00926C84" w:rsidP="00377E9D" w:rsidRDefault="00926C84" w14:paraId="5C6BC36D"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023-03-19</w:t>
            </w:r>
          </w:p>
        </w:tc>
        <w:tc>
          <w:tcPr>
            <w:tcW w:w="2268" w:type="dxa"/>
          </w:tcPr>
          <w:p w:rsidR="00926C84" w:rsidP="00377E9D" w:rsidRDefault="00926C84" w14:paraId="2D350B75" w14:textId="77777777">
            <w:pPr>
              <w:jc w:val="left"/>
              <w:rPr>
                <w:rFonts w:ascii="Times New Roman" w:hAnsi="Times New Roman" w:cs="Times New Roman"/>
              </w:rPr>
            </w:pPr>
            <w:r>
              <w:rPr>
                <w:rFonts w:hint="eastAsia" w:ascii="Times New Roman" w:hAnsi="Times New Roman" w:cs="Times New Roman"/>
              </w:rPr>
              <w:t>2</w:t>
            </w:r>
            <w:r w:rsidRPr="00AB3A91">
              <w:rPr>
                <w:rFonts w:ascii="Times New Roman" w:hAnsi="Times New Roman" w:cs="Times New Roman"/>
                <w:vertAlign w:val="superscript"/>
              </w:rPr>
              <w:t>nd</w:t>
            </w:r>
            <w:r>
              <w:rPr>
                <w:rFonts w:ascii="Times New Roman" w:hAnsi="Times New Roman" w:cs="Times New Roman"/>
              </w:rPr>
              <w:t xml:space="preserve"> Group meeting (online via discord)</w:t>
            </w:r>
          </w:p>
        </w:tc>
        <w:tc>
          <w:tcPr>
            <w:tcW w:w="992" w:type="dxa"/>
          </w:tcPr>
          <w:p w:rsidRPr="006206C7" w:rsidR="00926C84" w:rsidP="00377E9D" w:rsidRDefault="00926C84" w14:paraId="67055FB1" w14:textId="77777777">
            <w:pPr>
              <w:jc w:val="lef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0</w:t>
            </w:r>
          </w:p>
        </w:tc>
        <w:tc>
          <w:tcPr>
            <w:tcW w:w="3209" w:type="dxa"/>
          </w:tcPr>
          <w:p w:rsidRPr="006206C7" w:rsidR="00926C84" w:rsidP="00377E9D" w:rsidRDefault="00926C84" w14:paraId="5435017C" w14:textId="77777777">
            <w:pPr>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ll attended.</w:t>
            </w:r>
          </w:p>
        </w:tc>
      </w:tr>
      <w:tr w:rsidRPr="006206C7" w:rsidR="00926C84" w:rsidTr="00377E9D" w14:paraId="2A2E5D17" w14:textId="77777777">
        <w:tc>
          <w:tcPr>
            <w:tcW w:w="1271" w:type="dxa"/>
          </w:tcPr>
          <w:p w:rsidR="00926C84" w:rsidP="00377E9D" w:rsidRDefault="00926C84" w14:paraId="204DFDDC"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023-03-19</w:t>
            </w:r>
          </w:p>
        </w:tc>
        <w:tc>
          <w:tcPr>
            <w:tcW w:w="1276" w:type="dxa"/>
          </w:tcPr>
          <w:p w:rsidR="00926C84" w:rsidP="00377E9D" w:rsidRDefault="00926C84" w14:paraId="6B10AD6C"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023-03-21</w:t>
            </w:r>
          </w:p>
        </w:tc>
        <w:tc>
          <w:tcPr>
            <w:tcW w:w="2268" w:type="dxa"/>
          </w:tcPr>
          <w:p w:rsidR="00926C84" w:rsidP="00377E9D" w:rsidRDefault="00926C84" w14:paraId="79D9F387" w14:textId="77777777">
            <w:pPr>
              <w:jc w:val="left"/>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ompletion of the report. Starts working on Data definition and Workflow.</w:t>
            </w:r>
          </w:p>
        </w:tc>
        <w:tc>
          <w:tcPr>
            <w:tcW w:w="992" w:type="dxa"/>
          </w:tcPr>
          <w:p w:rsidRPr="00D0741F" w:rsidR="00926C84" w:rsidP="00377E9D" w:rsidRDefault="00926C84" w14:paraId="39608671" w14:textId="77777777">
            <w:pPr>
              <w:jc w:val="left"/>
              <w:rPr>
                <w:rFonts w:ascii="Times New Roman" w:hAnsi="Times New Roman" w:cs="Times New Roman"/>
              </w:rPr>
            </w:pPr>
            <w:r>
              <w:rPr>
                <w:rFonts w:ascii="Times New Roman" w:hAnsi="Times New Roman" w:cs="Times New Roman"/>
              </w:rPr>
              <w:t>70</w:t>
            </w:r>
          </w:p>
        </w:tc>
        <w:tc>
          <w:tcPr>
            <w:tcW w:w="3209" w:type="dxa"/>
          </w:tcPr>
          <w:p w:rsidR="00926C84" w:rsidP="00377E9D" w:rsidRDefault="00926C84" w14:paraId="47127564" w14:textId="77777777">
            <w:pPr>
              <w:jc w:val="left"/>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one</w:t>
            </w:r>
          </w:p>
        </w:tc>
      </w:tr>
      <w:tr w:rsidRPr="006206C7" w:rsidR="00926C84" w:rsidTr="00377E9D" w14:paraId="79EAC7A5" w14:textId="77777777">
        <w:tc>
          <w:tcPr>
            <w:tcW w:w="1271" w:type="dxa"/>
          </w:tcPr>
          <w:p w:rsidR="00926C84" w:rsidP="00377E9D" w:rsidRDefault="00926C84" w14:paraId="4FB5F413"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023-03-21</w:t>
            </w:r>
          </w:p>
        </w:tc>
        <w:tc>
          <w:tcPr>
            <w:tcW w:w="1276" w:type="dxa"/>
          </w:tcPr>
          <w:p w:rsidR="00926C84" w:rsidP="00377E9D" w:rsidRDefault="00926C84" w14:paraId="12616A00"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023-03-21</w:t>
            </w:r>
          </w:p>
        </w:tc>
        <w:tc>
          <w:tcPr>
            <w:tcW w:w="2268" w:type="dxa"/>
          </w:tcPr>
          <w:p w:rsidR="00926C84" w:rsidP="00377E9D" w:rsidRDefault="00926C84" w14:paraId="3E2C4775" w14:textId="77777777">
            <w:pPr>
              <w:jc w:val="left"/>
              <w:rPr>
                <w:rFonts w:ascii="Times New Roman" w:hAnsi="Times New Roman" w:cs="Times New Roman"/>
              </w:rPr>
            </w:pPr>
            <w:r>
              <w:rPr>
                <w:rFonts w:hint="eastAsia" w:ascii="Times New Roman" w:hAnsi="Times New Roman" w:cs="Times New Roman"/>
              </w:rPr>
              <w:t>3</w:t>
            </w:r>
            <w:r w:rsidRPr="002766B3">
              <w:rPr>
                <w:rFonts w:ascii="Times New Roman" w:hAnsi="Times New Roman" w:cs="Times New Roman"/>
                <w:vertAlign w:val="superscript"/>
              </w:rPr>
              <w:t>rd</w:t>
            </w:r>
            <w:r>
              <w:rPr>
                <w:rFonts w:ascii="Times New Roman" w:hAnsi="Times New Roman" w:cs="Times New Roman"/>
              </w:rPr>
              <w:t xml:space="preserve"> Group meeting (physical)</w:t>
            </w:r>
          </w:p>
        </w:tc>
        <w:tc>
          <w:tcPr>
            <w:tcW w:w="992" w:type="dxa"/>
          </w:tcPr>
          <w:p w:rsidR="00926C84" w:rsidP="00377E9D" w:rsidRDefault="00926C84" w14:paraId="43BE3BF4" w14:textId="77777777">
            <w:pPr>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3209" w:type="dxa"/>
          </w:tcPr>
          <w:p w:rsidR="00926C84" w:rsidP="00377E9D" w:rsidRDefault="00926C84" w14:paraId="740EE16B" w14:textId="77777777">
            <w:pPr>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ll attended.</w:t>
            </w:r>
          </w:p>
        </w:tc>
      </w:tr>
      <w:tr w:rsidRPr="006206C7" w:rsidR="00926C84" w:rsidTr="00377E9D" w14:paraId="7FE36AB6" w14:textId="77777777">
        <w:tc>
          <w:tcPr>
            <w:tcW w:w="1271" w:type="dxa"/>
          </w:tcPr>
          <w:p w:rsidR="00926C84" w:rsidP="00377E9D" w:rsidRDefault="00926C84" w14:paraId="3EF9F5DC"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023-03-21</w:t>
            </w:r>
          </w:p>
        </w:tc>
        <w:tc>
          <w:tcPr>
            <w:tcW w:w="1276" w:type="dxa"/>
          </w:tcPr>
          <w:p w:rsidR="00926C84" w:rsidP="00377E9D" w:rsidRDefault="00926C84" w14:paraId="1659C893"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023-03-24</w:t>
            </w:r>
          </w:p>
        </w:tc>
        <w:tc>
          <w:tcPr>
            <w:tcW w:w="2268" w:type="dxa"/>
          </w:tcPr>
          <w:p w:rsidR="00926C84" w:rsidP="00377E9D" w:rsidRDefault="00926C84" w14:paraId="0D70661A" w14:textId="77777777">
            <w:pPr>
              <w:jc w:val="left"/>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ompletion of the report.</w:t>
            </w:r>
          </w:p>
        </w:tc>
        <w:tc>
          <w:tcPr>
            <w:tcW w:w="992" w:type="dxa"/>
          </w:tcPr>
          <w:p w:rsidR="00926C84" w:rsidP="00377E9D" w:rsidRDefault="00926C84" w14:paraId="2C09BDDA" w14:textId="77777777">
            <w:pPr>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3209" w:type="dxa"/>
          </w:tcPr>
          <w:p w:rsidR="00926C84" w:rsidP="00377E9D" w:rsidRDefault="00926C84" w14:paraId="0CC515D6" w14:textId="77777777">
            <w:pPr>
              <w:jc w:val="left"/>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one</w:t>
            </w:r>
          </w:p>
        </w:tc>
      </w:tr>
      <w:tr w:rsidRPr="006206C7" w:rsidR="00926C84" w:rsidTr="00377E9D" w14:paraId="0D4C3BB9" w14:textId="77777777">
        <w:tc>
          <w:tcPr>
            <w:tcW w:w="1271" w:type="dxa"/>
          </w:tcPr>
          <w:p w:rsidR="00926C84" w:rsidP="00377E9D" w:rsidRDefault="00926C84" w14:paraId="5281BC41"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023-03-21</w:t>
            </w:r>
          </w:p>
        </w:tc>
        <w:tc>
          <w:tcPr>
            <w:tcW w:w="1276" w:type="dxa"/>
          </w:tcPr>
          <w:p w:rsidR="00926C84" w:rsidP="00377E9D" w:rsidRDefault="00926C84" w14:paraId="561FF86E"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023-03-24</w:t>
            </w:r>
          </w:p>
        </w:tc>
        <w:tc>
          <w:tcPr>
            <w:tcW w:w="2268" w:type="dxa"/>
          </w:tcPr>
          <w:p w:rsidR="00926C84" w:rsidP="00377E9D" w:rsidRDefault="00926C84" w14:paraId="238A869A" w14:textId="77777777">
            <w:pPr>
              <w:jc w:val="left"/>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ompletion of the SharePoint.</w:t>
            </w:r>
          </w:p>
        </w:tc>
        <w:tc>
          <w:tcPr>
            <w:tcW w:w="992" w:type="dxa"/>
          </w:tcPr>
          <w:p w:rsidR="00926C84" w:rsidP="00377E9D" w:rsidRDefault="00926C84" w14:paraId="145A9857" w14:textId="77777777">
            <w:pPr>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3209" w:type="dxa"/>
          </w:tcPr>
          <w:p w:rsidR="00926C84" w:rsidP="00377E9D" w:rsidRDefault="00926C84" w14:paraId="729305A3" w14:textId="77777777">
            <w:pPr>
              <w:jc w:val="left"/>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one</w:t>
            </w:r>
          </w:p>
        </w:tc>
      </w:tr>
      <w:tr w:rsidRPr="006206C7" w:rsidR="00926C84" w:rsidTr="00377E9D" w14:paraId="160E4E0B" w14:textId="77777777">
        <w:tc>
          <w:tcPr>
            <w:tcW w:w="1271" w:type="dxa"/>
          </w:tcPr>
          <w:p w:rsidR="00926C84" w:rsidP="00377E9D" w:rsidRDefault="00926C84" w14:paraId="409BE546"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023-03-24</w:t>
            </w:r>
          </w:p>
        </w:tc>
        <w:tc>
          <w:tcPr>
            <w:tcW w:w="1276" w:type="dxa"/>
          </w:tcPr>
          <w:p w:rsidR="00926C84" w:rsidP="00377E9D" w:rsidRDefault="00926C84" w14:paraId="37B789B1" w14:textId="77777777">
            <w:pPr>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023-03-24</w:t>
            </w:r>
          </w:p>
        </w:tc>
        <w:tc>
          <w:tcPr>
            <w:tcW w:w="2268" w:type="dxa"/>
          </w:tcPr>
          <w:p w:rsidR="00926C84" w:rsidP="00377E9D" w:rsidRDefault="00926C84" w14:paraId="172A2E49" w14:textId="77777777">
            <w:pPr>
              <w:jc w:val="left"/>
              <w:rPr>
                <w:rFonts w:ascii="Times New Roman" w:hAnsi="Times New Roman" w:cs="Times New Roman"/>
              </w:rPr>
            </w:pPr>
            <w:r>
              <w:rPr>
                <w:rFonts w:hint="eastAsia" w:ascii="Times New Roman" w:hAnsi="Times New Roman" w:cs="Times New Roman"/>
              </w:rPr>
              <w:t>4</w:t>
            </w:r>
            <w:r w:rsidRPr="00D0741F">
              <w:rPr>
                <w:rFonts w:hint="eastAsia" w:ascii="Times New Roman" w:hAnsi="Times New Roman" w:cs="Times New Roman"/>
                <w:vertAlign w:val="superscript"/>
              </w:rPr>
              <w:t>t</w:t>
            </w:r>
            <w:r w:rsidRPr="00D0741F">
              <w:rPr>
                <w:rFonts w:ascii="Times New Roman" w:hAnsi="Times New Roman" w:cs="Times New Roman"/>
                <w:vertAlign w:val="superscript"/>
              </w:rPr>
              <w:t>h</w:t>
            </w:r>
            <w:r>
              <w:rPr>
                <w:rFonts w:ascii="Times New Roman" w:hAnsi="Times New Roman" w:cs="Times New Roman"/>
              </w:rPr>
              <w:t xml:space="preserve"> Group meeting (online via discord)</w:t>
            </w:r>
          </w:p>
        </w:tc>
        <w:tc>
          <w:tcPr>
            <w:tcW w:w="992" w:type="dxa"/>
          </w:tcPr>
          <w:p w:rsidR="00926C84" w:rsidP="00377E9D" w:rsidRDefault="00926C84" w14:paraId="483E57F9" w14:textId="77777777">
            <w:pPr>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3209" w:type="dxa"/>
          </w:tcPr>
          <w:p w:rsidR="00926C84" w:rsidP="00377E9D" w:rsidRDefault="00926C84" w14:paraId="1AC1C0CE" w14:textId="77777777">
            <w:pPr>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ll attended.</w:t>
            </w:r>
          </w:p>
        </w:tc>
      </w:tr>
    </w:tbl>
    <w:p w:rsidR="00926C84" w:rsidP="00926C84" w:rsidRDefault="00926C84" w14:paraId="3DD4C01B" w14:textId="77777777">
      <w:pPr>
        <w:rPr>
          <w:rFonts w:ascii="Times New Roman" w:hAnsi="Times New Roman" w:cs="Times New Roman"/>
        </w:rPr>
      </w:pPr>
    </w:p>
    <w:p w:rsidR="00926C84" w:rsidP="00926C84" w:rsidRDefault="00926C84" w14:paraId="25DAA9EC" w14:textId="77777777">
      <w:pPr>
        <w:rPr>
          <w:rFonts w:ascii="Times New Roman" w:hAnsi="Times New Roman" w:cs="Times New Roman"/>
        </w:rPr>
      </w:pPr>
    </w:p>
    <w:tbl>
      <w:tblPr>
        <w:tblStyle w:val="a9"/>
        <w:tblW w:w="0" w:type="auto"/>
        <w:tblLook w:val="04A0" w:firstRow="1" w:lastRow="0" w:firstColumn="1" w:lastColumn="0" w:noHBand="0" w:noVBand="1"/>
      </w:tblPr>
      <w:tblGrid>
        <w:gridCol w:w="9016"/>
      </w:tblGrid>
      <w:tr w:rsidR="00926C84" w:rsidTr="00377E9D" w14:paraId="5D53BDFA" w14:textId="77777777">
        <w:tc>
          <w:tcPr>
            <w:tcW w:w="9016" w:type="dxa"/>
            <w:shd w:val="clear" w:color="auto" w:fill="D0CECE" w:themeFill="background2" w:themeFillShade="E6"/>
          </w:tcPr>
          <w:p w:rsidRPr="002462E4" w:rsidR="00926C84" w:rsidP="00377E9D" w:rsidRDefault="00926C84" w14:paraId="50B57B9B" w14:textId="77777777">
            <w:pPr>
              <w:rPr>
                <w:rFonts w:ascii="Times New Roman" w:hAnsi="Times New Roman" w:cs="Times New Roman"/>
                <w:sz w:val="28"/>
                <w:szCs w:val="28"/>
              </w:rPr>
            </w:pPr>
            <w:r w:rsidRPr="002462E4">
              <w:rPr>
                <w:rFonts w:hint="eastAsia" w:ascii="Times New Roman" w:hAnsi="Times New Roman" w:cs="Times New Roman"/>
                <w:sz w:val="28"/>
                <w:szCs w:val="28"/>
              </w:rPr>
              <w:t>C</w:t>
            </w:r>
            <w:r w:rsidRPr="002462E4">
              <w:rPr>
                <w:rFonts w:ascii="Times New Roman" w:hAnsi="Times New Roman" w:cs="Times New Roman"/>
                <w:sz w:val="28"/>
                <w:szCs w:val="28"/>
              </w:rPr>
              <w:t>ONTRIBUTION</w:t>
            </w:r>
          </w:p>
        </w:tc>
      </w:tr>
    </w:tbl>
    <w:p w:rsidR="00926C84" w:rsidP="00926C84" w:rsidRDefault="00926C84" w14:paraId="70AC0366" w14:textId="77777777">
      <w:pPr>
        <w:rPr>
          <w:rFonts w:ascii="Times New Roman" w:hAnsi="Times New Roman" w:cs="Times New Roman"/>
        </w:rPr>
      </w:pPr>
    </w:p>
    <w:tbl>
      <w:tblPr>
        <w:tblStyle w:val="a9"/>
        <w:tblW w:w="0" w:type="auto"/>
        <w:tblLook w:val="04A0" w:firstRow="1" w:lastRow="0" w:firstColumn="1" w:lastColumn="0" w:noHBand="0" w:noVBand="1"/>
      </w:tblPr>
      <w:tblGrid>
        <w:gridCol w:w="2405"/>
        <w:gridCol w:w="4961"/>
        <w:gridCol w:w="1650"/>
      </w:tblGrid>
      <w:tr w:rsidR="00926C84" w:rsidTr="00377E9D" w14:paraId="0D7B7EA5" w14:textId="77777777">
        <w:tc>
          <w:tcPr>
            <w:tcW w:w="2405" w:type="dxa"/>
            <w:shd w:val="clear" w:color="auto" w:fill="D9D9D9" w:themeFill="background1" w:themeFillShade="D9"/>
          </w:tcPr>
          <w:p w:rsidR="00926C84" w:rsidP="00377E9D" w:rsidRDefault="00926C84" w14:paraId="120B4942" w14:textId="77777777">
            <w:pPr>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ame</w:t>
            </w:r>
          </w:p>
        </w:tc>
        <w:tc>
          <w:tcPr>
            <w:tcW w:w="4961" w:type="dxa"/>
            <w:shd w:val="clear" w:color="auto" w:fill="D9D9D9" w:themeFill="background1" w:themeFillShade="D9"/>
          </w:tcPr>
          <w:p w:rsidR="00926C84" w:rsidP="00377E9D" w:rsidRDefault="00926C84" w14:paraId="56061D5A" w14:textId="77777777">
            <w:pPr>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ontent</w:t>
            </w:r>
          </w:p>
        </w:tc>
        <w:tc>
          <w:tcPr>
            <w:tcW w:w="1650" w:type="dxa"/>
            <w:shd w:val="clear" w:color="auto" w:fill="D9D9D9" w:themeFill="background1" w:themeFillShade="D9"/>
          </w:tcPr>
          <w:p w:rsidR="00926C84" w:rsidP="00377E9D" w:rsidRDefault="00926C84" w14:paraId="43A0DE43" w14:textId="77777777">
            <w:pPr>
              <w:rPr>
                <w:rFonts w:ascii="Times New Roman" w:hAnsi="Times New Roman" w:cs="Times New Roman"/>
              </w:rPr>
            </w:pPr>
            <w:proofErr w:type="gramStart"/>
            <w:r>
              <w:rPr>
                <w:rFonts w:hint="eastAsia" w:ascii="Times New Roman" w:hAnsi="Times New Roman" w:cs="Times New Roman"/>
              </w:rPr>
              <w:t>C</w:t>
            </w:r>
            <w:r>
              <w:rPr>
                <w:rFonts w:ascii="Times New Roman" w:hAnsi="Times New Roman" w:cs="Times New Roman"/>
              </w:rPr>
              <w:t>ontribution(</w:t>
            </w:r>
            <w:proofErr w:type="gramEnd"/>
            <w:r>
              <w:rPr>
                <w:rFonts w:ascii="Times New Roman" w:hAnsi="Times New Roman" w:cs="Times New Roman"/>
              </w:rPr>
              <w:t>%)</w:t>
            </w:r>
          </w:p>
        </w:tc>
      </w:tr>
      <w:tr w:rsidR="00926C84" w:rsidTr="00377E9D" w14:paraId="44934EF4" w14:textId="77777777">
        <w:tc>
          <w:tcPr>
            <w:tcW w:w="2405" w:type="dxa"/>
          </w:tcPr>
          <w:p w:rsidR="00926C84" w:rsidP="00377E9D" w:rsidRDefault="00926C84" w14:paraId="55B62C4C" w14:textId="77777777">
            <w:pPr>
              <w:rPr>
                <w:rFonts w:ascii="Times New Roman" w:hAnsi="Times New Roman" w:cs="Times New Roman"/>
              </w:rPr>
            </w:pPr>
            <w:r w:rsidRPr="006206C7">
              <w:rPr>
                <w:rFonts w:ascii="Times New Roman" w:hAnsi="Times New Roman" w:cs="Times New Roman"/>
              </w:rPr>
              <w:t>Lee Jihu (</w:t>
            </w:r>
            <w:r>
              <w:rPr>
                <w:rFonts w:ascii="Times New Roman" w:hAnsi="Times New Roman" w:cs="Times New Roman"/>
              </w:rPr>
              <w:t>GL</w:t>
            </w:r>
            <w:r w:rsidRPr="006206C7">
              <w:rPr>
                <w:rFonts w:ascii="Times New Roman" w:hAnsi="Times New Roman" w:cs="Times New Roman"/>
              </w:rPr>
              <w:t>)</w:t>
            </w:r>
          </w:p>
        </w:tc>
        <w:tc>
          <w:tcPr>
            <w:tcW w:w="4961" w:type="dxa"/>
          </w:tcPr>
          <w:p w:rsidRPr="0075685E" w:rsidR="00926C84" w:rsidP="00377E9D" w:rsidRDefault="00926C84" w14:paraId="48CE4DD4" w14:textId="77777777">
            <w:pPr>
              <w:rPr>
                <w:rFonts w:ascii="Times New Roman" w:hAnsi="Times New Roman" w:cs="Times New Roman"/>
              </w:rPr>
            </w:pPr>
            <w:r>
              <w:rPr>
                <w:rFonts w:ascii="Times New Roman" w:hAnsi="Times New Roman" w:cs="Times New Roman"/>
              </w:rPr>
              <w:t>IM</w:t>
            </w:r>
            <w:r w:rsidRPr="0075685E">
              <w:rPr>
                <w:rFonts w:ascii="Times New Roman" w:hAnsi="Times New Roman" w:cs="Times New Roman"/>
              </w:rPr>
              <w:t xml:space="preserve"> strategy </w:t>
            </w:r>
            <w:r>
              <w:rPr>
                <w:rFonts w:ascii="Times New Roman" w:hAnsi="Times New Roman" w:cs="Times New Roman"/>
              </w:rPr>
              <w:t>- R</w:t>
            </w:r>
            <w:r w:rsidRPr="0075685E">
              <w:rPr>
                <w:rFonts w:ascii="Times New Roman" w:hAnsi="Times New Roman" w:cs="Times New Roman"/>
              </w:rPr>
              <w:t>oles and responsibility</w:t>
            </w:r>
          </w:p>
          <w:p w:rsidR="00926C84" w:rsidP="00377E9D" w:rsidRDefault="00926C84" w14:paraId="2D8C9F46" w14:textId="77777777">
            <w:pPr>
              <w:rPr>
                <w:rFonts w:ascii="Times New Roman" w:hAnsi="Times New Roman" w:cs="Times New Roman"/>
              </w:rPr>
            </w:pPr>
            <w:r>
              <w:rPr>
                <w:rFonts w:ascii="Times New Roman" w:hAnsi="Times New Roman" w:cs="Times New Roman"/>
              </w:rPr>
              <w:t>Workflow diagram</w:t>
            </w:r>
          </w:p>
          <w:p w:rsidRPr="0075685E" w:rsidR="00926C84" w:rsidP="00377E9D" w:rsidRDefault="00926C84" w14:paraId="06C7116E" w14:textId="77777777">
            <w:pPr>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harePoint</w:t>
            </w:r>
          </w:p>
        </w:tc>
        <w:tc>
          <w:tcPr>
            <w:tcW w:w="1650" w:type="dxa"/>
          </w:tcPr>
          <w:p w:rsidR="00926C84" w:rsidP="00377E9D" w:rsidRDefault="00926C84" w14:paraId="1DF46A00" w14:textId="77777777">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w:t>
            </w:r>
          </w:p>
        </w:tc>
      </w:tr>
      <w:tr w:rsidR="00926C84" w:rsidTr="00377E9D" w14:paraId="719795AC" w14:textId="77777777">
        <w:tc>
          <w:tcPr>
            <w:tcW w:w="2405" w:type="dxa"/>
          </w:tcPr>
          <w:p w:rsidRPr="006206C7" w:rsidR="00926C84" w:rsidP="00377E9D" w:rsidRDefault="00926C84" w14:paraId="6248AF05" w14:textId="77777777">
            <w:pPr>
              <w:rPr>
                <w:rFonts w:ascii="Times New Roman" w:hAnsi="Times New Roman" w:cs="Times New Roman"/>
              </w:rPr>
            </w:pPr>
            <w:r>
              <w:rPr>
                <w:rFonts w:hint="eastAsia" w:ascii="Times New Roman" w:hAnsi="Times New Roman" w:cs="Times New Roman"/>
              </w:rPr>
              <w:t>K</w:t>
            </w:r>
            <w:r>
              <w:rPr>
                <w:rFonts w:ascii="Times New Roman" w:hAnsi="Times New Roman" w:cs="Times New Roman"/>
              </w:rPr>
              <w:t xml:space="preserve">hairul Adam Bin </w:t>
            </w:r>
            <w:proofErr w:type="spellStart"/>
            <w:r>
              <w:rPr>
                <w:rFonts w:ascii="Times New Roman" w:hAnsi="Times New Roman" w:cs="Times New Roman"/>
              </w:rPr>
              <w:t>Jufri</w:t>
            </w:r>
            <w:proofErr w:type="spellEnd"/>
          </w:p>
        </w:tc>
        <w:tc>
          <w:tcPr>
            <w:tcW w:w="4961" w:type="dxa"/>
          </w:tcPr>
          <w:p w:rsidR="00926C84" w:rsidP="00377E9D" w:rsidRDefault="00926C84" w14:paraId="196F3E7E" w14:textId="77777777">
            <w:pPr>
              <w:rPr>
                <w:rFonts w:ascii="Times New Roman" w:hAnsi="Times New Roman" w:cs="Times New Roman"/>
              </w:rPr>
            </w:pPr>
            <w:r>
              <w:rPr>
                <w:rFonts w:ascii="Times New Roman" w:hAnsi="Times New Roman" w:cs="Times New Roman"/>
              </w:rPr>
              <w:t xml:space="preserve">IM </w:t>
            </w:r>
            <w:r w:rsidRPr="0075685E">
              <w:rPr>
                <w:rFonts w:ascii="Times New Roman" w:hAnsi="Times New Roman" w:cs="Times New Roman"/>
              </w:rPr>
              <w:t xml:space="preserve">strategy </w:t>
            </w:r>
            <w:r>
              <w:rPr>
                <w:rFonts w:ascii="Times New Roman" w:hAnsi="Times New Roman" w:cs="Times New Roman"/>
              </w:rPr>
              <w:t>-</w:t>
            </w:r>
            <w:r w:rsidRPr="0075685E">
              <w:rPr>
                <w:rFonts w:ascii="Times New Roman" w:hAnsi="Times New Roman" w:cs="Times New Roman"/>
              </w:rPr>
              <w:t xml:space="preserve"> </w:t>
            </w:r>
            <w:r>
              <w:rPr>
                <w:rFonts w:ascii="Times New Roman" w:hAnsi="Times New Roman" w:cs="Times New Roman"/>
              </w:rPr>
              <w:t>Justification / Purpose and scope</w:t>
            </w:r>
          </w:p>
          <w:p w:rsidR="00926C84" w:rsidP="00377E9D" w:rsidRDefault="00926C84" w14:paraId="5BBD1BEC" w14:textId="77777777">
            <w:pPr>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ata definition for purchase requisition entity</w:t>
            </w:r>
          </w:p>
          <w:p w:rsidRPr="0075685E" w:rsidR="00926C84" w:rsidP="00377E9D" w:rsidRDefault="00926C84" w14:paraId="00E516C3" w14:textId="77777777">
            <w:pPr>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harePoint</w:t>
            </w:r>
          </w:p>
        </w:tc>
        <w:tc>
          <w:tcPr>
            <w:tcW w:w="1650" w:type="dxa"/>
          </w:tcPr>
          <w:p w:rsidR="00926C84" w:rsidP="00377E9D" w:rsidRDefault="00926C84" w14:paraId="6FA6EB23" w14:textId="77777777">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w:t>
            </w:r>
          </w:p>
        </w:tc>
      </w:tr>
      <w:tr w:rsidR="00926C84" w:rsidTr="00377E9D" w14:paraId="193500DB" w14:textId="77777777">
        <w:tc>
          <w:tcPr>
            <w:tcW w:w="2405" w:type="dxa"/>
          </w:tcPr>
          <w:p w:rsidR="00926C84" w:rsidP="00377E9D" w:rsidRDefault="00926C84" w14:paraId="5F55EBE2" w14:textId="77777777">
            <w:pP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 xml:space="preserve">dmund Wong </w:t>
            </w:r>
            <w:proofErr w:type="spellStart"/>
            <w:r>
              <w:rPr>
                <w:rFonts w:ascii="Times New Roman" w:hAnsi="Times New Roman" w:cs="Times New Roman"/>
              </w:rPr>
              <w:t>Zhiyi</w:t>
            </w:r>
            <w:proofErr w:type="spellEnd"/>
          </w:p>
        </w:tc>
        <w:tc>
          <w:tcPr>
            <w:tcW w:w="4961" w:type="dxa"/>
          </w:tcPr>
          <w:p w:rsidR="00926C84" w:rsidP="00377E9D" w:rsidRDefault="00926C84" w14:paraId="7E471570" w14:textId="77777777">
            <w:pPr>
              <w:rPr>
                <w:rFonts w:ascii="Times New Roman" w:hAnsi="Times New Roman" w:cs="Times New Roman"/>
              </w:rPr>
            </w:pPr>
            <w:r>
              <w:rPr>
                <w:rFonts w:ascii="Times New Roman" w:hAnsi="Times New Roman" w:cs="Times New Roman"/>
              </w:rPr>
              <w:t xml:space="preserve">IM strategy - </w:t>
            </w:r>
            <w:r>
              <w:rPr>
                <w:rFonts w:hint="eastAsia" w:ascii="Times New Roman" w:hAnsi="Times New Roman" w:cs="Times New Roman"/>
              </w:rPr>
              <w:t>P</w:t>
            </w:r>
            <w:r>
              <w:rPr>
                <w:rFonts w:ascii="Times New Roman" w:hAnsi="Times New Roman" w:cs="Times New Roman"/>
              </w:rPr>
              <w:t>erformance Measures</w:t>
            </w:r>
          </w:p>
          <w:p w:rsidR="00926C84" w:rsidP="00377E9D" w:rsidRDefault="00926C84" w14:paraId="080E6FD0" w14:textId="77777777">
            <w:p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orkflow explanation</w:t>
            </w:r>
          </w:p>
          <w:p w:rsidR="00926C84" w:rsidP="00377E9D" w:rsidRDefault="00926C84" w14:paraId="2CE4376F" w14:textId="77777777">
            <w:pPr>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ummary</w:t>
            </w:r>
          </w:p>
        </w:tc>
        <w:tc>
          <w:tcPr>
            <w:tcW w:w="1650" w:type="dxa"/>
          </w:tcPr>
          <w:p w:rsidR="00926C84" w:rsidP="00377E9D" w:rsidRDefault="00926C84" w14:paraId="4A2F71FE" w14:textId="77777777">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w:t>
            </w:r>
          </w:p>
        </w:tc>
      </w:tr>
      <w:tr w:rsidR="00926C84" w:rsidTr="00377E9D" w14:paraId="29642E08" w14:textId="77777777">
        <w:tc>
          <w:tcPr>
            <w:tcW w:w="2405" w:type="dxa"/>
          </w:tcPr>
          <w:p w:rsidR="00926C84" w:rsidP="00377E9D" w:rsidRDefault="00926C84" w14:paraId="216E9466" w14:textId="5FD5443C">
            <w:pPr>
              <w:rPr>
                <w:rFonts w:ascii="Times New Roman" w:hAnsi="Times New Roman" w:cs="Times New Roman"/>
              </w:rPr>
            </w:pPr>
            <w:r>
              <w:rPr>
                <w:rFonts w:hint="eastAsia" w:ascii="Times New Roman" w:hAnsi="Times New Roman" w:cs="Times New Roman"/>
              </w:rPr>
              <w:t>J</w:t>
            </w:r>
            <w:r>
              <w:rPr>
                <w:rFonts w:ascii="Times New Roman" w:hAnsi="Times New Roman" w:cs="Times New Roman"/>
              </w:rPr>
              <w:t>on P</w:t>
            </w:r>
            <w:r w:rsidR="00B0140E">
              <w:rPr>
                <w:rFonts w:ascii="Times New Roman" w:hAnsi="Times New Roman" w:cs="Times New Roman"/>
              </w:rPr>
              <w:t>a</w:t>
            </w:r>
            <w:r>
              <w:rPr>
                <w:rFonts w:ascii="Times New Roman" w:hAnsi="Times New Roman" w:cs="Times New Roman"/>
              </w:rPr>
              <w:t xml:space="preserve">ul </w:t>
            </w:r>
            <w:proofErr w:type="spellStart"/>
            <w:r>
              <w:rPr>
                <w:rFonts w:ascii="Times New Roman" w:hAnsi="Times New Roman" w:cs="Times New Roman"/>
              </w:rPr>
              <w:t>Lawas</w:t>
            </w:r>
            <w:proofErr w:type="spellEnd"/>
            <w:r>
              <w:rPr>
                <w:rFonts w:ascii="Times New Roman" w:hAnsi="Times New Roman" w:cs="Times New Roman"/>
              </w:rPr>
              <w:t xml:space="preserve"> Dela </w:t>
            </w:r>
            <w:proofErr w:type="spellStart"/>
            <w:r>
              <w:rPr>
                <w:rFonts w:ascii="Times New Roman" w:hAnsi="Times New Roman" w:cs="Times New Roman"/>
              </w:rPr>
              <w:t>Cerna</w:t>
            </w:r>
            <w:proofErr w:type="spellEnd"/>
          </w:p>
        </w:tc>
        <w:tc>
          <w:tcPr>
            <w:tcW w:w="4961" w:type="dxa"/>
          </w:tcPr>
          <w:p w:rsidR="00926C84" w:rsidP="00377E9D" w:rsidRDefault="00926C84" w14:paraId="2A3FC16E" w14:textId="77777777">
            <w:pPr>
              <w:rPr>
                <w:rFonts w:ascii="Times New Roman" w:hAnsi="Times New Roman" w:cs="Times New Roman"/>
              </w:rPr>
            </w:pPr>
            <w:r>
              <w:rPr>
                <w:rFonts w:ascii="Times New Roman" w:hAnsi="Times New Roman" w:cs="Times New Roman"/>
              </w:rPr>
              <w:t xml:space="preserve">IM strategy - </w:t>
            </w:r>
            <w:r>
              <w:rPr>
                <w:rFonts w:hint="eastAsia" w:ascii="Times New Roman" w:hAnsi="Times New Roman" w:cs="Times New Roman"/>
              </w:rPr>
              <w:t>P</w:t>
            </w:r>
            <w:r>
              <w:rPr>
                <w:rFonts w:ascii="Times New Roman" w:hAnsi="Times New Roman" w:cs="Times New Roman"/>
              </w:rPr>
              <w:t>erformance Measures</w:t>
            </w:r>
          </w:p>
          <w:p w:rsidR="00926C84" w:rsidP="00377E9D" w:rsidRDefault="00926C84" w14:paraId="6AEC7186" w14:textId="77777777">
            <w:p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orkflow explanation</w:t>
            </w:r>
          </w:p>
          <w:p w:rsidR="00926C84" w:rsidP="00377E9D" w:rsidRDefault="00926C84" w14:paraId="0BCC1659" w14:textId="77777777">
            <w:pPr>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ummary</w:t>
            </w:r>
          </w:p>
        </w:tc>
        <w:tc>
          <w:tcPr>
            <w:tcW w:w="1650" w:type="dxa"/>
          </w:tcPr>
          <w:p w:rsidR="00926C84" w:rsidP="00377E9D" w:rsidRDefault="00926C84" w14:paraId="2F8200C4" w14:textId="77777777">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w:t>
            </w:r>
          </w:p>
        </w:tc>
      </w:tr>
    </w:tbl>
    <w:p w:rsidRPr="0029314C" w:rsidR="00CF7F8C" w:rsidP="0029314C" w:rsidRDefault="00CF7F8C" w14:paraId="4DD9CA14" w14:textId="77777777">
      <w:pPr>
        <w:rPr>
          <w:rFonts w:ascii="Times New Roman" w:hAnsi="Times New Roman" w:cs="Times New Roman"/>
          <w:sz w:val="24"/>
          <w:szCs w:val="24"/>
        </w:rPr>
      </w:pPr>
    </w:p>
    <w:sectPr w:rsidRPr="0029314C" w:rsidR="00CF7F8C" w:rsidSect="00A25AB9">
      <w:headerReference w:type="default" r:id="rId11"/>
      <w:pgSz w:w="11906" w:h="16838" w:orient="portrait"/>
      <w:pgMar w:top="1701" w:right="1440" w:bottom="1440" w:left="1440" w:header="720" w:footer="720" w:gutter="0"/>
      <w:pgNumType w:start="0"/>
      <w:cols w:space="720"/>
      <w:titlePg/>
      <w:docGrid w:linePitch="360"/>
      <w:headerReference w:type="first" r:id="Rf7ab589d5c894313"/>
      <w:footerReference w:type="default" r:id="R9a9600c3ee794f1b"/>
      <w:footerReference w:type="first" r:id="Rab1d65620be84d0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EAB" w:rsidP="00C27C14" w:rsidRDefault="00DD2EAB" w14:paraId="294A383E" w14:textId="77777777">
      <w:pPr>
        <w:spacing w:after="0" w:line="240" w:lineRule="auto"/>
      </w:pPr>
      <w:r>
        <w:separator/>
      </w:r>
    </w:p>
  </w:endnote>
  <w:endnote w:type="continuationSeparator" w:id="0">
    <w:p w:rsidR="00DD2EAB" w:rsidP="00C27C14" w:rsidRDefault="00DD2EAB" w14:paraId="34BDCB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2401720B" w:rsidTr="2401720B" w14:paraId="737C1AFE">
      <w:trPr>
        <w:trHeight w:val="300"/>
      </w:trPr>
      <w:tc>
        <w:tcPr>
          <w:tcW w:w="3005" w:type="dxa"/>
          <w:tcMar/>
        </w:tcPr>
        <w:p w:rsidR="2401720B" w:rsidP="2401720B" w:rsidRDefault="2401720B" w14:paraId="4B19CDC3" w14:textId="4DC316EB">
          <w:pPr>
            <w:pStyle w:val="a7"/>
            <w:bidi w:val="0"/>
            <w:ind w:left="-115"/>
            <w:jc w:val="left"/>
          </w:pPr>
        </w:p>
      </w:tc>
      <w:tc>
        <w:tcPr>
          <w:tcW w:w="3005" w:type="dxa"/>
          <w:tcMar/>
        </w:tcPr>
        <w:p w:rsidR="2401720B" w:rsidP="2401720B" w:rsidRDefault="2401720B" w14:paraId="232751C4" w14:textId="4535B1D6">
          <w:pPr>
            <w:pStyle w:val="a7"/>
            <w:bidi w:val="0"/>
            <w:jc w:val="center"/>
          </w:pPr>
        </w:p>
      </w:tc>
      <w:tc>
        <w:tcPr>
          <w:tcW w:w="3005" w:type="dxa"/>
          <w:tcMar/>
        </w:tcPr>
        <w:p w:rsidR="2401720B" w:rsidP="2401720B" w:rsidRDefault="2401720B" w14:paraId="24807709" w14:textId="1697FEAF">
          <w:pPr>
            <w:pStyle w:val="a7"/>
            <w:bidi w:val="0"/>
            <w:ind w:right="-115"/>
            <w:jc w:val="right"/>
          </w:pPr>
        </w:p>
      </w:tc>
    </w:tr>
  </w:tbl>
  <w:p w:rsidR="2401720B" w:rsidP="2401720B" w:rsidRDefault="2401720B" w14:paraId="4234434B" w14:textId="33167F02">
    <w:pPr>
      <w:pStyle w:val="a8"/>
      <w:bidi w:val="0"/>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2401720B" w:rsidTr="2401720B" w14:paraId="156415CB">
      <w:trPr>
        <w:trHeight w:val="300"/>
      </w:trPr>
      <w:tc>
        <w:tcPr>
          <w:tcW w:w="3005" w:type="dxa"/>
          <w:tcMar/>
        </w:tcPr>
        <w:p w:rsidR="2401720B" w:rsidP="2401720B" w:rsidRDefault="2401720B" w14:paraId="266DC2BB" w14:textId="7FC50F99">
          <w:pPr>
            <w:pStyle w:val="a7"/>
            <w:bidi w:val="0"/>
            <w:ind w:left="-115"/>
            <w:jc w:val="left"/>
          </w:pPr>
        </w:p>
      </w:tc>
      <w:tc>
        <w:tcPr>
          <w:tcW w:w="3005" w:type="dxa"/>
          <w:tcMar/>
        </w:tcPr>
        <w:p w:rsidR="2401720B" w:rsidP="2401720B" w:rsidRDefault="2401720B" w14:paraId="0C83C1E1" w14:textId="13753B3A">
          <w:pPr>
            <w:pStyle w:val="a7"/>
            <w:bidi w:val="0"/>
            <w:jc w:val="center"/>
          </w:pPr>
        </w:p>
      </w:tc>
      <w:tc>
        <w:tcPr>
          <w:tcW w:w="3005" w:type="dxa"/>
          <w:tcMar/>
        </w:tcPr>
        <w:p w:rsidR="2401720B" w:rsidP="2401720B" w:rsidRDefault="2401720B" w14:paraId="24BA64A1" w14:textId="11C13BA6">
          <w:pPr>
            <w:pStyle w:val="a7"/>
            <w:bidi w:val="0"/>
            <w:ind w:right="-115"/>
            <w:jc w:val="right"/>
          </w:pPr>
        </w:p>
      </w:tc>
    </w:tr>
  </w:tbl>
  <w:p w:rsidR="2401720B" w:rsidP="2401720B" w:rsidRDefault="2401720B" w14:paraId="0B845ED4" w14:textId="3BF17B88">
    <w:pPr>
      <w:pStyle w:val="a8"/>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EAB" w:rsidP="00C27C14" w:rsidRDefault="00DD2EAB" w14:paraId="1E8348A5" w14:textId="77777777">
      <w:pPr>
        <w:spacing w:after="0" w:line="240" w:lineRule="auto"/>
      </w:pPr>
      <w:r>
        <w:separator/>
      </w:r>
    </w:p>
  </w:footnote>
  <w:footnote w:type="continuationSeparator" w:id="0">
    <w:p w:rsidR="00DD2EAB" w:rsidP="00C27C14" w:rsidRDefault="00DD2EAB" w14:paraId="20892B4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053999423"/>
      <w:docPartObj>
        <w:docPartGallery w:val="Page Numbers (Margins)"/>
        <w:docPartUnique/>
      </w:docPartObj>
    </w:sdtPr>
    <w:sdtContent>
      <w:p w:rsidR="00636868" w:rsidRDefault="00636868" w14:paraId="7D8FD010" w14:textId="29F6152D">
        <w:pPr>
          <w:pStyle w:val="a7"/>
        </w:pPr>
        <w:r>
          <w:rPr>
            <w:noProof/>
          </w:rPr>
          <mc:AlternateContent>
            <mc:Choice Requires="wps">
              <w:drawing>
                <wp:anchor distT="0" distB="0" distL="114300" distR="114300" simplePos="0" relativeHeight="251659264" behindDoc="0" locked="0" layoutInCell="0" allowOverlap="1" wp14:anchorId="7826D26F" wp14:editId="174F9B79">
                  <wp:simplePos x="0" y="0"/>
                  <wp:positionH relativeFrom="leftMargin">
                    <wp:align>center</wp:align>
                  </wp:positionH>
                  <wp:positionV relativeFrom="margin">
                    <wp:align>bottom</wp:align>
                  </wp:positionV>
                  <wp:extent cx="510540" cy="2183130"/>
                  <wp:effectExtent l="0" t="0" r="381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868" w:rsidRDefault="00636868" w14:paraId="0463F3CC" w14:textId="508E5D5C">
                              <w:pPr>
                                <w:pStyle w:val="a8"/>
                                <w:rPr>
                                  <w:rFonts w:asciiTheme="majorHAnsi" w:hAnsiTheme="majorHAnsi" w:eastAsiaTheme="majorEastAsia" w:cstheme="majorBidi"/>
                                  <w:sz w:val="44"/>
                                  <w:szCs w:val="44"/>
                                </w:rPr>
                              </w:pPr>
                              <w:r>
                                <w:rPr>
                                  <w:rFonts w:cs="Times New Roman"/>
                                  <w:sz w:val="22"/>
                                </w:rPr>
                                <w:fldChar w:fldCharType="begin"/>
                              </w:r>
                              <w:r>
                                <w:instrText>PAGE    \* MERGEFORMAT</w:instrText>
                              </w:r>
                              <w:r>
                                <w:rPr>
                                  <w:rFonts w:cs="Times New Roman"/>
                                  <w:sz w:val="22"/>
                                </w:rPr>
                                <w:fldChar w:fldCharType="separate"/>
                              </w:r>
                              <w:r>
                                <w:rPr>
                                  <w:rFonts w:asciiTheme="majorHAnsi" w:hAnsiTheme="majorHAnsi" w:eastAsiaTheme="majorEastAsia" w:cstheme="majorBidi"/>
                                  <w:sz w:val="44"/>
                                  <w:szCs w:val="44"/>
                                  <w:lang w:val="ko-KR"/>
                                </w:rPr>
                                <w:t>2</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직사각형 3"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spid="_x0000_s1028" o:allowincell="f" filled="f" stroked="f" w14:anchorId="7826D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v:textbox style="layout-flow:vertical;mso-layout-flow-alt:bottom-to-top;mso-fit-shape-to-text:t">
                    <w:txbxContent>
                      <w:p w:rsidR="00636868" w:rsidRDefault="00636868" w14:paraId="0463F3CC" w14:textId="508E5D5C">
                        <w:pPr>
                          <w:pStyle w:val="a8"/>
                          <w:rPr>
                            <w:rFonts w:asciiTheme="majorHAnsi" w:hAnsiTheme="majorHAnsi" w:eastAsiaTheme="majorEastAsia" w:cstheme="majorBidi"/>
                            <w:sz w:val="44"/>
                            <w:szCs w:val="44"/>
                          </w:rPr>
                        </w:pPr>
                        <w:r>
                          <w:rPr>
                            <w:rFonts w:cs="Times New Roman"/>
                            <w:sz w:val="22"/>
                          </w:rPr>
                          <w:fldChar w:fldCharType="begin"/>
                        </w:r>
                        <w:r>
                          <w:instrText>PAGE    \* MERGEFORMAT</w:instrText>
                        </w:r>
                        <w:r>
                          <w:rPr>
                            <w:rFonts w:cs="Times New Roman"/>
                            <w:sz w:val="22"/>
                          </w:rPr>
                          <w:fldChar w:fldCharType="separate"/>
                        </w:r>
                        <w:r>
                          <w:rPr>
                            <w:rFonts w:asciiTheme="majorHAnsi" w:hAnsiTheme="majorHAnsi" w:eastAsiaTheme="majorEastAsia" w:cstheme="majorBidi"/>
                            <w:sz w:val="44"/>
                            <w:szCs w:val="44"/>
                            <w:lang w:val="ko-KR"/>
                          </w:rPr>
                          <w:t>2</w:t>
                        </w:r>
                        <w:r>
                          <w:rPr>
                            <w:rFonts w:asciiTheme="majorHAnsi" w:hAnsiTheme="majorHAnsi" w:eastAsiaTheme="majorEastAsia" w:cstheme="majorBidi"/>
                            <w:sz w:val="44"/>
                            <w:szCs w:val="44"/>
                          </w:rPr>
                          <w:fldChar w:fldCharType="end"/>
                        </w:r>
                      </w:p>
                    </w:txbxContent>
                  </v:textbox>
                  <w10:wrap anchorx="margin" anchory="margin"/>
                </v:rect>
              </w:pict>
            </mc:Fallback>
          </mc:AlternateContent>
        </w:r>
      </w:p>
    </w:sdtContent>
  </w:sdt>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2401720B" w:rsidTr="2401720B" w14:paraId="7EDA490C">
      <w:trPr>
        <w:trHeight w:val="300"/>
      </w:trPr>
      <w:tc>
        <w:tcPr>
          <w:tcW w:w="3005" w:type="dxa"/>
          <w:tcMar/>
        </w:tcPr>
        <w:p w:rsidR="2401720B" w:rsidP="2401720B" w:rsidRDefault="2401720B" w14:paraId="4421B3E3" w14:textId="1327DB54">
          <w:pPr>
            <w:pStyle w:val="a"/>
            <w:bidi w:val="0"/>
          </w:pPr>
        </w:p>
      </w:tc>
      <w:tc>
        <w:tcPr>
          <w:tcW w:w="3005" w:type="dxa"/>
          <w:tcMar/>
        </w:tcPr>
        <w:p w:rsidR="2401720B" w:rsidP="2401720B" w:rsidRDefault="2401720B" w14:paraId="53C11722" w14:textId="0515EB0F">
          <w:pPr>
            <w:pStyle w:val="a7"/>
            <w:bidi w:val="0"/>
            <w:jc w:val="center"/>
          </w:pPr>
        </w:p>
      </w:tc>
      <w:tc>
        <w:tcPr>
          <w:tcW w:w="3005" w:type="dxa"/>
          <w:tcMar/>
        </w:tcPr>
        <w:p w:rsidR="2401720B" w:rsidP="2401720B" w:rsidRDefault="2401720B" w14:paraId="7FE5EB82" w14:textId="5B0CA63E">
          <w:pPr>
            <w:pStyle w:val="a7"/>
            <w:bidi w:val="0"/>
            <w:ind w:right="-115"/>
            <w:jc w:val="right"/>
          </w:pPr>
        </w:p>
      </w:tc>
    </w:tr>
  </w:tbl>
  <w:p w:rsidR="2401720B" w:rsidP="2401720B" w:rsidRDefault="2401720B" w14:paraId="772144C6" w14:textId="1E90814E">
    <w:pPr>
      <w:pStyle w:val="a7"/>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177"/>
    <w:multiLevelType w:val="multilevel"/>
    <w:tmpl w:val="767E6070"/>
    <w:lvl w:ilvl="0">
      <w:start w:val="3"/>
      <w:numFmt w:val="decimal"/>
      <w:lvlText w:val="%1."/>
      <w:lvlJc w:val="left"/>
      <w:pPr>
        <w:ind w:left="360" w:hanging="360"/>
      </w:pPr>
      <w:rPr>
        <w:rFonts w:hint="default"/>
      </w:rPr>
    </w:lvl>
    <w:lvl w:ilvl="1">
      <w:start w:val="2"/>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1" w15:restartNumberingAfterBreak="0">
    <w:nsid w:val="04BF477A"/>
    <w:multiLevelType w:val="multilevel"/>
    <w:tmpl w:val="96D26046"/>
    <w:lvl w:ilvl="0">
      <w:start w:val="1"/>
      <w:numFmt w:val="bullet"/>
      <w:lvlText w:val=""/>
      <w:lvlJc w:val="left"/>
      <w:pPr>
        <w:tabs>
          <w:tab w:val="num" w:pos="1879"/>
        </w:tabs>
        <w:ind w:left="1879" w:hanging="360"/>
      </w:pPr>
      <w:rPr>
        <w:rFonts w:hint="default" w:ascii="Symbol" w:hAnsi="Symbol"/>
        <w:sz w:val="20"/>
      </w:rPr>
    </w:lvl>
    <w:lvl w:ilvl="1" w:tentative="1">
      <w:start w:val="1"/>
      <w:numFmt w:val="bullet"/>
      <w:lvlText w:val="o"/>
      <w:lvlJc w:val="left"/>
      <w:pPr>
        <w:tabs>
          <w:tab w:val="num" w:pos="2599"/>
        </w:tabs>
        <w:ind w:left="2599" w:hanging="360"/>
      </w:pPr>
      <w:rPr>
        <w:rFonts w:hint="default" w:ascii="Courier New" w:hAnsi="Courier New"/>
        <w:sz w:val="20"/>
      </w:rPr>
    </w:lvl>
    <w:lvl w:ilvl="2" w:tentative="1">
      <w:start w:val="1"/>
      <w:numFmt w:val="bullet"/>
      <w:lvlText w:val=""/>
      <w:lvlJc w:val="left"/>
      <w:pPr>
        <w:tabs>
          <w:tab w:val="num" w:pos="3319"/>
        </w:tabs>
        <w:ind w:left="3319" w:hanging="360"/>
      </w:pPr>
      <w:rPr>
        <w:rFonts w:hint="default" w:ascii="Wingdings" w:hAnsi="Wingdings"/>
        <w:sz w:val="20"/>
      </w:rPr>
    </w:lvl>
    <w:lvl w:ilvl="3" w:tentative="1">
      <w:start w:val="1"/>
      <w:numFmt w:val="bullet"/>
      <w:lvlText w:val=""/>
      <w:lvlJc w:val="left"/>
      <w:pPr>
        <w:tabs>
          <w:tab w:val="num" w:pos="4039"/>
        </w:tabs>
        <w:ind w:left="4039" w:hanging="360"/>
      </w:pPr>
      <w:rPr>
        <w:rFonts w:hint="default" w:ascii="Wingdings" w:hAnsi="Wingdings"/>
        <w:sz w:val="20"/>
      </w:rPr>
    </w:lvl>
    <w:lvl w:ilvl="4" w:tentative="1">
      <w:start w:val="1"/>
      <w:numFmt w:val="bullet"/>
      <w:lvlText w:val=""/>
      <w:lvlJc w:val="left"/>
      <w:pPr>
        <w:tabs>
          <w:tab w:val="num" w:pos="4759"/>
        </w:tabs>
        <w:ind w:left="4759" w:hanging="360"/>
      </w:pPr>
      <w:rPr>
        <w:rFonts w:hint="default" w:ascii="Wingdings" w:hAnsi="Wingdings"/>
        <w:sz w:val="20"/>
      </w:rPr>
    </w:lvl>
    <w:lvl w:ilvl="5" w:tentative="1">
      <w:start w:val="1"/>
      <w:numFmt w:val="bullet"/>
      <w:lvlText w:val=""/>
      <w:lvlJc w:val="left"/>
      <w:pPr>
        <w:tabs>
          <w:tab w:val="num" w:pos="5479"/>
        </w:tabs>
        <w:ind w:left="5479" w:hanging="360"/>
      </w:pPr>
      <w:rPr>
        <w:rFonts w:hint="default" w:ascii="Wingdings" w:hAnsi="Wingdings"/>
        <w:sz w:val="20"/>
      </w:rPr>
    </w:lvl>
    <w:lvl w:ilvl="6" w:tentative="1">
      <w:start w:val="1"/>
      <w:numFmt w:val="bullet"/>
      <w:lvlText w:val=""/>
      <w:lvlJc w:val="left"/>
      <w:pPr>
        <w:tabs>
          <w:tab w:val="num" w:pos="6199"/>
        </w:tabs>
        <w:ind w:left="6199" w:hanging="360"/>
      </w:pPr>
      <w:rPr>
        <w:rFonts w:hint="default" w:ascii="Wingdings" w:hAnsi="Wingdings"/>
        <w:sz w:val="20"/>
      </w:rPr>
    </w:lvl>
    <w:lvl w:ilvl="7" w:tentative="1">
      <w:start w:val="1"/>
      <w:numFmt w:val="bullet"/>
      <w:lvlText w:val=""/>
      <w:lvlJc w:val="left"/>
      <w:pPr>
        <w:tabs>
          <w:tab w:val="num" w:pos="6919"/>
        </w:tabs>
        <w:ind w:left="6919" w:hanging="360"/>
      </w:pPr>
      <w:rPr>
        <w:rFonts w:hint="default" w:ascii="Wingdings" w:hAnsi="Wingdings"/>
        <w:sz w:val="20"/>
      </w:rPr>
    </w:lvl>
    <w:lvl w:ilvl="8" w:tentative="1">
      <w:start w:val="1"/>
      <w:numFmt w:val="bullet"/>
      <w:lvlText w:val=""/>
      <w:lvlJc w:val="left"/>
      <w:pPr>
        <w:tabs>
          <w:tab w:val="num" w:pos="7639"/>
        </w:tabs>
        <w:ind w:left="7639" w:hanging="360"/>
      </w:pPr>
      <w:rPr>
        <w:rFonts w:hint="default" w:ascii="Wingdings" w:hAnsi="Wingdings"/>
        <w:sz w:val="20"/>
      </w:rPr>
    </w:lvl>
  </w:abstractNum>
  <w:abstractNum w:abstractNumId="2" w15:restartNumberingAfterBreak="0">
    <w:nsid w:val="08ED0FBF"/>
    <w:multiLevelType w:val="multilevel"/>
    <w:tmpl w:val="E00837C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color w:val="000000"/>
      </w:rPr>
    </w:lvl>
    <w:lvl w:ilvl="2">
      <w:start w:val="3"/>
      <w:numFmt w:val="bullet"/>
      <w:lvlText w:val="-"/>
      <w:lvlJc w:val="left"/>
      <w:pPr>
        <w:ind w:left="2160" w:hanging="360"/>
      </w:pPr>
      <w:rPr>
        <w:rFonts w:hint="default" w:ascii="Times New Roman" w:hAnsi="Times New Roman" w:eastAsia="굴림" w:cs="Times New Roman"/>
        <w:color w:val="00000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980D4F"/>
    <w:multiLevelType w:val="multilevel"/>
    <w:tmpl w:val="7B4C9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36C37"/>
    <w:multiLevelType w:val="hybridMultilevel"/>
    <w:tmpl w:val="5DDC2014"/>
    <w:lvl w:ilvl="0" w:tplc="451CA6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A17FCC"/>
    <w:multiLevelType w:val="multilevel"/>
    <w:tmpl w:val="25CC7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3F6C2D"/>
    <w:multiLevelType w:val="multilevel"/>
    <w:tmpl w:val="A0C2C668"/>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7" w15:restartNumberingAfterBreak="0">
    <w:nsid w:val="23EE2CE5"/>
    <w:multiLevelType w:val="multilevel"/>
    <w:tmpl w:val="F952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4489C"/>
    <w:multiLevelType w:val="multilevel"/>
    <w:tmpl w:val="915A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C290E"/>
    <w:multiLevelType w:val="multilevel"/>
    <w:tmpl w:val="FB5CA9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0" w15:restartNumberingAfterBreak="0">
    <w:nsid w:val="3E4817E0"/>
    <w:multiLevelType w:val="multilevel"/>
    <w:tmpl w:val="53601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F0979AA"/>
    <w:multiLevelType w:val="hybridMultilevel"/>
    <w:tmpl w:val="DA8E27CA"/>
    <w:lvl w:ilvl="0" w:tplc="2E6AF0D0">
      <w:start w:val="1"/>
      <w:numFmt w:val="bullet"/>
      <w:lvlText w:val="-"/>
      <w:lvlJc w:val="left"/>
      <w:pPr>
        <w:ind w:left="1480" w:hanging="360"/>
      </w:pPr>
      <w:rPr>
        <w:rFonts w:hint="default" w:ascii="Times New Roman" w:hAnsi="Times New Roman" w:cs="Times New Roman" w:eastAsiaTheme="minorEastAsia"/>
      </w:rPr>
    </w:lvl>
    <w:lvl w:ilvl="1" w:tplc="04090003" w:tentative="1">
      <w:start w:val="1"/>
      <w:numFmt w:val="bullet"/>
      <w:lvlText w:val=""/>
      <w:lvlJc w:val="left"/>
      <w:pPr>
        <w:ind w:left="1920" w:hanging="400"/>
      </w:pPr>
      <w:rPr>
        <w:rFonts w:hint="default" w:ascii="Wingdings" w:hAnsi="Wingdings"/>
      </w:rPr>
    </w:lvl>
    <w:lvl w:ilvl="2" w:tplc="04090005" w:tentative="1">
      <w:start w:val="1"/>
      <w:numFmt w:val="bullet"/>
      <w:lvlText w:val=""/>
      <w:lvlJc w:val="left"/>
      <w:pPr>
        <w:ind w:left="2320" w:hanging="400"/>
      </w:pPr>
      <w:rPr>
        <w:rFonts w:hint="default" w:ascii="Wingdings" w:hAnsi="Wingdings"/>
      </w:rPr>
    </w:lvl>
    <w:lvl w:ilvl="3" w:tplc="04090001" w:tentative="1">
      <w:start w:val="1"/>
      <w:numFmt w:val="bullet"/>
      <w:lvlText w:val=""/>
      <w:lvlJc w:val="left"/>
      <w:pPr>
        <w:ind w:left="2720" w:hanging="400"/>
      </w:pPr>
      <w:rPr>
        <w:rFonts w:hint="default" w:ascii="Wingdings" w:hAnsi="Wingdings"/>
      </w:rPr>
    </w:lvl>
    <w:lvl w:ilvl="4" w:tplc="04090003" w:tentative="1">
      <w:start w:val="1"/>
      <w:numFmt w:val="bullet"/>
      <w:lvlText w:val=""/>
      <w:lvlJc w:val="left"/>
      <w:pPr>
        <w:ind w:left="3120" w:hanging="400"/>
      </w:pPr>
      <w:rPr>
        <w:rFonts w:hint="default" w:ascii="Wingdings" w:hAnsi="Wingdings"/>
      </w:rPr>
    </w:lvl>
    <w:lvl w:ilvl="5" w:tplc="04090005" w:tentative="1">
      <w:start w:val="1"/>
      <w:numFmt w:val="bullet"/>
      <w:lvlText w:val=""/>
      <w:lvlJc w:val="left"/>
      <w:pPr>
        <w:ind w:left="3520" w:hanging="400"/>
      </w:pPr>
      <w:rPr>
        <w:rFonts w:hint="default" w:ascii="Wingdings" w:hAnsi="Wingdings"/>
      </w:rPr>
    </w:lvl>
    <w:lvl w:ilvl="6" w:tplc="04090001" w:tentative="1">
      <w:start w:val="1"/>
      <w:numFmt w:val="bullet"/>
      <w:lvlText w:val=""/>
      <w:lvlJc w:val="left"/>
      <w:pPr>
        <w:ind w:left="3920" w:hanging="400"/>
      </w:pPr>
      <w:rPr>
        <w:rFonts w:hint="default" w:ascii="Wingdings" w:hAnsi="Wingdings"/>
      </w:rPr>
    </w:lvl>
    <w:lvl w:ilvl="7" w:tplc="04090003" w:tentative="1">
      <w:start w:val="1"/>
      <w:numFmt w:val="bullet"/>
      <w:lvlText w:val=""/>
      <w:lvlJc w:val="left"/>
      <w:pPr>
        <w:ind w:left="4320" w:hanging="400"/>
      </w:pPr>
      <w:rPr>
        <w:rFonts w:hint="default" w:ascii="Wingdings" w:hAnsi="Wingdings"/>
      </w:rPr>
    </w:lvl>
    <w:lvl w:ilvl="8" w:tplc="04090005" w:tentative="1">
      <w:start w:val="1"/>
      <w:numFmt w:val="bullet"/>
      <w:lvlText w:val=""/>
      <w:lvlJc w:val="left"/>
      <w:pPr>
        <w:ind w:left="4720" w:hanging="400"/>
      </w:pPr>
      <w:rPr>
        <w:rFonts w:hint="default" w:ascii="Wingdings" w:hAnsi="Wingdings"/>
      </w:rPr>
    </w:lvl>
  </w:abstractNum>
  <w:abstractNum w:abstractNumId="12" w15:restartNumberingAfterBreak="0">
    <w:nsid w:val="43333E1B"/>
    <w:multiLevelType w:val="multilevel"/>
    <w:tmpl w:val="AF1C4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5D7C54"/>
    <w:multiLevelType w:val="multilevel"/>
    <w:tmpl w:val="0A78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72E6A"/>
    <w:multiLevelType w:val="multilevel"/>
    <w:tmpl w:val="B8BED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FA85F44"/>
    <w:multiLevelType w:val="multilevel"/>
    <w:tmpl w:val="F98AC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30560458">
    <w:abstractNumId w:val="8"/>
  </w:num>
  <w:num w:numId="2" w16cid:durableId="1385913295">
    <w:abstractNumId w:val="3"/>
    <w:lvlOverride w:ilvl="0">
      <w:lvl w:ilvl="0">
        <w:numFmt w:val="decimal"/>
        <w:lvlText w:val="%1."/>
        <w:lvlJc w:val="left"/>
      </w:lvl>
    </w:lvlOverride>
  </w:num>
  <w:num w:numId="3" w16cid:durableId="1385913295">
    <w:abstractNumId w:val="3"/>
    <w:lvlOverride w:ilvl="0">
      <w:lvl w:ilvl="0">
        <w:numFmt w:val="decimal"/>
        <w:lvlText w:val="%1."/>
        <w:lvlJc w:val="left"/>
      </w:lvl>
    </w:lvlOverride>
  </w:num>
  <w:num w:numId="4" w16cid:durableId="1385913295">
    <w:abstractNumId w:val="3"/>
    <w:lvlOverride w:ilvl="0">
      <w:lvl w:ilvl="0">
        <w:numFmt w:val="decimal"/>
        <w:lvlText w:val="%1."/>
        <w:lvlJc w:val="left"/>
      </w:lvl>
    </w:lvlOverride>
  </w:num>
  <w:num w:numId="5" w16cid:durableId="1385913295">
    <w:abstractNumId w:val="3"/>
    <w:lvlOverride w:ilvl="0">
      <w:lvl w:ilvl="0">
        <w:numFmt w:val="decimal"/>
        <w:lvlText w:val="%1."/>
        <w:lvlJc w:val="left"/>
      </w:lvl>
    </w:lvlOverride>
  </w:num>
  <w:num w:numId="6" w16cid:durableId="1545482728">
    <w:abstractNumId w:val="13"/>
  </w:num>
  <w:num w:numId="7" w16cid:durableId="1071854029">
    <w:abstractNumId w:val="7"/>
  </w:num>
  <w:num w:numId="8" w16cid:durableId="804928672">
    <w:abstractNumId w:val="15"/>
  </w:num>
  <w:num w:numId="9" w16cid:durableId="1956329011">
    <w:abstractNumId w:val="10"/>
  </w:num>
  <w:num w:numId="10" w16cid:durableId="1907689782">
    <w:abstractNumId w:val="5"/>
  </w:num>
  <w:num w:numId="11" w16cid:durableId="2082482982">
    <w:abstractNumId w:val="1"/>
  </w:num>
  <w:num w:numId="12" w16cid:durableId="119880924">
    <w:abstractNumId w:val="2"/>
  </w:num>
  <w:num w:numId="13" w16cid:durableId="2106923503">
    <w:abstractNumId w:val="14"/>
  </w:num>
  <w:num w:numId="14" w16cid:durableId="1544705518">
    <w:abstractNumId w:val="12"/>
  </w:num>
  <w:num w:numId="15" w16cid:durableId="1074933700">
    <w:abstractNumId w:val="6"/>
  </w:num>
  <w:num w:numId="16" w16cid:durableId="481196938">
    <w:abstractNumId w:val="9"/>
  </w:num>
  <w:num w:numId="17" w16cid:durableId="622423137">
    <w:abstractNumId w:val="11"/>
  </w:num>
  <w:num w:numId="18" w16cid:durableId="1657144263">
    <w:abstractNumId w:val="4"/>
  </w:num>
  <w:num w:numId="19" w16cid:durableId="10223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trackRevisions w:val="false"/>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38"/>
    <w:rsid w:val="000D459E"/>
    <w:rsid w:val="002229B2"/>
    <w:rsid w:val="00264999"/>
    <w:rsid w:val="0029314C"/>
    <w:rsid w:val="0039430D"/>
    <w:rsid w:val="00636868"/>
    <w:rsid w:val="00662F38"/>
    <w:rsid w:val="0077109E"/>
    <w:rsid w:val="007D4525"/>
    <w:rsid w:val="008F3EFE"/>
    <w:rsid w:val="00926C84"/>
    <w:rsid w:val="00A25AB9"/>
    <w:rsid w:val="00A657B4"/>
    <w:rsid w:val="00B0140E"/>
    <w:rsid w:val="00C070DE"/>
    <w:rsid w:val="00C27C14"/>
    <w:rsid w:val="00C642A4"/>
    <w:rsid w:val="00C87F90"/>
    <w:rsid w:val="00CD53ED"/>
    <w:rsid w:val="00CF7F8C"/>
    <w:rsid w:val="00DD2EAB"/>
    <w:rsid w:val="00EC79AD"/>
    <w:rsid w:val="00EE0FEC"/>
    <w:rsid w:val="00FA75FD"/>
    <w:rsid w:val="2401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EE57D"/>
  <w15:chartTrackingRefBased/>
  <w15:docId w15:val="{F17B0144-C279-43BB-895D-87BB860D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paragraph" w:styleId="1">
    <w:name w:val="heading 1"/>
    <w:basedOn w:val="a"/>
    <w:next w:val="a"/>
    <w:link w:val="1Char"/>
    <w:uiPriority w:val="9"/>
    <w:qFormat/>
    <w:rsid w:val="00C27C14"/>
    <w:pPr>
      <w:keepNext/>
      <w:outlineLvl w:val="0"/>
    </w:pPr>
    <w:rPr>
      <w:rFonts w:asciiTheme="majorHAnsi" w:hAnsiTheme="majorHAnsi" w:eastAsiaTheme="majorEastAsia" w:cstheme="majorBidi"/>
      <w:sz w:val="28"/>
      <w:szCs w:val="28"/>
    </w:rPr>
  </w:style>
  <w:style w:type="paragraph" w:styleId="2">
    <w:name w:val="heading 2"/>
    <w:basedOn w:val="a"/>
    <w:next w:val="a"/>
    <w:link w:val="2Char"/>
    <w:uiPriority w:val="9"/>
    <w:unhideWhenUsed/>
    <w:qFormat/>
    <w:rsid w:val="00C27C14"/>
    <w:pPr>
      <w:keepNext/>
      <w:outlineLvl w:val="1"/>
    </w:pPr>
    <w:rPr>
      <w:rFonts w:asciiTheme="majorHAnsi" w:hAnsiTheme="majorHAnsi" w:eastAsiaTheme="majorEastAsia" w:cstheme="majorBidi"/>
    </w:rPr>
  </w:style>
  <w:style w:type="paragraph" w:styleId="3">
    <w:name w:val="heading 3"/>
    <w:basedOn w:val="a"/>
    <w:next w:val="a"/>
    <w:link w:val="3Char"/>
    <w:uiPriority w:val="9"/>
    <w:unhideWhenUsed/>
    <w:qFormat/>
    <w:rsid w:val="00C27C14"/>
    <w:pPr>
      <w:keepNext/>
      <w:ind w:left="300" w:leftChars="300" w:hanging="2000" w:hangingChars="200"/>
      <w:outlineLvl w:val="2"/>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A25AB9"/>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a4">
    <w:name w:val="Hyperlink"/>
    <w:basedOn w:val="a0"/>
    <w:uiPriority w:val="99"/>
    <w:unhideWhenUsed/>
    <w:rsid w:val="00A25AB9"/>
    <w:rPr>
      <w:color w:val="0000FF"/>
      <w:u w:val="single"/>
    </w:rPr>
  </w:style>
  <w:style w:type="paragraph" w:styleId="a5">
    <w:name w:val="No Spacing"/>
    <w:link w:val="Char"/>
    <w:uiPriority w:val="1"/>
    <w:qFormat/>
    <w:rsid w:val="00A25AB9"/>
    <w:pPr>
      <w:spacing w:after="0" w:line="240" w:lineRule="auto"/>
      <w:jc w:val="left"/>
    </w:pPr>
    <w:rPr>
      <w:kern w:val="0"/>
      <w:sz w:val="22"/>
    </w:rPr>
  </w:style>
  <w:style w:type="character" w:styleId="Char" w:customStyle="1">
    <w:name w:val="간격 없음 Char"/>
    <w:basedOn w:val="a0"/>
    <w:link w:val="a5"/>
    <w:uiPriority w:val="1"/>
    <w:rsid w:val="00A25AB9"/>
    <w:rPr>
      <w:kern w:val="0"/>
      <w:sz w:val="22"/>
    </w:rPr>
  </w:style>
  <w:style w:type="paragraph" w:styleId="a6">
    <w:name w:val="List Paragraph"/>
    <w:basedOn w:val="a"/>
    <w:uiPriority w:val="34"/>
    <w:qFormat/>
    <w:rsid w:val="00C27C14"/>
    <w:pPr>
      <w:ind w:left="800" w:leftChars="400"/>
    </w:pPr>
  </w:style>
  <w:style w:type="character" w:styleId="1Char" w:customStyle="1">
    <w:name w:val="제목 1 Char"/>
    <w:basedOn w:val="a0"/>
    <w:link w:val="1"/>
    <w:uiPriority w:val="9"/>
    <w:rsid w:val="00C27C14"/>
    <w:rPr>
      <w:rFonts w:asciiTheme="majorHAnsi" w:hAnsiTheme="majorHAnsi" w:eastAsiaTheme="majorEastAsia" w:cstheme="majorBidi"/>
      <w:sz w:val="28"/>
      <w:szCs w:val="28"/>
    </w:rPr>
  </w:style>
  <w:style w:type="paragraph" w:styleId="TOC">
    <w:name w:val="TOC Heading"/>
    <w:basedOn w:val="1"/>
    <w:next w:val="a"/>
    <w:uiPriority w:val="39"/>
    <w:unhideWhenUsed/>
    <w:qFormat/>
    <w:rsid w:val="00C27C14"/>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C27C14"/>
  </w:style>
  <w:style w:type="paragraph" w:styleId="20">
    <w:name w:val="toc 2"/>
    <w:basedOn w:val="a"/>
    <w:next w:val="a"/>
    <w:autoRedefine/>
    <w:uiPriority w:val="39"/>
    <w:unhideWhenUsed/>
    <w:rsid w:val="00C27C14"/>
    <w:pPr>
      <w:ind w:left="425" w:leftChars="200"/>
    </w:pPr>
  </w:style>
  <w:style w:type="character" w:styleId="2Char" w:customStyle="1">
    <w:name w:val="제목 2 Char"/>
    <w:basedOn w:val="a0"/>
    <w:link w:val="2"/>
    <w:uiPriority w:val="9"/>
    <w:rsid w:val="00C27C14"/>
    <w:rPr>
      <w:rFonts w:asciiTheme="majorHAnsi" w:hAnsiTheme="majorHAnsi" w:eastAsiaTheme="majorEastAsia" w:cstheme="majorBidi"/>
    </w:rPr>
  </w:style>
  <w:style w:type="character" w:styleId="3Char" w:customStyle="1">
    <w:name w:val="제목 3 Char"/>
    <w:basedOn w:val="a0"/>
    <w:link w:val="3"/>
    <w:uiPriority w:val="9"/>
    <w:rsid w:val="00C27C14"/>
    <w:rPr>
      <w:rFonts w:asciiTheme="majorHAnsi" w:hAnsiTheme="majorHAnsi" w:eastAsiaTheme="majorEastAsia" w:cstheme="majorBidi"/>
    </w:rPr>
  </w:style>
  <w:style w:type="paragraph" w:styleId="a7">
    <w:name w:val="header"/>
    <w:basedOn w:val="a"/>
    <w:link w:val="Char0"/>
    <w:uiPriority w:val="99"/>
    <w:unhideWhenUsed/>
    <w:rsid w:val="00C27C14"/>
    <w:pPr>
      <w:tabs>
        <w:tab w:val="center" w:pos="4513"/>
        <w:tab w:val="right" w:pos="9026"/>
      </w:tabs>
      <w:snapToGrid w:val="0"/>
    </w:pPr>
  </w:style>
  <w:style w:type="character" w:styleId="Char0" w:customStyle="1">
    <w:name w:val="머리글 Char"/>
    <w:basedOn w:val="a0"/>
    <w:link w:val="a7"/>
    <w:uiPriority w:val="99"/>
    <w:rsid w:val="00C27C14"/>
  </w:style>
  <w:style w:type="paragraph" w:styleId="a8">
    <w:name w:val="footer"/>
    <w:basedOn w:val="a"/>
    <w:link w:val="Char1"/>
    <w:uiPriority w:val="99"/>
    <w:unhideWhenUsed/>
    <w:rsid w:val="00C27C14"/>
    <w:pPr>
      <w:tabs>
        <w:tab w:val="center" w:pos="4513"/>
        <w:tab w:val="right" w:pos="9026"/>
      </w:tabs>
      <w:snapToGrid w:val="0"/>
    </w:pPr>
  </w:style>
  <w:style w:type="character" w:styleId="Char1" w:customStyle="1">
    <w:name w:val="바닥글 Char"/>
    <w:basedOn w:val="a0"/>
    <w:link w:val="a8"/>
    <w:uiPriority w:val="99"/>
    <w:rsid w:val="00C27C14"/>
  </w:style>
  <w:style w:type="paragraph" w:styleId="30">
    <w:name w:val="toc 3"/>
    <w:basedOn w:val="a"/>
    <w:next w:val="a"/>
    <w:autoRedefine/>
    <w:uiPriority w:val="39"/>
    <w:unhideWhenUsed/>
    <w:rsid w:val="00C070DE"/>
    <w:pPr>
      <w:ind w:left="850" w:leftChars="400"/>
    </w:pPr>
  </w:style>
  <w:style w:type="table" w:styleId="a9">
    <w:name w:val="Table Grid"/>
    <w:basedOn w:val="a1"/>
    <w:uiPriority w:val="39"/>
    <w:rsid w:val="00926C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73871">
      <w:bodyDiv w:val="1"/>
      <w:marLeft w:val="0"/>
      <w:marRight w:val="0"/>
      <w:marTop w:val="0"/>
      <w:marBottom w:val="0"/>
      <w:divBdr>
        <w:top w:val="none" w:sz="0" w:space="0" w:color="auto"/>
        <w:left w:val="none" w:sz="0" w:space="0" w:color="auto"/>
        <w:bottom w:val="none" w:sz="0" w:space="0" w:color="auto"/>
        <w:right w:val="none" w:sz="0" w:space="0" w:color="auto"/>
      </w:divBdr>
    </w:div>
    <w:div w:id="18111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s://murdochuniversity.sharepoint.com/sites/ICT292_2023TJA/FTAClassBGrp1"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6baf87df6fb842b1" /><Relationship Type="http://schemas.openxmlformats.org/officeDocument/2006/relationships/header" Target="header2.xml" Id="Rf7ab589d5c894313" /><Relationship Type="http://schemas.openxmlformats.org/officeDocument/2006/relationships/footer" Target="footer.xml" Id="R9a9600c3ee794f1b" /><Relationship Type="http://schemas.openxmlformats.org/officeDocument/2006/relationships/footer" Target="footer2.xml" Id="Rab1d65620be84d0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b5d3db-eab9-47aa-bb06-ec520d10fdd2}"/>
      </w:docPartPr>
      <w:docPartBody>
        <w:p w14:paraId="2401720B">
          <w:r>
            <w:rPr>
              <w:rStyle w:val="PlaceholderText"/>
            </w:rPr>
            <w:t/>
          </w:r>
        </w:p>
      </w:docPartBody>
    </w:docPart>
  </w:docParts>
</w:glossaryDocument>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517A-D69E-442A-AD04-29198C6918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[ICT292 GROUP TASK]</dc:title>
  <dc:subject>2023 TJA ICT292 FTB Group1</dc:subject>
  <dc:creator>Lee JIHU (34061648)</dc:creator>
  <keywords/>
  <dc:description/>
  <lastModifiedBy>이 지후</lastModifiedBy>
  <revision>14</revision>
  <dcterms:created xsi:type="dcterms:W3CDTF">2023-03-28T08:05:00.0000000Z</dcterms:created>
  <dcterms:modified xsi:type="dcterms:W3CDTF">2024-03-07T05:27:56.6083639Z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9e73d18164a87d951efdced033ee3cbbc788f954c5b1620f404ad2f9f4526176</vt:lpwstr>
  </property>
</Properties>
</file>