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AB9F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Тренинг тақырыбы:</w:t>
      </w:r>
    </w:p>
    <w:p w14:paraId="28159FE1" w14:textId="77777777" w:rsidR="003539D9" w:rsidRPr="003539D9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«Жас маманның ресурстық күйі және кәсіби сенімділігі»</w:t>
      </w:r>
    </w:p>
    <w:p w14:paraId="71FC2D03" w14:textId="552C85CB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 xml:space="preserve"> Мақсаты:</w:t>
      </w:r>
    </w:p>
    <w:p w14:paraId="7257BD87" w14:textId="77777777" w:rsidR="000C205B" w:rsidRPr="000C205B" w:rsidRDefault="000C205B" w:rsidP="003539D9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Жас педагогтердің эмоционалдық жағдайын қолдау</w:t>
      </w:r>
    </w:p>
    <w:p w14:paraId="2B0EE48C" w14:textId="77777777" w:rsidR="000C205B" w:rsidRPr="000C205B" w:rsidRDefault="000C205B" w:rsidP="003539D9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Өзіне деген сенімділікті арттыру</w:t>
      </w:r>
    </w:p>
    <w:p w14:paraId="7562961D" w14:textId="77777777" w:rsidR="000C205B" w:rsidRPr="000C205B" w:rsidRDefault="000C205B" w:rsidP="003539D9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Кәсіби күйіп кетудің алдын алу</w:t>
      </w:r>
    </w:p>
    <w:p w14:paraId="6225CCC5" w14:textId="77777777" w:rsidR="000C205B" w:rsidRPr="000C205B" w:rsidRDefault="000C205B" w:rsidP="003539D9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Ұжымға бейімделуді жеңілдету</w:t>
      </w:r>
    </w:p>
    <w:p w14:paraId="5F2D93AE" w14:textId="68D47FBF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Ұзақтығы:</w:t>
      </w:r>
    </w:p>
    <w:p w14:paraId="72876C8C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1,5–2 сағат</w:t>
      </w:r>
    </w:p>
    <w:p w14:paraId="505C3E1B" w14:textId="37A10B7C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Қатысушылар:</w:t>
      </w:r>
    </w:p>
    <w:p w14:paraId="4D822357" w14:textId="392EB682" w:rsidR="003539D9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8–15 жас маман</w:t>
      </w:r>
    </w:p>
    <w:p w14:paraId="397AABDD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I БӨЛІМ. Танысу және сенімді атмосфера қалыптастыру (20 минут)</w:t>
      </w:r>
    </w:p>
    <w:p w14:paraId="183AF369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1-жаттығу: «Мен қандай маманмын?»</w:t>
      </w:r>
    </w:p>
    <w:p w14:paraId="2898B1FA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Әр қатысушы өз есімін айтып, өзін 1 кәсіби қасиетпен сипаттайды.</w:t>
      </w:r>
      <w:r w:rsidRPr="000C205B">
        <w:rPr>
          <w:rFonts w:ascii="Times New Roman" w:hAnsi="Times New Roman" w:cs="Times New Roman"/>
          <w:lang w:val="kk-KZ"/>
        </w:rPr>
        <w:br/>
        <w:t>Мысалы: «Мен – Айдана, сабырлы маманмын».</w:t>
      </w:r>
    </w:p>
    <w:p w14:paraId="1B22AD7F" w14:textId="78C51048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 xml:space="preserve"> Мақсаты: өзін таныстыру, позитивті өзіндік қабылдау.</w:t>
      </w:r>
    </w:p>
    <w:p w14:paraId="1C669823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II БӨЛІМ. Эмоционалдық жағдайды анықтау (25 минут)</w:t>
      </w:r>
    </w:p>
    <w:p w14:paraId="26E736A1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2-жаттығу: «Менің көңіл-күйімнің шкаласы»</w:t>
      </w:r>
    </w:p>
    <w:p w14:paraId="0F279602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Қатысушылар 1-ден 10-ға дейінгі шкалада өз жағдайын белгілейді.</w:t>
      </w:r>
    </w:p>
    <w:p w14:paraId="7CB28431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Сұрақтар:</w:t>
      </w:r>
    </w:p>
    <w:p w14:paraId="67865837" w14:textId="77777777" w:rsidR="000C205B" w:rsidRPr="000C205B" w:rsidRDefault="000C205B" w:rsidP="003539D9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Мектепке келгенде не сезінемін?</w:t>
      </w:r>
    </w:p>
    <w:p w14:paraId="27F31F1B" w14:textId="77777777" w:rsidR="000C205B" w:rsidRPr="000C205B" w:rsidRDefault="000C205B" w:rsidP="003539D9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Қандай жағдай мені мазалайды?</w:t>
      </w:r>
    </w:p>
    <w:p w14:paraId="34FD2294" w14:textId="77777777" w:rsidR="000C205B" w:rsidRPr="000C205B" w:rsidRDefault="000C205B" w:rsidP="003539D9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Маған не күш береді?</w:t>
      </w:r>
    </w:p>
    <w:p w14:paraId="052E8412" w14:textId="52E21632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Талқылау ұйымдастырылады.</w:t>
      </w:r>
    </w:p>
    <w:p w14:paraId="7B4A0640" w14:textId="2AD78021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III БӨЛІМ. Кәсіби күйіп кетудің алдын алу (30 минут)</w:t>
      </w:r>
    </w:p>
    <w:p w14:paraId="61DEAF46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Мини-лекция (10 мин):</w:t>
      </w:r>
    </w:p>
    <w:p w14:paraId="36F6EB2B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Күйіп кетудің белгілері:</w:t>
      </w:r>
    </w:p>
    <w:p w14:paraId="39A8A930" w14:textId="77777777" w:rsidR="000C205B" w:rsidRPr="000C205B" w:rsidRDefault="000C205B" w:rsidP="003539D9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Шаршау</w:t>
      </w:r>
    </w:p>
    <w:p w14:paraId="166F64BE" w14:textId="77777777" w:rsidR="000C205B" w:rsidRPr="000C205B" w:rsidRDefault="000C205B" w:rsidP="003539D9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Ашушаңдық</w:t>
      </w:r>
    </w:p>
    <w:p w14:paraId="4A787961" w14:textId="77777777" w:rsidR="000C205B" w:rsidRPr="000C205B" w:rsidRDefault="000C205B" w:rsidP="003539D9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Мотивацияның төмендеуі</w:t>
      </w:r>
    </w:p>
    <w:p w14:paraId="0AD56C76" w14:textId="77777777" w:rsidR="000C205B" w:rsidRPr="000C205B" w:rsidRDefault="000C205B" w:rsidP="003539D9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Эмоционалдық босап қалу</w:t>
      </w:r>
    </w:p>
    <w:p w14:paraId="38AEA5C3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3-жаттығу: «Ресурстар картасы»</w:t>
      </w:r>
    </w:p>
    <w:p w14:paraId="1F19FAD7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Қатысушылар қағазға:</w:t>
      </w:r>
    </w:p>
    <w:p w14:paraId="42B8CB25" w14:textId="77777777" w:rsidR="000C205B" w:rsidRPr="000C205B" w:rsidRDefault="000C205B" w:rsidP="003539D9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Маған күш беретін адамдар</w:t>
      </w:r>
    </w:p>
    <w:p w14:paraId="46561765" w14:textId="77777777" w:rsidR="000C205B" w:rsidRPr="000C205B" w:rsidRDefault="000C205B" w:rsidP="003539D9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Іс-әрекеттер</w:t>
      </w:r>
    </w:p>
    <w:p w14:paraId="6FCC4612" w14:textId="77777777" w:rsidR="000C205B" w:rsidRPr="000C205B" w:rsidRDefault="000C205B" w:rsidP="003539D9">
      <w:pPr>
        <w:numPr>
          <w:ilvl w:val="0"/>
          <w:numId w:val="4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Қолдау көздері</w:t>
      </w:r>
      <w:r w:rsidRPr="000C205B">
        <w:rPr>
          <w:rFonts w:ascii="Times New Roman" w:hAnsi="Times New Roman" w:cs="Times New Roman"/>
          <w:lang w:val="kk-KZ"/>
        </w:rPr>
        <w:br/>
        <w:t>жазады.</w:t>
      </w:r>
    </w:p>
    <w:p w14:paraId="12464E35" w14:textId="501C7D55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 xml:space="preserve"> Қорытынды: Ресурс – кәсіби тұрақтылықтың негізі.</w:t>
      </w:r>
    </w:p>
    <w:p w14:paraId="2E3311E2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IV БӨЛІМ. Өзіндік сенімділікті арттыру (25 минут)</w:t>
      </w:r>
    </w:p>
    <w:p w14:paraId="7841E1A4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4-жаттығу: «Менің жетістіктерім»</w:t>
      </w:r>
    </w:p>
    <w:p w14:paraId="127A48EB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Әр қатысушы:</w:t>
      </w:r>
    </w:p>
    <w:p w14:paraId="784C080E" w14:textId="77777777" w:rsidR="000C205B" w:rsidRPr="000C205B" w:rsidRDefault="000C205B" w:rsidP="003539D9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Соңғы 1 айдағы 3 жетістігін</w:t>
      </w:r>
    </w:p>
    <w:p w14:paraId="17DDF321" w14:textId="77777777" w:rsidR="000C205B" w:rsidRPr="000C205B" w:rsidRDefault="000C205B" w:rsidP="003539D9">
      <w:pPr>
        <w:numPr>
          <w:ilvl w:val="0"/>
          <w:numId w:val="5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1 мақтаныш сезімін</w:t>
      </w:r>
      <w:r w:rsidRPr="000C205B">
        <w:rPr>
          <w:rFonts w:ascii="Times New Roman" w:hAnsi="Times New Roman" w:cs="Times New Roman"/>
          <w:lang w:val="kk-KZ"/>
        </w:rPr>
        <w:br/>
        <w:t>жазады.</w:t>
      </w:r>
    </w:p>
    <w:p w14:paraId="7856C461" w14:textId="59C82EF6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Жұппен бөлісу ұсынылады.</w:t>
      </w:r>
    </w:p>
    <w:p w14:paraId="33B8AF81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V БӨЛІМ. Рефлексия және жабылу (15 минут)</w:t>
      </w:r>
    </w:p>
    <w:p w14:paraId="4F31C1DA" w14:textId="087014FF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</w:p>
    <w:p w14:paraId="4AA48D63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t>5-жаттығу: «Бір сөзбен»</w:t>
      </w:r>
    </w:p>
    <w:p w14:paraId="25D0FE76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Тренингтен алған әсерін 1 сөзбен айту.</w:t>
      </w:r>
    </w:p>
    <w:p w14:paraId="5DBEB322" w14:textId="77777777" w:rsidR="000C205B" w:rsidRPr="000C205B" w:rsidRDefault="000C205B" w:rsidP="003539D9">
      <w:p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Мысалы:</w:t>
      </w:r>
    </w:p>
    <w:p w14:paraId="77EAF704" w14:textId="77777777" w:rsidR="000C205B" w:rsidRPr="000C205B" w:rsidRDefault="000C205B" w:rsidP="003539D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«Қолдау»</w:t>
      </w:r>
    </w:p>
    <w:p w14:paraId="0C13423A" w14:textId="77777777" w:rsidR="000C205B" w:rsidRPr="000C205B" w:rsidRDefault="000C205B" w:rsidP="003539D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«Сенім»</w:t>
      </w:r>
    </w:p>
    <w:p w14:paraId="10332B8D" w14:textId="0558455A" w:rsidR="000C205B" w:rsidRPr="000C205B" w:rsidRDefault="000C205B" w:rsidP="003539D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«Мотивация»</w:t>
      </w:r>
    </w:p>
    <w:p w14:paraId="161A7AE5" w14:textId="7000F321" w:rsidR="000C205B" w:rsidRPr="000C205B" w:rsidRDefault="000C205B" w:rsidP="003539D9">
      <w:pPr>
        <w:spacing w:after="0"/>
        <w:rPr>
          <w:rFonts w:ascii="Times New Roman" w:hAnsi="Times New Roman" w:cs="Times New Roman"/>
          <w:b/>
          <w:bCs/>
          <w:lang w:val="kk-KZ"/>
        </w:rPr>
      </w:pPr>
      <w:r w:rsidRPr="000C205B">
        <w:rPr>
          <w:rFonts w:ascii="Times New Roman" w:hAnsi="Times New Roman" w:cs="Times New Roman"/>
          <w:b/>
          <w:bCs/>
          <w:lang w:val="kk-KZ"/>
        </w:rPr>
        <w:lastRenderedPageBreak/>
        <w:t xml:space="preserve"> Психологқа әдістемелік кеңестер:</w:t>
      </w:r>
    </w:p>
    <w:p w14:paraId="10E95F49" w14:textId="77777777" w:rsidR="000C205B" w:rsidRPr="000C205B" w:rsidRDefault="000C205B" w:rsidP="003539D9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Сын айтпау, бағаламау</w:t>
      </w:r>
    </w:p>
    <w:p w14:paraId="63F940EB" w14:textId="77777777" w:rsidR="000C205B" w:rsidRPr="000C205B" w:rsidRDefault="000C205B" w:rsidP="003539D9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Қатысушылардың пікірін құрметтеу</w:t>
      </w:r>
    </w:p>
    <w:p w14:paraId="6C3C698F" w14:textId="77777777" w:rsidR="000C205B" w:rsidRPr="000C205B" w:rsidRDefault="000C205B" w:rsidP="003539D9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Ашықтық пен құпиялылық қағидасын сақтау</w:t>
      </w:r>
    </w:p>
    <w:p w14:paraId="7DD39CCF" w14:textId="7D11EF05" w:rsidR="000C205B" w:rsidRPr="000C205B" w:rsidRDefault="000C205B" w:rsidP="003539D9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kk-KZ"/>
        </w:rPr>
      </w:pPr>
      <w:r w:rsidRPr="000C205B">
        <w:rPr>
          <w:rFonts w:ascii="Times New Roman" w:hAnsi="Times New Roman" w:cs="Times New Roman"/>
          <w:lang w:val="kk-KZ"/>
        </w:rPr>
        <w:t>Әркімнің эмоциясын қабылдау</w:t>
      </w:r>
    </w:p>
    <w:p w14:paraId="327336D4" w14:textId="77777777" w:rsidR="0086552A" w:rsidRPr="003539D9" w:rsidRDefault="0086552A" w:rsidP="003539D9">
      <w:pPr>
        <w:spacing w:after="0"/>
        <w:rPr>
          <w:rFonts w:ascii="Times New Roman" w:hAnsi="Times New Roman" w:cs="Times New Roman"/>
          <w:lang w:val="kk-KZ"/>
        </w:rPr>
      </w:pPr>
    </w:p>
    <w:sectPr w:rsidR="0086552A" w:rsidRPr="00353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ADB"/>
    <w:multiLevelType w:val="multilevel"/>
    <w:tmpl w:val="E7FA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B4544"/>
    <w:multiLevelType w:val="multilevel"/>
    <w:tmpl w:val="22B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1681"/>
    <w:multiLevelType w:val="multilevel"/>
    <w:tmpl w:val="F0E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9016E"/>
    <w:multiLevelType w:val="multilevel"/>
    <w:tmpl w:val="045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54E43"/>
    <w:multiLevelType w:val="multilevel"/>
    <w:tmpl w:val="432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D2580"/>
    <w:multiLevelType w:val="multilevel"/>
    <w:tmpl w:val="B3F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35932"/>
    <w:multiLevelType w:val="multilevel"/>
    <w:tmpl w:val="3C2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A168C"/>
    <w:multiLevelType w:val="multilevel"/>
    <w:tmpl w:val="5EA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421554">
    <w:abstractNumId w:val="4"/>
  </w:num>
  <w:num w:numId="2" w16cid:durableId="32389151">
    <w:abstractNumId w:val="6"/>
  </w:num>
  <w:num w:numId="3" w16cid:durableId="337462893">
    <w:abstractNumId w:val="3"/>
  </w:num>
  <w:num w:numId="4" w16cid:durableId="735322166">
    <w:abstractNumId w:val="1"/>
  </w:num>
  <w:num w:numId="5" w16cid:durableId="1180041942">
    <w:abstractNumId w:val="5"/>
  </w:num>
  <w:num w:numId="6" w16cid:durableId="1820229187">
    <w:abstractNumId w:val="7"/>
  </w:num>
  <w:num w:numId="7" w16cid:durableId="928584659">
    <w:abstractNumId w:val="0"/>
  </w:num>
  <w:num w:numId="8" w16cid:durableId="1934238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16"/>
    <w:rsid w:val="00003C80"/>
    <w:rsid w:val="000B0F16"/>
    <w:rsid w:val="000C205B"/>
    <w:rsid w:val="00142F52"/>
    <w:rsid w:val="003539D9"/>
    <w:rsid w:val="0086552A"/>
    <w:rsid w:val="00A66FBF"/>
    <w:rsid w:val="00B33A33"/>
    <w:rsid w:val="00C9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736E8"/>
  <w15:chartTrackingRefBased/>
  <w15:docId w15:val="{EF09A912-D3D7-49A7-9ABE-3CEFE39E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F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F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F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F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0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Анарым Кушербаева</dc:creator>
  <cp:keywords/>
  <dc:description/>
  <cp:lastModifiedBy>Анарым Кушербаева</cp:lastModifiedBy>
  <cp:revision>5</cp:revision>
  <dcterms:created xsi:type="dcterms:W3CDTF">2026-03-02T11:13:00Z</dcterms:created>
  <dcterms:modified xsi:type="dcterms:W3CDTF">2026-03-02T11:20:00Z</dcterms:modified>
</cp:coreProperties>
</file>