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AF" w:rsidRDefault="00047D74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Бірлікті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сынау</w:t>
      </w:r>
      <w:proofErr w:type="spellEnd"/>
      <w:r>
        <w:rPr>
          <w:rFonts w:ascii="Arial" w:hAnsi="Arial" w:cs="Arial"/>
          <w:shd w:val="clear" w:color="auto" w:fill="FAF9F8"/>
        </w:rPr>
        <w:t>-</w:t>
      </w:r>
      <w:proofErr w:type="gramStart"/>
      <w:r>
        <w:rPr>
          <w:rFonts w:ascii="Arial" w:hAnsi="Arial" w:cs="Arial"/>
          <w:shd w:val="clear" w:color="auto" w:fill="FAF9F8"/>
        </w:rPr>
        <w:t xml:space="preserve">Жеке  </w:t>
      </w:r>
      <w:proofErr w:type="spellStart"/>
      <w:r>
        <w:rPr>
          <w:rFonts w:ascii="Arial" w:hAnsi="Arial" w:cs="Arial"/>
          <w:shd w:val="clear" w:color="auto" w:fill="FAF9F8"/>
        </w:rPr>
        <w:t>қолданба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hd w:val="clear" w:color="auto" w:fill="FAF9F8"/>
        </w:rPr>
        <w:t>компоненттерінің</w:t>
      </w:r>
      <w:proofErr w:type="spellEnd"/>
      <w:r>
        <w:rPr>
          <w:rFonts w:ascii="Arial" w:hAnsi="Arial" w:cs="Arial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hd w:val="clear" w:color="auto" w:fill="FAF9F8"/>
        </w:rPr>
        <w:t>функционалдығын</w:t>
      </w:r>
      <w:proofErr w:type="spellEnd"/>
      <w:r>
        <w:rPr>
          <w:rFonts w:ascii="Arial" w:hAnsi="Arial" w:cs="Arial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hd w:val="clear" w:color="auto" w:fill="FAF9F8"/>
        </w:rPr>
        <w:t>тексеру</w:t>
      </w:r>
      <w:proofErr w:type="spellEnd"/>
      <w:r>
        <w:rPr>
          <w:rFonts w:ascii="Arial" w:hAnsi="Arial" w:cs="Arial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hd w:val="clear" w:color="auto" w:fill="FAF9F8"/>
        </w:rPr>
        <w:t>үшін</w:t>
      </w:r>
      <w:proofErr w:type="spellEnd"/>
      <w:r>
        <w:rPr>
          <w:rFonts w:ascii="Arial" w:hAnsi="Arial" w:cs="Arial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hd w:val="clear" w:color="auto" w:fill="FAF9F8"/>
        </w:rPr>
        <w:t>бірлік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сынақтарының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жинағын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жасаңыз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:rsidR="00047D74" w:rsidRDefault="00047D74">
      <w:pPr>
        <w:rPr>
          <w:rFonts w:ascii="Arial" w:hAnsi="Arial" w:cs="Arial"/>
          <w:shd w:val="clear" w:color="auto" w:fill="FAF9F8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math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47D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add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proofErr w:type="spellEnd"/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47D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substract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&lt;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47D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multiply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return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*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047D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division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b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raise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ValueError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047D74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'division by 0'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47D74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return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a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/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b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047D74" w:rsidRDefault="00047D74"/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unittest</w:t>
      </w:r>
      <w:proofErr w:type="spellEnd"/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calculate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class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TestCalculate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proofErr w:type="gram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unittest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TestCase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047D74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test_add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self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assertEqual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spell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calculate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.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add</w:t>
      </w:r>
      <w:proofErr w:type="spell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047D74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,</w:t>
      </w:r>
      <w:r w:rsidRPr="00047D74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),</w:t>
      </w:r>
      <w:r w:rsidRPr="00047D74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4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__name__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047D74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'__main__'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7D74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unittest</w:t>
      </w:r>
      <w:r w:rsidRPr="00047D74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.</w:t>
      </w:r>
      <w:r w:rsidRPr="00047D74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main</w:t>
      </w:r>
      <w:proofErr w:type="spellEnd"/>
      <w:proofErr w:type="gramEnd"/>
      <w:r w:rsidRPr="00047D74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()</w:t>
      </w:r>
    </w:p>
    <w:p w:rsidR="00047D74" w:rsidRPr="00047D74" w:rsidRDefault="00047D74" w:rsidP="00047D74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047D74" w:rsidRDefault="00047D74"/>
    <w:p w:rsidR="00047D74" w:rsidRDefault="00047D74">
      <w:r w:rsidRPr="00047D74">
        <w:lastRenderedPageBreak/>
        <w:drawing>
          <wp:inline distT="0" distB="0" distL="0" distR="0" wp14:anchorId="166D353F" wp14:editId="3C632BB0">
            <wp:extent cx="594042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74"/>
    <w:rsid w:val="00047D74"/>
    <w:rsid w:val="00D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0FFB"/>
  <w15:chartTrackingRefBased/>
  <w15:docId w15:val="{E8B9A14C-9A3B-474B-B39C-109E4D84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>SPecialiST RePack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2024-04-08T08:08:00Z</dcterms:created>
  <dcterms:modified xsi:type="dcterms:W3CDTF">2024-04-08T08:12:00Z</dcterms:modified>
</cp:coreProperties>
</file>