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E9286" w14:textId="77777777" w:rsidR="00B14405" w:rsidRPr="00B14405" w:rsidRDefault="00B14405" w:rsidP="00B14405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B14405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CSS </w:t>
      </w:r>
      <w:r w:rsidRPr="00B14405">
        <w:rPr>
          <w:rFonts w:eastAsiaTheme="majorEastAsia" w:cstheme="majorBidi"/>
          <w:b/>
          <w:color w:val="642D08"/>
          <w:sz w:val="40"/>
          <w:szCs w:val="32"/>
        </w:rPr>
        <w:t xml:space="preserve">Architecture – </w:t>
      </w:r>
      <w:r w:rsidRPr="00B14405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BEM </w:t>
      </w:r>
      <w:r w:rsidRPr="00B14405">
        <w:rPr>
          <w:rFonts w:eastAsiaTheme="majorEastAsia" w:cstheme="majorBidi"/>
          <w:b/>
          <w:color w:val="642D08"/>
          <w:sz w:val="40"/>
          <w:szCs w:val="32"/>
        </w:rPr>
        <w:t>– Lab</w:t>
      </w:r>
    </w:p>
    <w:p w14:paraId="14F9D4C7" w14:textId="4E634804" w:rsidR="00B14405" w:rsidRPr="00B14405" w:rsidRDefault="00B14405" w:rsidP="00B14405">
      <w:pPr>
        <w:rPr>
          <w:lang w:val="bg-BG"/>
        </w:rPr>
      </w:pPr>
      <w:r w:rsidRPr="00B14405">
        <w:t xml:space="preserve">Problems for exercises and homework for the </w:t>
      </w:r>
      <w:hyperlink r:id="rId8" w:history="1">
        <w:r w:rsidRPr="00B14405">
          <w:rPr>
            <w:rStyle w:val="Hyperlink"/>
          </w:rPr>
          <w:t>"</w:t>
        </w:r>
        <w:r w:rsidRPr="00B14405">
          <w:rPr>
            <w:rStyle w:val="Hyperlink"/>
            <w:noProof/>
          </w:rPr>
          <w:t xml:space="preserve">CSS </w:t>
        </w:r>
        <w:r w:rsidRPr="00B14405">
          <w:rPr>
            <w:rStyle w:val="Hyperlink"/>
          </w:rPr>
          <w:t xml:space="preserve">Advanced" course @ </w:t>
        </w:r>
        <w:r w:rsidRPr="00B14405">
          <w:rPr>
            <w:rStyle w:val="Hyperlink"/>
            <w:noProof/>
          </w:rPr>
          <w:t>SoftUni</w:t>
        </w:r>
      </w:hyperlink>
      <w:r w:rsidRPr="00B14405">
        <w:t xml:space="preserve">. Submit your homework in the </w:t>
      </w:r>
      <w:r w:rsidRPr="00B14405">
        <w:rPr>
          <w:noProof/>
        </w:rPr>
        <w:t xml:space="preserve">SoftUni </w:t>
      </w:r>
      <w:r w:rsidRPr="00B14405">
        <w:t xml:space="preserve">course instance page at </w:t>
      </w:r>
      <w:hyperlink r:id="rId9" w:history="1">
        <w:r w:rsidRPr="00B14405">
          <w:rPr>
            <w:rStyle w:val="Hyperlink"/>
          </w:rPr>
          <w:t>https://softuni.bg/trainings/2871/css-advanced-july-2020/</w:t>
        </w:r>
      </w:hyperlink>
      <w:r w:rsidRPr="00B14405">
        <w:t>.</w:t>
      </w:r>
    </w:p>
    <w:p w14:paraId="0779748F" w14:textId="77777777" w:rsidR="00B14405" w:rsidRPr="00B14405" w:rsidRDefault="00B14405" w:rsidP="00B14405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14405">
        <w:rPr>
          <w:rFonts w:eastAsiaTheme="majorEastAsia" w:cstheme="majorBidi"/>
          <w:b/>
          <w:bCs/>
          <w:color w:val="7C380A"/>
          <w:sz w:val="36"/>
          <w:szCs w:val="36"/>
        </w:rPr>
        <w:t>Buttons – Design Guidelines</w:t>
      </w:r>
    </w:p>
    <w:p w14:paraId="5EC11F57" w14:textId="7CD80D0C" w:rsidR="00B14405" w:rsidRPr="00B14405" w:rsidRDefault="00B14405" w:rsidP="00B14405">
      <w:pPr>
        <w:rPr>
          <w:lang w:val="bg-BG"/>
        </w:rPr>
      </w:pPr>
      <w:r w:rsidRPr="00B14405">
        <w:t xml:space="preserve">Create a web page using the </w:t>
      </w:r>
      <w:r w:rsidRPr="00B14405">
        <w:rPr>
          <w:noProof/>
        </w:rPr>
        <w:t xml:space="preserve">BEM </w:t>
      </w:r>
      <w:r w:rsidRPr="00B14405">
        <w:t>methodology like the following:</w:t>
      </w:r>
    </w:p>
    <w:p w14:paraId="31DC3C2D" w14:textId="77777777" w:rsidR="00B14405" w:rsidRPr="00B14405" w:rsidRDefault="00B14405" w:rsidP="00B14405">
      <w:pPr>
        <w:rPr>
          <w:lang w:val="bg-BG"/>
        </w:rPr>
      </w:pPr>
      <w:r w:rsidRPr="00B14405">
        <w:rPr>
          <w:noProof/>
        </w:rPr>
        <w:drawing>
          <wp:inline distT="0" distB="0" distL="0" distR="0" wp14:anchorId="4ECD737D" wp14:editId="3AD46C36">
            <wp:extent cx="6626225" cy="1231900"/>
            <wp:effectExtent l="19050" t="19050" r="22225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3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FD4F94" w14:textId="77777777" w:rsidR="00B14405" w:rsidRPr="00B14405" w:rsidRDefault="00B14405" w:rsidP="00B14405">
      <w:pPr>
        <w:pStyle w:val="Heading3"/>
        <w:rPr>
          <w:lang w:val="bg-BG"/>
        </w:rPr>
      </w:pPr>
      <w:bookmarkStart w:id="1" w:name="constraints"/>
      <w:r w:rsidRPr="00B14405">
        <w:t>Constraints</w:t>
      </w:r>
      <w:bookmarkEnd w:id="1"/>
    </w:p>
    <w:p w14:paraId="58E2DAAC" w14:textId="77777777" w:rsidR="00B14405" w:rsidRPr="00B14405" w:rsidRDefault="00B14405" w:rsidP="00B14405">
      <w:pPr>
        <w:pStyle w:val="code-line"/>
        <w:numPr>
          <w:ilvl w:val="0"/>
          <w:numId w:val="40"/>
        </w:numPr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B14405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Use the following design guideline: </w:t>
      </w:r>
      <w:hyperlink r:id="rId11" w:history="1">
        <w:r w:rsidRPr="00B1440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https://zeroheight.com/646c17950/p/608bfb-button/b/32e1a2</w:t>
        </w:r>
      </w:hyperlink>
    </w:p>
    <w:p w14:paraId="19D9D5C2" w14:textId="77777777" w:rsidR="00B14405" w:rsidRPr="00B14405" w:rsidRDefault="00B14405" w:rsidP="00B14405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14405">
        <w:rPr>
          <w:rFonts w:eastAsiaTheme="majorEastAsia" w:cstheme="majorBidi"/>
          <w:b/>
          <w:bCs/>
          <w:color w:val="7C380A"/>
          <w:sz w:val="36"/>
          <w:szCs w:val="36"/>
        </w:rPr>
        <w:t>Colors – Design Guidelines</w:t>
      </w:r>
    </w:p>
    <w:p w14:paraId="21FB88C7" w14:textId="59793457" w:rsidR="00B14405" w:rsidRPr="00B14405" w:rsidRDefault="00B14405" w:rsidP="00B14405">
      <w:pPr>
        <w:rPr>
          <w:lang w:val="bg-BG"/>
        </w:rPr>
      </w:pPr>
      <w:r w:rsidRPr="00B14405">
        <w:t xml:space="preserve">Create a web page using the </w:t>
      </w:r>
      <w:r w:rsidRPr="00B14405">
        <w:rPr>
          <w:noProof/>
        </w:rPr>
        <w:t xml:space="preserve">BEM </w:t>
      </w:r>
      <w:r w:rsidRPr="00B14405">
        <w:t>methodology like the following:</w:t>
      </w:r>
    </w:p>
    <w:p w14:paraId="49BB0F69" w14:textId="77777777" w:rsidR="00B14405" w:rsidRPr="00B14405" w:rsidRDefault="00B14405" w:rsidP="00B14405">
      <w:pPr>
        <w:rPr>
          <w:lang w:val="bg-BG"/>
        </w:rPr>
      </w:pPr>
      <w:r w:rsidRPr="00B14405">
        <w:rPr>
          <w:noProof/>
        </w:rPr>
        <w:drawing>
          <wp:inline distT="0" distB="0" distL="0" distR="0" wp14:anchorId="02481961" wp14:editId="230255D6">
            <wp:extent cx="6626225" cy="3251200"/>
            <wp:effectExtent l="19050" t="19050" r="2222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4B162C" w14:textId="77777777" w:rsidR="00B14405" w:rsidRPr="00B14405" w:rsidRDefault="00B14405" w:rsidP="00B14405">
      <w:pPr>
        <w:pStyle w:val="Heading3"/>
        <w:rPr>
          <w:lang w:val="bg-BG"/>
        </w:rPr>
      </w:pPr>
      <w:r w:rsidRPr="00B14405">
        <w:t>Constraints</w:t>
      </w:r>
    </w:p>
    <w:p w14:paraId="639E6675" w14:textId="77777777" w:rsidR="00B14405" w:rsidRPr="00B14405" w:rsidRDefault="00B14405" w:rsidP="00B14405">
      <w:pPr>
        <w:pStyle w:val="code-line"/>
        <w:numPr>
          <w:ilvl w:val="0"/>
          <w:numId w:val="40"/>
        </w:numPr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B14405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Use the following design guideline: </w:t>
      </w:r>
      <w:hyperlink r:id="rId13" w:history="1">
        <w:r w:rsidRPr="00B1440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https://zeroheight.com/646c17950/p/75e858-colors/b/2659b4</w:t>
        </w:r>
      </w:hyperlink>
    </w:p>
    <w:p w14:paraId="592EBD29" w14:textId="51658AA2" w:rsidR="00640502" w:rsidRPr="00B14405" w:rsidRDefault="00640502" w:rsidP="00B14405">
      <w:pPr>
        <w:rPr>
          <w:lang w:val="bg-BG"/>
        </w:rPr>
      </w:pPr>
    </w:p>
    <w:sectPr w:rsidR="00640502" w:rsidRPr="00B14405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11C29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44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44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11C29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1440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1440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9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40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B14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42/css-advanced-july-2020" TargetMode="External"/><Relationship Id="rId13" Type="http://schemas.openxmlformats.org/officeDocument/2006/relationships/hyperlink" Target="https://zeroheight.com/646c17950/p/75e858-colors/b/2659b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eroheight.com/646c17950/p/608bfb-button/b/32e1a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871/css-advanced-july-2020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18615-64BC-456A-80EE-FBF47981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811</Characters>
  <Application>Microsoft Office Word</Application>
  <DocSecurity>0</DocSecurity>
  <Lines>19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Architecture - BEM - 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2020-07-06T08:50:00Z</dcterms:modified>
  <cp:category>computer programming;programming;software development;software engineering</cp:category>
</cp:coreProperties>
</file>