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29EC2" w14:textId="538C2F7C" w:rsidR="00F06765" w:rsidRPr="00FB0C50" w:rsidRDefault="00F06765" w:rsidP="00FB0C50">
      <w:pPr>
        <w:pStyle w:val="IntenseQuote"/>
        <w:rPr>
          <w:sz w:val="40"/>
          <w:szCs w:val="40"/>
        </w:rPr>
      </w:pPr>
      <w:r w:rsidRPr="00FB0C50">
        <w:rPr>
          <w:sz w:val="40"/>
          <w:szCs w:val="40"/>
        </w:rPr>
        <w:t xml:space="preserve">Module -1: Understanding of Hardware and </w:t>
      </w:r>
      <w:r w:rsidR="00FB0C50" w:rsidRPr="00FB0C50">
        <w:rPr>
          <w:sz w:val="40"/>
          <w:szCs w:val="40"/>
        </w:rPr>
        <w:t>It</w:t>
      </w:r>
      <w:r w:rsidR="00FB0C50">
        <w:rPr>
          <w:sz w:val="40"/>
          <w:szCs w:val="40"/>
        </w:rPr>
        <w:t>s</w:t>
      </w:r>
      <w:r w:rsidRPr="00FB0C50">
        <w:rPr>
          <w:sz w:val="40"/>
          <w:szCs w:val="40"/>
        </w:rPr>
        <w:t xml:space="preserve"> Components</w:t>
      </w:r>
    </w:p>
    <w:p w14:paraId="33BF9E11" w14:textId="4149C492" w:rsidR="00F06765" w:rsidRPr="0043044C" w:rsidRDefault="00F06765" w:rsidP="00FB0C50">
      <w:pPr>
        <w:rPr>
          <w:rStyle w:val="Strong"/>
          <w:sz w:val="36"/>
          <w:szCs w:val="36"/>
          <w:u w:val="single"/>
        </w:rPr>
      </w:pPr>
      <w:r w:rsidRPr="0043044C">
        <w:rPr>
          <w:rStyle w:val="Strong"/>
          <w:sz w:val="36"/>
          <w:szCs w:val="36"/>
          <w:u w:val="single"/>
        </w:rPr>
        <w:t>Section 1: Multiple Choice</w:t>
      </w:r>
    </w:p>
    <w:p w14:paraId="5C7F0334" w14:textId="77777777" w:rsidR="0043044C" w:rsidRPr="0043044C" w:rsidRDefault="0043044C" w:rsidP="00FB0C50">
      <w:pPr>
        <w:rPr>
          <w:u w:val="single"/>
        </w:rPr>
      </w:pPr>
    </w:p>
    <w:p w14:paraId="591FBF6D" w14:textId="4807561A" w:rsidR="00F06765" w:rsidRPr="0043044C" w:rsidRDefault="00F06765" w:rsidP="00FB0C50">
      <w:pPr>
        <w:rPr>
          <w:rStyle w:val="Strong"/>
          <w:sz w:val="30"/>
          <w:szCs w:val="30"/>
          <w:u w:val="single"/>
        </w:rPr>
      </w:pPr>
      <w:r w:rsidRPr="0043044C">
        <w:rPr>
          <w:rStyle w:val="Strong"/>
          <w:sz w:val="30"/>
          <w:szCs w:val="30"/>
          <w:u w:val="single"/>
        </w:rPr>
        <w:t>1. Which of the following is NOT a component of the CPU?</w:t>
      </w:r>
    </w:p>
    <w:p w14:paraId="36313262" w14:textId="34B31650" w:rsidR="00F06765" w:rsidRPr="0043044C" w:rsidRDefault="00F06765" w:rsidP="0043044C">
      <w:pPr>
        <w:pStyle w:val="ListParagraph"/>
        <w:numPr>
          <w:ilvl w:val="0"/>
          <w:numId w:val="9"/>
        </w:numPr>
        <w:rPr>
          <w:rStyle w:val="Strong"/>
          <w:color w:val="00B0F0"/>
          <w:sz w:val="26"/>
          <w:szCs w:val="26"/>
        </w:rPr>
      </w:pPr>
      <w:r w:rsidRPr="0043044C">
        <w:rPr>
          <w:rStyle w:val="Strong"/>
          <w:color w:val="00B0F0"/>
          <w:sz w:val="26"/>
          <w:szCs w:val="26"/>
        </w:rPr>
        <w:t>RAM</w:t>
      </w:r>
    </w:p>
    <w:p w14:paraId="1866B59E" w14:textId="77777777" w:rsidR="00F06765" w:rsidRPr="0043044C" w:rsidRDefault="00F06765" w:rsidP="00FB0C50">
      <w:pPr>
        <w:rPr>
          <w:rStyle w:val="Strong"/>
          <w:sz w:val="30"/>
          <w:szCs w:val="30"/>
          <w:u w:val="single"/>
        </w:rPr>
      </w:pPr>
      <w:r w:rsidRPr="0043044C">
        <w:rPr>
          <w:rStyle w:val="Strong"/>
          <w:sz w:val="30"/>
          <w:szCs w:val="30"/>
          <w:u w:val="single"/>
        </w:rPr>
        <w:t>2. What is the function of RAM in a computer?</w:t>
      </w:r>
    </w:p>
    <w:p w14:paraId="653ADC6C" w14:textId="516CD949" w:rsidR="00F06765" w:rsidRDefault="00F06765" w:rsidP="0043044C">
      <w:pPr>
        <w:pStyle w:val="ListParagraph"/>
        <w:numPr>
          <w:ilvl w:val="0"/>
          <w:numId w:val="9"/>
        </w:numPr>
      </w:pPr>
      <w:r>
        <w:t>RAM (Random Access Memory) is a type of primary storage in a computer</w:t>
      </w:r>
    </w:p>
    <w:p w14:paraId="1E271AB1" w14:textId="008A7D9D" w:rsidR="00F06765" w:rsidRDefault="00F06765" w:rsidP="0043044C">
      <w:pPr>
        <w:pStyle w:val="ListParagraph"/>
        <w:numPr>
          <w:ilvl w:val="0"/>
          <w:numId w:val="9"/>
        </w:numPr>
      </w:pPr>
      <w:r>
        <w:t>Temporary Data Storage</w:t>
      </w:r>
    </w:p>
    <w:p w14:paraId="5D37AAA7" w14:textId="31558175" w:rsidR="00F06765" w:rsidRDefault="00F06765" w:rsidP="0043044C">
      <w:pPr>
        <w:pStyle w:val="ListParagraph"/>
        <w:numPr>
          <w:ilvl w:val="0"/>
          <w:numId w:val="9"/>
        </w:numPr>
      </w:pPr>
      <w:r>
        <w:t>RAM holds data and instructions that the CPU (Central Processing Unit) needs while doing tasks. This includes:</w:t>
      </w:r>
    </w:p>
    <w:p w14:paraId="3B9AA4E8" w14:textId="67D995F9" w:rsidR="00F06765" w:rsidRPr="0043044C" w:rsidRDefault="00F06765" w:rsidP="0043044C">
      <w:pPr>
        <w:pStyle w:val="ListParagraph"/>
        <w:numPr>
          <w:ilvl w:val="1"/>
          <w:numId w:val="10"/>
        </w:numPr>
        <w:rPr>
          <w:rStyle w:val="Strong"/>
          <w:sz w:val="26"/>
          <w:szCs w:val="26"/>
        </w:rPr>
      </w:pPr>
      <w:r w:rsidRPr="0043044C">
        <w:rPr>
          <w:rStyle w:val="Strong"/>
          <w:sz w:val="26"/>
          <w:szCs w:val="26"/>
        </w:rPr>
        <w:t>Currently running programs</w:t>
      </w:r>
    </w:p>
    <w:p w14:paraId="36B522C3" w14:textId="1B314C31" w:rsidR="00F06765" w:rsidRPr="0043044C" w:rsidRDefault="00F06765" w:rsidP="0043044C">
      <w:pPr>
        <w:pStyle w:val="ListParagraph"/>
        <w:numPr>
          <w:ilvl w:val="1"/>
          <w:numId w:val="10"/>
        </w:numPr>
        <w:rPr>
          <w:rStyle w:val="Strong"/>
          <w:sz w:val="26"/>
          <w:szCs w:val="26"/>
        </w:rPr>
      </w:pPr>
      <w:r w:rsidRPr="0043044C">
        <w:rPr>
          <w:rStyle w:val="Strong"/>
          <w:sz w:val="26"/>
          <w:szCs w:val="26"/>
        </w:rPr>
        <w:t>Operating system processes</w:t>
      </w:r>
    </w:p>
    <w:p w14:paraId="5E035B72" w14:textId="5167788D" w:rsidR="00F06765" w:rsidRPr="0043044C" w:rsidRDefault="00F06765" w:rsidP="0043044C">
      <w:pPr>
        <w:pStyle w:val="ListParagraph"/>
        <w:numPr>
          <w:ilvl w:val="1"/>
          <w:numId w:val="10"/>
        </w:numPr>
        <w:rPr>
          <w:rStyle w:val="Strong"/>
          <w:sz w:val="26"/>
          <w:szCs w:val="26"/>
        </w:rPr>
      </w:pPr>
      <w:r w:rsidRPr="0043044C">
        <w:rPr>
          <w:rStyle w:val="Strong"/>
          <w:sz w:val="26"/>
          <w:szCs w:val="26"/>
        </w:rPr>
        <w:t>Files being actively used</w:t>
      </w:r>
    </w:p>
    <w:p w14:paraId="23607E69" w14:textId="68482E02" w:rsidR="00F06765" w:rsidRDefault="00F06765" w:rsidP="00FB0C50">
      <w:pPr>
        <w:pStyle w:val="ListParagraph"/>
        <w:numPr>
          <w:ilvl w:val="0"/>
          <w:numId w:val="11"/>
        </w:numPr>
      </w:pPr>
      <w:r>
        <w:t>RAM is volatile, which means that all data is lost when the computer is turned off.</w:t>
      </w:r>
    </w:p>
    <w:p w14:paraId="1E003C5D" w14:textId="2383308D" w:rsidR="00F06765" w:rsidRDefault="00F06765" w:rsidP="003E4784">
      <w:pPr>
        <w:pStyle w:val="ListParagraph"/>
        <w:numPr>
          <w:ilvl w:val="0"/>
          <w:numId w:val="11"/>
        </w:numPr>
      </w:pPr>
      <w:r>
        <w:t>Fast Data Access</w:t>
      </w:r>
    </w:p>
    <w:p w14:paraId="6ABB3D9B" w14:textId="2D610A77" w:rsidR="00F06765" w:rsidRDefault="00F06765" w:rsidP="00FB0C50">
      <w:pPr>
        <w:pStyle w:val="ListParagraph"/>
        <w:numPr>
          <w:ilvl w:val="0"/>
          <w:numId w:val="11"/>
        </w:numPr>
      </w:pPr>
      <w:r>
        <w:t>RAM offers much faster read and write speeds than hard drives (HDDs) or even SSDs. This speed allows the CPU to access data quickly, which greatly improves system performance.</w:t>
      </w:r>
    </w:p>
    <w:p w14:paraId="2C3761B7" w14:textId="49C013C6" w:rsidR="00F06765" w:rsidRDefault="00F06765" w:rsidP="003E4784">
      <w:pPr>
        <w:pStyle w:val="ListParagraph"/>
        <w:numPr>
          <w:ilvl w:val="0"/>
          <w:numId w:val="11"/>
        </w:numPr>
      </w:pPr>
      <w:r>
        <w:t>Multitasking Support</w:t>
      </w:r>
    </w:p>
    <w:p w14:paraId="68EC785A" w14:textId="1436CC74" w:rsidR="00F06765" w:rsidRDefault="00F06765" w:rsidP="00FB0C50">
      <w:pPr>
        <w:pStyle w:val="ListParagraph"/>
        <w:numPr>
          <w:ilvl w:val="0"/>
          <w:numId w:val="11"/>
        </w:numPr>
      </w:pPr>
      <w:r>
        <w:t xml:space="preserve">Having more RAM enables a computer to run several applications at once without slowing down. For instance, you can browse the web, edit a document, and listen to music at the same </w:t>
      </w:r>
      <w:r>
        <w:tab/>
        <w:t>time without any performance issues.</w:t>
      </w:r>
    </w:p>
    <w:p w14:paraId="52D2004B" w14:textId="729BDA09" w:rsidR="00F06765" w:rsidRDefault="00F06765" w:rsidP="003E4784">
      <w:pPr>
        <w:pStyle w:val="ListParagraph"/>
        <w:numPr>
          <w:ilvl w:val="0"/>
          <w:numId w:val="11"/>
        </w:numPr>
      </w:pPr>
      <w:r>
        <w:t>Buffering and Caching</w:t>
      </w:r>
    </w:p>
    <w:p w14:paraId="5D6210CA" w14:textId="07ABA570" w:rsidR="00F06765" w:rsidRPr="0043044C" w:rsidRDefault="00F06765" w:rsidP="0043044C">
      <w:pPr>
        <w:pStyle w:val="IntenseQuote"/>
        <w:rPr>
          <w:b/>
          <w:bCs/>
          <w:sz w:val="32"/>
          <w:szCs w:val="32"/>
        </w:rPr>
      </w:pPr>
      <w:r w:rsidRPr="0043044C">
        <w:rPr>
          <w:b/>
          <w:bCs/>
          <w:sz w:val="32"/>
          <w:szCs w:val="32"/>
        </w:rPr>
        <w:t>RAM serves as a buffer for activities like:</w:t>
      </w:r>
    </w:p>
    <w:p w14:paraId="162B0388" w14:textId="5EF75448" w:rsidR="00F06765" w:rsidRDefault="00F06765" w:rsidP="0043044C">
      <w:pPr>
        <w:pStyle w:val="ListParagraph"/>
        <w:numPr>
          <w:ilvl w:val="0"/>
          <w:numId w:val="8"/>
        </w:numPr>
      </w:pPr>
      <w:r>
        <w:t>Streaming videos</w:t>
      </w:r>
    </w:p>
    <w:p w14:paraId="0B332C56" w14:textId="4B371370" w:rsidR="00F06765" w:rsidRDefault="00F06765" w:rsidP="0043044C">
      <w:pPr>
        <w:pStyle w:val="ListParagraph"/>
        <w:numPr>
          <w:ilvl w:val="0"/>
          <w:numId w:val="8"/>
        </w:numPr>
      </w:pPr>
      <w:r>
        <w:t>-Loading large files</w:t>
      </w:r>
    </w:p>
    <w:p w14:paraId="25AC56AA" w14:textId="242BF9F1" w:rsidR="00F06765" w:rsidRDefault="00F06765" w:rsidP="0043044C">
      <w:pPr>
        <w:pStyle w:val="ListParagraph"/>
        <w:numPr>
          <w:ilvl w:val="0"/>
          <w:numId w:val="8"/>
        </w:numPr>
      </w:pPr>
      <w:r>
        <w:t>Gaming</w:t>
      </w:r>
    </w:p>
    <w:p w14:paraId="5F85883B" w14:textId="77777777" w:rsidR="00F06765" w:rsidRPr="0043044C" w:rsidRDefault="00F06765" w:rsidP="00FB0C50">
      <w:pPr>
        <w:rPr>
          <w:rStyle w:val="Strong"/>
          <w:sz w:val="30"/>
          <w:szCs w:val="30"/>
          <w:u w:val="single"/>
        </w:rPr>
      </w:pPr>
      <w:r w:rsidRPr="0043044C">
        <w:rPr>
          <w:rStyle w:val="Strong"/>
          <w:sz w:val="30"/>
          <w:szCs w:val="30"/>
          <w:u w:val="single"/>
        </w:rPr>
        <w:lastRenderedPageBreak/>
        <w:t>3. Which of the following is a primary storage device?</w:t>
      </w:r>
    </w:p>
    <w:p w14:paraId="37F71EAC" w14:textId="39BEFBC9" w:rsidR="00F06765" w:rsidRDefault="00F06765" w:rsidP="00FB0C50">
      <w:pPr>
        <w:pStyle w:val="ListParagraph"/>
        <w:numPr>
          <w:ilvl w:val="0"/>
          <w:numId w:val="13"/>
        </w:numPr>
      </w:pPr>
      <w:r w:rsidRPr="003E4784">
        <w:rPr>
          <w:rStyle w:val="Strong"/>
          <w:color w:val="00B0F0"/>
          <w:sz w:val="26"/>
          <w:szCs w:val="26"/>
        </w:rPr>
        <w:t>RAM</w:t>
      </w:r>
    </w:p>
    <w:p w14:paraId="65D6F3C6" w14:textId="77777777" w:rsidR="003E4784" w:rsidRDefault="003E4784" w:rsidP="00FB0C50">
      <w:pPr>
        <w:rPr>
          <w:rStyle w:val="Strong"/>
          <w:sz w:val="30"/>
          <w:szCs w:val="30"/>
          <w:u w:val="single"/>
        </w:rPr>
      </w:pPr>
    </w:p>
    <w:p w14:paraId="1E60723F" w14:textId="2D886D54" w:rsidR="00F06765" w:rsidRPr="0043044C" w:rsidRDefault="00F06765" w:rsidP="00FB0C50">
      <w:pPr>
        <w:rPr>
          <w:rStyle w:val="Strong"/>
          <w:sz w:val="30"/>
          <w:szCs w:val="30"/>
          <w:u w:val="single"/>
        </w:rPr>
      </w:pPr>
      <w:r w:rsidRPr="0043044C">
        <w:rPr>
          <w:rStyle w:val="Strong"/>
          <w:sz w:val="30"/>
          <w:szCs w:val="30"/>
          <w:u w:val="single"/>
        </w:rPr>
        <w:t>4. What is the purpose of a GPU?</w:t>
      </w:r>
    </w:p>
    <w:p w14:paraId="750B927B" w14:textId="64D445BB" w:rsidR="00F06765" w:rsidRDefault="00F06765" w:rsidP="0043044C">
      <w:pPr>
        <w:pStyle w:val="ListParagraph"/>
        <w:numPr>
          <w:ilvl w:val="0"/>
          <w:numId w:val="7"/>
        </w:numPr>
      </w:pPr>
      <w:r>
        <w:t>A GPU is a special processor built to quickly handle and create images, videos, and animations.</w:t>
      </w:r>
    </w:p>
    <w:p w14:paraId="57FF7058" w14:textId="09E4EEC0" w:rsidR="00F06765" w:rsidRDefault="00F06765" w:rsidP="0043044C">
      <w:pPr>
        <w:pStyle w:val="ListParagraph"/>
        <w:numPr>
          <w:ilvl w:val="0"/>
          <w:numId w:val="7"/>
        </w:numPr>
      </w:pPr>
      <w:r>
        <w:t>It is crucial for managing graphics-heavy tasks and doing many calculations at once.</w:t>
      </w:r>
    </w:p>
    <w:p w14:paraId="7D85BCF4" w14:textId="77777777" w:rsidR="00F06765" w:rsidRDefault="00F06765" w:rsidP="00FB0C50"/>
    <w:tbl>
      <w:tblPr>
        <w:tblStyle w:val="TableGrid"/>
        <w:tblW w:w="0" w:type="auto"/>
        <w:tblLook w:val="04A0" w:firstRow="1" w:lastRow="0" w:firstColumn="1" w:lastColumn="0" w:noHBand="0" w:noVBand="1"/>
      </w:tblPr>
      <w:tblGrid>
        <w:gridCol w:w="8725"/>
      </w:tblGrid>
      <w:tr w:rsidR="0043044C" w:rsidRPr="0043044C" w14:paraId="2BBC27B0" w14:textId="77777777" w:rsidTr="003E4784">
        <w:trPr>
          <w:trHeight w:val="557"/>
        </w:trPr>
        <w:tc>
          <w:tcPr>
            <w:tcW w:w="8725" w:type="dxa"/>
          </w:tcPr>
          <w:p w14:paraId="6D31D4C3" w14:textId="77777777" w:rsidR="0043044C" w:rsidRPr="0043044C" w:rsidRDefault="0043044C" w:rsidP="0043044C">
            <w:pPr>
              <w:pStyle w:val="Subtitle"/>
              <w:rPr>
                <w:rStyle w:val="Strong"/>
              </w:rPr>
            </w:pPr>
            <w:r w:rsidRPr="0043044C">
              <w:rPr>
                <w:rStyle w:val="Strong"/>
                <w:color w:val="002060"/>
              </w:rPr>
              <w:t xml:space="preserve">Function                             </w:t>
            </w:r>
            <w:r w:rsidRPr="0043044C">
              <w:rPr>
                <w:rStyle w:val="Strong"/>
                <w:color w:val="002060"/>
              </w:rPr>
              <w:tab/>
              <w:t xml:space="preserve">   Explanation</w:t>
            </w:r>
          </w:p>
        </w:tc>
      </w:tr>
      <w:tr w:rsidR="0043044C" w:rsidRPr="0043044C" w14:paraId="2388766A" w14:textId="77777777" w:rsidTr="003E4784">
        <w:tc>
          <w:tcPr>
            <w:tcW w:w="8725" w:type="dxa"/>
          </w:tcPr>
          <w:p w14:paraId="6C4B65AC" w14:textId="77777777" w:rsidR="0043044C" w:rsidRPr="0043044C" w:rsidRDefault="0043044C" w:rsidP="00F63E79">
            <w:r w:rsidRPr="0043044C">
              <w:t>------------------------------------  ----------------------------------------------------------------------------</w:t>
            </w:r>
          </w:p>
        </w:tc>
      </w:tr>
      <w:tr w:rsidR="0043044C" w:rsidRPr="0043044C" w14:paraId="66002DA9" w14:textId="77777777" w:rsidTr="003E4784">
        <w:tc>
          <w:tcPr>
            <w:tcW w:w="8725" w:type="dxa"/>
          </w:tcPr>
          <w:p w14:paraId="45338EF5" w14:textId="77777777" w:rsidR="0043044C" w:rsidRPr="0043044C" w:rsidRDefault="0043044C" w:rsidP="0043044C">
            <w:r w:rsidRPr="0043044C">
              <w:t>Graphics Rendering                   | Renders 2D and 3D images, textures, lighting, and effects in games, videos, and more.</w:t>
            </w:r>
          </w:p>
        </w:tc>
      </w:tr>
      <w:tr w:rsidR="0043044C" w:rsidRPr="0043044C" w14:paraId="6ED02884" w14:textId="77777777" w:rsidTr="003E4784">
        <w:tc>
          <w:tcPr>
            <w:tcW w:w="8725" w:type="dxa"/>
          </w:tcPr>
          <w:p w14:paraId="2FE49260" w14:textId="77777777" w:rsidR="0043044C" w:rsidRPr="0043044C" w:rsidRDefault="0043044C" w:rsidP="0043044C">
            <w:r w:rsidRPr="0043044C">
              <w:t>Parallel Processing                  | Executes thousands of threads at the same time, which is great for large data sets.</w:t>
            </w:r>
          </w:p>
        </w:tc>
      </w:tr>
      <w:tr w:rsidR="0043044C" w:rsidRPr="0043044C" w14:paraId="58417BB2" w14:textId="77777777" w:rsidTr="003E4784">
        <w:tc>
          <w:tcPr>
            <w:tcW w:w="8725" w:type="dxa"/>
          </w:tcPr>
          <w:p w14:paraId="42AF4045" w14:textId="77777777" w:rsidR="0043044C" w:rsidRPr="0043044C" w:rsidRDefault="0043044C" w:rsidP="0043044C">
            <w:r w:rsidRPr="0043044C">
              <w:t>Video Playback Acceleration          | Improves HD and 4K video playback by sharing the workload with the GPU.</w:t>
            </w:r>
          </w:p>
        </w:tc>
      </w:tr>
      <w:tr w:rsidR="0043044C" w:rsidRPr="0043044C" w14:paraId="3E450B49" w14:textId="77777777" w:rsidTr="003E4784">
        <w:tc>
          <w:tcPr>
            <w:tcW w:w="8725" w:type="dxa"/>
          </w:tcPr>
          <w:p w14:paraId="63333354" w14:textId="77777777" w:rsidR="0043044C" w:rsidRPr="0043044C" w:rsidRDefault="0043044C" w:rsidP="0043044C">
            <w:r w:rsidRPr="0043044C">
              <w:t>Machine Learning &amp; AI                | Trains neural networks and does computations much faster than a CPU.</w:t>
            </w:r>
          </w:p>
        </w:tc>
      </w:tr>
      <w:tr w:rsidR="0043044C" w:rsidRPr="0043044C" w14:paraId="0DA7F93E" w14:textId="77777777" w:rsidTr="003E4784">
        <w:trPr>
          <w:trHeight w:val="296"/>
        </w:trPr>
        <w:tc>
          <w:tcPr>
            <w:tcW w:w="8725" w:type="dxa"/>
          </w:tcPr>
          <w:p w14:paraId="79CECD54" w14:textId="16720527" w:rsidR="0043044C" w:rsidRPr="0043044C" w:rsidRDefault="0043044C" w:rsidP="0043044C">
            <w:r w:rsidRPr="0043044C">
              <w:t>Scientific &amp; Engineering Simulations | Used in simulations such as weather modelling, physics, and molecular analysis.</w:t>
            </w:r>
          </w:p>
        </w:tc>
      </w:tr>
    </w:tbl>
    <w:p w14:paraId="12FF8867" w14:textId="77777777" w:rsidR="003E4784" w:rsidRDefault="003E4784" w:rsidP="00FB0C50">
      <w:pPr>
        <w:rPr>
          <w:rStyle w:val="Strong"/>
          <w:sz w:val="36"/>
          <w:szCs w:val="36"/>
          <w:u w:val="single"/>
        </w:rPr>
      </w:pPr>
    </w:p>
    <w:p w14:paraId="3958B980" w14:textId="70209887" w:rsidR="003E48B4" w:rsidRPr="003E4784" w:rsidRDefault="00F06765" w:rsidP="00FB0C50">
      <w:pPr>
        <w:rPr>
          <w:rStyle w:val="Strong"/>
          <w:sz w:val="36"/>
          <w:szCs w:val="36"/>
          <w:u w:val="single"/>
        </w:rPr>
      </w:pPr>
      <w:r w:rsidRPr="003E48B4">
        <w:rPr>
          <w:rStyle w:val="Strong"/>
          <w:sz w:val="36"/>
          <w:szCs w:val="36"/>
          <w:u w:val="single"/>
        </w:rPr>
        <w:t>Section 2: True or False</w:t>
      </w:r>
    </w:p>
    <w:p w14:paraId="4F9864AC" w14:textId="77777777" w:rsidR="003E4784" w:rsidRDefault="003E4784" w:rsidP="00FB0C50">
      <w:pPr>
        <w:rPr>
          <w:rStyle w:val="Strong"/>
          <w:sz w:val="30"/>
          <w:szCs w:val="30"/>
          <w:u w:val="single"/>
        </w:rPr>
      </w:pPr>
    </w:p>
    <w:p w14:paraId="48DF442A" w14:textId="1553EC2E" w:rsidR="00F06765" w:rsidRPr="003E48B4" w:rsidRDefault="00F06765" w:rsidP="00FB0C50">
      <w:pPr>
        <w:rPr>
          <w:rStyle w:val="Strong"/>
          <w:sz w:val="30"/>
          <w:szCs w:val="30"/>
          <w:u w:val="single"/>
        </w:rPr>
      </w:pPr>
      <w:r w:rsidRPr="003E48B4">
        <w:rPr>
          <w:rStyle w:val="Strong"/>
          <w:sz w:val="30"/>
          <w:szCs w:val="30"/>
          <w:u w:val="single"/>
        </w:rPr>
        <w:t>5. The motherboard is the main circuit board of a computer where other components are attached.</w:t>
      </w:r>
    </w:p>
    <w:p w14:paraId="0EBEBFE2" w14:textId="56FF0D90" w:rsidR="00F06765" w:rsidRDefault="00F06765" w:rsidP="003E48B4">
      <w:pPr>
        <w:pStyle w:val="ListParagraph"/>
        <w:numPr>
          <w:ilvl w:val="0"/>
          <w:numId w:val="5"/>
        </w:numPr>
        <w:rPr>
          <w:rStyle w:val="Strong"/>
          <w:color w:val="00B0F0"/>
          <w:sz w:val="26"/>
          <w:szCs w:val="26"/>
          <w:u w:val="single"/>
        </w:rPr>
      </w:pPr>
      <w:r w:rsidRPr="003E48B4">
        <w:rPr>
          <w:rStyle w:val="Strong"/>
          <w:color w:val="00B0F0"/>
          <w:sz w:val="26"/>
          <w:szCs w:val="26"/>
          <w:u w:val="single"/>
        </w:rPr>
        <w:t>True</w:t>
      </w:r>
    </w:p>
    <w:p w14:paraId="1E65847D" w14:textId="77777777" w:rsidR="003E48B4" w:rsidRPr="003E48B4" w:rsidRDefault="003E48B4" w:rsidP="003E48B4">
      <w:pPr>
        <w:rPr>
          <w:rStyle w:val="Strong"/>
          <w:sz w:val="30"/>
          <w:szCs w:val="30"/>
          <w:u w:val="single"/>
        </w:rPr>
      </w:pPr>
      <w:r w:rsidRPr="003E48B4">
        <w:rPr>
          <w:rStyle w:val="Strong"/>
          <w:sz w:val="30"/>
          <w:szCs w:val="30"/>
          <w:u w:val="single"/>
        </w:rPr>
        <w:t>6. A UPS (Uninterruptible Power Supply) is a hardware device that provides emergency power to a load when the input power source fails.</w:t>
      </w:r>
    </w:p>
    <w:p w14:paraId="0AA2B0CE" w14:textId="77777777" w:rsidR="003E48B4" w:rsidRPr="003E48B4" w:rsidRDefault="003E48B4" w:rsidP="003E48B4">
      <w:pPr>
        <w:pStyle w:val="ListParagraph"/>
        <w:ind w:left="780"/>
        <w:rPr>
          <w:rStyle w:val="Strong"/>
          <w:color w:val="00B0F0"/>
          <w:sz w:val="26"/>
          <w:szCs w:val="26"/>
          <w:u w:val="single"/>
        </w:rPr>
      </w:pPr>
    </w:p>
    <w:p w14:paraId="603AAA92" w14:textId="672D2400" w:rsidR="00F06765" w:rsidRPr="003E48B4" w:rsidRDefault="00F06765" w:rsidP="003E48B4">
      <w:pPr>
        <w:pStyle w:val="ListParagraph"/>
        <w:numPr>
          <w:ilvl w:val="0"/>
          <w:numId w:val="5"/>
        </w:numPr>
        <w:rPr>
          <w:rStyle w:val="Strong"/>
          <w:color w:val="00B0F0"/>
          <w:sz w:val="26"/>
          <w:szCs w:val="26"/>
          <w:u w:val="single"/>
        </w:rPr>
      </w:pPr>
      <w:r w:rsidRPr="003E48B4">
        <w:rPr>
          <w:rStyle w:val="Strong"/>
          <w:color w:val="00B0F0"/>
          <w:sz w:val="26"/>
          <w:szCs w:val="26"/>
          <w:u w:val="single"/>
        </w:rPr>
        <w:t>True</w:t>
      </w:r>
    </w:p>
    <w:p w14:paraId="45AE820C" w14:textId="77777777" w:rsidR="00F06765" w:rsidRPr="003E48B4" w:rsidRDefault="00F06765" w:rsidP="00FB0C50">
      <w:pPr>
        <w:rPr>
          <w:rStyle w:val="Strong"/>
          <w:sz w:val="30"/>
          <w:szCs w:val="30"/>
          <w:u w:val="single"/>
        </w:rPr>
      </w:pPr>
      <w:r w:rsidRPr="003E48B4">
        <w:rPr>
          <w:rStyle w:val="Strong"/>
          <w:sz w:val="30"/>
          <w:szCs w:val="30"/>
          <w:u w:val="single"/>
        </w:rPr>
        <w:lastRenderedPageBreak/>
        <w:t>7. An expansion card is a circuit board that enhances the functionality of a component.</w:t>
      </w:r>
    </w:p>
    <w:p w14:paraId="27E040FE" w14:textId="4BA5AE39" w:rsidR="00F06765" w:rsidRPr="003E48B4" w:rsidRDefault="00F06765" w:rsidP="003E48B4">
      <w:pPr>
        <w:pStyle w:val="ListParagraph"/>
        <w:numPr>
          <w:ilvl w:val="0"/>
          <w:numId w:val="5"/>
        </w:numPr>
        <w:rPr>
          <w:rStyle w:val="Strong"/>
          <w:color w:val="00B0F0"/>
          <w:sz w:val="26"/>
          <w:szCs w:val="26"/>
          <w:u w:val="single"/>
        </w:rPr>
      </w:pPr>
      <w:r w:rsidRPr="003E48B4">
        <w:rPr>
          <w:rStyle w:val="Strong"/>
          <w:color w:val="00B0F0"/>
          <w:sz w:val="26"/>
          <w:szCs w:val="26"/>
          <w:u w:val="single"/>
        </w:rPr>
        <w:t>True</w:t>
      </w:r>
    </w:p>
    <w:p w14:paraId="4EE91682" w14:textId="77777777" w:rsidR="003E4784" w:rsidRDefault="003E4784" w:rsidP="00FB0C50">
      <w:pPr>
        <w:rPr>
          <w:rStyle w:val="Strong"/>
          <w:sz w:val="36"/>
          <w:szCs w:val="36"/>
          <w:u w:val="single"/>
        </w:rPr>
      </w:pPr>
    </w:p>
    <w:p w14:paraId="0918D5DA" w14:textId="245AEAA9" w:rsidR="00F06765" w:rsidRPr="003E48B4" w:rsidRDefault="00F06765" w:rsidP="00FB0C50">
      <w:pPr>
        <w:rPr>
          <w:rStyle w:val="Strong"/>
          <w:sz w:val="36"/>
          <w:szCs w:val="36"/>
          <w:u w:val="single"/>
        </w:rPr>
      </w:pPr>
      <w:r w:rsidRPr="003E48B4">
        <w:rPr>
          <w:rStyle w:val="Strong"/>
          <w:sz w:val="36"/>
          <w:szCs w:val="36"/>
          <w:u w:val="single"/>
        </w:rPr>
        <w:t>Section 3: Short Answer</w:t>
      </w:r>
    </w:p>
    <w:p w14:paraId="6675912C" w14:textId="77777777" w:rsidR="003E48B4" w:rsidRDefault="003E48B4" w:rsidP="00FB0C50">
      <w:pPr>
        <w:rPr>
          <w:rStyle w:val="Strong"/>
          <w:sz w:val="30"/>
          <w:szCs w:val="30"/>
          <w:u w:val="single"/>
        </w:rPr>
      </w:pPr>
    </w:p>
    <w:p w14:paraId="18D0D4E1" w14:textId="2F90F0E0" w:rsidR="00F06765" w:rsidRPr="003E48B4" w:rsidRDefault="00F06765" w:rsidP="00FB0C50">
      <w:pPr>
        <w:rPr>
          <w:rStyle w:val="Strong"/>
          <w:sz w:val="30"/>
          <w:szCs w:val="30"/>
          <w:u w:val="single"/>
        </w:rPr>
      </w:pPr>
      <w:r w:rsidRPr="003E48B4">
        <w:rPr>
          <w:rStyle w:val="Strong"/>
          <w:sz w:val="30"/>
          <w:szCs w:val="30"/>
          <w:u w:val="single"/>
        </w:rPr>
        <w:t>8. Explain the difference between HDD and SSD.</w:t>
      </w:r>
    </w:p>
    <w:p w14:paraId="1E83768F" w14:textId="77777777" w:rsidR="00F06765" w:rsidRDefault="00F06765" w:rsidP="00FB0C50"/>
    <w:p w14:paraId="346815FB" w14:textId="2F3867CF" w:rsidR="00F06765" w:rsidRDefault="00F06765" w:rsidP="003E48B4">
      <w:pPr>
        <w:pStyle w:val="ListParagraph"/>
        <w:numPr>
          <w:ilvl w:val="0"/>
          <w:numId w:val="4"/>
        </w:numPr>
      </w:pPr>
      <w:r>
        <w:t>HDD (Hard Disk Drive) and SSD (Solid State Drive) are both storage devices, but they differ in speed, structure, and performance.</w:t>
      </w:r>
    </w:p>
    <w:p w14:paraId="18200358" w14:textId="5304CA3E" w:rsidR="00F06765" w:rsidRDefault="00F06765" w:rsidP="003E48B4">
      <w:pPr>
        <w:pStyle w:val="ListParagraph"/>
        <w:numPr>
          <w:ilvl w:val="0"/>
          <w:numId w:val="4"/>
        </w:numPr>
      </w:pPr>
      <w:r>
        <w:t>HDD uses spinning magnetic disks to read and write data. It is slower, cheaper, and provides more storage at a lower cost.</w:t>
      </w:r>
    </w:p>
    <w:p w14:paraId="1F2D138C" w14:textId="79CF8649" w:rsidR="00F06765" w:rsidRDefault="00F06765" w:rsidP="003E48B4">
      <w:pPr>
        <w:pStyle w:val="ListParagraph"/>
        <w:numPr>
          <w:ilvl w:val="0"/>
          <w:numId w:val="4"/>
        </w:numPr>
      </w:pPr>
      <w:r>
        <w:t>SSD uses flash memory with no moving parts. This makes it faster, more durable, and quieter, but usually more expensive per GB.</w:t>
      </w:r>
    </w:p>
    <w:p w14:paraId="1F53ADC4" w14:textId="295F8F97" w:rsidR="00F06765" w:rsidRDefault="00F06765" w:rsidP="003E48B4">
      <w:pPr>
        <w:pStyle w:val="ListParagraph"/>
        <w:numPr>
          <w:ilvl w:val="0"/>
          <w:numId w:val="4"/>
        </w:numPr>
      </w:pPr>
      <w:r>
        <w:t>In short, SSDs are faster and more reliable. HDDs are cheaper and offer more storage space.</w:t>
      </w:r>
    </w:p>
    <w:p w14:paraId="683DEBC0" w14:textId="77777777" w:rsidR="00F06765" w:rsidRDefault="00F06765" w:rsidP="00FB0C50"/>
    <w:p w14:paraId="2A8A23C1" w14:textId="77777777" w:rsidR="00F06765" w:rsidRPr="003E48B4" w:rsidRDefault="00F06765" w:rsidP="00FB0C50">
      <w:pPr>
        <w:rPr>
          <w:rStyle w:val="Strong"/>
          <w:sz w:val="30"/>
          <w:szCs w:val="30"/>
          <w:u w:val="single"/>
        </w:rPr>
      </w:pPr>
      <w:r w:rsidRPr="003E48B4">
        <w:rPr>
          <w:rStyle w:val="Strong"/>
          <w:sz w:val="30"/>
          <w:szCs w:val="30"/>
          <w:u w:val="single"/>
        </w:rPr>
        <w:t>9. Describe the function of BIOS in a computer system.</w:t>
      </w:r>
    </w:p>
    <w:p w14:paraId="108A7863" w14:textId="77777777" w:rsidR="00F06765" w:rsidRDefault="00F06765" w:rsidP="00FB0C50"/>
    <w:p w14:paraId="2B391634" w14:textId="16F0B163" w:rsidR="00F06765" w:rsidRDefault="00F06765" w:rsidP="003E48B4">
      <w:pPr>
        <w:pStyle w:val="ListParagraph"/>
        <w:numPr>
          <w:ilvl w:val="0"/>
          <w:numId w:val="3"/>
        </w:numPr>
      </w:pPr>
      <w:r>
        <w:t>BIOS, or Basic Input/Output System, is firmware that sets up and tests hardware when the computer starts. It also loads the operating system and offers low-level control for hardware settings.</w:t>
      </w:r>
    </w:p>
    <w:p w14:paraId="4815911F" w14:textId="77777777" w:rsidR="00F06765" w:rsidRDefault="00F06765" w:rsidP="00FB0C50"/>
    <w:p w14:paraId="3DD72C65" w14:textId="068E83B9" w:rsidR="00F06765" w:rsidRPr="003E48B4" w:rsidRDefault="00F06765" w:rsidP="00FB0C50">
      <w:pPr>
        <w:rPr>
          <w:rStyle w:val="Strong"/>
          <w:sz w:val="30"/>
          <w:szCs w:val="30"/>
          <w:u w:val="single"/>
        </w:rPr>
      </w:pPr>
      <w:r w:rsidRPr="003E48B4">
        <w:rPr>
          <w:rStyle w:val="Strong"/>
          <w:sz w:val="30"/>
          <w:szCs w:val="30"/>
          <w:u w:val="single"/>
        </w:rPr>
        <w:t>10.Three Common Input Devices:</w:t>
      </w:r>
    </w:p>
    <w:p w14:paraId="55B77264" w14:textId="1B360CFB" w:rsidR="00F06765" w:rsidRDefault="00F06765" w:rsidP="003E48B4">
      <w:pPr>
        <w:pStyle w:val="ListParagraph"/>
        <w:numPr>
          <w:ilvl w:val="0"/>
          <w:numId w:val="2"/>
        </w:numPr>
      </w:pPr>
      <w:r>
        <w:t xml:space="preserve">Keyboard </w:t>
      </w:r>
      <w:r w:rsidR="005B7DCE">
        <w:t>-</w:t>
      </w:r>
      <w:r>
        <w:t xml:space="preserve"> Used to enter text, numbers, and commands into the computer.</w:t>
      </w:r>
    </w:p>
    <w:p w14:paraId="7B5FC220" w14:textId="7766A688" w:rsidR="005B7DCE" w:rsidRDefault="005B7DCE" w:rsidP="003E48B4">
      <w:pPr>
        <w:pStyle w:val="ListParagraph"/>
        <w:numPr>
          <w:ilvl w:val="0"/>
          <w:numId w:val="2"/>
        </w:numPr>
      </w:pPr>
      <w:r>
        <w:t>Microphone</w:t>
      </w:r>
      <w:r w:rsidR="005A1F83">
        <w:t xml:space="preserve"> – Captures audio input, enabling voice commands, recording, and communication</w:t>
      </w:r>
      <w:r w:rsidR="003E48B4">
        <w:t>.</w:t>
      </w:r>
    </w:p>
    <w:p w14:paraId="4C8B2A27" w14:textId="429208C1" w:rsidR="005A1F83" w:rsidRDefault="005A1F83" w:rsidP="003E48B4">
      <w:pPr>
        <w:pStyle w:val="ListParagraph"/>
        <w:numPr>
          <w:ilvl w:val="0"/>
          <w:numId w:val="2"/>
        </w:numPr>
      </w:pPr>
      <w:r>
        <w:t>Webcam- Captures video input, enabling video conferencing and recording</w:t>
      </w:r>
      <w:r w:rsidR="003E48B4">
        <w:t>.</w:t>
      </w:r>
    </w:p>
    <w:p w14:paraId="19464E05" w14:textId="77777777" w:rsidR="005A1F83" w:rsidRDefault="005A1F83" w:rsidP="00FB0C50"/>
    <w:p w14:paraId="0C79F50A" w14:textId="77777777" w:rsidR="005B7DCE" w:rsidRDefault="005B7DCE" w:rsidP="00FB0C50"/>
    <w:p w14:paraId="0CAF3169" w14:textId="6AD9699B" w:rsidR="00966CF1" w:rsidRDefault="00F06765" w:rsidP="00FB0C50">
      <w:pPr>
        <w:rPr>
          <w:rStyle w:val="Strong"/>
          <w:sz w:val="36"/>
          <w:szCs w:val="36"/>
          <w:u w:val="single"/>
        </w:rPr>
      </w:pPr>
      <w:r w:rsidRPr="00FB0C50">
        <w:rPr>
          <w:rStyle w:val="Strong"/>
          <w:sz w:val="36"/>
          <w:szCs w:val="36"/>
          <w:u w:val="single"/>
        </w:rPr>
        <w:lastRenderedPageBreak/>
        <w:t>Section 4: Practical Application</w:t>
      </w:r>
    </w:p>
    <w:p w14:paraId="11556D6F" w14:textId="77777777" w:rsidR="003E4784" w:rsidRPr="003E4784" w:rsidRDefault="003E4784" w:rsidP="00FB0C50">
      <w:pPr>
        <w:rPr>
          <w:b/>
          <w:bCs/>
          <w:sz w:val="36"/>
          <w:szCs w:val="36"/>
          <w:u w:val="single"/>
        </w:rPr>
      </w:pPr>
    </w:p>
    <w:p w14:paraId="1E220310" w14:textId="48E4CD92" w:rsidR="00F06765" w:rsidRPr="00FB0C50" w:rsidRDefault="00F06765" w:rsidP="00FB0C50">
      <w:pPr>
        <w:rPr>
          <w:rStyle w:val="Strong"/>
          <w:sz w:val="30"/>
          <w:szCs w:val="30"/>
          <w:u w:val="single"/>
        </w:rPr>
      </w:pPr>
      <w:r w:rsidRPr="00FB0C50">
        <w:rPr>
          <w:rStyle w:val="Strong"/>
          <w:sz w:val="30"/>
          <w:szCs w:val="30"/>
          <w:u w:val="single"/>
        </w:rPr>
        <w:t>11. Identify and label the following components on a diagram of a motherboard:</w:t>
      </w:r>
    </w:p>
    <w:p w14:paraId="3417C04D" w14:textId="0245E77A" w:rsidR="00F06765" w:rsidRPr="003E48B4" w:rsidRDefault="00F06765" w:rsidP="003E48B4">
      <w:pPr>
        <w:pStyle w:val="ListParagraph"/>
        <w:numPr>
          <w:ilvl w:val="0"/>
          <w:numId w:val="1"/>
        </w:numPr>
        <w:rPr>
          <w:rStyle w:val="Strong"/>
        </w:rPr>
      </w:pPr>
      <w:r w:rsidRPr="003E48B4">
        <w:rPr>
          <w:rStyle w:val="Strong"/>
        </w:rPr>
        <w:t>● CPU</w:t>
      </w:r>
    </w:p>
    <w:p w14:paraId="0E39076B" w14:textId="4ECDDFE7" w:rsidR="00F06765" w:rsidRPr="003E48B4" w:rsidRDefault="00F06765" w:rsidP="003E48B4">
      <w:pPr>
        <w:pStyle w:val="ListParagraph"/>
        <w:numPr>
          <w:ilvl w:val="0"/>
          <w:numId w:val="1"/>
        </w:numPr>
        <w:rPr>
          <w:rStyle w:val="Strong"/>
        </w:rPr>
      </w:pPr>
      <w:r w:rsidRPr="003E48B4">
        <w:rPr>
          <w:rStyle w:val="Strong"/>
        </w:rPr>
        <w:t>● RAM slots</w:t>
      </w:r>
    </w:p>
    <w:p w14:paraId="3CDE4540" w14:textId="4B137DAE" w:rsidR="00F06765" w:rsidRPr="003E48B4" w:rsidRDefault="00F06765" w:rsidP="003E48B4">
      <w:pPr>
        <w:pStyle w:val="ListParagraph"/>
        <w:numPr>
          <w:ilvl w:val="0"/>
          <w:numId w:val="1"/>
        </w:numPr>
        <w:rPr>
          <w:rStyle w:val="Strong"/>
        </w:rPr>
      </w:pPr>
      <w:r w:rsidRPr="003E48B4">
        <w:rPr>
          <w:rStyle w:val="Strong"/>
        </w:rPr>
        <w:t>● SATA connectors</w:t>
      </w:r>
    </w:p>
    <w:p w14:paraId="361376A0" w14:textId="45C9681C" w:rsidR="00F06765" w:rsidRDefault="00F06765" w:rsidP="003E48B4">
      <w:pPr>
        <w:pStyle w:val="ListParagraph"/>
        <w:numPr>
          <w:ilvl w:val="0"/>
          <w:numId w:val="1"/>
        </w:numPr>
      </w:pPr>
      <w:r w:rsidRPr="003E48B4">
        <w:rPr>
          <w:rStyle w:val="Strong"/>
        </w:rPr>
        <w:t>● PCI-E slot</w:t>
      </w:r>
    </w:p>
    <w:p w14:paraId="081F77C7" w14:textId="2C210BCD" w:rsidR="00392D2E" w:rsidRDefault="00392D2E" w:rsidP="00FB0C50">
      <w:r>
        <w:rPr>
          <w:noProof/>
        </w:rPr>
        <w:drawing>
          <wp:inline distT="0" distB="0" distL="0" distR="0" wp14:anchorId="0ACE93F0" wp14:editId="619D2EDC">
            <wp:extent cx="5715000" cy="3543300"/>
            <wp:effectExtent l="0" t="0" r="0" b="0"/>
            <wp:docPr id="1482669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69830" name="Picture 1482669830"/>
                    <pic:cNvPicPr/>
                  </pic:nvPicPr>
                  <pic:blipFill>
                    <a:blip r:embed="rId5">
                      <a:extLst>
                        <a:ext uri="{28A0092B-C50C-407E-A947-70E740481C1C}">
                          <a14:useLocalDpi xmlns:a14="http://schemas.microsoft.com/office/drawing/2010/main" val="0"/>
                        </a:ext>
                      </a:extLst>
                    </a:blip>
                    <a:stretch>
                      <a:fillRect/>
                    </a:stretch>
                  </pic:blipFill>
                  <pic:spPr>
                    <a:xfrm>
                      <a:off x="0" y="0"/>
                      <a:ext cx="5715000" cy="3543300"/>
                    </a:xfrm>
                    <a:prstGeom prst="rect">
                      <a:avLst/>
                    </a:prstGeom>
                  </pic:spPr>
                </pic:pic>
              </a:graphicData>
            </a:graphic>
          </wp:inline>
        </w:drawing>
      </w:r>
    </w:p>
    <w:p w14:paraId="23BAB1D1" w14:textId="77777777" w:rsidR="00F06765" w:rsidRDefault="00F06765" w:rsidP="00FB0C50"/>
    <w:p w14:paraId="24CECDE7" w14:textId="77777777" w:rsidR="00FB0C50" w:rsidRPr="00FB0C50" w:rsidRDefault="00FB0C50" w:rsidP="00FB0C50">
      <w:pPr>
        <w:rPr>
          <w:rStyle w:val="Strong"/>
          <w:sz w:val="30"/>
          <w:szCs w:val="30"/>
          <w:u w:val="single"/>
        </w:rPr>
      </w:pPr>
    </w:p>
    <w:p w14:paraId="4C4462A9" w14:textId="7B166287" w:rsidR="00F06765" w:rsidRDefault="00F06765" w:rsidP="00FB0C50">
      <w:pPr>
        <w:rPr>
          <w:rStyle w:val="Strong"/>
          <w:sz w:val="30"/>
          <w:szCs w:val="30"/>
          <w:u w:val="single"/>
        </w:rPr>
      </w:pPr>
      <w:r w:rsidRPr="00FB0C50">
        <w:rPr>
          <w:rStyle w:val="Strong"/>
          <w:sz w:val="30"/>
          <w:szCs w:val="30"/>
          <w:u w:val="single"/>
        </w:rPr>
        <w:t>12.Demonstrate how to install a RAM module into a computer.</w:t>
      </w:r>
    </w:p>
    <w:p w14:paraId="13E4225E" w14:textId="77777777" w:rsidR="003E4784" w:rsidRDefault="003E4784" w:rsidP="00FB0C50">
      <w:pPr>
        <w:rPr>
          <w:rStyle w:val="Strong"/>
          <w:sz w:val="30"/>
          <w:szCs w:val="30"/>
          <w:u w:val="single"/>
        </w:rPr>
      </w:pPr>
    </w:p>
    <w:p w14:paraId="6991EFF6" w14:textId="467B0C72" w:rsidR="00FB0C50" w:rsidRPr="00FB0C50" w:rsidRDefault="003E4784" w:rsidP="00FB0C50">
      <w:pPr>
        <w:rPr>
          <w:rStyle w:val="Strong"/>
          <w:sz w:val="30"/>
          <w:szCs w:val="30"/>
          <w:u w:val="single"/>
        </w:rPr>
      </w:pPr>
      <w:r>
        <w:rPr>
          <w:noProof/>
        </w:rPr>
        <w:drawing>
          <wp:inline distT="0" distB="0" distL="0" distR="0" wp14:anchorId="79994A5A" wp14:editId="25136F9E">
            <wp:extent cx="3286147" cy="1272540"/>
            <wp:effectExtent l="0" t="0" r="9525" b="3810"/>
            <wp:docPr id="1919910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10746" name="Picture 1919910746"/>
                    <pic:cNvPicPr/>
                  </pic:nvPicPr>
                  <pic:blipFill>
                    <a:blip r:embed="rId6">
                      <a:extLst>
                        <a:ext uri="{28A0092B-C50C-407E-A947-70E740481C1C}">
                          <a14:useLocalDpi xmlns:a14="http://schemas.microsoft.com/office/drawing/2010/main" val="0"/>
                        </a:ext>
                      </a:extLst>
                    </a:blip>
                    <a:stretch>
                      <a:fillRect/>
                    </a:stretch>
                  </pic:blipFill>
                  <pic:spPr>
                    <a:xfrm>
                      <a:off x="0" y="0"/>
                      <a:ext cx="3286147" cy="1272540"/>
                    </a:xfrm>
                    <a:prstGeom prst="rect">
                      <a:avLst/>
                    </a:prstGeom>
                  </pic:spPr>
                </pic:pic>
              </a:graphicData>
            </a:graphic>
          </wp:inline>
        </w:drawing>
      </w:r>
    </w:p>
    <w:p w14:paraId="7689CF06" w14:textId="27CE804E" w:rsidR="00F06765" w:rsidRDefault="00F06765" w:rsidP="00FB0C50"/>
    <w:p w14:paraId="182C7857" w14:textId="3E7A683D" w:rsidR="00F06765" w:rsidRDefault="00F06765" w:rsidP="003E4784">
      <w:pPr>
        <w:pStyle w:val="ListParagraph"/>
        <w:numPr>
          <w:ilvl w:val="0"/>
          <w:numId w:val="14"/>
        </w:numPr>
      </w:pPr>
      <w:r>
        <w:t>To install a RAM module, first, power down and unplug your computer. Then, ground yourself to prevent static discharge, locate the RAM slots on the motherboard, and open the retaining clips. Align the notch on the RAM module with the notch in the slot, then firmly press down on both ends of the module until the clips snap into place. Finally, close the computer case and power it on to verify the installation.</w:t>
      </w:r>
    </w:p>
    <w:p w14:paraId="48394160" w14:textId="77777777" w:rsidR="003E4784" w:rsidRDefault="003E4784" w:rsidP="00FB0C50">
      <w:pPr>
        <w:rPr>
          <w:rStyle w:val="Strong"/>
          <w:sz w:val="36"/>
          <w:szCs w:val="36"/>
          <w:u w:val="single"/>
        </w:rPr>
      </w:pPr>
    </w:p>
    <w:p w14:paraId="6025463A" w14:textId="50CC49D5" w:rsidR="00F06765" w:rsidRPr="003E4784" w:rsidRDefault="00F06765" w:rsidP="00FB0C50">
      <w:pPr>
        <w:rPr>
          <w:rStyle w:val="Strong"/>
          <w:sz w:val="36"/>
          <w:szCs w:val="36"/>
          <w:u w:val="single"/>
        </w:rPr>
      </w:pPr>
      <w:r w:rsidRPr="003E4784">
        <w:rPr>
          <w:rStyle w:val="Strong"/>
          <w:sz w:val="36"/>
          <w:szCs w:val="36"/>
          <w:u w:val="single"/>
        </w:rPr>
        <w:t>Section 5: Essay</w:t>
      </w:r>
    </w:p>
    <w:p w14:paraId="1103FBE9" w14:textId="77777777" w:rsidR="00F06765" w:rsidRDefault="00F06765" w:rsidP="00FB0C50"/>
    <w:p w14:paraId="60E3CF24" w14:textId="77777777" w:rsidR="00F06765" w:rsidRPr="00FB0C50" w:rsidRDefault="00F06765" w:rsidP="00FB0C50">
      <w:pPr>
        <w:rPr>
          <w:rStyle w:val="Strong"/>
          <w:sz w:val="30"/>
          <w:szCs w:val="30"/>
          <w:u w:val="single"/>
        </w:rPr>
      </w:pPr>
      <w:r w:rsidRPr="00FB0C50">
        <w:rPr>
          <w:rStyle w:val="Strong"/>
          <w:sz w:val="30"/>
          <w:szCs w:val="30"/>
          <w:u w:val="single"/>
        </w:rPr>
        <w:t>13. Discuss the importance of proper cooling mechanisms in a computer system. Include examples of cooling methods and their effectiveness.</w:t>
      </w:r>
    </w:p>
    <w:p w14:paraId="1E8E8C72" w14:textId="77777777" w:rsidR="00F06765" w:rsidRDefault="00F06765" w:rsidP="00FB0C50"/>
    <w:p w14:paraId="5DAEA843" w14:textId="77777777" w:rsidR="00F06765" w:rsidRPr="00FB0C50" w:rsidRDefault="00F06765" w:rsidP="00FB0C50">
      <w:pPr>
        <w:pStyle w:val="IntenseQuote"/>
        <w:rPr>
          <w:b/>
          <w:bCs/>
          <w:sz w:val="32"/>
          <w:szCs w:val="32"/>
        </w:rPr>
      </w:pPr>
      <w:r w:rsidRPr="00FB0C50">
        <w:rPr>
          <w:b/>
          <w:bCs/>
          <w:sz w:val="32"/>
          <w:szCs w:val="32"/>
        </w:rPr>
        <w:t>-&gt;The Value of Appropriate Computer System Cooling Mechanisms</w:t>
      </w:r>
    </w:p>
    <w:p w14:paraId="1079EAAF" w14:textId="0A6D65BC" w:rsidR="00F06765" w:rsidRDefault="00F06765" w:rsidP="00FB0C50">
      <w:r>
        <w:t>For a computer system to continue operating at peak efficiency, avoid overheating, and prolong the life of its hardware, proper cooling is crucial. The CPU, GPU, and power supply are     examples of parts that can overheat without proper cooling, resulting in system crashes, decreased performance, or irreversible damage.</w:t>
      </w:r>
    </w:p>
    <w:p w14:paraId="302CF4F8" w14:textId="77777777" w:rsidR="00F06765" w:rsidRDefault="00F06765" w:rsidP="00FB0C50"/>
    <w:p w14:paraId="47BEAD2D" w14:textId="77777777" w:rsidR="00F06765" w:rsidRPr="00FB0C50" w:rsidRDefault="00F06765" w:rsidP="00FB0C50">
      <w:pPr>
        <w:pStyle w:val="IntenseQuote"/>
        <w:rPr>
          <w:b/>
          <w:bCs/>
          <w:sz w:val="32"/>
          <w:szCs w:val="32"/>
        </w:rPr>
      </w:pPr>
      <w:r w:rsidRPr="00FB0C50">
        <w:rPr>
          <w:b/>
          <w:bCs/>
          <w:sz w:val="32"/>
          <w:szCs w:val="32"/>
        </w:rPr>
        <w:t>-&gt;The Value of Cooling</w:t>
      </w:r>
    </w:p>
    <w:p w14:paraId="0A13CEE0" w14:textId="15644C7D" w:rsidR="00F06765" w:rsidRDefault="00F06765" w:rsidP="00FB0C50">
      <w:r>
        <w:t>Prevents Overheating: Guards against heat damage to delicate parts.</w:t>
      </w:r>
    </w:p>
    <w:p w14:paraId="15EA5586" w14:textId="557F72CF" w:rsidR="00F06765" w:rsidRDefault="00F06765" w:rsidP="00FB0C50">
      <w:r>
        <w:t>Assures Performance: Preserves steady system functioning while performing demanding tasks (e.g., video editing, gaming).</w:t>
      </w:r>
    </w:p>
    <w:p w14:paraId="74077999" w14:textId="02175E0B" w:rsidR="00F06765" w:rsidRDefault="00F06765" w:rsidP="00FB0C50">
      <w:r>
        <w:t>Enhances Lifespan: Lessens internal component wear and tear.</w:t>
      </w:r>
    </w:p>
    <w:p w14:paraId="5DD0D4FF" w14:textId="77777777" w:rsidR="00F06765" w:rsidRDefault="00F06765" w:rsidP="00FB0C50">
      <w:r>
        <w:t>Prevents Throttling: Prevents CPU/GPU slowdown brought on by elevated temperatures.</w:t>
      </w:r>
    </w:p>
    <w:p w14:paraId="2F882290" w14:textId="77777777" w:rsidR="00F06765" w:rsidRDefault="00F06765" w:rsidP="00FB0C50"/>
    <w:tbl>
      <w:tblPr>
        <w:tblStyle w:val="TableGrid"/>
        <w:tblW w:w="0" w:type="auto"/>
        <w:tblLook w:val="04A0" w:firstRow="1" w:lastRow="0" w:firstColumn="1" w:lastColumn="0" w:noHBand="0" w:noVBand="1"/>
      </w:tblPr>
      <w:tblGrid>
        <w:gridCol w:w="2152"/>
        <w:gridCol w:w="3849"/>
        <w:gridCol w:w="3002"/>
      </w:tblGrid>
      <w:tr w:rsidR="00F06765" w14:paraId="1AEDE6CD" w14:textId="77777777" w:rsidTr="00F06765">
        <w:trPr>
          <w:trHeight w:val="284"/>
        </w:trPr>
        <w:tc>
          <w:tcPr>
            <w:tcW w:w="2152" w:type="dxa"/>
          </w:tcPr>
          <w:p w14:paraId="5A27811D" w14:textId="6A52929E" w:rsidR="00F06765" w:rsidRPr="00FB0C50" w:rsidRDefault="00F06765" w:rsidP="00FB0C50">
            <w:pPr>
              <w:rPr>
                <w:rStyle w:val="Strong"/>
              </w:rPr>
            </w:pPr>
            <w:r w:rsidRPr="00FB0C50">
              <w:rPr>
                <w:rStyle w:val="Strong"/>
              </w:rPr>
              <w:lastRenderedPageBreak/>
              <w:t>Cooling Method</w:t>
            </w:r>
          </w:p>
        </w:tc>
        <w:tc>
          <w:tcPr>
            <w:tcW w:w="3849" w:type="dxa"/>
          </w:tcPr>
          <w:p w14:paraId="389113CC" w14:textId="67139FF5" w:rsidR="00F06765" w:rsidRPr="00FB0C50" w:rsidRDefault="00F06765" w:rsidP="00FB0C50">
            <w:pPr>
              <w:rPr>
                <w:rStyle w:val="Strong"/>
              </w:rPr>
            </w:pPr>
            <w:r w:rsidRPr="00FB0C50">
              <w:rPr>
                <w:rStyle w:val="Strong"/>
              </w:rPr>
              <w:t>Description</w:t>
            </w:r>
          </w:p>
        </w:tc>
        <w:tc>
          <w:tcPr>
            <w:tcW w:w="3002" w:type="dxa"/>
          </w:tcPr>
          <w:p w14:paraId="30B13FEB" w14:textId="143C71E3" w:rsidR="00F06765" w:rsidRPr="00FB0C50" w:rsidRDefault="00F06765" w:rsidP="00FB0C50">
            <w:pPr>
              <w:rPr>
                <w:rStyle w:val="Strong"/>
              </w:rPr>
            </w:pPr>
            <w:r w:rsidRPr="00FB0C50">
              <w:rPr>
                <w:rStyle w:val="Strong"/>
              </w:rPr>
              <w:t>Effectiveness</w:t>
            </w:r>
          </w:p>
        </w:tc>
      </w:tr>
      <w:tr w:rsidR="00F06765" w14:paraId="6923D1BB" w14:textId="77777777" w:rsidTr="00F06765">
        <w:trPr>
          <w:trHeight w:val="284"/>
        </w:trPr>
        <w:tc>
          <w:tcPr>
            <w:tcW w:w="2152" w:type="dxa"/>
          </w:tcPr>
          <w:p w14:paraId="33BC0470" w14:textId="09D74B30" w:rsidR="00F06765" w:rsidRDefault="00F06765" w:rsidP="00FB0C50">
            <w:r w:rsidRPr="00F06765">
              <w:t>Air Cooling (Fans)</w:t>
            </w:r>
          </w:p>
        </w:tc>
        <w:tc>
          <w:tcPr>
            <w:tcW w:w="3849" w:type="dxa"/>
          </w:tcPr>
          <w:p w14:paraId="4F031ED8" w14:textId="1AAE3354" w:rsidR="00F06765" w:rsidRDefault="00F06765" w:rsidP="00FB0C50">
            <w:r w:rsidRPr="00F06765">
              <w:t>Uses fans to move air across heat sinks and out of the case.</w:t>
            </w:r>
          </w:p>
        </w:tc>
        <w:tc>
          <w:tcPr>
            <w:tcW w:w="3002" w:type="dxa"/>
          </w:tcPr>
          <w:p w14:paraId="45C31C5C" w14:textId="1C627E02" w:rsidR="00F06765" w:rsidRDefault="00F06765" w:rsidP="00FB0C50">
            <w:r w:rsidRPr="00F06765">
              <w:t>Cost-effective, good for general use.</w:t>
            </w:r>
          </w:p>
        </w:tc>
      </w:tr>
      <w:tr w:rsidR="00F06765" w14:paraId="0B903CA7" w14:textId="77777777" w:rsidTr="00F06765">
        <w:trPr>
          <w:trHeight w:val="296"/>
        </w:trPr>
        <w:tc>
          <w:tcPr>
            <w:tcW w:w="2152" w:type="dxa"/>
          </w:tcPr>
          <w:p w14:paraId="1E31EABF" w14:textId="7F4FAEFC" w:rsidR="00F06765" w:rsidRDefault="00F06765" w:rsidP="00FB0C50">
            <w:r w:rsidRPr="00F06765">
              <w:t>Heat Sinks</w:t>
            </w:r>
          </w:p>
        </w:tc>
        <w:tc>
          <w:tcPr>
            <w:tcW w:w="3849" w:type="dxa"/>
          </w:tcPr>
          <w:p w14:paraId="7C0765DE" w14:textId="56D1BD17" w:rsidR="00F06765" w:rsidRDefault="00F06765" w:rsidP="00FB0C50">
            <w:r w:rsidRPr="00F06765">
              <w:t>Metal components that absorb and disperse heat from chips.</w:t>
            </w:r>
          </w:p>
        </w:tc>
        <w:tc>
          <w:tcPr>
            <w:tcW w:w="3002" w:type="dxa"/>
          </w:tcPr>
          <w:p w14:paraId="42DBF69A" w14:textId="497F890C" w:rsidR="00F06765" w:rsidRDefault="00F06765" w:rsidP="00FB0C50">
            <w:r w:rsidRPr="00F06765">
              <w:t>Passive cooling; often paired with fans.</w:t>
            </w:r>
          </w:p>
        </w:tc>
      </w:tr>
      <w:tr w:rsidR="00F06765" w14:paraId="1A561C43" w14:textId="77777777" w:rsidTr="00F06765">
        <w:trPr>
          <w:trHeight w:val="284"/>
        </w:trPr>
        <w:tc>
          <w:tcPr>
            <w:tcW w:w="2152" w:type="dxa"/>
          </w:tcPr>
          <w:p w14:paraId="377389D1" w14:textId="2185D269" w:rsidR="00F06765" w:rsidRDefault="00F06765" w:rsidP="00FB0C50">
            <w:r w:rsidRPr="00F06765">
              <w:t>Liquid Cooling</w:t>
            </w:r>
          </w:p>
        </w:tc>
        <w:tc>
          <w:tcPr>
            <w:tcW w:w="3849" w:type="dxa"/>
          </w:tcPr>
          <w:p w14:paraId="667AE4C6" w14:textId="151F7766" w:rsidR="00F06765" w:rsidRDefault="00F06765" w:rsidP="00FB0C50">
            <w:r w:rsidRPr="00F06765">
              <w:t>Circulates coolant through tubes and radiators to cool components.</w:t>
            </w:r>
          </w:p>
        </w:tc>
        <w:tc>
          <w:tcPr>
            <w:tcW w:w="3002" w:type="dxa"/>
          </w:tcPr>
          <w:p w14:paraId="13A77592" w14:textId="43E57C2E" w:rsidR="00F06765" w:rsidRDefault="00F06765" w:rsidP="00FB0C50">
            <w:r w:rsidRPr="00F06765">
              <w:t>Highly effective for gaming, overclocking.</w:t>
            </w:r>
          </w:p>
        </w:tc>
      </w:tr>
      <w:tr w:rsidR="00F06765" w14:paraId="2709E5A7" w14:textId="77777777" w:rsidTr="00F06765">
        <w:trPr>
          <w:trHeight w:val="284"/>
        </w:trPr>
        <w:tc>
          <w:tcPr>
            <w:tcW w:w="2152" w:type="dxa"/>
          </w:tcPr>
          <w:p w14:paraId="1252721B" w14:textId="2FEB97E4" w:rsidR="00F06765" w:rsidRPr="00F06765" w:rsidRDefault="00F06765" w:rsidP="00FB0C50">
            <w:r w:rsidRPr="00F06765">
              <w:t>Thermal Paste</w:t>
            </w:r>
          </w:p>
        </w:tc>
        <w:tc>
          <w:tcPr>
            <w:tcW w:w="3849" w:type="dxa"/>
          </w:tcPr>
          <w:p w14:paraId="7FF02862" w14:textId="741A2411" w:rsidR="00F06765" w:rsidRDefault="00F06765" w:rsidP="00FB0C50">
            <w:r w:rsidRPr="00F06765">
              <w:t>Paste applied between CPU and heat sink to improve heat transfer.</w:t>
            </w:r>
          </w:p>
        </w:tc>
        <w:tc>
          <w:tcPr>
            <w:tcW w:w="3002" w:type="dxa"/>
          </w:tcPr>
          <w:p w14:paraId="3B4A28BE" w14:textId="75E65C48" w:rsidR="00F06765" w:rsidRDefault="00F06765" w:rsidP="00FB0C50">
            <w:r w:rsidRPr="00F06765">
              <w:t>Essential for effective heat dissipation.</w:t>
            </w:r>
          </w:p>
        </w:tc>
      </w:tr>
      <w:tr w:rsidR="00F06765" w14:paraId="249A9977" w14:textId="77777777" w:rsidTr="00F06765">
        <w:trPr>
          <w:trHeight w:val="284"/>
        </w:trPr>
        <w:tc>
          <w:tcPr>
            <w:tcW w:w="2152" w:type="dxa"/>
          </w:tcPr>
          <w:p w14:paraId="33080D43" w14:textId="5C7F2A4B" w:rsidR="00F06765" w:rsidRPr="00F06765" w:rsidRDefault="00F06765" w:rsidP="00FB0C50">
            <w:r w:rsidRPr="00F06765">
              <w:t>Case Ventilation</w:t>
            </w:r>
          </w:p>
        </w:tc>
        <w:tc>
          <w:tcPr>
            <w:tcW w:w="3849" w:type="dxa"/>
          </w:tcPr>
          <w:p w14:paraId="56F18221" w14:textId="125E61D1" w:rsidR="00F06765" w:rsidRDefault="00F06765" w:rsidP="00FB0C50">
            <w:r w:rsidRPr="00F06765">
              <w:t>Ensures proper airflow within the case using intake/exhaust fans.</w:t>
            </w:r>
          </w:p>
        </w:tc>
        <w:tc>
          <w:tcPr>
            <w:tcW w:w="3002" w:type="dxa"/>
          </w:tcPr>
          <w:p w14:paraId="0A1A0E13" w14:textId="2A6682AF" w:rsidR="00F06765" w:rsidRDefault="00301FA8" w:rsidP="00FB0C50">
            <w:r w:rsidRPr="00301FA8">
              <w:t>Helps maintain overall system temperature.</w:t>
            </w:r>
          </w:p>
        </w:tc>
      </w:tr>
    </w:tbl>
    <w:p w14:paraId="6C895724" w14:textId="77777777" w:rsidR="00F06765" w:rsidRDefault="00F06765" w:rsidP="00FB0C50"/>
    <w:p w14:paraId="6BE0ED9F" w14:textId="77777777" w:rsidR="00F06765" w:rsidRDefault="00F06765" w:rsidP="00FB0C50"/>
    <w:p w14:paraId="01F3AE73" w14:textId="74556FF2" w:rsidR="00F06765" w:rsidRPr="003E48B4" w:rsidRDefault="00F06765" w:rsidP="00FB0C50">
      <w:pPr>
        <w:rPr>
          <w:rStyle w:val="Strong"/>
          <w:sz w:val="30"/>
          <w:szCs w:val="30"/>
          <w:u w:val="single"/>
        </w:rPr>
      </w:pPr>
      <w:r w:rsidRPr="003E48B4">
        <w:rPr>
          <w:rStyle w:val="Strong"/>
          <w:sz w:val="30"/>
          <w:szCs w:val="30"/>
          <w:u w:val="single"/>
        </w:rPr>
        <w:t>14. Explain the concept of bus width and its significance in computer architecture.</w:t>
      </w:r>
    </w:p>
    <w:p w14:paraId="7C782E2B" w14:textId="77777777" w:rsidR="00F06765" w:rsidRDefault="00F06765" w:rsidP="00FB0C50">
      <w:pPr>
        <w:pStyle w:val="IntenseQuote"/>
        <w:rPr>
          <w:b/>
          <w:bCs/>
          <w:sz w:val="32"/>
          <w:szCs w:val="32"/>
        </w:rPr>
      </w:pPr>
      <w:r w:rsidRPr="00FB0C50">
        <w:rPr>
          <w:b/>
          <w:bCs/>
          <w:sz w:val="32"/>
          <w:szCs w:val="32"/>
        </w:rPr>
        <w:t>-&gt;Bus Width: Overview and Importance</w:t>
      </w:r>
    </w:p>
    <w:p w14:paraId="6E1F7E4B" w14:textId="7167A21A" w:rsidR="00F06765" w:rsidRDefault="003E48B4" w:rsidP="00FB0C50">
      <w:r>
        <w:t>The number of bits that a computer's data bus can transfer at once is referred to as bus width. It establishes the maximum amount of data that can be transferred in a single operation     between the CPU, memory, and other parts.</w:t>
      </w:r>
    </w:p>
    <w:p w14:paraId="432D765F" w14:textId="31B48A85" w:rsidR="00F06765" w:rsidRPr="00FB0C50" w:rsidRDefault="00F06765" w:rsidP="00FB0C50">
      <w:pPr>
        <w:pStyle w:val="IntenseQuote"/>
        <w:rPr>
          <w:sz w:val="32"/>
          <w:szCs w:val="32"/>
        </w:rPr>
      </w:pPr>
      <w:r w:rsidRPr="00FB0C50">
        <w:rPr>
          <w:b/>
          <w:bCs/>
          <w:sz w:val="32"/>
          <w:szCs w:val="32"/>
        </w:rPr>
        <w:t>Bus</w:t>
      </w:r>
      <w:r w:rsidRPr="00FB0C50">
        <w:rPr>
          <w:sz w:val="32"/>
          <w:szCs w:val="32"/>
        </w:rPr>
        <w:t xml:space="preserve"> </w:t>
      </w:r>
      <w:r w:rsidRPr="00FB0C50">
        <w:rPr>
          <w:b/>
          <w:bCs/>
          <w:sz w:val="32"/>
          <w:szCs w:val="32"/>
        </w:rPr>
        <w:t>Types:</w:t>
      </w:r>
    </w:p>
    <w:p w14:paraId="51FC52C1" w14:textId="45358823" w:rsidR="00F06765" w:rsidRDefault="00F06765" w:rsidP="00FB0C50">
      <w:r>
        <w:t>Data Bus: Transports real data.</w:t>
      </w:r>
    </w:p>
    <w:p w14:paraId="040B60C1" w14:textId="09D82CA6" w:rsidR="00F06765" w:rsidRDefault="00F06765" w:rsidP="00FB0C50">
      <w:r>
        <w:t>Memory addresses are carried by the Address Bus.</w:t>
      </w:r>
    </w:p>
    <w:p w14:paraId="438B7C11" w14:textId="77777777" w:rsidR="00F06765" w:rsidRDefault="00F06765" w:rsidP="00FB0C50">
      <w:r>
        <w:t>Control signals are carried by the control bus.</w:t>
      </w:r>
    </w:p>
    <w:p w14:paraId="6FDB5539" w14:textId="77777777" w:rsidR="00F06765" w:rsidRDefault="00F06765" w:rsidP="00FB0C50"/>
    <w:sectPr w:rsidR="00F067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795"/>
    <w:multiLevelType w:val="hybridMultilevel"/>
    <w:tmpl w:val="20C489C6"/>
    <w:lvl w:ilvl="0" w:tplc="D774217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6AD4373"/>
    <w:multiLevelType w:val="hybridMultilevel"/>
    <w:tmpl w:val="55AE819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9BF62A3"/>
    <w:multiLevelType w:val="hybridMultilevel"/>
    <w:tmpl w:val="96164DAC"/>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0C309B2"/>
    <w:multiLevelType w:val="hybridMultilevel"/>
    <w:tmpl w:val="6A42083A"/>
    <w:lvl w:ilvl="0" w:tplc="FFFFFFFF">
      <w:start w:val="1"/>
      <w:numFmt w:val="bullet"/>
      <w:lvlText w:val=""/>
      <w:lvlJc w:val="left"/>
      <w:pPr>
        <w:ind w:left="900" w:hanging="360"/>
      </w:pPr>
      <w:rPr>
        <w:rFonts w:ascii="Wingdings" w:hAnsi="Wingdings" w:hint="default"/>
        <w:color w:val="000000" w:themeColor="text1"/>
      </w:rPr>
    </w:lvl>
    <w:lvl w:ilvl="1" w:tplc="04090003">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4" w15:restartNumberingAfterBreak="0">
    <w:nsid w:val="390F4377"/>
    <w:multiLevelType w:val="hybridMultilevel"/>
    <w:tmpl w:val="4BEE67EC"/>
    <w:lvl w:ilvl="0" w:tplc="7040A994">
      <w:start w:val="1"/>
      <w:numFmt w:val="bullet"/>
      <w:lvlText w:val=""/>
      <w:lvlJc w:val="left"/>
      <w:pPr>
        <w:ind w:left="900" w:hanging="360"/>
      </w:pPr>
      <w:rPr>
        <w:rFonts w:ascii="Wingdings" w:hAnsi="Wingdings" w:hint="default"/>
        <w:color w:val="000000" w:themeColor="text1"/>
      </w:rPr>
    </w:lvl>
    <w:lvl w:ilvl="1" w:tplc="2D58FA5C">
      <w:numFmt w:val="bullet"/>
      <w:lvlText w:val="-"/>
      <w:lvlJc w:val="left"/>
      <w:pPr>
        <w:ind w:left="1500" w:hanging="360"/>
      </w:pPr>
      <w:rPr>
        <w:rFonts w:ascii="Calibri" w:eastAsiaTheme="minorHAnsi" w:hAnsi="Calibri" w:cs="Calibri"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B220F23"/>
    <w:multiLevelType w:val="hybridMultilevel"/>
    <w:tmpl w:val="E0E687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42E26"/>
    <w:multiLevelType w:val="hybridMultilevel"/>
    <w:tmpl w:val="4F921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72E23"/>
    <w:multiLevelType w:val="hybridMultilevel"/>
    <w:tmpl w:val="68CCEFF2"/>
    <w:lvl w:ilvl="0" w:tplc="F49E1954">
      <w:start w:val="1"/>
      <w:numFmt w:val="bullet"/>
      <w:lvlText w:val=""/>
      <w:lvlJc w:val="left"/>
      <w:pPr>
        <w:ind w:left="780" w:hanging="360"/>
      </w:pPr>
      <w:rPr>
        <w:rFonts w:ascii="Wingdings" w:hAnsi="Wingdings"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042D7"/>
    <w:multiLevelType w:val="hybridMultilevel"/>
    <w:tmpl w:val="E864D7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17722"/>
    <w:multiLevelType w:val="hybridMultilevel"/>
    <w:tmpl w:val="63507E10"/>
    <w:lvl w:ilvl="0" w:tplc="7040A994">
      <w:start w:val="1"/>
      <w:numFmt w:val="bullet"/>
      <w:lvlText w:val=""/>
      <w:lvlJc w:val="left"/>
      <w:pPr>
        <w:ind w:left="900" w:hanging="360"/>
      </w:pPr>
      <w:rPr>
        <w:rFonts w:ascii="Wingdings" w:hAnsi="Wingdings"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72013FA"/>
    <w:multiLevelType w:val="hybridMultilevel"/>
    <w:tmpl w:val="3544D01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A057EF6"/>
    <w:multiLevelType w:val="hybridMultilevel"/>
    <w:tmpl w:val="B30415BC"/>
    <w:lvl w:ilvl="0" w:tplc="04090009">
      <w:start w:val="1"/>
      <w:numFmt w:val="bullet"/>
      <w:lvlText w:val=""/>
      <w:lvlJc w:val="left"/>
      <w:pPr>
        <w:ind w:left="828" w:hanging="360"/>
      </w:pPr>
      <w:rPr>
        <w:rFonts w:ascii="Wingdings" w:hAnsi="Wingdings"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2" w15:restartNumberingAfterBreak="0">
    <w:nsid w:val="7A427EE5"/>
    <w:multiLevelType w:val="hybridMultilevel"/>
    <w:tmpl w:val="86CCDF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1047C"/>
    <w:multiLevelType w:val="hybridMultilevel"/>
    <w:tmpl w:val="4ED6CC0C"/>
    <w:lvl w:ilvl="0" w:tplc="7040A994">
      <w:start w:val="1"/>
      <w:numFmt w:val="bullet"/>
      <w:lvlText w:val=""/>
      <w:lvlJc w:val="left"/>
      <w:pPr>
        <w:ind w:left="840" w:hanging="360"/>
      </w:pPr>
      <w:rPr>
        <w:rFonts w:ascii="Wingdings" w:hAnsi="Wingdings"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008363786">
    <w:abstractNumId w:val="8"/>
  </w:num>
  <w:num w:numId="2" w16cid:durableId="548884227">
    <w:abstractNumId w:val="11"/>
  </w:num>
  <w:num w:numId="3" w16cid:durableId="1669750057">
    <w:abstractNumId w:val="5"/>
  </w:num>
  <w:num w:numId="4" w16cid:durableId="228808806">
    <w:abstractNumId w:val="1"/>
  </w:num>
  <w:num w:numId="5" w16cid:durableId="1978216434">
    <w:abstractNumId w:val="0"/>
  </w:num>
  <w:num w:numId="6" w16cid:durableId="718745227">
    <w:abstractNumId w:val="7"/>
  </w:num>
  <w:num w:numId="7" w16cid:durableId="491258362">
    <w:abstractNumId w:val="13"/>
  </w:num>
  <w:num w:numId="8" w16cid:durableId="1773818981">
    <w:abstractNumId w:val="9"/>
  </w:num>
  <w:num w:numId="9" w16cid:durableId="929587284">
    <w:abstractNumId w:val="4"/>
  </w:num>
  <w:num w:numId="10" w16cid:durableId="633293546">
    <w:abstractNumId w:val="3"/>
  </w:num>
  <w:num w:numId="11" w16cid:durableId="905721685">
    <w:abstractNumId w:val="12"/>
  </w:num>
  <w:num w:numId="12" w16cid:durableId="873927869">
    <w:abstractNumId w:val="6"/>
  </w:num>
  <w:num w:numId="13" w16cid:durableId="1292401065">
    <w:abstractNumId w:val="2"/>
  </w:num>
  <w:num w:numId="14" w16cid:durableId="14953390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65"/>
    <w:rsid w:val="00261A24"/>
    <w:rsid w:val="00301FA8"/>
    <w:rsid w:val="00392D2E"/>
    <w:rsid w:val="003E4784"/>
    <w:rsid w:val="003E48B4"/>
    <w:rsid w:val="0043044C"/>
    <w:rsid w:val="005A1F83"/>
    <w:rsid w:val="005B7DCE"/>
    <w:rsid w:val="006B71CB"/>
    <w:rsid w:val="00806625"/>
    <w:rsid w:val="008F7C8A"/>
    <w:rsid w:val="00966CF1"/>
    <w:rsid w:val="009678E2"/>
    <w:rsid w:val="00D76A68"/>
    <w:rsid w:val="00E412B9"/>
    <w:rsid w:val="00F06765"/>
    <w:rsid w:val="00FA30DD"/>
    <w:rsid w:val="00FB0C50"/>
    <w:rsid w:val="00FB220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4A05"/>
  <w15:chartTrackingRefBased/>
  <w15:docId w15:val="{CE1639E7-AE8B-45EA-9E9B-829FE04F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7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67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7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67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67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6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7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67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67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67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67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6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765"/>
    <w:rPr>
      <w:rFonts w:eastAsiaTheme="majorEastAsia" w:cstheme="majorBidi"/>
      <w:color w:val="272727" w:themeColor="text1" w:themeTint="D8"/>
    </w:rPr>
  </w:style>
  <w:style w:type="paragraph" w:styleId="Title">
    <w:name w:val="Title"/>
    <w:basedOn w:val="Normal"/>
    <w:next w:val="Normal"/>
    <w:link w:val="TitleChar"/>
    <w:uiPriority w:val="10"/>
    <w:qFormat/>
    <w:rsid w:val="00F06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765"/>
    <w:pPr>
      <w:spacing w:before="160"/>
      <w:jc w:val="center"/>
    </w:pPr>
    <w:rPr>
      <w:i/>
      <w:iCs/>
      <w:color w:val="404040" w:themeColor="text1" w:themeTint="BF"/>
    </w:rPr>
  </w:style>
  <w:style w:type="character" w:customStyle="1" w:styleId="QuoteChar">
    <w:name w:val="Quote Char"/>
    <w:basedOn w:val="DefaultParagraphFont"/>
    <w:link w:val="Quote"/>
    <w:uiPriority w:val="29"/>
    <w:rsid w:val="00F06765"/>
    <w:rPr>
      <w:i/>
      <w:iCs/>
      <w:color w:val="404040" w:themeColor="text1" w:themeTint="BF"/>
    </w:rPr>
  </w:style>
  <w:style w:type="paragraph" w:styleId="ListParagraph">
    <w:name w:val="List Paragraph"/>
    <w:basedOn w:val="Normal"/>
    <w:uiPriority w:val="34"/>
    <w:qFormat/>
    <w:rsid w:val="00F06765"/>
    <w:pPr>
      <w:ind w:left="720"/>
      <w:contextualSpacing/>
    </w:pPr>
  </w:style>
  <w:style w:type="character" w:styleId="IntenseEmphasis">
    <w:name w:val="Intense Emphasis"/>
    <w:basedOn w:val="DefaultParagraphFont"/>
    <w:uiPriority w:val="21"/>
    <w:qFormat/>
    <w:rsid w:val="00F06765"/>
    <w:rPr>
      <w:i/>
      <w:iCs/>
      <w:color w:val="2F5496" w:themeColor="accent1" w:themeShade="BF"/>
    </w:rPr>
  </w:style>
  <w:style w:type="paragraph" w:styleId="IntenseQuote">
    <w:name w:val="Intense Quote"/>
    <w:basedOn w:val="Normal"/>
    <w:next w:val="Normal"/>
    <w:link w:val="IntenseQuoteChar"/>
    <w:uiPriority w:val="30"/>
    <w:qFormat/>
    <w:rsid w:val="00F067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6765"/>
    <w:rPr>
      <w:i/>
      <w:iCs/>
      <w:color w:val="2F5496" w:themeColor="accent1" w:themeShade="BF"/>
    </w:rPr>
  </w:style>
  <w:style w:type="character" w:styleId="IntenseReference">
    <w:name w:val="Intense Reference"/>
    <w:basedOn w:val="DefaultParagraphFont"/>
    <w:uiPriority w:val="32"/>
    <w:qFormat/>
    <w:rsid w:val="00F06765"/>
    <w:rPr>
      <w:b/>
      <w:bCs/>
      <w:smallCaps/>
      <w:color w:val="2F5496" w:themeColor="accent1" w:themeShade="BF"/>
      <w:spacing w:val="5"/>
    </w:rPr>
  </w:style>
  <w:style w:type="table" w:styleId="TableGrid">
    <w:name w:val="Table Grid"/>
    <w:basedOn w:val="TableNormal"/>
    <w:uiPriority w:val="39"/>
    <w:rsid w:val="00F06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0C50"/>
    <w:rPr>
      <w:b/>
      <w:bCs/>
    </w:rPr>
  </w:style>
  <w:style w:type="character" w:styleId="SubtleEmphasis">
    <w:name w:val="Subtle Emphasis"/>
    <w:basedOn w:val="DefaultParagraphFont"/>
    <w:uiPriority w:val="19"/>
    <w:qFormat/>
    <w:rsid w:val="0043044C"/>
    <w:rPr>
      <w:i/>
      <w:iCs/>
      <w:color w:val="404040" w:themeColor="text1" w:themeTint="BF"/>
    </w:rPr>
  </w:style>
  <w:style w:type="character" w:styleId="Emphasis">
    <w:name w:val="Emphasis"/>
    <w:basedOn w:val="DefaultParagraphFont"/>
    <w:uiPriority w:val="20"/>
    <w:qFormat/>
    <w:rsid w:val="004304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ajayrohit7013@outlook.com</dc:creator>
  <cp:keywords/>
  <dc:description/>
  <cp:lastModifiedBy>het patel</cp:lastModifiedBy>
  <cp:revision>30</cp:revision>
  <dcterms:created xsi:type="dcterms:W3CDTF">2025-06-23T06:27:00Z</dcterms:created>
  <dcterms:modified xsi:type="dcterms:W3CDTF">2025-06-30T11:15:00Z</dcterms:modified>
</cp:coreProperties>
</file>