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E9D95" w14:textId="77777777" w:rsidR="00DB04C5" w:rsidRPr="00DB04C5" w:rsidRDefault="00DB04C5" w:rsidP="00DB0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B04C5">
        <w:rPr>
          <w:rFonts w:ascii="Calibri" w:eastAsia="Times New Roman" w:hAnsi="Calibri" w:cs="Calibri"/>
          <w:b/>
          <w:bCs/>
          <w:color w:val="1F497D"/>
          <w:sz w:val="30"/>
          <w:szCs w:val="30"/>
          <w:lang w:eastAsia="da-DK"/>
        </w:rPr>
        <w:t>Period-1 Vanilla JavaScript, Es-</w:t>
      </w:r>
      <w:proofErr w:type="spellStart"/>
      <w:r w:rsidRPr="00DB04C5">
        <w:rPr>
          <w:rFonts w:ascii="Calibri" w:eastAsia="Times New Roman" w:hAnsi="Calibri" w:cs="Calibri"/>
          <w:b/>
          <w:bCs/>
          <w:color w:val="1F497D"/>
          <w:sz w:val="30"/>
          <w:szCs w:val="30"/>
          <w:lang w:eastAsia="da-DK"/>
        </w:rPr>
        <w:t>next</w:t>
      </w:r>
      <w:proofErr w:type="spellEnd"/>
      <w:r w:rsidRPr="00DB04C5">
        <w:rPr>
          <w:rFonts w:ascii="Calibri" w:eastAsia="Times New Roman" w:hAnsi="Calibri" w:cs="Calibri"/>
          <w:b/>
          <w:bCs/>
          <w:color w:val="1F497D"/>
          <w:sz w:val="30"/>
          <w:szCs w:val="30"/>
          <w:lang w:eastAsia="da-DK"/>
        </w:rPr>
        <w:t xml:space="preserve">, Node.js, Babel + </w:t>
      </w:r>
      <w:proofErr w:type="spellStart"/>
      <w:r w:rsidRPr="00DB04C5">
        <w:rPr>
          <w:rFonts w:ascii="Calibri" w:eastAsia="Times New Roman" w:hAnsi="Calibri" w:cs="Calibri"/>
          <w:b/>
          <w:bCs/>
          <w:color w:val="1F497D"/>
          <w:sz w:val="30"/>
          <w:szCs w:val="30"/>
          <w:lang w:eastAsia="da-DK"/>
        </w:rPr>
        <w:t>Webpack</w:t>
      </w:r>
      <w:proofErr w:type="spellEnd"/>
      <w:r w:rsidRPr="00DB04C5">
        <w:rPr>
          <w:rFonts w:ascii="Calibri" w:eastAsia="Times New Roman" w:hAnsi="Calibri" w:cs="Calibri"/>
          <w:b/>
          <w:bCs/>
          <w:color w:val="1F497D"/>
          <w:sz w:val="30"/>
          <w:szCs w:val="30"/>
          <w:lang w:eastAsia="da-DK"/>
        </w:rPr>
        <w:t xml:space="preserve"> and TypeScript-1</w:t>
      </w:r>
      <w:r w:rsidRPr="00DB04C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da-DK"/>
        </w:rPr>
        <w:drawing>
          <wp:inline distT="0" distB="0" distL="0" distR="0" wp14:anchorId="7AE11950" wp14:editId="2894F93E">
            <wp:extent cx="2247900" cy="8382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33D2" w14:textId="77777777" w:rsidR="00DB04C5" w:rsidRPr="00DB04C5" w:rsidRDefault="00DB04C5" w:rsidP="00DB0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C70DF33" w14:textId="77777777" w:rsidR="00DB04C5" w:rsidRPr="00DB04C5" w:rsidRDefault="00DB04C5" w:rsidP="00DB04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B04C5">
        <w:rPr>
          <w:rFonts w:ascii="Calibri" w:eastAsia="Times New Roman" w:hAnsi="Calibri" w:cs="Calibri"/>
          <w:color w:val="1F497D"/>
          <w:sz w:val="24"/>
          <w:szCs w:val="24"/>
          <w:lang w:eastAsia="da-DK"/>
        </w:rPr>
        <w:t xml:space="preserve">Note: This </w:t>
      </w:r>
      <w:proofErr w:type="spellStart"/>
      <w:r w:rsidRPr="00DB04C5">
        <w:rPr>
          <w:rFonts w:ascii="Calibri" w:eastAsia="Times New Roman" w:hAnsi="Calibri" w:cs="Calibri"/>
          <w:color w:val="1F497D"/>
          <w:sz w:val="24"/>
          <w:szCs w:val="24"/>
          <w:lang w:eastAsia="da-DK"/>
        </w:rPr>
        <w:t>description</w:t>
      </w:r>
      <w:proofErr w:type="spellEnd"/>
      <w:r w:rsidRPr="00DB04C5">
        <w:rPr>
          <w:rFonts w:ascii="Calibri" w:eastAsia="Times New Roman" w:hAnsi="Calibri" w:cs="Calibri"/>
          <w:color w:val="1F497D"/>
          <w:sz w:val="24"/>
          <w:szCs w:val="24"/>
          <w:lang w:eastAsia="da-DK"/>
        </w:rPr>
        <w:t xml:space="preserve"> is </w:t>
      </w:r>
      <w:proofErr w:type="spellStart"/>
      <w:r w:rsidRPr="00DB04C5">
        <w:rPr>
          <w:rFonts w:ascii="Calibri" w:eastAsia="Times New Roman" w:hAnsi="Calibri" w:cs="Calibri"/>
          <w:color w:val="1F497D"/>
          <w:sz w:val="24"/>
          <w:szCs w:val="24"/>
          <w:lang w:eastAsia="da-DK"/>
        </w:rPr>
        <w:t>too</w:t>
      </w:r>
      <w:proofErr w:type="spellEnd"/>
      <w:r w:rsidRPr="00DB04C5">
        <w:rPr>
          <w:rFonts w:ascii="Calibri" w:eastAsia="Times New Roman" w:hAnsi="Calibri" w:cs="Calibri"/>
          <w:color w:val="1F497D"/>
          <w:sz w:val="24"/>
          <w:szCs w:val="24"/>
          <w:lang w:eastAsia="da-DK"/>
        </w:rPr>
        <w:t xml:space="preserve"> big for a single </w:t>
      </w:r>
      <w:proofErr w:type="spellStart"/>
      <w:r w:rsidRPr="00DB04C5">
        <w:rPr>
          <w:rFonts w:ascii="Calibri" w:eastAsia="Times New Roman" w:hAnsi="Calibri" w:cs="Calibri"/>
          <w:color w:val="1F497D"/>
          <w:sz w:val="24"/>
          <w:szCs w:val="24"/>
          <w:lang w:eastAsia="da-DK"/>
        </w:rPr>
        <w:t>exam-question</w:t>
      </w:r>
      <w:proofErr w:type="spellEnd"/>
      <w:r w:rsidRPr="00DB04C5">
        <w:rPr>
          <w:rFonts w:ascii="Calibri" w:eastAsia="Times New Roman" w:hAnsi="Calibri" w:cs="Calibri"/>
          <w:color w:val="1F497D"/>
          <w:sz w:val="24"/>
          <w:szCs w:val="24"/>
          <w:lang w:eastAsia="da-DK"/>
        </w:rPr>
        <w:t xml:space="preserve">. It </w:t>
      </w:r>
      <w:proofErr w:type="spellStart"/>
      <w:r w:rsidRPr="00DB04C5">
        <w:rPr>
          <w:rFonts w:ascii="Calibri" w:eastAsia="Times New Roman" w:hAnsi="Calibri" w:cs="Calibri"/>
          <w:color w:val="1F497D"/>
          <w:sz w:val="24"/>
          <w:szCs w:val="24"/>
          <w:lang w:eastAsia="da-DK"/>
        </w:rPr>
        <w:t>will</w:t>
      </w:r>
      <w:proofErr w:type="spellEnd"/>
      <w:r w:rsidRPr="00DB04C5">
        <w:rPr>
          <w:rFonts w:ascii="Calibri" w:eastAsia="Times New Roman" w:hAnsi="Calibri" w:cs="Calibri"/>
          <w:color w:val="1F497D"/>
          <w:sz w:val="24"/>
          <w:szCs w:val="24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1F497D"/>
          <w:sz w:val="24"/>
          <w:szCs w:val="24"/>
          <w:lang w:eastAsia="da-DK"/>
        </w:rPr>
        <w:t>be</w:t>
      </w:r>
      <w:proofErr w:type="spellEnd"/>
      <w:r w:rsidRPr="00DB04C5">
        <w:rPr>
          <w:rFonts w:ascii="Calibri" w:eastAsia="Times New Roman" w:hAnsi="Calibri" w:cs="Calibri"/>
          <w:color w:val="1F497D"/>
          <w:sz w:val="24"/>
          <w:szCs w:val="24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1F497D"/>
          <w:sz w:val="24"/>
          <w:szCs w:val="24"/>
          <w:lang w:eastAsia="da-DK"/>
        </w:rPr>
        <w:t>divided</w:t>
      </w:r>
      <w:proofErr w:type="spellEnd"/>
      <w:r w:rsidRPr="00DB04C5">
        <w:rPr>
          <w:rFonts w:ascii="Calibri" w:eastAsia="Times New Roman" w:hAnsi="Calibri" w:cs="Calibri"/>
          <w:color w:val="1F497D"/>
          <w:sz w:val="24"/>
          <w:szCs w:val="24"/>
          <w:lang w:eastAsia="da-DK"/>
        </w:rPr>
        <w:t xml:space="preserve"> up </w:t>
      </w:r>
      <w:proofErr w:type="spellStart"/>
      <w:r w:rsidRPr="00DB04C5">
        <w:rPr>
          <w:rFonts w:ascii="Calibri" w:eastAsia="Times New Roman" w:hAnsi="Calibri" w:cs="Calibri"/>
          <w:color w:val="1F497D"/>
          <w:sz w:val="24"/>
          <w:szCs w:val="24"/>
          <w:lang w:eastAsia="da-DK"/>
        </w:rPr>
        <w:t>into</w:t>
      </w:r>
      <w:proofErr w:type="spellEnd"/>
      <w:r w:rsidRPr="00DB04C5">
        <w:rPr>
          <w:rFonts w:ascii="Calibri" w:eastAsia="Times New Roman" w:hAnsi="Calibri" w:cs="Calibri"/>
          <w:color w:val="1F497D"/>
          <w:sz w:val="24"/>
          <w:szCs w:val="24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1F497D"/>
          <w:sz w:val="24"/>
          <w:szCs w:val="24"/>
          <w:lang w:eastAsia="da-DK"/>
        </w:rPr>
        <w:t>several</w:t>
      </w:r>
      <w:proofErr w:type="spellEnd"/>
      <w:r w:rsidRPr="00DB04C5">
        <w:rPr>
          <w:rFonts w:ascii="Calibri" w:eastAsia="Times New Roman" w:hAnsi="Calibri" w:cs="Calibri"/>
          <w:color w:val="1F497D"/>
          <w:sz w:val="24"/>
          <w:szCs w:val="24"/>
          <w:lang w:eastAsia="da-DK"/>
        </w:rPr>
        <w:t xml:space="preserve"> smaller </w:t>
      </w:r>
      <w:proofErr w:type="spellStart"/>
      <w:r w:rsidRPr="00DB04C5">
        <w:rPr>
          <w:rFonts w:ascii="Calibri" w:eastAsia="Times New Roman" w:hAnsi="Calibri" w:cs="Calibri"/>
          <w:color w:val="1F497D"/>
          <w:lang w:eastAsia="da-DK"/>
        </w:rPr>
        <w:t>questions</w:t>
      </w:r>
      <w:proofErr w:type="spellEnd"/>
      <w:r w:rsidRPr="00DB04C5">
        <w:rPr>
          <w:rFonts w:ascii="Calibri" w:eastAsia="Times New Roman" w:hAnsi="Calibri" w:cs="Calibri"/>
          <w:color w:val="1F497D"/>
          <w:lang w:eastAsia="da-DK"/>
        </w:rPr>
        <w:t xml:space="preserve"> for the </w:t>
      </w:r>
      <w:proofErr w:type="spellStart"/>
      <w:r w:rsidRPr="00DB04C5">
        <w:rPr>
          <w:rFonts w:ascii="Calibri" w:eastAsia="Times New Roman" w:hAnsi="Calibri" w:cs="Calibri"/>
          <w:color w:val="1F497D"/>
          <w:lang w:eastAsia="da-DK"/>
        </w:rPr>
        <w:t>exam</w:t>
      </w:r>
      <w:proofErr w:type="spellEnd"/>
    </w:p>
    <w:p w14:paraId="612F6E2F" w14:textId="77777777" w:rsidR="00DB04C5" w:rsidRPr="00DB04C5" w:rsidRDefault="00DB04C5" w:rsidP="00DB04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Explain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and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Reflect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>:</w:t>
      </w:r>
    </w:p>
    <w:p w14:paraId="73A2E5ED" w14:textId="77777777" w:rsidR="00DB04C5" w:rsidRPr="00DB04C5" w:rsidRDefault="00DB04C5" w:rsidP="00DB04C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Explain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the differences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between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Java and JavaScript + node.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Topics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you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could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include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>:</w:t>
      </w:r>
    </w:p>
    <w:p w14:paraId="4B5BA1AB" w14:textId="36464AC7" w:rsidR="00DB04C5" w:rsidRDefault="00DB04C5" w:rsidP="00DB04C5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that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Java is a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compiled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language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and JavaScript a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scripted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language</w:t>
      </w:r>
      <w:proofErr w:type="spellEnd"/>
    </w:p>
    <w:p w14:paraId="41AF90FB" w14:textId="10EA7FF9" w:rsidR="00DB04C5" w:rsidRPr="00DB04C5" w:rsidRDefault="00DB04C5" w:rsidP="00DB04C5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Java skal </w:t>
      </w:r>
      <w:proofErr w:type="spellStart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compiles</w:t>
      </w:r>
      <w:proofErr w:type="spellEnd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før det det kan afvikles. Hvorimod et </w:t>
      </w:r>
      <w:proofErr w:type="spellStart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scripted</w:t>
      </w:r>
      <w:proofErr w:type="spellEnd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language</w:t>
      </w:r>
      <w:proofErr w:type="spellEnd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kan afvikles on the go.</w:t>
      </w:r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a-DK"/>
        </w:rPr>
        <w:t>Javascript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f.eks. som bruges til webapplikationer.</w:t>
      </w:r>
    </w:p>
    <w:p w14:paraId="1555FE9B" w14:textId="5567D5AA" w:rsidR="00DB04C5" w:rsidRDefault="00DB04C5" w:rsidP="00DB04C5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r w:rsidRPr="00DB04C5">
        <w:rPr>
          <w:rFonts w:ascii="Calibri" w:eastAsia="Times New Roman" w:hAnsi="Calibri" w:cs="Calibri"/>
          <w:color w:val="000000"/>
          <w:lang w:eastAsia="da-DK"/>
        </w:rPr>
        <w:t xml:space="preserve"> Java is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both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a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language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and a platform</w:t>
      </w:r>
    </w:p>
    <w:p w14:paraId="0B7CC7DB" w14:textId="35FE8BDA" w:rsidR="00DB04C5" w:rsidRPr="00DB04C5" w:rsidRDefault="00DB04C5" w:rsidP="00DB04C5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Java kører i Java virtuel </w:t>
      </w:r>
      <w:proofErr w:type="spellStart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machine</w:t>
      </w:r>
      <w:proofErr w:type="spellEnd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. Også kaldet (JVM). I mens JavaScript kører out direkte i webbrowseren.</w:t>
      </w:r>
    </w:p>
    <w:p w14:paraId="1F153FDA" w14:textId="0147EA90" w:rsidR="00DB04C5" w:rsidRDefault="00DB04C5" w:rsidP="00DB04C5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r w:rsidRPr="00DB04C5">
        <w:rPr>
          <w:rFonts w:ascii="Calibri" w:eastAsia="Times New Roman" w:hAnsi="Calibri" w:cs="Calibri"/>
          <w:color w:val="000000"/>
          <w:lang w:eastAsia="da-DK"/>
        </w:rPr>
        <w:t xml:space="preserve">General differences in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language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features.</w:t>
      </w:r>
    </w:p>
    <w:p w14:paraId="3EFE4AEA" w14:textId="2BDF069D" w:rsidR="00DB04C5" w:rsidRPr="00DB04C5" w:rsidRDefault="00DB04C5" w:rsidP="00DB04C5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Java er meget stærkt typesprog. Hvorimod JavaScript er i en helt anden boldgade. </w:t>
      </w:r>
    </w:p>
    <w:p w14:paraId="0D3F42E0" w14:textId="6F10E01A" w:rsidR="00DB04C5" w:rsidRDefault="00DB04C5" w:rsidP="00DB04C5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Blocking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vs. non-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blocking</w:t>
      </w:r>
      <w:proofErr w:type="spellEnd"/>
    </w:p>
    <w:p w14:paraId="75724186" w14:textId="31CC4D31" w:rsidR="00DB04C5" w:rsidRPr="00DB04C5" w:rsidRDefault="00DB04C5" w:rsidP="00DB04C5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b/>
          <w:bCs/>
          <w:color w:val="000000"/>
          <w:lang w:eastAsia="da-DK"/>
        </w:rPr>
      </w:pPr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Hvis man ”blokerer” noget, vil stakken ikke blive kørt før den blokerede kode er kørt.</w:t>
      </w:r>
    </w:p>
    <w:p w14:paraId="4EF53316" w14:textId="77777777" w:rsidR="00DB04C5" w:rsidRPr="00DB04C5" w:rsidRDefault="00DB04C5" w:rsidP="00DB04C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Explain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generally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about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node.js,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when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it “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makes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sense” and </w:t>
      </w:r>
      <w:proofErr w:type="spellStart"/>
      <w:r w:rsidRPr="00DB04C5">
        <w:rPr>
          <w:rFonts w:ascii="Calibri" w:eastAsia="Times New Roman" w:hAnsi="Calibri" w:cs="Calibri"/>
          <w:i/>
          <w:iCs/>
          <w:color w:val="000000"/>
          <w:lang w:eastAsia="da-DK"/>
        </w:rPr>
        <w:t>npm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, and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how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it “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fits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”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into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the node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echo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system.</w:t>
      </w:r>
    </w:p>
    <w:p w14:paraId="2FB5B72C" w14:textId="77777777" w:rsidR="00DB04C5" w:rsidRPr="00DB04C5" w:rsidRDefault="00DB04C5" w:rsidP="00DB04C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Explain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about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the Event Loop in JavaScript,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including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terms like;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blocking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>, non-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blocking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, event loop,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callback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queue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and "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other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"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API's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. Make sure to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include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why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this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is relevant for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us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as developers.</w:t>
      </w:r>
    </w:p>
    <w:p w14:paraId="6940E734" w14:textId="77777777" w:rsidR="00DB04C5" w:rsidRPr="00DB04C5" w:rsidRDefault="00DB04C5" w:rsidP="00DB04C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What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does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it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mean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if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a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method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in nodes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API's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ends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with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xxxxxx</w:t>
      </w:r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Sync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>?</w:t>
      </w:r>
    </w:p>
    <w:p w14:paraId="79F29605" w14:textId="77777777" w:rsidR="00DB04C5" w:rsidRPr="00DB04C5" w:rsidRDefault="00DB04C5" w:rsidP="00DB04C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r w:rsidRPr="00DB04C5">
        <w:rPr>
          <w:rFonts w:ascii="Calibri" w:eastAsia="Times New Roman" w:hAnsi="Calibri" w:cs="Calibri"/>
          <w:color w:val="000000"/>
          <w:shd w:val="clear" w:color="auto" w:fill="F1C232"/>
          <w:lang w:eastAsia="da-DK"/>
        </w:rPr>
        <w:t>     </w:t>
      </w:r>
      <w:r w:rsidRPr="00DB04C5">
        <w:rPr>
          <w:rFonts w:ascii="Calibri" w:eastAsia="Times New Roman" w:hAnsi="Calibri" w:cs="Calibri"/>
          <w:color w:val="000000"/>
          <w:lang w:eastAsia="da-DK"/>
        </w:rPr>
        <w:t> 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Explain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the terms JavaScript Engine (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name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at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least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one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>) and JavaScript Runtime Environment (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name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at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least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two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>)</w:t>
      </w:r>
    </w:p>
    <w:p w14:paraId="6A723FBD" w14:textId="77777777" w:rsidR="00DB04C5" w:rsidRPr="00DB04C5" w:rsidRDefault="00DB04C5" w:rsidP="00DB04C5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Explain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(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some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) of the purposes with the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tools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r w:rsidRPr="00DB04C5">
        <w:rPr>
          <w:rFonts w:ascii="Calibri" w:eastAsia="Times New Roman" w:hAnsi="Calibri" w:cs="Calibri"/>
          <w:i/>
          <w:iCs/>
          <w:color w:val="000000"/>
          <w:lang w:eastAsia="da-DK"/>
        </w:rPr>
        <w:t xml:space="preserve">Babel </w:t>
      </w:r>
      <w:r w:rsidRPr="00DB04C5">
        <w:rPr>
          <w:rFonts w:ascii="Calibri" w:eastAsia="Times New Roman" w:hAnsi="Calibri" w:cs="Calibri"/>
          <w:color w:val="000000"/>
          <w:lang w:eastAsia="da-DK"/>
        </w:rPr>
        <w:t xml:space="preserve">and </w:t>
      </w:r>
      <w:proofErr w:type="spellStart"/>
      <w:r w:rsidRPr="00DB04C5">
        <w:rPr>
          <w:rFonts w:ascii="Calibri" w:eastAsia="Times New Roman" w:hAnsi="Calibri" w:cs="Calibri"/>
          <w:i/>
          <w:iCs/>
          <w:color w:val="000000"/>
          <w:lang w:eastAsia="da-DK"/>
        </w:rPr>
        <w:t>WebPack</w:t>
      </w:r>
      <w:proofErr w:type="spellEnd"/>
      <w:r w:rsidRPr="00DB04C5">
        <w:rPr>
          <w:rFonts w:ascii="Calibri" w:eastAsia="Times New Roman" w:hAnsi="Calibri" w:cs="Calibri"/>
          <w:i/>
          <w:iCs/>
          <w:color w:val="000000"/>
          <w:lang w:eastAsia="da-DK"/>
        </w:rPr>
        <w:t xml:space="preserve"> and </w:t>
      </w:r>
      <w:proofErr w:type="spellStart"/>
      <w:r w:rsidRPr="00DB04C5">
        <w:rPr>
          <w:rFonts w:ascii="Calibri" w:eastAsia="Times New Roman" w:hAnsi="Calibri" w:cs="Calibri"/>
          <w:i/>
          <w:iCs/>
          <w:color w:val="000000"/>
          <w:lang w:eastAsia="da-DK"/>
        </w:rPr>
        <w:t>how</w:t>
      </w:r>
      <w:proofErr w:type="spellEnd"/>
      <w:r w:rsidRPr="00DB04C5">
        <w:rPr>
          <w:rFonts w:ascii="Calibri" w:eastAsia="Times New Roman" w:hAnsi="Calibri" w:cs="Calibri"/>
          <w:i/>
          <w:iCs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i/>
          <w:iCs/>
          <w:color w:val="000000"/>
          <w:lang w:eastAsia="da-DK"/>
        </w:rPr>
        <w:t>they</w:t>
      </w:r>
      <w:proofErr w:type="spellEnd"/>
      <w:r w:rsidRPr="00DB04C5">
        <w:rPr>
          <w:rFonts w:ascii="Calibri" w:eastAsia="Times New Roman" w:hAnsi="Calibri" w:cs="Calibri"/>
          <w:i/>
          <w:iCs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i/>
          <w:iCs/>
          <w:color w:val="000000"/>
          <w:lang w:eastAsia="da-DK"/>
        </w:rPr>
        <w:t>differ</w:t>
      </w:r>
      <w:proofErr w:type="spellEnd"/>
      <w:r w:rsidRPr="00DB04C5">
        <w:rPr>
          <w:rFonts w:ascii="Calibri" w:eastAsia="Times New Roman" w:hAnsi="Calibri" w:cs="Calibri"/>
          <w:i/>
          <w:iCs/>
          <w:color w:val="000000"/>
          <w:lang w:eastAsia="da-DK"/>
        </w:rPr>
        <w:t xml:space="preserve"> from </w:t>
      </w:r>
      <w:proofErr w:type="spellStart"/>
      <w:r w:rsidRPr="00DB04C5">
        <w:rPr>
          <w:rFonts w:ascii="Calibri" w:eastAsia="Times New Roman" w:hAnsi="Calibri" w:cs="Calibri"/>
          <w:i/>
          <w:iCs/>
          <w:color w:val="000000"/>
          <w:lang w:eastAsia="da-DK"/>
        </w:rPr>
        <w:t>each</w:t>
      </w:r>
      <w:proofErr w:type="spellEnd"/>
      <w:r w:rsidRPr="00DB04C5">
        <w:rPr>
          <w:rFonts w:ascii="Calibri" w:eastAsia="Times New Roman" w:hAnsi="Calibri" w:cs="Calibri"/>
          <w:i/>
          <w:iCs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i/>
          <w:iCs/>
          <w:color w:val="000000"/>
          <w:lang w:eastAsia="da-DK"/>
        </w:rPr>
        <w:t>other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. </w:t>
      </w:r>
      <w:r w:rsidRPr="00DB04C5">
        <w:rPr>
          <w:rFonts w:ascii="Calibri" w:eastAsia="Times New Roman" w:hAnsi="Calibri" w:cs="Calibri"/>
          <w:color w:val="000000"/>
          <w:shd w:val="clear" w:color="auto" w:fill="F1C232"/>
          <w:lang w:eastAsia="da-DK"/>
        </w:rPr>
        <w:t>     </w:t>
      </w:r>
      <w:r w:rsidRPr="00DB04C5">
        <w:rPr>
          <w:rFonts w:ascii="Calibri" w:eastAsia="Times New Roman" w:hAnsi="Calibri" w:cs="Calibri"/>
          <w:color w:val="000000"/>
          <w:lang w:eastAsia="da-DK"/>
        </w:rPr>
        <w:t> 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Use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examples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from the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exercises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>.</w:t>
      </w:r>
    </w:p>
    <w:p w14:paraId="3C0434AA" w14:textId="77777777" w:rsidR="00DB04C5" w:rsidRPr="00DB04C5" w:rsidRDefault="00DB04C5" w:rsidP="00DB04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Explain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using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sufficient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code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examples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the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following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features in JavaScript (and node)</w:t>
      </w:r>
    </w:p>
    <w:p w14:paraId="08653308" w14:textId="77777777" w:rsidR="00DB04C5" w:rsidRPr="00DB04C5" w:rsidRDefault="00DB04C5" w:rsidP="00DB04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DB04C5">
        <w:rPr>
          <w:rFonts w:ascii="Calibri" w:eastAsia="Times New Roman" w:hAnsi="Calibri" w:cs="Calibri"/>
          <w:color w:val="000000"/>
          <w:lang w:eastAsia="da-DK"/>
        </w:rPr>
        <w:t>Variable/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function-Hoisting</w:t>
      </w:r>
      <w:proofErr w:type="spellEnd"/>
    </w:p>
    <w:p w14:paraId="2D636225" w14:textId="77777777" w:rsidR="00DB04C5" w:rsidRPr="00DB04C5" w:rsidRDefault="00DB04C5" w:rsidP="00DB04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DB04C5">
        <w:rPr>
          <w:rFonts w:ascii="Courier New" w:eastAsia="Times New Roman" w:hAnsi="Courier New" w:cs="Courier New"/>
          <w:i/>
          <w:iCs/>
          <w:color w:val="000000"/>
          <w:lang w:eastAsia="da-DK"/>
        </w:rPr>
        <w:t>this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in JavaScript and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how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it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differs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from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what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we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know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from Java/.net.</w:t>
      </w:r>
    </w:p>
    <w:p w14:paraId="58B8EDAC" w14:textId="77777777" w:rsidR="00DB04C5" w:rsidRPr="00DB04C5" w:rsidRDefault="00DB04C5" w:rsidP="00DB04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Function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Closures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and the JavaScript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Module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Pattern</w:t>
      </w:r>
    </w:p>
    <w:p w14:paraId="4982BD38" w14:textId="77777777" w:rsidR="00DB04C5" w:rsidRPr="00DB04C5" w:rsidRDefault="00DB04C5" w:rsidP="00DB04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DB04C5">
        <w:rPr>
          <w:rFonts w:ascii="Calibri" w:eastAsia="Times New Roman" w:hAnsi="Calibri" w:cs="Calibri"/>
          <w:color w:val="000000"/>
          <w:lang w:eastAsia="da-DK"/>
        </w:rPr>
        <w:t>User-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defined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Callback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Functions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(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writing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functions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that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take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a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callback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>)</w:t>
      </w:r>
    </w:p>
    <w:p w14:paraId="37A1F01A" w14:textId="77777777" w:rsidR="00DB04C5" w:rsidRPr="00DB04C5" w:rsidRDefault="00DB04C5" w:rsidP="00DB04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Explain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the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methods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onsolas" w:eastAsia="Times New Roman" w:hAnsi="Consolas" w:cs="Arial"/>
          <w:color w:val="999999"/>
          <w:lang w:eastAsia="da-DK"/>
        </w:rPr>
        <w:t>map</w:t>
      </w:r>
      <w:proofErr w:type="spellEnd"/>
      <w:r w:rsidRPr="00DB04C5">
        <w:rPr>
          <w:rFonts w:ascii="Calibri" w:eastAsia="Times New Roman" w:hAnsi="Calibri" w:cs="Calibri"/>
          <w:color w:val="999999"/>
          <w:lang w:eastAsia="da-DK"/>
        </w:rPr>
        <w:t xml:space="preserve">, </w:t>
      </w:r>
      <w:r w:rsidRPr="00DB04C5">
        <w:rPr>
          <w:rFonts w:ascii="Consolas" w:eastAsia="Times New Roman" w:hAnsi="Consolas" w:cs="Arial"/>
          <w:color w:val="999999"/>
          <w:lang w:eastAsia="da-DK"/>
        </w:rPr>
        <w:t>filter</w:t>
      </w:r>
      <w:r w:rsidRPr="00DB04C5">
        <w:rPr>
          <w:rFonts w:ascii="Consolas" w:eastAsia="Times New Roman" w:hAnsi="Consolas" w:cs="Arial"/>
          <w:color w:val="000000"/>
          <w:lang w:eastAsia="da-DK"/>
        </w:rPr>
        <w:t xml:space="preserve"> </w:t>
      </w:r>
      <w:r w:rsidRPr="00DB04C5">
        <w:rPr>
          <w:rFonts w:ascii="Calibri" w:eastAsia="Times New Roman" w:hAnsi="Calibri" w:cs="Calibri"/>
          <w:color w:val="000000"/>
          <w:lang w:eastAsia="da-DK"/>
        </w:rPr>
        <w:t xml:space="preserve">and </w:t>
      </w:r>
      <w:proofErr w:type="spellStart"/>
      <w:r w:rsidRPr="00DB04C5">
        <w:rPr>
          <w:rFonts w:ascii="Consolas" w:eastAsia="Times New Roman" w:hAnsi="Consolas" w:cs="Arial"/>
          <w:color w:val="000000"/>
          <w:lang w:eastAsia="da-DK"/>
        </w:rPr>
        <w:t>reduce</w:t>
      </w:r>
      <w:proofErr w:type="spellEnd"/>
    </w:p>
    <w:p w14:paraId="5A84D85B" w14:textId="77777777" w:rsidR="00DB04C5" w:rsidRPr="00DB04C5" w:rsidRDefault="00DB04C5" w:rsidP="00DB04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DB04C5">
        <w:rPr>
          <w:rFonts w:ascii="Calibri" w:eastAsia="Times New Roman" w:hAnsi="Calibri" w:cs="Calibri"/>
          <w:color w:val="000000"/>
          <w:lang w:eastAsia="da-DK"/>
        </w:rPr>
        <w:t xml:space="preserve">Provide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examples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of user-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defined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reusable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modules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implemented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in Node.js (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learnynode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- 6)</w:t>
      </w:r>
    </w:p>
    <w:p w14:paraId="356CFCC4" w14:textId="77777777" w:rsidR="00DB04C5" w:rsidRPr="00DB04C5" w:rsidRDefault="00DB04C5" w:rsidP="00DB04C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r w:rsidRPr="00DB04C5">
        <w:rPr>
          <w:rFonts w:ascii="Calibri" w:eastAsia="Times New Roman" w:hAnsi="Calibri" w:cs="Calibri"/>
          <w:color w:val="000000"/>
          <w:lang w:eastAsia="da-DK"/>
        </w:rPr>
        <w:t xml:space="preserve">Provide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examples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and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explain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the es2015 features: </w:t>
      </w:r>
      <w:r w:rsidRPr="00DB04C5">
        <w:rPr>
          <w:rFonts w:ascii="Courier New" w:eastAsia="Times New Roman" w:hAnsi="Courier New" w:cs="Courier New"/>
          <w:color w:val="000000"/>
          <w:lang w:eastAsia="da-DK"/>
        </w:rPr>
        <w:t xml:space="preserve">let, </w:t>
      </w:r>
      <w:proofErr w:type="spellStart"/>
      <w:r w:rsidRPr="00DB04C5">
        <w:rPr>
          <w:rFonts w:ascii="Courier New" w:eastAsia="Times New Roman" w:hAnsi="Courier New" w:cs="Courier New"/>
          <w:color w:val="000000"/>
          <w:lang w:eastAsia="da-DK"/>
        </w:rPr>
        <w:t>arrow</w:t>
      </w:r>
      <w:proofErr w:type="spellEnd"/>
      <w:r w:rsidRPr="00DB04C5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proofErr w:type="spellStart"/>
      <w:r w:rsidRPr="00DB04C5">
        <w:rPr>
          <w:rFonts w:ascii="Courier New" w:eastAsia="Times New Roman" w:hAnsi="Courier New" w:cs="Courier New"/>
          <w:color w:val="000000"/>
          <w:lang w:eastAsia="da-DK"/>
        </w:rPr>
        <w:t>functions</w:t>
      </w:r>
      <w:proofErr w:type="spellEnd"/>
      <w:r w:rsidRPr="00DB04C5">
        <w:rPr>
          <w:rFonts w:ascii="Courier New" w:eastAsia="Times New Roman" w:hAnsi="Courier New" w:cs="Courier New"/>
          <w:color w:val="000000"/>
          <w:lang w:eastAsia="da-DK"/>
        </w:rPr>
        <w:t xml:space="preserve">, </w:t>
      </w:r>
      <w:proofErr w:type="spellStart"/>
      <w:r w:rsidRPr="00DB04C5">
        <w:rPr>
          <w:rFonts w:ascii="Courier New" w:eastAsia="Times New Roman" w:hAnsi="Courier New" w:cs="Courier New"/>
          <w:color w:val="000000"/>
          <w:lang w:eastAsia="da-DK"/>
        </w:rPr>
        <w:t>this</w:t>
      </w:r>
      <w:proofErr w:type="spellEnd"/>
      <w:r w:rsidRPr="00DB04C5">
        <w:rPr>
          <w:rFonts w:ascii="Courier New" w:eastAsia="Times New Roman" w:hAnsi="Courier New" w:cs="Courier New"/>
          <w:color w:val="000000"/>
          <w:lang w:eastAsia="da-DK"/>
        </w:rPr>
        <w:t xml:space="preserve">, rest parameters, </w:t>
      </w:r>
      <w:proofErr w:type="spellStart"/>
      <w:r w:rsidRPr="00DB04C5">
        <w:rPr>
          <w:rFonts w:ascii="Courier New" w:eastAsia="Times New Roman" w:hAnsi="Courier New" w:cs="Courier New"/>
          <w:color w:val="000000"/>
          <w:lang w:eastAsia="da-DK"/>
        </w:rPr>
        <w:t>destructuring</w:t>
      </w:r>
      <w:proofErr w:type="spellEnd"/>
      <w:r w:rsidRPr="00DB04C5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proofErr w:type="spellStart"/>
      <w:r w:rsidRPr="00DB04C5">
        <w:rPr>
          <w:rFonts w:ascii="Courier New" w:eastAsia="Times New Roman" w:hAnsi="Courier New" w:cs="Courier New"/>
          <w:color w:val="000000"/>
          <w:lang w:eastAsia="da-DK"/>
        </w:rPr>
        <w:t>objects</w:t>
      </w:r>
      <w:proofErr w:type="spellEnd"/>
      <w:r w:rsidRPr="00DB04C5">
        <w:rPr>
          <w:rFonts w:ascii="Courier New" w:eastAsia="Times New Roman" w:hAnsi="Courier New" w:cs="Courier New"/>
          <w:color w:val="000000"/>
          <w:lang w:eastAsia="da-DK"/>
        </w:rPr>
        <w:t xml:space="preserve"> and </w:t>
      </w:r>
      <w:proofErr w:type="gramStart"/>
      <w:r w:rsidRPr="00DB04C5">
        <w:rPr>
          <w:rFonts w:ascii="Courier New" w:eastAsia="Times New Roman" w:hAnsi="Courier New" w:cs="Courier New"/>
          <w:color w:val="000000"/>
          <w:lang w:eastAsia="da-DK"/>
        </w:rPr>
        <w:t>arrays,</w:t>
      </w:r>
      <w:r w:rsidRPr="00DB04C5">
        <w:rPr>
          <w:rFonts w:ascii="Courier New" w:eastAsia="Times New Roman" w:hAnsi="Courier New" w:cs="Courier New"/>
          <w:color w:val="000000"/>
          <w:shd w:val="clear" w:color="auto" w:fill="F1C232"/>
          <w:lang w:eastAsia="da-DK"/>
        </w:rPr>
        <w:t xml:space="preserve">  </w:t>
      </w:r>
      <w:r w:rsidRPr="00DB04C5">
        <w:rPr>
          <w:rFonts w:ascii="Courier New" w:eastAsia="Times New Roman" w:hAnsi="Courier New" w:cs="Courier New"/>
          <w:color w:val="000000"/>
          <w:lang w:eastAsia="da-DK"/>
        </w:rPr>
        <w:t> </w:t>
      </w:r>
      <w:proofErr w:type="spellStart"/>
      <w:proofErr w:type="gramEnd"/>
      <w:r w:rsidRPr="00DB04C5">
        <w:rPr>
          <w:rFonts w:ascii="Courier New" w:eastAsia="Times New Roman" w:hAnsi="Courier New" w:cs="Courier New"/>
          <w:color w:val="000000"/>
          <w:lang w:eastAsia="da-DK"/>
        </w:rPr>
        <w:t>maps</w:t>
      </w:r>
      <w:proofErr w:type="spellEnd"/>
      <w:r w:rsidRPr="00DB04C5">
        <w:rPr>
          <w:rFonts w:ascii="Courier New" w:eastAsia="Times New Roman" w:hAnsi="Courier New" w:cs="Courier New"/>
          <w:color w:val="000000"/>
          <w:lang w:eastAsia="da-DK"/>
        </w:rPr>
        <w:t>/sets</w:t>
      </w:r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etc.</w:t>
      </w:r>
    </w:p>
    <w:p w14:paraId="3129BFA6" w14:textId="77777777" w:rsidR="00DB04C5" w:rsidRPr="00DB04C5" w:rsidRDefault="00DB04C5" w:rsidP="00DB04C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r w:rsidRPr="00DB04C5">
        <w:rPr>
          <w:rFonts w:ascii="Calibri" w:eastAsia="Times New Roman" w:hAnsi="Calibri" w:cs="Calibri"/>
          <w:color w:val="000000"/>
          <w:shd w:val="clear" w:color="auto" w:fill="F1C232"/>
          <w:lang w:eastAsia="da-DK"/>
        </w:rPr>
        <w:t>     </w:t>
      </w:r>
      <w:r w:rsidRPr="00DB04C5">
        <w:rPr>
          <w:rFonts w:ascii="Calibri" w:eastAsia="Times New Roman" w:hAnsi="Calibri" w:cs="Calibri"/>
          <w:color w:val="000000"/>
          <w:lang w:eastAsia="da-DK"/>
        </w:rPr>
        <w:t xml:space="preserve">  Provide an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example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of ES6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inheritance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and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reflect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over the differences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between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Inheritance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in Java and in ES6.</w:t>
      </w:r>
    </w:p>
    <w:p w14:paraId="29AA11FB" w14:textId="77777777" w:rsidR="00DB04C5" w:rsidRPr="00DB04C5" w:rsidRDefault="00DB04C5" w:rsidP="00DB04C5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Explain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and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demonstrate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,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how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to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implement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event-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based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code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,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how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to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emit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events and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how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to listen for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such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events</w:t>
      </w:r>
    </w:p>
    <w:p w14:paraId="7C809961" w14:textId="77777777" w:rsidR="00DB04C5" w:rsidRPr="00DB04C5" w:rsidRDefault="00DB04C5" w:rsidP="00DB04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B04C5">
        <w:rPr>
          <w:rFonts w:ascii="Calibri" w:eastAsia="Times New Roman" w:hAnsi="Calibri" w:cs="Calibri"/>
          <w:color w:val="000000"/>
          <w:lang w:eastAsia="da-DK"/>
        </w:rPr>
        <w:t>ES6,7,</w:t>
      </w:r>
      <w:proofErr w:type="gramStart"/>
      <w:r w:rsidRPr="00DB04C5">
        <w:rPr>
          <w:rFonts w:ascii="Calibri" w:eastAsia="Times New Roman" w:hAnsi="Calibri" w:cs="Calibri"/>
          <w:color w:val="000000"/>
          <w:lang w:eastAsia="da-DK"/>
        </w:rPr>
        <w:t>8,ES</w:t>
      </w:r>
      <w:proofErr w:type="gram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-next and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TypeScript</w:t>
      </w:r>
      <w:proofErr w:type="spellEnd"/>
    </w:p>
    <w:p w14:paraId="6C891E37" w14:textId="77777777" w:rsidR="00DB04C5" w:rsidRPr="00DB04C5" w:rsidRDefault="00DB04C5" w:rsidP="00DB04C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r w:rsidRPr="00DB04C5">
        <w:rPr>
          <w:rFonts w:ascii="Calibri" w:eastAsia="Times New Roman" w:hAnsi="Calibri" w:cs="Calibri"/>
          <w:color w:val="000000"/>
          <w:lang w:eastAsia="da-DK"/>
        </w:rPr>
        <w:lastRenderedPageBreak/>
        <w:t xml:space="preserve">Provide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examples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with es-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next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, running in a browser,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using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Babel and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Webpack</w:t>
      </w:r>
      <w:proofErr w:type="spellEnd"/>
    </w:p>
    <w:p w14:paraId="6359071C" w14:textId="77777777" w:rsidR="00DB04C5" w:rsidRPr="00DB04C5" w:rsidRDefault="00DB04C5" w:rsidP="00DB04C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Explain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the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two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strategies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for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improving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JavaScript: Babel and ES6 + ES-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Next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, versus Typescript.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What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does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it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require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to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use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these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technologies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: In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our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backend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with Node and in (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many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different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>) Browsers</w:t>
      </w:r>
    </w:p>
    <w:p w14:paraId="6972A2FF" w14:textId="77777777" w:rsidR="00DB04C5" w:rsidRPr="00DB04C5" w:rsidRDefault="00DB04C5" w:rsidP="00DB04C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r w:rsidRPr="00DB04C5">
        <w:rPr>
          <w:rFonts w:ascii="Calibri" w:eastAsia="Times New Roman" w:hAnsi="Calibri" w:cs="Calibri"/>
          <w:color w:val="000000"/>
          <w:lang w:eastAsia="da-DK"/>
        </w:rPr>
        <w:t>Provide</w:t>
      </w:r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examples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to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demonstrate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the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benefits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of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using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TypeScript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,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including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, types, interfaces, classes and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generics</w:t>
      </w:r>
      <w:proofErr w:type="spellEnd"/>
    </w:p>
    <w:p w14:paraId="6DE40B11" w14:textId="77777777" w:rsidR="00DB04C5" w:rsidRPr="00DB04C5" w:rsidRDefault="00DB04C5" w:rsidP="00DB04C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Explain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how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we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can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get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typescript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code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completion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for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external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imports.</w:t>
      </w:r>
    </w:p>
    <w:p w14:paraId="608983BC" w14:textId="77777777" w:rsidR="00DB04C5" w:rsidRPr="00DB04C5" w:rsidRDefault="00DB04C5" w:rsidP="00DB04C5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r w:rsidRPr="00DB04C5">
        <w:rPr>
          <w:rFonts w:ascii="Calibri" w:eastAsia="Times New Roman" w:hAnsi="Calibri" w:cs="Calibri"/>
          <w:color w:val="000000"/>
          <w:shd w:val="clear" w:color="auto" w:fill="F1C232"/>
          <w:lang w:eastAsia="da-DK"/>
        </w:rPr>
        <w:t>     </w:t>
      </w:r>
      <w:r w:rsidRPr="00DB04C5">
        <w:rPr>
          <w:rFonts w:ascii="Calibri" w:eastAsia="Times New Roman" w:hAnsi="Calibri" w:cs="Calibri"/>
          <w:color w:val="000000"/>
          <w:lang w:eastAsia="da-DK"/>
        </w:rPr>
        <w:t> 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Explain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the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ECMAScript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Proposal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Process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for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how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new features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are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added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to the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language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(the TC39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Process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>)</w:t>
      </w:r>
    </w:p>
    <w:p w14:paraId="168FA72E" w14:textId="77777777" w:rsidR="00DB04C5" w:rsidRPr="00DB04C5" w:rsidRDefault="00DB04C5" w:rsidP="00DB04C5">
      <w:pPr>
        <w:spacing w:after="7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Callbacks</w:t>
      </w:r>
      <w:proofErr w:type="spellEnd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, </w:t>
      </w:r>
      <w:proofErr w:type="spellStart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Promises</w:t>
      </w:r>
      <w:proofErr w:type="spellEnd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and </w:t>
      </w:r>
      <w:proofErr w:type="spellStart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async</w:t>
      </w:r>
      <w:proofErr w:type="spellEnd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/</w:t>
      </w:r>
      <w:proofErr w:type="spellStart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await</w:t>
      </w:r>
      <w:proofErr w:type="spellEnd"/>
    </w:p>
    <w:p w14:paraId="200D480F" w14:textId="77777777" w:rsidR="00DB04C5" w:rsidRPr="00DB04C5" w:rsidRDefault="00DB04C5" w:rsidP="00DB04C5">
      <w:pPr>
        <w:spacing w:after="7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Explain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about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(ES-6)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promises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in JavaScript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including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, the problems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they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solve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, a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quick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explanation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of the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Promise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API and:</w:t>
      </w:r>
    </w:p>
    <w:p w14:paraId="389231B4" w14:textId="77777777" w:rsidR="00DB04C5" w:rsidRPr="00DB04C5" w:rsidRDefault="00DB04C5" w:rsidP="00DB04C5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trike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>Example</w:t>
      </w:r>
      <w:proofErr w:type="spellEnd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 xml:space="preserve">(s) </w:t>
      </w:r>
      <w:proofErr w:type="spellStart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>that</w:t>
      </w:r>
      <w:proofErr w:type="spellEnd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>demonstrate</w:t>
      </w:r>
      <w:proofErr w:type="spellEnd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>how</w:t>
      </w:r>
      <w:proofErr w:type="spellEnd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 xml:space="preserve"> to </w:t>
      </w:r>
      <w:proofErr w:type="spellStart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>avoid</w:t>
      </w:r>
      <w:proofErr w:type="spellEnd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 xml:space="preserve"> the </w:t>
      </w:r>
      <w:proofErr w:type="spellStart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>callback</w:t>
      </w:r>
      <w:proofErr w:type="spellEnd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 xml:space="preserve"> </w:t>
      </w:r>
      <w:proofErr w:type="spellStart"/>
      <w:proofErr w:type="gramStart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>hell</w:t>
      </w:r>
      <w:proofErr w:type="spellEnd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>  (</w:t>
      </w:r>
      <w:proofErr w:type="gramEnd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>“</w:t>
      </w:r>
      <w:proofErr w:type="spellStart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>Pyramid</w:t>
      </w:r>
      <w:proofErr w:type="spellEnd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 xml:space="preserve"> of </w:t>
      </w:r>
      <w:proofErr w:type="spellStart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>Doom</w:t>
      </w:r>
      <w:proofErr w:type="spellEnd"/>
      <w:r w:rsidRPr="00DB04C5">
        <w:rPr>
          <w:rFonts w:ascii="Calibri" w:eastAsia="Times New Roman" w:hAnsi="Calibri" w:cs="Calibri"/>
          <w:strike/>
          <w:color w:val="000000"/>
          <w:lang w:eastAsia="da-DK"/>
        </w:rPr>
        <w:t>")</w:t>
      </w:r>
    </w:p>
    <w:p w14:paraId="5B89A074" w14:textId="77777777" w:rsidR="00DB04C5" w:rsidRPr="00DB04C5" w:rsidRDefault="00DB04C5" w:rsidP="00DB04C5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Example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(s)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that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demonstrate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how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to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implement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our</w:t>
      </w:r>
      <w:proofErr w:type="spellEnd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own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promise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>-solutions.</w:t>
      </w:r>
    </w:p>
    <w:p w14:paraId="49DD68B8" w14:textId="77777777" w:rsidR="00DB04C5" w:rsidRPr="00DB04C5" w:rsidRDefault="00DB04C5" w:rsidP="00DB04C5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Example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(s)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that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demonstrate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error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handling with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promises</w:t>
      </w:r>
      <w:proofErr w:type="spellEnd"/>
    </w:p>
    <w:p w14:paraId="4E0727DF" w14:textId="77777777" w:rsidR="00DB04C5" w:rsidRPr="00DB04C5" w:rsidRDefault="00DB04C5" w:rsidP="00DB04C5">
      <w:pPr>
        <w:numPr>
          <w:ilvl w:val="0"/>
          <w:numId w:val="4"/>
        </w:numPr>
        <w:spacing w:after="7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Example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(s)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that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demonstrate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how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to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execute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asynchronous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(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promise-based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)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code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in </w:t>
      </w:r>
      <w:proofErr w:type="spellStart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serial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or </w:t>
      </w:r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parallel</w:t>
      </w:r>
    </w:p>
    <w:p w14:paraId="0391655D" w14:textId="77777777" w:rsidR="00DB04C5" w:rsidRPr="00DB04C5" w:rsidRDefault="00DB04C5" w:rsidP="00DB0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BEA61F8" w14:textId="77777777" w:rsidR="00DB04C5" w:rsidRPr="00DB04C5" w:rsidRDefault="00DB04C5" w:rsidP="00DB0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Explain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about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JavaScripts </w:t>
      </w:r>
      <w:proofErr w:type="spellStart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async</w:t>
      </w:r>
      <w:proofErr w:type="spellEnd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/</w:t>
      </w:r>
      <w:proofErr w:type="spellStart"/>
      <w:r w:rsidRPr="00DB04C5">
        <w:rPr>
          <w:rFonts w:ascii="Calibri" w:eastAsia="Times New Roman" w:hAnsi="Calibri" w:cs="Calibri"/>
          <w:b/>
          <w:bCs/>
          <w:color w:val="000000"/>
          <w:lang w:eastAsia="da-DK"/>
        </w:rPr>
        <w:t>await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,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how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it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relates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to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promises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and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reasons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to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use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it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compared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to the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plain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promise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API.</w:t>
      </w:r>
    </w:p>
    <w:p w14:paraId="69BD6858" w14:textId="77777777" w:rsidR="00DB04C5" w:rsidRPr="00DB04C5" w:rsidRDefault="00DB04C5" w:rsidP="00DB0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258DE8C" w14:textId="77777777" w:rsidR="00DB04C5" w:rsidRPr="00DB04C5" w:rsidRDefault="00DB04C5" w:rsidP="00DB0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B04C5">
        <w:rPr>
          <w:rFonts w:ascii="Calibri" w:eastAsia="Times New Roman" w:hAnsi="Calibri" w:cs="Calibri"/>
          <w:color w:val="000000"/>
          <w:lang w:eastAsia="da-DK"/>
        </w:rPr>
        <w:t xml:space="preserve">Provide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examples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to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demonstrate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> </w:t>
      </w:r>
    </w:p>
    <w:p w14:paraId="465E6DE3" w14:textId="77777777" w:rsidR="00DB04C5" w:rsidRPr="00DB04C5" w:rsidRDefault="00DB04C5" w:rsidP="00DB04C5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Why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this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often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is the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preferred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way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of handling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promises</w:t>
      </w:r>
      <w:proofErr w:type="spellEnd"/>
    </w:p>
    <w:p w14:paraId="2FAA6CD1" w14:textId="77777777" w:rsidR="00DB04C5" w:rsidRPr="00DB04C5" w:rsidRDefault="00DB04C5" w:rsidP="00DB04C5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Error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handling with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async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>/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await</w:t>
      </w:r>
      <w:proofErr w:type="spellEnd"/>
    </w:p>
    <w:p w14:paraId="381D4F1D" w14:textId="77777777" w:rsidR="00DB04C5" w:rsidRPr="00DB04C5" w:rsidRDefault="00DB04C5" w:rsidP="00DB04C5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da-DK"/>
        </w:rPr>
      </w:pPr>
      <w:r w:rsidRPr="00DB04C5">
        <w:rPr>
          <w:rFonts w:ascii="Calibri" w:eastAsia="Times New Roman" w:hAnsi="Calibri" w:cs="Calibri"/>
          <w:color w:val="000000"/>
          <w:lang w:eastAsia="da-DK"/>
        </w:rPr>
        <w:t xml:space="preserve">Serial or parallel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execution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 xml:space="preserve"> with 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async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>/</w:t>
      </w:r>
      <w:proofErr w:type="spellStart"/>
      <w:r w:rsidRPr="00DB04C5">
        <w:rPr>
          <w:rFonts w:ascii="Calibri" w:eastAsia="Times New Roman" w:hAnsi="Calibri" w:cs="Calibri"/>
          <w:color w:val="000000"/>
          <w:lang w:eastAsia="da-DK"/>
        </w:rPr>
        <w:t>await</w:t>
      </w:r>
      <w:proofErr w:type="spellEnd"/>
      <w:r w:rsidRPr="00DB04C5">
        <w:rPr>
          <w:rFonts w:ascii="Calibri" w:eastAsia="Times New Roman" w:hAnsi="Calibri" w:cs="Calibri"/>
          <w:color w:val="000000"/>
          <w:lang w:eastAsia="da-DK"/>
        </w:rPr>
        <w:t>.</w:t>
      </w:r>
    </w:p>
    <w:p w14:paraId="5770E66C" w14:textId="77777777" w:rsidR="00DB04C5" w:rsidRPr="00DB04C5" w:rsidRDefault="00DB04C5" w:rsidP="00DB04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144A3BD" w14:textId="77777777" w:rsidR="00DB04C5" w:rsidRPr="00DB04C5" w:rsidRDefault="00DB04C5" w:rsidP="00DB04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DB04C5">
        <w:rPr>
          <w:rFonts w:ascii="Calibri" w:eastAsia="Times New Roman" w:hAnsi="Calibri" w:cs="Calibri"/>
          <w:color w:val="000000"/>
          <w:u w:val="single"/>
          <w:lang w:eastAsia="da-DK"/>
        </w:rPr>
        <w:t xml:space="preserve">Se the </w:t>
      </w:r>
      <w:proofErr w:type="spellStart"/>
      <w:r w:rsidRPr="00DB04C5">
        <w:rPr>
          <w:rFonts w:ascii="Calibri" w:eastAsia="Times New Roman" w:hAnsi="Calibri" w:cs="Calibri"/>
          <w:color w:val="000000"/>
          <w:u w:val="single"/>
          <w:lang w:eastAsia="da-DK"/>
        </w:rPr>
        <w:t>exercises</w:t>
      </w:r>
      <w:proofErr w:type="spellEnd"/>
      <w:r w:rsidRPr="00DB04C5">
        <w:rPr>
          <w:rFonts w:ascii="Calibri" w:eastAsia="Times New Roman" w:hAnsi="Calibri" w:cs="Calibri"/>
          <w:color w:val="000000"/>
          <w:u w:val="single"/>
          <w:lang w:eastAsia="da-DK"/>
        </w:rPr>
        <w:t xml:space="preserve"> for Period-1 to </w:t>
      </w:r>
      <w:proofErr w:type="spellStart"/>
      <w:r w:rsidRPr="00DB04C5">
        <w:rPr>
          <w:rFonts w:ascii="Calibri" w:eastAsia="Times New Roman" w:hAnsi="Calibri" w:cs="Calibri"/>
          <w:color w:val="000000"/>
          <w:u w:val="single"/>
          <w:lang w:eastAsia="da-DK"/>
        </w:rPr>
        <w:t>get</w:t>
      </w:r>
      <w:proofErr w:type="spellEnd"/>
      <w:r w:rsidRPr="00DB04C5">
        <w:rPr>
          <w:rFonts w:ascii="Calibri" w:eastAsia="Times New Roman" w:hAnsi="Calibri" w:cs="Calibri"/>
          <w:color w:val="000000"/>
          <w:u w:val="single"/>
          <w:lang w:eastAsia="da-DK"/>
        </w:rPr>
        <w:t xml:space="preserve"> inspiration for relevant </w:t>
      </w:r>
      <w:proofErr w:type="spellStart"/>
      <w:r w:rsidRPr="00DB04C5">
        <w:rPr>
          <w:rFonts w:ascii="Calibri" w:eastAsia="Times New Roman" w:hAnsi="Calibri" w:cs="Calibri"/>
          <w:color w:val="000000"/>
          <w:u w:val="single"/>
          <w:lang w:eastAsia="da-DK"/>
        </w:rPr>
        <w:t>code</w:t>
      </w:r>
      <w:proofErr w:type="spellEnd"/>
      <w:r w:rsidRPr="00DB04C5">
        <w:rPr>
          <w:rFonts w:ascii="Calibri" w:eastAsia="Times New Roman" w:hAnsi="Calibri" w:cs="Calibri"/>
          <w:color w:val="000000"/>
          <w:u w:val="single"/>
          <w:lang w:eastAsia="da-DK"/>
        </w:rPr>
        <w:t xml:space="preserve"> </w:t>
      </w:r>
      <w:proofErr w:type="spellStart"/>
      <w:r w:rsidRPr="00DB04C5">
        <w:rPr>
          <w:rFonts w:ascii="Calibri" w:eastAsia="Times New Roman" w:hAnsi="Calibri" w:cs="Calibri"/>
          <w:color w:val="000000"/>
          <w:u w:val="single"/>
          <w:lang w:eastAsia="da-DK"/>
        </w:rPr>
        <w:t>examples</w:t>
      </w:r>
      <w:proofErr w:type="spellEnd"/>
    </w:p>
    <w:p w14:paraId="614A4FB7" w14:textId="77777777" w:rsidR="00A75816" w:rsidRDefault="00A75816"/>
    <w:sectPr w:rsidR="00A758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17D8A"/>
    <w:multiLevelType w:val="multilevel"/>
    <w:tmpl w:val="EB48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15225"/>
    <w:multiLevelType w:val="multilevel"/>
    <w:tmpl w:val="441E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9647C"/>
    <w:multiLevelType w:val="multilevel"/>
    <w:tmpl w:val="48AE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F6FA6"/>
    <w:multiLevelType w:val="multilevel"/>
    <w:tmpl w:val="053A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3250C"/>
    <w:multiLevelType w:val="multilevel"/>
    <w:tmpl w:val="E6F6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C5"/>
    <w:rsid w:val="00A75816"/>
    <w:rsid w:val="00DB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658B"/>
  <w15:chartTrackingRefBased/>
  <w15:docId w15:val="{201ADDDD-EB3E-40F9-98AD-2FC94DAA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538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Rasmussen</dc:creator>
  <cp:keywords/>
  <dc:description/>
  <cp:lastModifiedBy>Marcus Rasmussen</cp:lastModifiedBy>
  <cp:revision>1</cp:revision>
  <dcterms:created xsi:type="dcterms:W3CDTF">2021-03-09T09:46:00Z</dcterms:created>
  <dcterms:modified xsi:type="dcterms:W3CDTF">2021-03-09T09:54:00Z</dcterms:modified>
</cp:coreProperties>
</file>