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sidR="00181139">
        <w:rPr>
          <w:rFonts w:hint="eastAsia"/>
          <w:b/>
        </w:rPr>
        <w:t>登陆和退出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48096D">
        <w:rPr>
          <w:rFonts w:hint="eastAsia"/>
        </w:rPr>
        <w:t>”，可以在平台点击</w:t>
      </w:r>
      <w:r w:rsidR="00643F4A">
        <w:rPr>
          <w:rFonts w:hint="eastAsia"/>
        </w:rPr>
        <w:t>“</w:t>
      </w:r>
      <w:r w:rsidR="00181139">
        <w:rPr>
          <w:rFonts w:hint="eastAsia"/>
        </w:rPr>
        <w:t>退出</w:t>
      </w:r>
      <w:r w:rsidR="00643F4A">
        <w:rPr>
          <w:rFonts w:hint="eastAsia"/>
        </w:rPr>
        <w:t>”</w:t>
      </w:r>
      <w:r w:rsidR="0048096D">
        <w:rPr>
          <w:rFonts w:hint="eastAsia"/>
        </w:rPr>
        <w:t>按钮，</w:t>
      </w:r>
      <w:r w:rsidR="00643F4A">
        <w:rPr>
          <w:rFonts w:hint="eastAsia"/>
        </w:rPr>
        <w:t>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2518FC">
      <w:pPr>
        <w:pStyle w:val="a5"/>
        <w:ind w:left="360" w:firstLineChars="400" w:firstLine="843"/>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r w:rsidR="00866815">
        <w:rPr>
          <w:rFonts w:hint="eastAsia"/>
        </w:rPr>
        <w:t>。</w:t>
      </w:r>
    </w:p>
    <w:p w:rsidR="00866815" w:rsidRPr="00E0100D" w:rsidRDefault="00866815" w:rsidP="004F58FD">
      <w:pPr>
        <w:pStyle w:val="a5"/>
        <w:ind w:left="360" w:firstLineChars="400" w:firstLine="843"/>
      </w:pPr>
      <w:r>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、已售，此功能展示优惠券分类为“已发布”的优惠券。</w:t>
      </w:r>
    </w:p>
    <w:p w:rsidR="00343164" w:rsidRDefault="00343164" w:rsidP="004F58FD">
      <w:pPr>
        <w:pStyle w:val="a5"/>
        <w:ind w:left="360" w:firstLine="422"/>
        <w:outlineLvl w:val="2"/>
        <w:rPr>
          <w:b/>
        </w:rPr>
      </w:pPr>
      <w:r>
        <w:rPr>
          <w:rFonts w:hint="eastAsia"/>
          <w:b/>
        </w:rPr>
        <w:t>2.2.3</w:t>
      </w:r>
      <w:r>
        <w:rPr>
          <w:b/>
        </w:rPr>
        <w:t>编辑优惠券</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0406F3">
        <w:rPr>
          <w:rFonts w:hint="eastAsia"/>
        </w:rPr>
        <w:t>，此时优惠券会暂停售卖</w:t>
      </w:r>
      <w:r w:rsidR="00D01567">
        <w:rPr>
          <w:rFonts w:hint="eastAsia"/>
          <w:b/>
        </w:rPr>
        <w:t xml:space="preserve">  </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0406F3" w:rsidRDefault="00022848" w:rsidP="000406F3">
      <w:r>
        <w:rPr>
          <w:rFonts w:hint="eastAsia"/>
          <w:b/>
        </w:rPr>
        <w:t xml:space="preserve">  </w:t>
      </w:r>
      <w:r w:rsidR="000406F3">
        <w:rPr>
          <w:b/>
        </w:rPr>
        <w:t xml:space="preserve">        </w:t>
      </w:r>
      <w:r>
        <w:rPr>
          <w:rFonts w:hint="eastAsia"/>
          <w:b/>
        </w:rPr>
        <w:t>描述：</w:t>
      </w:r>
      <w:r w:rsidRPr="004F6467">
        <w:rPr>
          <w:rFonts w:hint="eastAsia"/>
        </w:rPr>
        <w:t>下架</w:t>
      </w:r>
      <w:r w:rsidRPr="004F6467">
        <w:t>发布中的优惠券</w:t>
      </w:r>
      <w:r w:rsidR="000406F3">
        <w:rPr>
          <w:rFonts w:hint="eastAsia"/>
        </w:rPr>
        <w:t>，下架的优惠券在“已下架优惠券”功能中进行查看。</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，手动点击“下架”操作，该优惠券暂停售卖。</w:t>
      </w:r>
    </w:p>
    <w:p w:rsidR="000406F3" w:rsidRDefault="006109B4" w:rsidP="00794E99">
      <w:pPr>
        <w:pStyle w:val="a5"/>
        <w:ind w:left="360" w:firstLineChars="600" w:firstLine="1260"/>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r w:rsidR="000406F3">
        <w:rPr>
          <w:rFonts w:hint="eastAsia"/>
        </w:rPr>
        <w:t xml:space="preserve">          </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r w:rsidR="00A53083">
        <w:rPr>
          <w:rFonts w:hint="eastAsia"/>
        </w:rPr>
        <w:t>。</w:t>
      </w:r>
    </w:p>
    <w:p w:rsidR="00794E99" w:rsidRDefault="00794E99" w:rsidP="006626C5">
      <w:pPr>
        <w:pStyle w:val="a5"/>
        <w:ind w:left="360" w:firstLine="422"/>
        <w:rPr>
          <w:b/>
        </w:rPr>
      </w:pPr>
      <w:r>
        <w:rPr>
          <w:rFonts w:hint="eastAsia"/>
          <w:b/>
        </w:rPr>
        <w:t xml:space="preserve">  </w:t>
      </w:r>
      <w:r w:rsidR="00A53083">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w:t>
      </w:r>
      <w:r w:rsidR="009C0E13">
        <w:rPr>
          <w:rFonts w:hint="eastAsia"/>
        </w:rPr>
        <w:t>，此功能</w:t>
      </w:r>
      <w:r w:rsidR="00A53083">
        <w:rPr>
          <w:rFonts w:hint="eastAsia"/>
        </w:rPr>
        <w:t>展示优惠券</w:t>
      </w:r>
      <w:r w:rsidR="001A7C6D">
        <w:rPr>
          <w:rFonts w:hint="eastAsia"/>
        </w:rPr>
        <w:t>分类为“已下架”的优惠券。</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5F1660" w:rsidRDefault="007802D4" w:rsidP="00B73CBA">
      <w:pPr>
        <w:pStyle w:val="a5"/>
        <w:ind w:left="360" w:firstLineChars="300" w:firstLine="632"/>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DA2D39" w:rsidRPr="00121496" w:rsidRDefault="00DA2D39" w:rsidP="00B73CBA">
      <w:pPr>
        <w:pStyle w:val="a5"/>
        <w:ind w:left="360" w:firstLineChars="300" w:firstLine="632"/>
        <w:rPr>
          <w:b/>
        </w:rPr>
      </w:pPr>
      <w:r w:rsidRPr="00DA51EA">
        <w:rPr>
          <w:rFonts w:hint="eastAsia"/>
          <w:b/>
          <w:highlight w:val="red"/>
        </w:rPr>
        <w:t>注：</w:t>
      </w:r>
      <w:r w:rsidRPr="00DA51EA">
        <w:rPr>
          <w:b/>
          <w:highlight w:val="red"/>
        </w:rPr>
        <w:t>优惠券分类的前台展示分为三类</w:t>
      </w:r>
      <w:r w:rsidRPr="00DA51EA">
        <w:rPr>
          <w:rFonts w:hint="eastAsia"/>
          <w:b/>
          <w:highlight w:val="red"/>
        </w:rPr>
        <w:t>：</w:t>
      </w:r>
      <w:r w:rsidRPr="00DA51EA">
        <w:rPr>
          <w:rFonts w:hint="eastAsia"/>
          <w:highlight w:val="red"/>
        </w:rPr>
        <w:t>已下架、</w:t>
      </w:r>
      <w:r w:rsidRPr="00DA51EA">
        <w:rPr>
          <w:highlight w:val="red"/>
        </w:rPr>
        <w:t>已发布</w:t>
      </w:r>
      <w:r w:rsidRPr="00DA51EA">
        <w:rPr>
          <w:rFonts w:hint="eastAsia"/>
          <w:highlight w:val="red"/>
        </w:rPr>
        <w:t>、已售，此功能展示优惠券分类为“已售”的优惠券。</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w:t>
      </w:r>
      <w:r w:rsidRPr="00A045EC">
        <w:rPr>
          <w:rFonts w:hint="eastAsia"/>
        </w:rPr>
        <w:lastRenderedPageBreak/>
        <w:t>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173CA8" w:rsidP="004F58FD">
      <w:pPr>
        <w:pStyle w:val="a5"/>
        <w:numPr>
          <w:ilvl w:val="1"/>
          <w:numId w:val="1"/>
        </w:numPr>
        <w:ind w:firstLineChars="0"/>
        <w:outlineLvl w:val="1"/>
        <w:rPr>
          <w:b/>
        </w:rPr>
      </w:pPr>
      <w:r>
        <w:rPr>
          <w:rFonts w:hint="eastAsia"/>
          <w:b/>
        </w:rPr>
        <w:t>清算</w:t>
      </w:r>
    </w:p>
    <w:p w:rsidR="00173CA8" w:rsidRDefault="00173CA8" w:rsidP="00173CA8">
      <w:pPr>
        <w:pStyle w:val="a5"/>
        <w:ind w:left="360"/>
        <w:outlineLvl w:val="2"/>
        <w:rPr>
          <w:b/>
        </w:rPr>
      </w:pPr>
      <w:r>
        <w:t>2.3.1</w:t>
      </w:r>
      <w:r>
        <w:rPr>
          <w:rFonts w:hint="eastAsia"/>
          <w:b/>
        </w:rPr>
        <w:t>资金</w:t>
      </w:r>
      <w:r>
        <w:rPr>
          <w:b/>
        </w:rPr>
        <w:t>流向</w:t>
      </w:r>
    </w:p>
    <w:p w:rsidR="00260913" w:rsidRDefault="00260913" w:rsidP="002E12AF">
      <w:pPr>
        <w:pStyle w:val="a5"/>
        <w:ind w:left="360" w:firstLine="422"/>
        <w:rPr>
          <w:b/>
        </w:rPr>
      </w:pPr>
      <w:r>
        <w:rPr>
          <w:b/>
        </w:rPr>
        <w:t>资金流向图</w:t>
      </w:r>
      <w:r>
        <w:rPr>
          <w:rFonts w:hint="eastAsia"/>
          <w:b/>
        </w:rPr>
        <w:t>：</w:t>
      </w:r>
    </w:p>
    <w:p w:rsidR="00260913" w:rsidRDefault="00260913" w:rsidP="002E12AF">
      <w:pPr>
        <w:pStyle w:val="a5"/>
        <w:ind w:left="360" w:firstLine="422"/>
        <w:rPr>
          <w:b/>
        </w:rPr>
      </w:pPr>
      <w:r>
        <w:rPr>
          <w:rFonts w:hint="eastAsia"/>
          <w:b/>
        </w:rPr>
        <w:t xml:space="preserve">    </w:t>
      </w:r>
      <w:r w:rsidRPr="00DF21CC">
        <w:rPr>
          <w:noProof/>
        </w:rPr>
        <w:drawing>
          <wp:inline distT="0" distB="0" distL="0" distR="0">
            <wp:extent cx="5201920" cy="4709160"/>
            <wp:effectExtent l="0" t="0" r="0" b="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4709160"/>
                    </a:xfrm>
                    <a:prstGeom prst="rect">
                      <a:avLst/>
                    </a:prstGeom>
                    <a:noFill/>
                    <a:ln>
                      <a:noFill/>
                    </a:ln>
                  </pic:spPr>
                </pic:pic>
              </a:graphicData>
            </a:graphic>
          </wp:inline>
        </w:drawing>
      </w:r>
    </w:p>
    <w:p w:rsidR="00E33B37" w:rsidRPr="00464118" w:rsidRDefault="00E33B37" w:rsidP="00F55CB5">
      <w:pPr>
        <w:pStyle w:val="a5"/>
        <w:ind w:left="360" w:firstLine="422"/>
        <w:rPr>
          <w:b/>
        </w:rPr>
      </w:pPr>
      <w:r>
        <w:rPr>
          <w:rFonts w:hint="eastAsia"/>
          <w:b/>
        </w:rPr>
        <w:t xml:space="preserve">    </w:t>
      </w:r>
      <w:r w:rsidR="00F83EB2">
        <w:rPr>
          <w:rFonts w:hint="eastAsia"/>
          <w:b/>
        </w:rPr>
        <w:t>资金流向</w:t>
      </w:r>
      <w:r>
        <w:rPr>
          <w:b/>
        </w:rPr>
        <w:t>描述</w:t>
      </w:r>
      <w:r w:rsidR="00B93CD9">
        <w:rPr>
          <w:rFonts w:hint="eastAsia"/>
          <w:b/>
        </w:rPr>
        <w:t>：</w:t>
      </w:r>
    </w:p>
    <w:p w:rsidR="00173CA8" w:rsidRDefault="00173CA8" w:rsidP="00173CA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173CA8" w:rsidRDefault="00173CA8" w:rsidP="00173CA8">
      <w:pPr>
        <w:pStyle w:val="a5"/>
        <w:ind w:left="992" w:firstLineChars="100" w:firstLine="210"/>
      </w:pPr>
      <w:r>
        <w:rPr>
          <w:rFonts w:hint="eastAsia"/>
        </w:rPr>
        <w:lastRenderedPageBreak/>
        <w:t>售卖人提现：售卖人</w:t>
      </w:r>
      <w:r w:rsidRPr="00940C0E">
        <w:rPr>
          <w:rFonts w:hint="eastAsia"/>
        </w:rPr>
        <w:t>通过平台的钱包提现到微信或者支付宝账户</w:t>
      </w:r>
    </w:p>
    <w:p w:rsidR="00173CA8" w:rsidRDefault="00173CA8" w:rsidP="00173CA8">
      <w:pPr>
        <w:pStyle w:val="a5"/>
        <w:ind w:left="992" w:firstLineChars="100" w:firstLine="210"/>
      </w:pPr>
      <w:r w:rsidRPr="004877D8">
        <w:rPr>
          <w:rFonts w:hint="eastAsia"/>
        </w:rPr>
        <w:t>平台清算：平台账户直接向卖家的电子钱包转账</w:t>
      </w:r>
    </w:p>
    <w:p w:rsidR="00173CA8" w:rsidRDefault="00173CA8" w:rsidP="00173CA8">
      <w:pPr>
        <w:pStyle w:val="a5"/>
        <w:ind w:left="992" w:firstLineChars="100" w:firstLine="210"/>
      </w:pPr>
      <w:r w:rsidRPr="00A121BF">
        <w:rPr>
          <w:rFonts w:hint="eastAsia"/>
        </w:rPr>
        <w:t>平台退款：平台账户直接向买家的电子钱包转账</w:t>
      </w:r>
    </w:p>
    <w:p w:rsidR="00173CA8" w:rsidRDefault="00173CA8" w:rsidP="00173CA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173CA8" w:rsidRDefault="00173CA8" w:rsidP="00896ECE">
      <w:pPr>
        <w:pStyle w:val="a5"/>
        <w:ind w:left="992" w:firstLineChars="100" w:firstLine="210"/>
        <w:rPr>
          <w:b/>
        </w:rPr>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w:t>
      </w:r>
    </w:p>
    <w:p w:rsidR="00173CA8" w:rsidRDefault="0019120F" w:rsidP="00173CA8">
      <w:pPr>
        <w:pStyle w:val="a5"/>
        <w:ind w:left="992" w:firstLineChars="0" w:firstLine="0"/>
        <w:outlineLvl w:val="2"/>
        <w:rPr>
          <w:b/>
        </w:rPr>
      </w:pPr>
      <w:r>
        <w:rPr>
          <w:rFonts w:hint="eastAsia"/>
          <w:b/>
        </w:rPr>
        <w:t>2.3</w:t>
      </w:r>
      <w:r w:rsidR="00173CA8">
        <w:rPr>
          <w:rFonts w:hint="eastAsia"/>
          <w:b/>
        </w:rPr>
        <w:t>.2</w:t>
      </w:r>
      <w:r w:rsidR="00173CA8">
        <w:rPr>
          <w:b/>
        </w:rPr>
        <w:t>提现</w:t>
      </w:r>
    </w:p>
    <w:p w:rsidR="00EE23CB" w:rsidRDefault="0037525B" w:rsidP="00173CA8">
      <w:pPr>
        <w:pStyle w:val="a5"/>
        <w:ind w:left="360" w:firstLineChars="300" w:firstLine="632"/>
        <w:rPr>
          <w:b/>
        </w:rPr>
      </w:pPr>
      <w:r>
        <w:rPr>
          <w:b/>
        </w:rPr>
        <w:t>用</w:t>
      </w:r>
      <w:r w:rsidR="005D1819">
        <w:rPr>
          <w:b/>
        </w:rPr>
        <w:t>微信和支付宝提现</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通过分析微信的企业付款和</w:t>
      </w:r>
      <w:r w:rsidRPr="00D72143">
        <w:t>支付宝</w:t>
      </w:r>
      <w:r w:rsidR="00D67F62">
        <w:rPr>
          <w:rFonts w:hint="eastAsia"/>
        </w:rPr>
        <w:t>给他人转账的限制条件得出以上结论</w:t>
      </w:r>
      <w:r w:rsidR="007071F6">
        <w:rPr>
          <w:rFonts w:hint="eastAsia"/>
        </w:rPr>
        <w:t>。</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w:t>
      </w:r>
      <w:r w:rsidR="00B210EA">
        <w:t>企业</w:t>
      </w:r>
      <w:r>
        <w:t>给用户付款</w:t>
      </w:r>
      <w:r w:rsidR="008758CA">
        <w:rPr>
          <w:rFonts w:hint="eastAsia"/>
        </w:rPr>
        <w:t>，</w:t>
      </w:r>
      <w:r>
        <w:t>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rsidR="00391180">
        <w:t>微信客服只回复</w:t>
      </w:r>
      <w:r>
        <w:t>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Default="00022C4E" w:rsidP="00B2624A">
      <w:pPr>
        <w:pStyle w:val="a5"/>
        <w:ind w:left="360" w:firstLineChars="600" w:firstLine="1265"/>
        <w:rPr>
          <w:b/>
        </w:rPr>
      </w:pPr>
      <w:r>
        <w:rPr>
          <w:b/>
        </w:rPr>
        <w:t>支付宝</w:t>
      </w:r>
      <w:r w:rsidR="00CD2D0D" w:rsidRPr="00682642">
        <w:rPr>
          <w:rFonts w:hint="eastAsia"/>
          <w:b/>
        </w:rPr>
        <w:t>给他人转账限制条件</w:t>
      </w:r>
    </w:p>
    <w:p w:rsidR="006F35CD" w:rsidRPr="003738D5" w:rsidRDefault="006F35CD" w:rsidP="00B2624A">
      <w:pPr>
        <w:pStyle w:val="a5"/>
        <w:ind w:left="360" w:firstLineChars="600" w:firstLine="1265"/>
        <w:rPr>
          <w:rFonts w:hint="eastAsia"/>
          <w:b/>
        </w:rPr>
      </w:pPr>
      <w:r>
        <w:rPr>
          <w:rFonts w:hint="eastAsia"/>
          <w:b/>
        </w:rPr>
        <w:t xml:space="preserve">    </w:t>
      </w:r>
      <w:r>
        <w:rPr>
          <w:rFonts w:hint="eastAsia"/>
          <w:b/>
        </w:rPr>
        <w:t>按月：</w:t>
      </w:r>
    </w:p>
    <w:p w:rsidR="00027129" w:rsidRDefault="004F58FD" w:rsidP="00027129">
      <w:pPr>
        <w:rPr>
          <w:rFonts w:hint="eastAsia"/>
        </w:rPr>
      </w:pPr>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p>
    <w:p w:rsidR="004F58FD" w:rsidRDefault="00027129" w:rsidP="00027129">
      <w:r>
        <w:rPr>
          <w:rFonts w:hint="eastAsia"/>
        </w:rPr>
        <w:t xml:space="preserve">                   </w:t>
      </w:r>
      <w:r w:rsidR="004F58FD" w:rsidRPr="00071074">
        <w:rPr>
          <w:rFonts w:hint="eastAsia"/>
        </w:rPr>
        <w:t>超出</w:t>
      </w:r>
      <w:r>
        <w:rPr>
          <w:rFonts w:hint="eastAsia"/>
        </w:rPr>
        <w:t>免费转账额度</w:t>
      </w:r>
      <w:r w:rsidR="00D657B6">
        <w:rPr>
          <w:rFonts w:hint="eastAsia"/>
        </w:rPr>
        <w:t>：</w:t>
      </w:r>
      <w:r w:rsidR="004F58FD" w:rsidRPr="00071074">
        <w:rPr>
          <w:rFonts w:hint="eastAsia"/>
        </w:rPr>
        <w:t>费率：</w:t>
      </w:r>
      <w:r w:rsidR="004F58FD" w:rsidRPr="00071074">
        <w:rPr>
          <w:rFonts w:hint="eastAsia"/>
        </w:rPr>
        <w:t>0.15%</w:t>
      </w:r>
      <w:r>
        <w:rPr>
          <w:rFonts w:hint="eastAsia"/>
        </w:rPr>
        <w:t>，</w:t>
      </w:r>
      <w:r w:rsidR="004F58FD" w:rsidRPr="001B3DBD">
        <w:rPr>
          <w:rFonts w:hint="eastAsia"/>
        </w:rPr>
        <w:t>服务费上限：</w:t>
      </w:r>
      <w:r w:rsidR="004F58FD" w:rsidRPr="001B3DBD">
        <w:rPr>
          <w:rFonts w:hint="eastAsia"/>
        </w:rPr>
        <w:t>2</w:t>
      </w:r>
      <w:r w:rsidR="004F58FD" w:rsidRPr="001B3DBD">
        <w:rPr>
          <w:rFonts w:hint="eastAsia"/>
        </w:rPr>
        <w:t>元</w:t>
      </w:r>
      <w:r w:rsidR="004F58FD" w:rsidRPr="001B3DBD">
        <w:rPr>
          <w:rFonts w:hint="eastAsia"/>
        </w:rPr>
        <w:t>-25</w:t>
      </w:r>
      <w:r w:rsidR="004F58FD" w:rsidRPr="001B3DBD">
        <w:rPr>
          <w:rFonts w:hint="eastAsia"/>
        </w:rPr>
        <w:t>元</w:t>
      </w:r>
    </w:p>
    <w:p w:rsidR="006F35CD" w:rsidRPr="006F35CD" w:rsidRDefault="006F35CD" w:rsidP="00027129">
      <w:pPr>
        <w:rPr>
          <w:rFonts w:hint="eastAsia"/>
          <w:b/>
        </w:rPr>
      </w:pPr>
      <w:r>
        <w:rPr>
          <w:rFonts w:hint="eastAsia"/>
        </w:rPr>
        <w:t xml:space="preserve">                   </w:t>
      </w:r>
      <w:r w:rsidRPr="006F35CD">
        <w:rPr>
          <w:rFonts w:hint="eastAsia"/>
          <w:b/>
        </w:rPr>
        <w:t>按单笔：</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BB025C" w:rsidRDefault="00BB025C" w:rsidP="004F58FD">
      <w:pPr>
        <w:rPr>
          <w:rFonts w:hint="eastAsia"/>
        </w:rPr>
      </w:pPr>
      <w:r>
        <w:rPr>
          <w:rFonts w:hint="eastAsia"/>
        </w:rPr>
        <w:t xml:space="preserve">                             </w:t>
      </w:r>
      <w:r>
        <w:rPr>
          <w:rFonts w:hint="eastAsia"/>
        </w:rPr>
        <w:t>向公司</w:t>
      </w:r>
      <w:r>
        <w:rPr>
          <w:rFonts w:hint="eastAsia"/>
        </w:rPr>
        <w:t>账户转账的单笔限额不能超过</w:t>
      </w:r>
      <w:r>
        <w:rPr>
          <w:rFonts w:hint="eastAsia"/>
        </w:rPr>
        <w:t>10</w:t>
      </w:r>
      <w:bookmarkStart w:id="0" w:name="_GoBack"/>
      <w:bookmarkEnd w:id="0"/>
      <w:r>
        <w:rPr>
          <w:rFonts w:hint="eastAsia"/>
        </w:rPr>
        <w:t>万</w:t>
      </w:r>
    </w:p>
    <w:p w:rsidR="00BB025C" w:rsidRPr="00BB025C" w:rsidRDefault="00BB025C" w:rsidP="004F58FD">
      <w:pPr>
        <w:rPr>
          <w:rFonts w:hint="eastAsia"/>
          <w:b/>
        </w:rPr>
      </w:pPr>
      <w:r>
        <w:rPr>
          <w:rFonts w:hint="eastAsia"/>
        </w:rPr>
        <w:t xml:space="preserve">                   </w:t>
      </w:r>
      <w:r w:rsidRPr="00BB025C">
        <w:rPr>
          <w:rFonts w:hint="eastAsia"/>
          <w:b/>
        </w:rPr>
        <w:t>按单日：</w:t>
      </w:r>
    </w:p>
    <w:p w:rsidR="004F58FD" w:rsidRDefault="00D657B6" w:rsidP="00D657B6">
      <w:r>
        <w:rPr>
          <w:rFonts w:hint="eastAsia"/>
        </w:rPr>
        <w:t xml:space="preserve">                   </w:t>
      </w:r>
      <w:r w:rsidR="004F58FD">
        <w:rPr>
          <w:rFonts w:hint="eastAsia"/>
        </w:rPr>
        <w:t>单日累计限额：</w:t>
      </w:r>
      <w:r w:rsidR="004F58FD">
        <w:rPr>
          <w:rFonts w:hint="eastAsia"/>
        </w:rPr>
        <w:t>200</w:t>
      </w:r>
      <w:r w:rsidR="004F58FD">
        <w:rPr>
          <w:rFonts w:hint="eastAsia"/>
        </w:rPr>
        <w:t>万</w:t>
      </w:r>
    </w:p>
    <w:p w:rsidR="00E01696" w:rsidRDefault="004F58FD" w:rsidP="004F58FD">
      <w:pPr>
        <w:pStyle w:val="a5"/>
        <w:ind w:left="360" w:firstLine="422"/>
        <w:outlineLvl w:val="2"/>
        <w:rPr>
          <w:b/>
        </w:rPr>
      </w:pPr>
      <w:r>
        <w:rPr>
          <w:rFonts w:hint="eastAsia"/>
          <w:b/>
        </w:rPr>
        <w:t>2</w:t>
      </w:r>
      <w:r w:rsidR="0019120F">
        <w:rPr>
          <w:rFonts w:hint="eastAsia"/>
          <w:b/>
        </w:rPr>
        <w:t>.3</w:t>
      </w:r>
      <w:r w:rsidR="00173CA8">
        <w:rPr>
          <w:rFonts w:hint="eastAsia"/>
          <w:b/>
        </w:rPr>
        <w:t>.3</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2658D8" w:rsidRDefault="00F2399E" w:rsidP="00614433">
      <w:pPr>
        <w:pStyle w:val="a5"/>
        <w:ind w:left="992"/>
      </w:pPr>
      <w:r>
        <w:rPr>
          <w:rFonts w:hint="eastAsia"/>
        </w:rPr>
        <w:t>平台通过自己的电子钱包给用户进行清算，方便平台、用户查看清算数据</w:t>
      </w:r>
      <w:r w:rsidR="002658D8">
        <w:rPr>
          <w:rFonts w:hint="eastAsia"/>
        </w:rPr>
        <w:t xml:space="preserve">    </w:t>
      </w:r>
    </w:p>
    <w:p w:rsidR="004F58FD" w:rsidRDefault="004F58FD" w:rsidP="004F58FD">
      <w:pPr>
        <w:pStyle w:val="a5"/>
        <w:numPr>
          <w:ilvl w:val="1"/>
          <w:numId w:val="1"/>
        </w:numPr>
        <w:ind w:firstLineChars="0"/>
        <w:outlineLvl w:val="1"/>
        <w:rPr>
          <w:b/>
        </w:rPr>
      </w:pPr>
      <w:r>
        <w:rPr>
          <w:b/>
        </w:rPr>
        <w:t>支付</w:t>
      </w:r>
    </w:p>
    <w:p w:rsidR="004F58FD" w:rsidRDefault="00D032DC" w:rsidP="004F58FD">
      <w:pPr>
        <w:pStyle w:val="a5"/>
        <w:ind w:left="360" w:firstLine="422"/>
        <w:outlineLvl w:val="2"/>
        <w:rPr>
          <w:b/>
        </w:rPr>
      </w:pPr>
      <w:r>
        <w:rPr>
          <w:rFonts w:hint="eastAsia"/>
          <w:b/>
        </w:rPr>
        <w:t>2.4</w:t>
      </w:r>
      <w:r w:rsidR="004F58FD">
        <w:rPr>
          <w:rFonts w:hint="eastAsia"/>
          <w:b/>
        </w:rPr>
        <w:t>.1</w:t>
      </w:r>
      <w:r w:rsidR="004F58FD">
        <w:rPr>
          <w:rFonts w:hint="eastAsia"/>
          <w:b/>
        </w:rPr>
        <w:t>支付的流程图</w:t>
      </w:r>
    </w:p>
    <w:p w:rsidR="004F58FD" w:rsidRDefault="004F58FD" w:rsidP="004F58FD">
      <w:pPr>
        <w:pStyle w:val="a5"/>
        <w:ind w:left="360" w:firstLine="422"/>
        <w:rPr>
          <w:b/>
        </w:rPr>
      </w:pPr>
      <w:r>
        <w:rPr>
          <w:rFonts w:hint="eastAsia"/>
          <w:b/>
        </w:rPr>
        <w:lastRenderedPageBreak/>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4F58FD" w:rsidRDefault="00D032DC" w:rsidP="004F58FD">
      <w:pPr>
        <w:pStyle w:val="a5"/>
        <w:ind w:left="360" w:firstLineChars="300" w:firstLine="632"/>
        <w:outlineLvl w:val="2"/>
        <w:rPr>
          <w:b/>
        </w:rPr>
      </w:pPr>
      <w:r>
        <w:rPr>
          <w:rFonts w:hint="eastAsia"/>
          <w:b/>
        </w:rPr>
        <w:t>2.4</w:t>
      </w:r>
      <w:r w:rsidR="004F58FD">
        <w:rPr>
          <w:rFonts w:hint="eastAsia"/>
          <w:b/>
        </w:rPr>
        <w:t>.2</w:t>
      </w:r>
      <w:r w:rsidR="004F58FD">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2550D" w:rsidRDefault="00D032DC" w:rsidP="0042550D">
      <w:pPr>
        <w:pStyle w:val="a5"/>
        <w:ind w:left="992" w:firstLineChars="0" w:firstLine="0"/>
        <w:outlineLvl w:val="2"/>
        <w:rPr>
          <w:b/>
        </w:rPr>
      </w:pPr>
      <w:r>
        <w:rPr>
          <w:rFonts w:hint="eastAsia"/>
          <w:b/>
        </w:rPr>
        <w:t>2.4</w:t>
      </w:r>
      <w:r w:rsidR="0042550D">
        <w:rPr>
          <w:rFonts w:hint="eastAsia"/>
          <w:b/>
        </w:rPr>
        <w:t>.3</w:t>
      </w:r>
      <w:r w:rsidR="0042550D">
        <w:rPr>
          <w:rFonts w:hint="eastAsia"/>
          <w:b/>
        </w:rPr>
        <w:t>订单超时</w:t>
      </w:r>
    </w:p>
    <w:p w:rsidR="0042550D" w:rsidRDefault="0042550D" w:rsidP="0042550D">
      <w:pPr>
        <w:pStyle w:val="a5"/>
        <w:ind w:left="992" w:firstLineChars="0" w:firstLine="0"/>
        <w:rPr>
          <w:b/>
        </w:rPr>
      </w:pPr>
      <w:r>
        <w:rPr>
          <w:b/>
        </w:rPr>
        <w:t>描述</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r w:rsidRPr="00B16DED">
        <w:rPr>
          <w:rFonts w:hint="eastAsia"/>
        </w:rPr>
        <w:t>用户在</w:t>
      </w:r>
      <w:r w:rsidR="004612FB">
        <w:rPr>
          <w:rFonts w:hint="eastAsia"/>
        </w:rPr>
        <w:t>生成订单</w:t>
      </w:r>
      <w:r w:rsidRPr="00B16DED">
        <w:rPr>
          <w:rFonts w:hint="eastAsia"/>
        </w:rPr>
        <w:t>半小时内未完成支付</w:t>
      </w:r>
      <w:r>
        <w:rPr>
          <w:rFonts w:hint="eastAsia"/>
        </w:rPr>
        <w:t>，则订单超时</w:t>
      </w:r>
    </w:p>
    <w:p w:rsidR="0042550D" w:rsidRDefault="00D032DC" w:rsidP="0042550D">
      <w:pPr>
        <w:pStyle w:val="a5"/>
        <w:ind w:left="992" w:firstLineChars="0" w:firstLine="0"/>
        <w:outlineLvl w:val="2"/>
        <w:rPr>
          <w:b/>
        </w:rPr>
      </w:pPr>
      <w:r>
        <w:rPr>
          <w:rFonts w:hint="eastAsia"/>
          <w:b/>
        </w:rPr>
        <w:t>2.4</w:t>
      </w:r>
      <w:r w:rsidR="0042550D">
        <w:rPr>
          <w:rFonts w:hint="eastAsia"/>
          <w:b/>
        </w:rPr>
        <w:t>.4</w:t>
      </w:r>
      <w:r w:rsidR="0042550D">
        <w:rPr>
          <w:b/>
        </w:rPr>
        <w:t>取消订单</w:t>
      </w:r>
    </w:p>
    <w:p w:rsidR="0042550D" w:rsidRPr="0042550D" w:rsidRDefault="0042550D" w:rsidP="0042550D">
      <w:pPr>
        <w:pStyle w:val="a5"/>
        <w:ind w:left="992" w:firstLineChars="0" w:firstLine="0"/>
      </w:pPr>
      <w:r>
        <w:rPr>
          <w:rFonts w:hint="eastAsia"/>
          <w:b/>
        </w:rPr>
        <w:t>描述：</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sidR="004612FB">
        <w:rPr>
          <w:rFonts w:hint="eastAsia"/>
        </w:rPr>
        <w:t>，</w:t>
      </w:r>
      <w:r w:rsidR="004612FB" w:rsidRPr="00B43D1E">
        <w:rPr>
          <w:rFonts w:hint="eastAsia"/>
        </w:rPr>
        <w:t>用户点击</w:t>
      </w:r>
      <w:r w:rsidR="004612FB">
        <w:rPr>
          <w:rFonts w:hint="eastAsia"/>
        </w:rPr>
        <w:t>“</w:t>
      </w:r>
      <w:r w:rsidR="004612FB" w:rsidRPr="00B43D1E">
        <w:rPr>
          <w:rFonts w:hint="eastAsia"/>
        </w:rPr>
        <w:t>取消</w:t>
      </w:r>
      <w:r w:rsidR="004612FB">
        <w:rPr>
          <w:rFonts w:hint="eastAsia"/>
        </w:rPr>
        <w:t>”</w:t>
      </w:r>
      <w:r w:rsidR="004612FB" w:rsidRPr="00B43D1E">
        <w:rPr>
          <w:rFonts w:hint="eastAsia"/>
        </w:rPr>
        <w:t>按钮来取消订单</w:t>
      </w:r>
      <w:r w:rsidR="004612FB">
        <w:rPr>
          <w:rFonts w:hint="eastAsia"/>
        </w:rPr>
        <w:t>。</w:t>
      </w:r>
    </w:p>
    <w:p w:rsidR="004F58FD" w:rsidRDefault="004F58FD" w:rsidP="004F58FD">
      <w:pPr>
        <w:pStyle w:val="a5"/>
        <w:ind w:left="360" w:firstLineChars="300" w:firstLine="632"/>
        <w:outlineLvl w:val="2"/>
        <w:rPr>
          <w:b/>
        </w:rPr>
      </w:pPr>
      <w:r>
        <w:rPr>
          <w:rFonts w:hint="eastAsia"/>
          <w:b/>
        </w:rPr>
        <w:t>2.</w:t>
      </w:r>
      <w:r w:rsidR="00D032DC">
        <w:rPr>
          <w:b/>
        </w:rPr>
        <w:t>4.5</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363709" r:id="rId10"/>
        </w:object>
      </w:r>
    </w:p>
    <w:p w:rsidR="004F58FD" w:rsidRDefault="00D032DC" w:rsidP="004F58FD">
      <w:pPr>
        <w:pStyle w:val="a5"/>
        <w:ind w:left="360" w:firstLineChars="300" w:firstLine="632"/>
        <w:outlineLvl w:val="2"/>
        <w:rPr>
          <w:b/>
        </w:rPr>
      </w:pPr>
      <w:r>
        <w:rPr>
          <w:b/>
        </w:rPr>
        <w:t>2.4.6</w:t>
      </w:r>
      <w:r w:rsidR="004F58FD" w:rsidRPr="00A43486">
        <w:rPr>
          <w:b/>
        </w:rPr>
        <w:t xml:space="preserve">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00D032DC">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D032DC" w:rsidP="00102E57">
      <w:pPr>
        <w:ind w:firstLineChars="699" w:firstLine="1474"/>
        <w:outlineLvl w:val="3"/>
      </w:pPr>
      <w:r>
        <w:rPr>
          <w:b/>
        </w:rPr>
        <w:t>2.4</w:t>
      </w:r>
      <w:r w:rsidR="00927A39" w:rsidRPr="00102E57">
        <w:rPr>
          <w:b/>
        </w:rPr>
        <w:t>.4.1</w:t>
      </w:r>
      <w:r w:rsidR="00927A39"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D032DC" w:rsidP="00DB2F60">
      <w:pPr>
        <w:ind w:firstLineChars="699" w:firstLine="1474"/>
        <w:outlineLvl w:val="3"/>
      </w:pPr>
      <w:r>
        <w:rPr>
          <w:b/>
        </w:rPr>
        <w:t>2.4</w:t>
      </w:r>
      <w:r w:rsidR="00B81A0F" w:rsidRPr="00DB2F60">
        <w:rPr>
          <w:b/>
        </w:rPr>
        <w:t>.4.2</w:t>
      </w:r>
      <w:r w:rsidR="00B81A0F"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D032DC" w:rsidP="00DB2F60">
      <w:pPr>
        <w:pStyle w:val="a5"/>
        <w:ind w:left="360" w:firstLineChars="400" w:firstLine="843"/>
        <w:outlineLvl w:val="2"/>
        <w:rPr>
          <w:b/>
        </w:rPr>
      </w:pPr>
      <w:r>
        <w:rPr>
          <w:rFonts w:hint="eastAsia"/>
          <w:b/>
        </w:rPr>
        <w:t>2.4.7</w:t>
      </w:r>
      <w:r w:rsidR="004F58FD" w:rsidRPr="00C5497E">
        <w:rPr>
          <w:rFonts w:hint="eastAsia"/>
          <w:b/>
        </w:rPr>
        <w:t xml:space="preserve"> </w:t>
      </w:r>
      <w:r w:rsidR="004F58FD" w:rsidRPr="00C5497E">
        <w:rPr>
          <w:rFonts w:hint="eastAsia"/>
          <w:b/>
        </w:rPr>
        <w:t>退款</w:t>
      </w:r>
    </w:p>
    <w:p w:rsidR="004F58FD" w:rsidRPr="00283292" w:rsidRDefault="004F58FD" w:rsidP="00283292">
      <w:pPr>
        <w:ind w:firstLineChars="699" w:firstLine="1474"/>
        <w:rPr>
          <w:b/>
        </w:rPr>
      </w:pPr>
      <w:r w:rsidRPr="00283292">
        <w:rPr>
          <w:b/>
        </w:rPr>
        <w:t>为什么有处理退款的功能</w:t>
      </w:r>
      <w:r w:rsidRPr="00283292">
        <w:rPr>
          <w:rFonts w:hint="eastAsia"/>
          <w:b/>
        </w:rPr>
        <w:t>？</w:t>
      </w:r>
    </w:p>
    <w:p w:rsidR="004F58FD" w:rsidRDefault="004F58FD" w:rsidP="004F58FD">
      <w:pPr>
        <w:pStyle w:val="a5"/>
        <w:ind w:left="992" w:firstLineChars="0" w:firstLine="0"/>
      </w:pPr>
      <w:r>
        <w:rPr>
          <w:rFonts w:hint="eastAsia"/>
          <w:b/>
        </w:rPr>
        <w:t xml:space="preserve">  </w:t>
      </w:r>
      <w:r w:rsidR="00D9685E">
        <w:rPr>
          <w:b/>
        </w:rPr>
        <w:t xml:space="preserve">  </w:t>
      </w:r>
      <w:r w:rsidR="00283292">
        <w:rPr>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sidR="00B70ADE">
        <w:t xml:space="preserve">   </w:t>
      </w:r>
      <w:r w:rsidR="00283292">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283292">
      <w:pPr>
        <w:pStyle w:val="a5"/>
        <w:ind w:left="992" w:firstLineChars="300" w:firstLine="63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5506A2" w:rsidP="004F58FD">
      <w:pPr>
        <w:pStyle w:val="a5"/>
        <w:ind w:left="992" w:firstLineChars="100" w:firstLine="211"/>
        <w:outlineLvl w:val="2"/>
        <w:rPr>
          <w:b/>
        </w:rPr>
      </w:pPr>
      <w:r>
        <w:rPr>
          <w:rFonts w:hint="eastAsia"/>
          <w:b/>
        </w:rPr>
        <w:t>2.5</w:t>
      </w:r>
      <w:r w:rsidR="00083D22">
        <w:rPr>
          <w:rFonts w:hint="eastAsia"/>
          <w:b/>
        </w:rPr>
        <w:t>.1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5506A2" w:rsidP="007C5CE9">
      <w:pPr>
        <w:pStyle w:val="a5"/>
        <w:ind w:left="992" w:firstLineChars="100" w:firstLine="211"/>
        <w:outlineLvl w:val="2"/>
        <w:rPr>
          <w:b/>
        </w:rPr>
      </w:pPr>
      <w:r>
        <w:rPr>
          <w:rFonts w:hint="eastAsia"/>
          <w:b/>
        </w:rPr>
        <w:t>2.5</w:t>
      </w:r>
      <w:r w:rsidR="007C5CE9" w:rsidRPr="007C5CE9">
        <w:rPr>
          <w:rFonts w:hint="eastAsia"/>
          <w:b/>
        </w:rPr>
        <w:t>.2</w:t>
      </w:r>
      <w:r w:rsidR="007B0DB6">
        <w:rPr>
          <w:rFonts w:hint="eastAsia"/>
          <w:b/>
        </w:rPr>
        <w:t>仲裁</w:t>
      </w:r>
      <w:r w:rsidR="007C5CE9"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005506A2">
        <w:rPr>
          <w:b/>
        </w:rPr>
        <w:t>5</w:t>
      </w:r>
      <w:r w:rsidRPr="008C64E6">
        <w:rPr>
          <w:b/>
        </w:rPr>
        <w:t>.3</w:t>
      </w:r>
      <w:r w:rsidR="00FC2283">
        <w:rPr>
          <w:b/>
        </w:rPr>
        <w:t>仲裁</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w:t>
      </w:r>
      <w:r w:rsidR="00210A20">
        <w:rPr>
          <w:rFonts w:hint="eastAsia"/>
        </w:rPr>
        <w:t>仲裁</w:t>
      </w:r>
      <w:r w:rsidR="004F58FD" w:rsidRPr="007C6DBB">
        <w:rPr>
          <w:rFonts w:hint="eastAsia"/>
        </w:rPr>
        <w:t>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5506A2" w:rsidP="00CA28A5">
      <w:pPr>
        <w:pStyle w:val="a5"/>
        <w:ind w:left="992" w:firstLine="422"/>
        <w:outlineLvl w:val="2"/>
        <w:rPr>
          <w:b/>
        </w:rPr>
      </w:pPr>
      <w:r>
        <w:rPr>
          <w:b/>
        </w:rPr>
        <w:t>2.6</w:t>
      </w:r>
      <w:r w:rsidR="007B0DB6">
        <w:rPr>
          <w:b/>
        </w:rPr>
        <w:t>.1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5506A2" w:rsidP="00912860">
      <w:pPr>
        <w:pStyle w:val="a5"/>
        <w:ind w:left="992" w:firstLineChars="0"/>
        <w:outlineLvl w:val="2"/>
        <w:rPr>
          <w:b/>
        </w:rPr>
      </w:pPr>
      <w:r>
        <w:rPr>
          <w:b/>
        </w:rPr>
        <w:t>2.6</w:t>
      </w:r>
      <w:r w:rsidR="007B0DB6">
        <w:rPr>
          <w:b/>
        </w:rPr>
        <w:t>.2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5506A2" w:rsidP="004F58FD">
      <w:pPr>
        <w:pStyle w:val="a5"/>
        <w:ind w:left="360" w:firstLine="422"/>
        <w:outlineLvl w:val="2"/>
        <w:rPr>
          <w:b/>
        </w:rPr>
      </w:pPr>
      <w:r>
        <w:rPr>
          <w:b/>
        </w:rPr>
        <w:t>2.7</w:t>
      </w:r>
      <w:r w:rsidR="004F58FD">
        <w:rPr>
          <w:b/>
        </w:rPr>
        <w:t>.1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5506A2" w:rsidP="004F58FD">
      <w:pPr>
        <w:pStyle w:val="a5"/>
        <w:ind w:left="360" w:firstLine="422"/>
        <w:outlineLvl w:val="2"/>
        <w:rPr>
          <w:b/>
        </w:rPr>
      </w:pPr>
      <w:r>
        <w:rPr>
          <w:rFonts w:hint="eastAsia"/>
          <w:b/>
        </w:rPr>
        <w:t>2.7</w:t>
      </w:r>
      <w:r w:rsidR="004F58FD">
        <w:rPr>
          <w:rFonts w:hint="eastAsia"/>
          <w:b/>
        </w:rPr>
        <w:t>.2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D00" w:rsidRDefault="001D6D00" w:rsidP="004F58FD">
      <w:r>
        <w:separator/>
      </w:r>
    </w:p>
  </w:endnote>
  <w:endnote w:type="continuationSeparator" w:id="0">
    <w:p w:rsidR="001D6D00" w:rsidRDefault="001D6D00"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D00" w:rsidRDefault="001D6D00" w:rsidP="004F58FD">
      <w:r>
        <w:separator/>
      </w:r>
    </w:p>
  </w:footnote>
  <w:footnote w:type="continuationSeparator" w:id="0">
    <w:p w:rsidR="001D6D00" w:rsidRDefault="001D6D00"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848"/>
    <w:rsid w:val="00022C4E"/>
    <w:rsid w:val="00027129"/>
    <w:rsid w:val="00027395"/>
    <w:rsid w:val="000406F3"/>
    <w:rsid w:val="00047C3D"/>
    <w:rsid w:val="00065A22"/>
    <w:rsid w:val="00080D27"/>
    <w:rsid w:val="00081EA5"/>
    <w:rsid w:val="000829DD"/>
    <w:rsid w:val="00083D22"/>
    <w:rsid w:val="00086BB3"/>
    <w:rsid w:val="000A4353"/>
    <w:rsid w:val="000B253B"/>
    <w:rsid w:val="000B34D9"/>
    <w:rsid w:val="000B3DAD"/>
    <w:rsid w:val="00102E57"/>
    <w:rsid w:val="00103F3B"/>
    <w:rsid w:val="00106B3F"/>
    <w:rsid w:val="001129D4"/>
    <w:rsid w:val="00141DAC"/>
    <w:rsid w:val="00144186"/>
    <w:rsid w:val="00156AC1"/>
    <w:rsid w:val="00167126"/>
    <w:rsid w:val="00170EEF"/>
    <w:rsid w:val="00173CA8"/>
    <w:rsid w:val="001779CA"/>
    <w:rsid w:val="00181139"/>
    <w:rsid w:val="001902D0"/>
    <w:rsid w:val="0019120F"/>
    <w:rsid w:val="001A43BB"/>
    <w:rsid w:val="001A7C6D"/>
    <w:rsid w:val="001B3438"/>
    <w:rsid w:val="001C1AD2"/>
    <w:rsid w:val="001D6D00"/>
    <w:rsid w:val="001E2BCE"/>
    <w:rsid w:val="001F206A"/>
    <w:rsid w:val="00210A20"/>
    <w:rsid w:val="002172A0"/>
    <w:rsid w:val="00225A78"/>
    <w:rsid w:val="00241F49"/>
    <w:rsid w:val="0024270B"/>
    <w:rsid w:val="002518FC"/>
    <w:rsid w:val="002548A8"/>
    <w:rsid w:val="00260913"/>
    <w:rsid w:val="002658D8"/>
    <w:rsid w:val="00267103"/>
    <w:rsid w:val="00283292"/>
    <w:rsid w:val="00292CA6"/>
    <w:rsid w:val="00293975"/>
    <w:rsid w:val="002B440D"/>
    <w:rsid w:val="002C402C"/>
    <w:rsid w:val="002C5057"/>
    <w:rsid w:val="002E12AF"/>
    <w:rsid w:val="002E7466"/>
    <w:rsid w:val="00301FB0"/>
    <w:rsid w:val="003068CE"/>
    <w:rsid w:val="0031251B"/>
    <w:rsid w:val="00314FE7"/>
    <w:rsid w:val="003218F6"/>
    <w:rsid w:val="003229D3"/>
    <w:rsid w:val="00327EBF"/>
    <w:rsid w:val="00336EEA"/>
    <w:rsid w:val="00343164"/>
    <w:rsid w:val="003731B2"/>
    <w:rsid w:val="003738D5"/>
    <w:rsid w:val="0037525B"/>
    <w:rsid w:val="00391180"/>
    <w:rsid w:val="00391CAE"/>
    <w:rsid w:val="003A2ADD"/>
    <w:rsid w:val="003C33FA"/>
    <w:rsid w:val="003D1DEE"/>
    <w:rsid w:val="003D450A"/>
    <w:rsid w:val="003D5EF6"/>
    <w:rsid w:val="003E454B"/>
    <w:rsid w:val="003E6769"/>
    <w:rsid w:val="003F04F9"/>
    <w:rsid w:val="003F29B6"/>
    <w:rsid w:val="003F51CD"/>
    <w:rsid w:val="00420617"/>
    <w:rsid w:val="0042550D"/>
    <w:rsid w:val="00430C66"/>
    <w:rsid w:val="0043474F"/>
    <w:rsid w:val="00442986"/>
    <w:rsid w:val="00443FFA"/>
    <w:rsid w:val="004612FB"/>
    <w:rsid w:val="00466A82"/>
    <w:rsid w:val="0048096D"/>
    <w:rsid w:val="00481B7B"/>
    <w:rsid w:val="004B4FA3"/>
    <w:rsid w:val="004C19DB"/>
    <w:rsid w:val="004C4FBB"/>
    <w:rsid w:val="004C7B03"/>
    <w:rsid w:val="004F4B61"/>
    <w:rsid w:val="004F58FD"/>
    <w:rsid w:val="004F6467"/>
    <w:rsid w:val="00506526"/>
    <w:rsid w:val="005140F4"/>
    <w:rsid w:val="0054068C"/>
    <w:rsid w:val="0054558A"/>
    <w:rsid w:val="00546C82"/>
    <w:rsid w:val="005506A2"/>
    <w:rsid w:val="00551BFB"/>
    <w:rsid w:val="00557ADB"/>
    <w:rsid w:val="00565D93"/>
    <w:rsid w:val="00571B99"/>
    <w:rsid w:val="005A648D"/>
    <w:rsid w:val="005B690C"/>
    <w:rsid w:val="005B779B"/>
    <w:rsid w:val="005C1660"/>
    <w:rsid w:val="005D1819"/>
    <w:rsid w:val="005D3330"/>
    <w:rsid w:val="005E08CD"/>
    <w:rsid w:val="005F1660"/>
    <w:rsid w:val="006109B4"/>
    <w:rsid w:val="0061345E"/>
    <w:rsid w:val="00613DB1"/>
    <w:rsid w:val="00614117"/>
    <w:rsid w:val="00614433"/>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4D86"/>
    <w:rsid w:val="006E7520"/>
    <w:rsid w:val="006F35CD"/>
    <w:rsid w:val="006F3E2F"/>
    <w:rsid w:val="006F505B"/>
    <w:rsid w:val="006F71A1"/>
    <w:rsid w:val="007065A0"/>
    <w:rsid w:val="007071F6"/>
    <w:rsid w:val="00722F08"/>
    <w:rsid w:val="007302B0"/>
    <w:rsid w:val="007578A4"/>
    <w:rsid w:val="00761626"/>
    <w:rsid w:val="007802D4"/>
    <w:rsid w:val="007828BF"/>
    <w:rsid w:val="0078672D"/>
    <w:rsid w:val="007902C4"/>
    <w:rsid w:val="00793362"/>
    <w:rsid w:val="0079395C"/>
    <w:rsid w:val="00794E99"/>
    <w:rsid w:val="007A19B8"/>
    <w:rsid w:val="007B0DB6"/>
    <w:rsid w:val="007B36C0"/>
    <w:rsid w:val="007B5E7C"/>
    <w:rsid w:val="007C5CE9"/>
    <w:rsid w:val="007E78BF"/>
    <w:rsid w:val="007F31A6"/>
    <w:rsid w:val="00826FC1"/>
    <w:rsid w:val="00846161"/>
    <w:rsid w:val="00857CF5"/>
    <w:rsid w:val="00866815"/>
    <w:rsid w:val="00874C47"/>
    <w:rsid w:val="008758CA"/>
    <w:rsid w:val="00896ECE"/>
    <w:rsid w:val="008C0026"/>
    <w:rsid w:val="008C62BF"/>
    <w:rsid w:val="008C64E6"/>
    <w:rsid w:val="008C7F3F"/>
    <w:rsid w:val="008D04E0"/>
    <w:rsid w:val="008D7B3B"/>
    <w:rsid w:val="008E3087"/>
    <w:rsid w:val="008F3163"/>
    <w:rsid w:val="00912860"/>
    <w:rsid w:val="00927A39"/>
    <w:rsid w:val="009357EB"/>
    <w:rsid w:val="0093612F"/>
    <w:rsid w:val="00965503"/>
    <w:rsid w:val="009803D6"/>
    <w:rsid w:val="00985C70"/>
    <w:rsid w:val="00994E38"/>
    <w:rsid w:val="009A0DD8"/>
    <w:rsid w:val="009A2272"/>
    <w:rsid w:val="009A4222"/>
    <w:rsid w:val="009B449B"/>
    <w:rsid w:val="009B6AF1"/>
    <w:rsid w:val="009C0C09"/>
    <w:rsid w:val="009C0E13"/>
    <w:rsid w:val="009C180B"/>
    <w:rsid w:val="009E38CD"/>
    <w:rsid w:val="00A108EE"/>
    <w:rsid w:val="00A12719"/>
    <w:rsid w:val="00A20DC7"/>
    <w:rsid w:val="00A275C7"/>
    <w:rsid w:val="00A34B18"/>
    <w:rsid w:val="00A36D5C"/>
    <w:rsid w:val="00A503EA"/>
    <w:rsid w:val="00A53083"/>
    <w:rsid w:val="00A62ABD"/>
    <w:rsid w:val="00A76DC4"/>
    <w:rsid w:val="00A82031"/>
    <w:rsid w:val="00A97D1B"/>
    <w:rsid w:val="00AA2C6E"/>
    <w:rsid w:val="00AA4D36"/>
    <w:rsid w:val="00AA7EF1"/>
    <w:rsid w:val="00AB2562"/>
    <w:rsid w:val="00AC3C6E"/>
    <w:rsid w:val="00AC4612"/>
    <w:rsid w:val="00B02DE9"/>
    <w:rsid w:val="00B034F8"/>
    <w:rsid w:val="00B066EA"/>
    <w:rsid w:val="00B10711"/>
    <w:rsid w:val="00B11E0B"/>
    <w:rsid w:val="00B210EA"/>
    <w:rsid w:val="00B2624A"/>
    <w:rsid w:val="00B33057"/>
    <w:rsid w:val="00B41AC1"/>
    <w:rsid w:val="00B47AD5"/>
    <w:rsid w:val="00B512E2"/>
    <w:rsid w:val="00B70ADE"/>
    <w:rsid w:val="00B73CBA"/>
    <w:rsid w:val="00B81A0F"/>
    <w:rsid w:val="00B924D8"/>
    <w:rsid w:val="00B93CD9"/>
    <w:rsid w:val="00B94562"/>
    <w:rsid w:val="00BB025C"/>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321"/>
    <w:rsid w:val="00C71ECF"/>
    <w:rsid w:val="00C9327E"/>
    <w:rsid w:val="00C96DB1"/>
    <w:rsid w:val="00CA28A5"/>
    <w:rsid w:val="00CA6416"/>
    <w:rsid w:val="00CB32BD"/>
    <w:rsid w:val="00CC5D7A"/>
    <w:rsid w:val="00CD005B"/>
    <w:rsid w:val="00CD2D0D"/>
    <w:rsid w:val="00CD32B9"/>
    <w:rsid w:val="00CE7005"/>
    <w:rsid w:val="00D01567"/>
    <w:rsid w:val="00D032DC"/>
    <w:rsid w:val="00D154D3"/>
    <w:rsid w:val="00D44A30"/>
    <w:rsid w:val="00D453F6"/>
    <w:rsid w:val="00D5143B"/>
    <w:rsid w:val="00D606E8"/>
    <w:rsid w:val="00D657B6"/>
    <w:rsid w:val="00D67F62"/>
    <w:rsid w:val="00D72143"/>
    <w:rsid w:val="00D76678"/>
    <w:rsid w:val="00D93408"/>
    <w:rsid w:val="00D9685E"/>
    <w:rsid w:val="00DA2D39"/>
    <w:rsid w:val="00DA51EA"/>
    <w:rsid w:val="00DA6D39"/>
    <w:rsid w:val="00DB2F60"/>
    <w:rsid w:val="00DB65A3"/>
    <w:rsid w:val="00DD3489"/>
    <w:rsid w:val="00DD3F54"/>
    <w:rsid w:val="00DF5E74"/>
    <w:rsid w:val="00E00C98"/>
    <w:rsid w:val="00E01696"/>
    <w:rsid w:val="00E1382F"/>
    <w:rsid w:val="00E33B37"/>
    <w:rsid w:val="00E365C7"/>
    <w:rsid w:val="00E44AEA"/>
    <w:rsid w:val="00E64EB5"/>
    <w:rsid w:val="00E70D87"/>
    <w:rsid w:val="00E7174B"/>
    <w:rsid w:val="00EA58CE"/>
    <w:rsid w:val="00ED13C0"/>
    <w:rsid w:val="00EE23CB"/>
    <w:rsid w:val="00EE5522"/>
    <w:rsid w:val="00EF59D9"/>
    <w:rsid w:val="00EF5A83"/>
    <w:rsid w:val="00F06F7F"/>
    <w:rsid w:val="00F07560"/>
    <w:rsid w:val="00F131DF"/>
    <w:rsid w:val="00F14E6D"/>
    <w:rsid w:val="00F22B25"/>
    <w:rsid w:val="00F2399E"/>
    <w:rsid w:val="00F401E9"/>
    <w:rsid w:val="00F43D3C"/>
    <w:rsid w:val="00F53F61"/>
    <w:rsid w:val="00F55CB5"/>
    <w:rsid w:val="00F60F81"/>
    <w:rsid w:val="00F83EB2"/>
    <w:rsid w:val="00F84570"/>
    <w:rsid w:val="00F874B4"/>
    <w:rsid w:val="00F91068"/>
    <w:rsid w:val="00FC2283"/>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325</cp:revision>
  <dcterms:created xsi:type="dcterms:W3CDTF">2016-12-27T04:35:00Z</dcterms:created>
  <dcterms:modified xsi:type="dcterms:W3CDTF">2016-12-27T09:09:00Z</dcterms:modified>
</cp:coreProperties>
</file>