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AUTODECLARAÇÃO DE RENDA FAMILIAR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UFPA - UNIDADE FAMILIAR DE PRODUÇÃO AGRÁRIA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Eu,  portador(a)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[nome] </w:t>
      </w:r>
      <w:r w:rsidDel="00000000" w:rsidR="00000000" w:rsidRPr="00000000">
        <w:rPr>
          <w:rtl w:val="0"/>
        </w:rPr>
        <w:t xml:space="preserve">do  CPF: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[cpf]</w:t>
      </w:r>
      <w:r w:rsidDel="00000000" w:rsidR="00000000" w:rsidRPr="00000000">
        <w:rPr>
          <w:rtl w:val="0"/>
        </w:rPr>
        <w:t xml:space="preserve"> RG: [rg] </w:t>
      </w:r>
      <w:r w:rsidDel="00000000" w:rsidR="00000000" w:rsidRPr="00000000">
        <w:rPr>
          <w:rtl w:val="0"/>
        </w:rPr>
        <w:t xml:space="preserve"> residente e domiciliado (a) no endereço: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[endereco]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tl w:val="0"/>
        </w:rPr>
        <w:t xml:space="preserve">DECLARO na qualidade de responsável pela administração da Unidade Familiar de Produção Agrária (UFPA), situada no endereço: [logradouro], Bairro: Zona Rural município de Feira Nova - PE, que o valor da renda bruta oriunda do desenvolvimento de atividades econômicas dessa UFPA é de R$ [valor_renda] (valor_renda_extenso) auferidos nos últimos 12 (doze) meses.</w:t>
        <w:tab/>
      </w:r>
    </w:p>
    <w:tbl>
      <w:tblPr>
        <w:tblStyle w:val="Table1"/>
        <w:tblW w:w="8010.0" w:type="dxa"/>
        <w:jc w:val="center"/>
        <w:tblLayout w:type="fixed"/>
        <w:tblLook w:val="0400"/>
      </w:tblPr>
      <w:tblGrid>
        <w:gridCol w:w="2955"/>
        <w:gridCol w:w="2910"/>
        <w:gridCol w:w="2145"/>
        <w:tblGridChange w:id="0">
          <w:tblGrid>
            <w:gridCol w:w="2955"/>
            <w:gridCol w:w="2910"/>
            <w:gridCol w:w="214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-11.905511811023624" w:type="dxa"/>
              <w:left w:w="-11.905511811023624" w:type="dxa"/>
              <w:bottom w:w="-11.905511811023624" w:type="dxa"/>
              <w:right w:w="-11.905511811023624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f9f9f9" w:val="clear"/>
                <w:rtl w:val="0"/>
              </w:rPr>
              <w:t xml:space="preserve"> Membro Familiar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RENDA*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RENDA (R$)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-11.905511811023624" w:type="dxa"/>
              <w:left w:w="-11.905511811023624" w:type="dxa"/>
              <w:bottom w:w="-11.905511811023624" w:type="dxa"/>
              <w:right w:w="-11.905511811023624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[nome]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[cultura]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righ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[valor_cultura]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da renda auferida no estabelecimento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[valor_renda]</w:t>
            </w:r>
          </w:p>
        </w:tc>
      </w:tr>
    </w:tbl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(DECLARO) que o valor da renda bruta oriunda fora do estabelecimento, composta pela soma dos rendimentos obtidos por todos os membros dependentes dessa UFPA, é de R$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[valor_externo]</w:t>
      </w:r>
      <w:r w:rsidDel="00000000" w:rsidR="00000000" w:rsidRPr="00000000">
        <w:rPr>
          <w:rtl w:val="0"/>
        </w:rPr>
        <w:t xml:space="preserve"> (extenso_externo), conforme discriminado no quadro abaixo:</w:t>
      </w:r>
    </w:p>
    <w:tbl>
      <w:tblPr>
        <w:tblStyle w:val="Table2"/>
        <w:tblW w:w="8550.0" w:type="dxa"/>
        <w:jc w:val="center"/>
        <w:tblLayout w:type="fixed"/>
        <w:tblLook w:val="0400"/>
      </w:tblPr>
      <w:tblGrid>
        <w:gridCol w:w="2985"/>
        <w:gridCol w:w="3840"/>
        <w:gridCol w:w="1725"/>
        <w:tblGridChange w:id="0">
          <w:tblGrid>
            <w:gridCol w:w="2985"/>
            <w:gridCol w:w="3840"/>
            <w:gridCol w:w="172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MEMBRO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TIPO DE RENDA*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RENDA (R$)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-11.905511811023624" w:type="dxa"/>
              <w:left w:w="-11.905511811023624" w:type="dxa"/>
              <w:bottom w:w="-11.905511811023624" w:type="dxa"/>
              <w:right w:w="-11.905511811023624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[nome]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[origem]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-11.905511811023624" w:type="dxa"/>
              <w:left w:w="-11.905511811023624" w:type="dxa"/>
              <w:bottom w:w="-11.905511811023624" w:type="dxa"/>
              <w:right w:w="-11.905511811023624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[valor]</w:t>
            </w:r>
          </w:p>
        </w:tc>
      </w:tr>
      <w:tr>
        <w:trPr>
          <w:cantSplit w:val="0"/>
          <w:trHeight w:val="584.8152669270834" w:hRule="atLeast"/>
          <w:tblHeader w:val="0"/>
        </w:trPr>
        <w:tc>
          <w:tcPr>
            <w:gridSpan w:val="2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da renda auferida fora do estabelecimento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[valor_externo]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* (salários CLT, aposentadorias, benefícios sociais, outros)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Declaro para todos os fins de direito e sob as penas da Lei, serem verdadeiras as informações prestadas nesta Declaração, ciente de que a prestação de informação falsa e/ou apresentação de documento falso poderá incorrer nas penas de crime previstas nos arts. 297. 298. E 299 do Código Penal - Decreto Lei nº 2.848, de 7 de dezembro de 1940, além da inativação do documento emitido, acaso configurada a prestação de informação falsa apurada posteriormente à emissão do documento, em procedimento que assegure a ampla defesa e o contraditório, de acordo com o art. 54 da Portaria SAF/MAPA nº 242, de 08 de novembro de 2021 (Diário Oficial da União, Seção I. Pág. 5), da Secretaria de Agricultura Familiar e Cooperativismo do Ministério da Agricultura, Pecuária e Abastecimento.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FEIRA NOVA, </w:t>
      </w:r>
      <w:r w:rsidDel="00000000" w:rsidR="00000000" w:rsidRPr="00000000">
        <w:rPr>
          <w:rtl w:val="0"/>
        </w:rPr>
        <w:t xml:space="preserve"> [data]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               Assinatura do responsável pela administração da UFPA</w:t>
      </w:r>
    </w:p>
    <w:sectPr>
      <w:pgSz w:h="16838" w:w="11906" w:orient="portrait"/>
      <w:pgMar w:bottom="284" w:top="284" w:left="1134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72B2A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anexo" w:customStyle="1">
    <w:name w:val="anexo"/>
    <w:basedOn w:val="Normal"/>
    <w:rsid w:val="0000276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dou-paragraph" w:customStyle="1">
    <w:name w:val="dou-paragraph"/>
    <w:basedOn w:val="Normal"/>
    <w:rsid w:val="0000276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 w:val="1"/>
    <w:rsid w:val="00002760"/>
    <w:rPr>
      <w:b w:val="1"/>
      <w:bCs w:val="1"/>
    </w:rPr>
  </w:style>
  <w:style w:type="paragraph" w:styleId="SemEspaamento">
    <w:name w:val="No Spacing"/>
    <w:uiPriority w:val="1"/>
    <w:qFormat w:val="1"/>
    <w:rsid w:val="00CC3106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ItNJP2RJ9+u23ubF4Z+a1X4JIw==">CgMxLjA4AHIhMTkydzBjR3VncHg4N3I2Y3E2dEROajdlQ1NWNnNHd2tf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2023-11-08T14:46:00Z</dcterms:created>
  <dc:creator>Conta da Microsoft</dc:creator>
</cp:coreProperties>
</file>