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DECLARAÇÃO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Feira  Nova/PE,  20 de Fevereiro de 2025.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spacing w:after="0" w:line="360" w:lineRule="auto"/>
        <w:ind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 xml:space="preserve">Declaro para os devidos fins, que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Dulce Leonor Ferreira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portadora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CPF: 513.701.234-34 e RG: 5.347.995 SDS/PE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residente e domiciliada na Rua São José, nº 00382, Feira Nova/PE, CEP: 55715-000, trabalha em terras de propriedade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Sr. Severino Erasmo da Silva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portador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CPF: 659.439.704-44 e RG: 3.640.754 SDS/PE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possuindo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 DE Nº: PE-26055400-9B33.013F.C166.4040.B820.1523.A49E.643F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situado no Sítio Poças de Cima, S/N, Zona Rural, Feira Nova PE, CEP: 55715-000. A declarante acima afirma ser agricultora, possuindo registro no CAF sobre o número: PE022025.01.002669118CAF e recebe assistência desta secretaria no que diz respeito a ações voltadas a recebimento de sementes, aração de terra, assistência técnica e abastecimento de água.</w:t>
      </w:r>
    </w:p>
    <w:p w:rsidR="00000000" w:rsidDel="00000000" w:rsidP="00000000" w:rsidRDefault="00000000" w:rsidRPr="00000000" w14:paraId="00000006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8430j6kj9ot8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A declarante afirma produzir feijão, macaxeira e milho para consumo próprio e o excedente comercializa.</w:t>
      </w:r>
    </w:p>
    <w:p w:rsidR="00000000" w:rsidDel="00000000" w:rsidP="00000000" w:rsidRDefault="00000000" w:rsidRPr="00000000" w14:paraId="00000007">
      <w:p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x6hyn270xzs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yp62giv5oih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Atenciosamente,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269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-1114871</wp:posOffset>
          </wp:positionH>
          <wp:positionV relativeFrom="paragraph">
            <wp:posOffset>-467508</wp:posOffset>
          </wp:positionV>
          <wp:extent cx="7654739" cy="10784996"/>
          <wp:effectExtent b="0" l="0" r="0" t="0"/>
          <wp:wrapNone/>
          <wp:docPr descr="TIMBRADO AGRICULTURA 2025.jpg" id="3" name="image1.jpg"/>
          <a:graphic>
            <a:graphicData uri="http://schemas.openxmlformats.org/drawingml/2006/picture">
              <pic:pic>
                <pic:nvPicPr>
                  <pic:cNvPr descr="TIMBRADO AGRICULTURA 2025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4739" cy="1078499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941B2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semiHidden w:val="1"/>
    <w:unhideWhenUsed w:val="1"/>
    <w:rsid w:val="0054123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54123F"/>
  </w:style>
  <w:style w:type="paragraph" w:styleId="Rodap">
    <w:name w:val="footer"/>
    <w:basedOn w:val="Normal"/>
    <w:link w:val="RodapChar"/>
    <w:uiPriority w:val="99"/>
    <w:semiHidden w:val="1"/>
    <w:unhideWhenUsed w:val="1"/>
    <w:rsid w:val="0054123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54123F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4123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4123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BuwmpDyKiLyHFQPv25mQFBT7ig==">CgMxLjAyCGguZ2pkZ3hzMg5oLjg0MzBqNmtqOW90ODIOaC54Nmh5bjI3MHh6c3gyDmgueXA2MmdpdjVvaWg4OAByITFkeEdfV0puY3lhRmRjUG5BWk8zVGxQOHotcGw1WU5JaA==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2025-01-03T21:08:00Z</dcterms:created>
  <dc:creator>Usuário</dc:creator>
</cp:coreProperties>
</file>