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  <Override PartName="/word/theme/theme1.xml" ContentType="application/vnd.openxmlformats-officedocument.theme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360" w:line="276"/>
      </w:pPr>
      <w:r>
        <w:rPr>
          <w:rFonts w:asciiTheme="minorHAnsi" w:hAnsiTheme="minorHAnsi" w:eastAsiaTheme="minorEastAsia" w:cstheme="minorBidi"/>
          <w:color w:val="1D1D1B"/>
          <w:sz w:val="22"/>
          <w:szCs w:val="22"/>
        </w:rPr>
        <w:t xml:space="preserve">[Month Day, Year]</w:t>
      </w:r>
    </w:p>
    <w:p>
      <w:pPr>
        <w:spacing w:after="0" w:line="276"/>
      </w:pPr>
      <w:r>
        <w:rPr>
          <w:rFonts w:asciiTheme="minorHAnsi" w:hAnsiTheme="minorHAnsi" w:eastAsiaTheme="minorEastAsia" w:cstheme="minorBidi"/>
          <w:color w:val="1D1D1B"/>
          <w:sz w:val="22"/>
          <w:szCs w:val="22"/>
        </w:rPr>
        <w:t xml:space="preserve">[Recipient Name]</w:t>
      </w:r>
    </w:p>
    <w:p>
      <w:pPr>
        <w:spacing w:after="0" w:line="276"/>
      </w:pPr>
      <w:r>
        <w:rPr>
          <w:rFonts w:asciiTheme="minorHAnsi" w:hAnsiTheme="minorHAnsi" w:eastAsiaTheme="minorEastAsia" w:cstheme="minorBidi"/>
          <w:color w:val="1D1D1B"/>
          <w:sz w:val="22"/>
          <w:szCs w:val="22"/>
        </w:rPr>
        <w:t xml:space="preserve">[Title]</w:t>
      </w:r>
    </w:p>
    <w:p>
      <w:pPr>
        <w:spacing w:after="0" w:line="276"/>
      </w:pPr>
      <w:r>
        <w:rPr>
          <w:rFonts w:asciiTheme="minorHAnsi" w:hAnsiTheme="minorHAnsi" w:eastAsiaTheme="minorEastAsia" w:cstheme="minorBidi"/>
          <w:color w:val="1D1D1B"/>
          <w:sz w:val="22"/>
          <w:szCs w:val="22"/>
        </w:rPr>
        <w:t xml:space="preserve">[Company]</w:t>
      </w:r>
    </w:p>
    <w:p>
      <w:pPr>
        <w:spacing w:after="0" w:line="276"/>
      </w:pPr>
      <w:r>
        <w:rPr>
          <w:rFonts w:asciiTheme="minorHAnsi" w:hAnsiTheme="minorHAnsi" w:eastAsiaTheme="minorEastAsia" w:cstheme="minorBidi"/>
          <w:color w:val="1D1D1B"/>
          <w:sz w:val="22"/>
          <w:szCs w:val="22"/>
        </w:rPr>
        <w:t xml:space="preserve">[Street Address]</w:t>
      </w:r>
    </w:p>
    <w:p>
      <w:pPr>
        <w:spacing w:after="360" w:line="276"/>
      </w:pPr>
      <w:r>
        <w:rPr>
          <w:rFonts w:asciiTheme="minorHAnsi" w:hAnsiTheme="minorHAnsi" w:eastAsiaTheme="minorEastAsia" w:cstheme="minorBidi"/>
          <w:color w:val="1D1D1B"/>
          <w:sz w:val="22"/>
          <w:szCs w:val="22"/>
        </w:rPr>
        <w:t xml:space="preserve">[City, State ZIP]</w:t>
      </w:r>
    </w:p>
    <w:p>
      <w:pPr>
        <w:spacing w:after="200" w:line="276"/>
      </w:pPr>
      <w:r>
        <w:rPr>
          <w:rFonts w:asciiTheme="minorHAnsi" w:hAnsiTheme="minorHAnsi" w:eastAsiaTheme="minorEastAsia" w:cstheme="minorBidi"/>
          <w:color w:val="1D1D1B"/>
          <w:sz w:val="22"/>
          <w:szCs w:val="22"/>
        </w:rPr>
        <w:t xml:space="preserve">Dear [Recipient Name]:</w:t>
      </w:r>
    </w:p>
    <w:p>
      <w:pPr>
        <w:spacing w:after="200" w:line="276"/>
      </w:pPr>
      <w:r>
        <w:rPr>
          <w:rFonts w:asciiTheme="minorHAnsi" w:hAnsiTheme="minorHAnsi" w:eastAsiaTheme="minorEastAsia" w:cstheme="minorBidi"/>
          <w:color w:val="1D1D1B"/>
          <w:sz w:val="22"/>
          <w:szCs w:val="22"/>
        </w:rPr>
        <w:t xml:space="preserve">[Body text. Set in Source Sans 3 11 pt, Ink. Keep every block on the same left margin as the logo above; the letter is built on one flush left edge.]</w:t>
      </w:r>
    </w:p>
    <w:p>
      <w:pPr>
        <w:spacing w:after="200" w:line="276"/>
      </w:pPr>
      <w:r>
        <w:rPr>
          <w:rFonts w:asciiTheme="minorHAnsi" w:hAnsiTheme="minorHAnsi" w:eastAsiaTheme="minorEastAsia" w:cstheme="minorBidi"/>
          <w:color w:val="1D1D1B"/>
          <w:sz w:val="22"/>
          <w:szCs w:val="22"/>
        </w:rPr>
        <w:t xml:space="preserve">[Second paragraph.]</w:t>
      </w:r>
    </w:p>
    <w:p>
      <w:pPr>
        <w:spacing w:after="720" w:line="276"/>
      </w:pPr>
      <w:r>
        <w:rPr>
          <w:rFonts w:asciiTheme="minorHAnsi" w:hAnsiTheme="minorHAnsi" w:eastAsiaTheme="minorEastAsia" w:cstheme="minorBidi"/>
          <w:color w:val="1D1D1B"/>
          <w:sz w:val="22"/>
          <w:szCs w:val="22"/>
        </w:rPr>
        <w:t xml:space="preserve">Sincerely,</w:t>
      </w:r>
    </w:p>
    <w:p>
      <w:pPr>
        <w:spacing w:after="0" w:line="276"/>
      </w:pPr>
      <w:r>
        <w:rPr>
          <w:rFonts w:asciiTheme="minorHAnsi" w:hAnsiTheme="minorHAnsi" w:eastAsiaTheme="minorEastAsia" w:cstheme="minorBidi"/>
          <w:b/>
          <w:bCs/>
          <w:color w:val="1D1D1B"/>
          <w:sz w:val="22"/>
          <w:szCs w:val="22"/>
        </w:rPr>
        <w:t xml:space="preserve">[Name]</w:t>
      </w:r>
    </w:p>
    <w:p>
      <w:pPr>
        <w:spacing w:after="0" w:line="276"/>
      </w:pPr>
      <w:r>
        <w:rPr>
          <w:rFonts w:asciiTheme="minorHAnsi" w:hAnsiTheme="minorHAnsi" w:eastAsiaTheme="minorEastAsia" w:cstheme="minorBidi"/>
          <w:color w:val="4A4949"/>
          <w:sz w:val="22"/>
          <w:szCs w:val="22"/>
        </w:rPr>
        <w:t xml:space="preserve">[Title]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2016" w:right="1440" w:bottom="1440" w:left="1440" w:header="720" w:footer="576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D8D7D6" w:sz="4" w:space="8"/>
      </w:pBdr>
    </w:pPr>
    <w:r>
      <w:rPr>
        <w:rFonts w:asciiTheme="minorHAnsi" w:hAnsiTheme="minorHAnsi" w:eastAsiaTheme="minorEastAsia" w:cstheme="minorBidi"/>
        <w:b/>
        <w:bCs/>
        <w:color w:val="0B2D5B"/>
        <w:sz w:val="17"/>
        <w:szCs w:val="17"/>
      </w:rPr>
      <w:t xml:space="preserve">Er-Con Technologies</w:t>
    </w:r>
    <w:r>
      <w:rPr>
        <w:rFonts w:asciiTheme="minorHAnsi" w:hAnsiTheme="minorHAnsi" w:eastAsiaTheme="minorEastAsia" w:cstheme="minorBidi"/>
        <w:color w:val="4A4949"/>
        <w:sz w:val="17"/>
        <w:szCs w:val="17"/>
      </w:rPr>
      <w:t xml:space="preserve">  ·  6715 Theall Road  ·  Houston, TX 77066  ·  (713) 460-4601  ·  www.er-contech.com  ·  info@er-contech.com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9360"/>
      </w:tabs>
    </w:pPr>
    <w:r>
      <w:drawing>
        <wp:inline distT="0" distB="0" distL="0" distR="0">
          <wp:extent cx="256314" cy="384048"/>
          <wp:effectExtent t="0" r="0" b="0" l="0"/>
          <wp:docPr id="1" name="icon" descr="Er-Con Technologies icon" title="Er-Con Technologie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6314" cy="38404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asciiTheme="minorHAnsi" w:hAnsiTheme="minorHAnsi" w:eastAsiaTheme="minorEastAsia" w:cstheme="minorBidi"/>
      </w:rPr>
      <w:t xml:space="preserve">	</w:t>
    </w:r>
    <w:r>
      <w:rPr>
        <w:rFonts w:asciiTheme="minorHAnsi" w:hAnsiTheme="minorHAnsi" w:eastAsiaTheme="minorEastAsia" w:cstheme="minorBidi"/>
        <w:color w:val="8C8B8A"/>
        <w:sz w:val="17"/>
        <w:szCs w:val="17"/>
      </w:rPr>
      <w:t xml:space="preserve">Page </w:t>
      <w:fldChar w:fldCharType="begin"/>
      <w:instrText xml:space="preserve">PAGE</w:instrText>
      <w:fldChar w:fldCharType="separate"/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drawing>
        <wp:inline distT="0" distB="0" distL="0" distR="0">
          <wp:extent cx="1554480" cy="542122"/>
          <wp:effectExtent t="0" r="0" b="0" l="0"/>
          <wp:docPr id="1" name="logo" descr="Er-Con Technologies logo" title="Er-Con Technologie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54480" cy="54212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embedTrueTypeFonts/>
  <w:saveSubsetFont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color w:val="1D1D1B"/>
        <w:sz w:val="22"/>
        <w:szCs w:val="22"/>
      </w:rPr>
    </w:rPrDefault>
    <w:pPrDefault/>
  </w:docDefaults>
  <w:style w:type="paragraph" w:default="1" w:styleId="Normal">
    <w:name w:val="Normal"/>
    <w:qFormat/>
    <w:rPr>
      <w:rFonts w:asciiTheme="minorHAnsi" w:hAnsiTheme="minorHAnsi" w:eastAsiaTheme="minorEastAsia" w:cstheme="minorBidi"/>
      <w:color w:val="1D1D1B"/>
      <w:sz w:val="22"/>
      <w:szCs w:val="22"/>
    </w:r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0B2D5B"/>
      <w:sz w:val="32"/>
      <w:szCs w:val="32"/>
    </w:rPr>
  </w:style>
  <w:style w:type="paragraph" w:styleId="Heading2">
    <w:name w:val="Heading 2"/>
    <w:basedOn w:val="Normal"/>
    <w:next w:val="Normal"/>
    <w:qFormat/>
    <w:rPr>
      <w:color w:val="0B2D5B"/>
      <w:sz w:val="26"/>
      <w:szCs w:val="26"/>
    </w:rPr>
  </w:style>
  <w:style w:type="paragraph" w:styleId="Heading3">
    <w:name w:val="Heading 3"/>
    <w:basedOn w:val="Normal"/>
    <w:next w:val="Normal"/>
    <w:qFormat/>
    <w:rPr>
      <w:color w:val="061A36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0B2D5B"/>
    </w:rPr>
  </w:style>
  <w:style w:type="paragraph" w:styleId="Heading5">
    <w:name w:val="Heading 5"/>
    <w:basedOn w:val="Normal"/>
    <w:next w:val="Normal"/>
    <w:qFormat/>
    <w:rPr>
      <w:color w:val="0B2D5B"/>
    </w:rPr>
  </w:style>
  <w:style w:type="paragraph" w:styleId="Heading6">
    <w:name w:val="Heading 6"/>
    <w:basedOn w:val="Normal"/>
    <w:next w:val="Normal"/>
    <w:qFormat/>
    <w:rPr>
      <w:color w:val="061A36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067D0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spacing w:after="120" w:before="240"/>
      <w:outlineLvl w:val="0"/>
    </w:pPr>
    <w:rPr>
      <w:rFonts w:asciiTheme="majorHAnsi" w:hAnsiTheme="majorHAnsi" w:eastAsiaTheme="majorEastAsia" w:cstheme="majorBidi"/>
      <w:b/>
      <w:bCs/>
      <w:color w:val="0B2D5B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100" w:before="200"/>
      <w:outlineLvl w:val="1"/>
    </w:pPr>
    <w:rPr>
      <w:rFonts w:asciiTheme="majorHAnsi" w:hAnsiTheme="majorHAnsi" w:eastAsiaTheme="majorEastAsia" w:cstheme="majorBidi"/>
      <w:b/>
      <w:bCs/>
      <w:color w:val="0B2D5B"/>
      <w:sz w:val="26"/>
      <w:szCs w:val="2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Relationship Id="rId12" Type="http://schemas.openxmlformats.org/officeDocument/2006/relationships/theme" Target="theme/theme1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c145f7a0b89f21c37f984c1804dcf2658de546f1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101ef0b69aaf5736534ab25253c242ad99e248e2.png"/></Relationships>
</file>

<file path=word/theme/theme1.xml><?xml version="1.0" encoding="utf-8"?>
<a:theme xmlns:a="http://schemas.openxmlformats.org/drawingml/2006/main" name="Er-Con Technologies">
  <a:themeElements>
    <a:clrScheme name="Er-Con Technologies">
      <a:dk1>
        <a:srgbClr val="1D1D1B"/>
      </a:dk1>
      <a:lt1>
        <a:srgbClr val="FFFFFF"/>
      </a:lt1>
      <a:dk2>
        <a:srgbClr val="061A36"/>
      </a:dk2>
      <a:lt2>
        <a:srgbClr val="F4F4F3"/>
      </a:lt2>
      <a:accent1>
        <a:srgbClr val="0B2D5B"/>
      </a:accent1>
      <a:accent2>
        <a:srgbClr val="A5522A"/>
      </a:accent2>
      <a:accent3>
        <a:srgbClr val="0067D0"/>
      </a:accent3>
      <a:accent4>
        <a:srgbClr val="8C8B8A"/>
      </a:accent4>
      <a:accent5>
        <a:srgbClr val="EAA21A"/>
      </a:accent5>
      <a:accent6>
        <a:srgbClr val="3F7A3A"/>
      </a:accent6>
      <a:hlink>
        <a:srgbClr val="0067D0"/>
      </a:hlink>
      <a:folHlink>
        <a:srgbClr val="6A5948"/>
      </a:folHlink>
    </a:clrScheme>
    <a:fontScheme name="Er-Con Technologies">
      <a:majorFont>
        <a:latin typeface="Archivo"/>
        <a:ea typeface=""/>
        <a:cs typeface=""/>
      </a:majorFont>
      <a:minorFont>
        <a:latin typeface="Source Sans 3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custClrLst>
    <a:custClr name="Navy Lift">
      <a:srgbClr val="173F75"/>
    </a:custClr>
    <a:custClr name="Navy Edge">
      <a:srgbClr val="2F527F"/>
    </a:custClr>
    <a:custClr name="Signal Light">
      <a:srgbClr val="4794FF"/>
    </a:custClr>
    <a:custClr name="Slate">
      <a:srgbClr val="6A5948"/>
    </a:custClr>
    <a:custClr name="Slate Light">
      <a:srgbClr val="ABAAA9"/>
    </a:custClr>
    <a:custClr name="Amber Deep">
      <a:srgbClr val="8A5A00"/>
    </a:custClr>
    <a:custClr name="Straw">
      <a:srgbClr val="D8C8A0"/>
    </a:custClr>
    <a:custClr name="Hazard Red">
      <a:srgbClr val="B0301E"/>
    </a:custClr>
    <a:custClr name="Graphite">
      <a:srgbClr val="4A4949"/>
    </a:custClr>
    <a:custClr name="Haze">
      <a:srgbClr val="D8D7D6"/>
    </a:custClr>
    <a:custClr name="Frost">
      <a:srgbClr val="EAE9E8"/>
    </a:custClr>
    <a:custClr name="Navy ramp 1">
      <a:srgbClr val="EBEDF8"/>
    </a:custClr>
    <a:custClr name="Navy ramp 2">
      <a:srgbClr val="B4B8CF"/>
    </a:custClr>
    <a:custClr name="Navy ramp 3">
      <a:srgbClr val="7E86A7"/>
    </a:custClr>
    <a:custClr name="Navy ramp 4">
      <a:srgbClr val="495780"/>
    </a:custClr>
    <a:custClr name="Signal ramp 1">
      <a:srgbClr val="E9EDFF"/>
    </a:custClr>
    <a:custClr name="Signal ramp 2">
      <a:srgbClr val="C0C9F7"/>
    </a:custClr>
    <a:custClr name="Signal ramp 3">
      <a:srgbClr val="94A7EA"/>
    </a:custClr>
    <a:custClr name="Signal ramp 4">
      <a:srgbClr val="6286DD"/>
    </a:custClr>
    <a:custClr name="Clay ramp 1">
      <a:srgbClr val="FFEAE1"/>
    </a:custClr>
    <a:custClr name="Clay ramp 2">
      <a:srgbClr val="ECC2B0"/>
    </a:custClr>
    <a:custClr name="Clay ramp 3">
      <a:srgbClr val="D69C81"/>
    </a:custClr>
    <a:custClr name="Clay ramp 4">
      <a:srgbClr val="BF7755"/>
    </a:custClr>
    <a:custClr name="Diverge mid">
      <a:srgbClr val="F1F1F1"/>
    </a:custClr>
    <a:custClr name="Diverge clay 1">
      <a:srgbClr val="C48568"/>
    </a:custClr>
    <a:custClr name="Diverge clay 2">
      <a:srgbClr val="DEBAAA"/>
    </a:custClr>
    <a:custClr name="Diverge sig 2">
      <a:srgbClr val="C0C9F7"/>
    </a:custClr>
    <a:custClr name="Diverge sig 1">
      <a:srgbClr val="6286DD"/>
    </a:custClr>
  </a:custClrLst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Er-Con Technologies Letterhead</dc:title>
  <dc:creator>Er-Con Technologies</dc:creator>
  <cp:lastModifiedBy>Un-named</cp:lastModifiedBy>
  <cp:revision>1</cp:revision>
  <dcterms:created xsi:type="dcterms:W3CDTF">2026-09-22T17:31:28.875Z</dcterms:created>
  <dcterms:modified xsi:type="dcterms:W3CDTF">2026-09-22T17:31:28.876Z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