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6044788"/>
        <w:docPartObj>
          <w:docPartGallery w:val="Cover Pages"/>
          <w:docPartUnique/>
        </w:docPartObj>
      </w:sdtPr>
      <w:sdtEndPr>
        <w:rPr>
          <w:rFonts w:eastAsiaTheme="minorEastAsia"/>
          <w:lang w:val="en-GB"/>
        </w:rPr>
      </w:sdtEndPr>
      <w:sdtContent>
        <w:p w14:paraId="2601CAEA" w14:textId="4CE17997" w:rsidR="00B1784D" w:rsidRDefault="006729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027D09" wp14:editId="180D8666">
                    <wp:simplePos x="0" y="0"/>
                    <wp:positionH relativeFrom="column">
                      <wp:posOffset>-205528</wp:posOffset>
                    </wp:positionH>
                    <wp:positionV relativeFrom="paragraph">
                      <wp:posOffset>14604</wp:posOffset>
                    </wp:positionV>
                    <wp:extent cx="6468533" cy="3064933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8533" cy="30649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9F84A2B" w14:textId="6B4AF4BE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  <w:t>Management Science</w:t>
                                </w:r>
                              </w:p>
                              <w:p w14:paraId="359C0FD1" w14:textId="3F1782E4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59810970" w14:textId="77777777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  <w:t>BM04BAM</w:t>
                                </w:r>
                              </w:p>
                              <w:p w14:paraId="040546FD" w14:textId="77777777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11532195" w14:textId="34936BAC" w:rsidR="006729C6" w:rsidRPr="004C3CEB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fi-FI"/>
                                  </w:rPr>
                                  <w:t>Group Assignment</w:t>
                                </w:r>
                              </w:p>
                              <w:p w14:paraId="684680E0" w14:textId="77777777" w:rsidR="006729C6" w:rsidRPr="004C3CEB" w:rsidRDefault="006729C6" w:rsidP="006729C6">
                                <w:pPr>
                                  <w:rPr>
                                    <w:rFonts w:ascii="Cambria Math" w:hAnsi="Cambria Math"/>
                                    <w:lang w:val="fi-FI"/>
                                  </w:rPr>
                                </w:pPr>
                              </w:p>
                              <w:p w14:paraId="5979E2B7" w14:textId="3BAE4DB6" w:rsidR="006729C6" w:rsidRPr="005C3295" w:rsidRDefault="006729C6" w:rsidP="006729C6">
                                <w:pPr>
                                  <w:pStyle w:val="Heading1"/>
                                  <w:jc w:val="center"/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</w:pPr>
                                <w:r w:rsidRPr="005C3295"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  <w:lang w:val="fi-FI"/>
                                  </w:rPr>
                                  <w:t>Group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027D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16.2pt;margin-top:1.15pt;width:509.35pt;height:24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53/NwIAAH0EAAAOAAAAZHJzL2Uyb0RvYy54bWysVE1v2zAMvQ/YfxB0X+x8rjXiFFmKDAOK&#13;&#10;tkA69KzIUmxMFjVJiZ39+lGy89Fup2EXhRTpJ/LxMfO7tlbkIKyrQOd0OEgpEZpDUeldTr+/rD/d&#13;&#10;UO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" fillcolor="white [3201]" strokeweight=".5pt">
                    <v:textbox>
                      <w:txbxContent>
                        <w:p w14:paraId="69F84A2B" w14:textId="6B4AF4BE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  <w:t>Management Science</w:t>
                          </w:r>
                        </w:p>
                        <w:p w14:paraId="359C0FD1" w14:textId="3F1782E4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59810970" w14:textId="77777777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  <w:t>BM04BAM</w:t>
                          </w:r>
                        </w:p>
                        <w:p w14:paraId="040546FD" w14:textId="77777777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11532195" w14:textId="34936BAC" w:rsidR="006729C6" w:rsidRPr="004C3CEB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  <w:sz w:val="48"/>
                              <w:szCs w:val="48"/>
                              <w:lang w:val="fi-FI"/>
                            </w:rPr>
                            <w:t>Group Assignment</w:t>
                          </w:r>
                        </w:p>
                        <w:p w14:paraId="684680E0" w14:textId="77777777" w:rsidR="006729C6" w:rsidRPr="004C3CEB" w:rsidRDefault="006729C6" w:rsidP="006729C6">
                          <w:pPr>
                            <w:rPr>
                              <w:rFonts w:ascii="Cambria Math" w:hAnsi="Cambria Math"/>
                              <w:lang w:val="fi-FI"/>
                            </w:rPr>
                          </w:pPr>
                        </w:p>
                        <w:p w14:paraId="5979E2B7" w14:textId="3BAE4DB6" w:rsidR="006729C6" w:rsidRPr="005C3295" w:rsidRDefault="006729C6" w:rsidP="006729C6">
                          <w:pPr>
                            <w:pStyle w:val="Heading1"/>
                            <w:jc w:val="center"/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</w:pPr>
                          <w:r w:rsidRPr="005C3295">
                            <w:rPr>
                              <w:rFonts w:ascii="Cambria Math" w:hAnsi="Cambria Math"/>
                              <w:sz w:val="40"/>
                              <w:szCs w:val="40"/>
                              <w:lang w:val="fi-FI"/>
                            </w:rPr>
                            <w:t>Group 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7D21771" w14:textId="77777777" w:rsidR="006729C6" w:rsidRDefault="00B1784D" w:rsidP="008B27AF">
          <w:pPr>
            <w:rPr>
              <w:rFonts w:eastAsiaTheme="minorEastAsia"/>
              <w:lang w:val="en-GB"/>
            </w:rPr>
          </w:pPr>
          <w:r>
            <w:rPr>
              <w:rFonts w:eastAsiaTheme="minorEastAsi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FC3099" wp14:editId="5E566387">
                    <wp:simplePos x="0" y="0"/>
                    <wp:positionH relativeFrom="column">
                      <wp:posOffset>22225</wp:posOffset>
                    </wp:positionH>
                    <wp:positionV relativeFrom="paragraph">
                      <wp:posOffset>2951692</wp:posOffset>
                    </wp:positionV>
                    <wp:extent cx="6118789" cy="1375873"/>
                    <wp:effectExtent l="0" t="0" r="15875" b="88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8789" cy="13758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2623EB6" w14:textId="77777777" w:rsidR="00F91200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MAURTIS HATTINK: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569396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ERDAL KARACAN: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474122</w:t>
                                </w:r>
                              </w:p>
                              <w:p w14:paraId="313DFA82" w14:textId="4EE20E9B" w:rsidR="0067385B" w:rsidRPr="004C3CEB" w:rsidRDefault="006729C6" w:rsidP="00F91200">
                                <w:pPr>
                                  <w:pStyle w:val="Heading3"/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LAMIN FATTY: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Pr="004C3CEB">
                                  <w:rPr>
                                    <w:rFonts w:ascii="Cambria Math" w:hAnsi="Cambria Math"/>
                                  </w:rPr>
                                  <w:t>457705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br/>
                                  <w:t>RICK VAN MIL: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 xml:space="preserve"> </w:t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ab/>
                                </w:r>
                                <w:r w:rsidR="00F91200">
                                  <w:rPr>
                                    <w:rFonts w:ascii="Cambria Math" w:hAnsi="Cambria Math"/>
                                  </w:rPr>
                                  <w:t xml:space="preserve">    </w:t>
                                </w:r>
                                <w:r w:rsidR="0067385B" w:rsidRPr="004C3CEB">
                                  <w:rPr>
                                    <w:rFonts w:ascii="Cambria Math" w:hAnsi="Cambria Math"/>
                                  </w:rPr>
                                  <w:t>588508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FC3099" id="Text Box 2" o:spid="_x0000_s1027" type="#_x0000_t202" style="position:absolute;margin-left:1.75pt;margin-top:232.4pt;width:481.8pt;height:10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" fillcolor="white [3201]" strokecolor="white [3212]" strokeweight=".5pt">
                    <v:textbox>
                      <w:txbxContent>
                        <w:p w14:paraId="22623EB6" w14:textId="77777777" w:rsidR="00F91200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MAURTIS HATTINK: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569396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ERDAL KARACAN: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474122</w:t>
                          </w:r>
                        </w:p>
                        <w:p w14:paraId="313DFA82" w14:textId="4EE20E9B" w:rsidR="0067385B" w:rsidRPr="004C3CEB" w:rsidRDefault="006729C6" w:rsidP="00F91200">
                          <w:pPr>
                            <w:pStyle w:val="Heading3"/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4C3CEB">
                            <w:rPr>
                              <w:rFonts w:ascii="Cambria Math" w:hAnsi="Cambria Math"/>
                            </w:rPr>
                            <w:t>LAMIN FATTY: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Pr="004C3CEB">
                            <w:rPr>
                              <w:rFonts w:ascii="Cambria Math" w:hAnsi="Cambria Math"/>
                            </w:rPr>
                            <w:t>457705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br/>
                            <w:t>RICK VAN MIL: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 xml:space="preserve"> </w:t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ab/>
                          </w:r>
                          <w:r w:rsidR="00F91200">
                            <w:rPr>
                              <w:rFonts w:ascii="Cambria Math" w:hAnsi="Cambria Math"/>
                            </w:rPr>
                            <w:t xml:space="preserve">    </w:t>
                          </w:r>
                          <w:r w:rsidR="0067385B" w:rsidRPr="004C3CEB">
                            <w:rPr>
                              <w:rFonts w:ascii="Cambria Math" w:hAnsi="Cambria Math"/>
                            </w:rPr>
                            <w:t>588508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lang w:val="en-GB"/>
            </w:rPr>
            <w:br w:type="page"/>
          </w:r>
        </w:p>
        <w:p w14:paraId="64267752" w14:textId="707651CF" w:rsidR="006729C6" w:rsidRDefault="006729C6" w:rsidP="004C3CEB">
          <w:pPr>
            <w:pStyle w:val="Heading3"/>
            <w:rPr>
              <w:rFonts w:eastAsiaTheme="minorEastAsia"/>
              <w:lang w:val="en-GB"/>
            </w:rPr>
          </w:pPr>
          <w:r>
            <w:rPr>
              <w:rFonts w:eastAsiaTheme="minorEastAsia"/>
              <w:lang w:val="en-GB"/>
            </w:rPr>
            <w:lastRenderedPageBreak/>
            <w:t>Question 1.</w:t>
          </w:r>
        </w:p>
        <w:p w14:paraId="062D6AEA" w14:textId="77777777" w:rsidR="004C3CEB" w:rsidRPr="004C3CEB" w:rsidRDefault="004C3CEB" w:rsidP="004C3CEB">
          <w:pPr>
            <w:rPr>
              <w:lang w:val="en-GB"/>
            </w:rPr>
          </w:pPr>
        </w:p>
        <w:p w14:paraId="6F1C890A" w14:textId="227E6CFB" w:rsidR="006729C6" w:rsidRPr="004C3CEB" w:rsidRDefault="0012035A" w:rsidP="004C3CEB">
          <w:pPr>
            <w:pStyle w:val="ListParagraph"/>
            <w:numPr>
              <w:ilvl w:val="1"/>
              <w:numId w:val="1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4C3CEB">
            <w:rPr>
              <w:rFonts w:ascii="Cambria Math" w:eastAsiaTheme="minorEastAsia" w:hAnsi="Cambria Math"/>
              <w:lang w:val="en-GB"/>
            </w:rPr>
            <w:t xml:space="preserve">Below is the mathematical notation for </w:t>
          </w:r>
          <w:r w:rsidR="00F874BF" w:rsidRPr="004C3CEB">
            <w:rPr>
              <w:rFonts w:ascii="Cambria Math" w:eastAsiaTheme="minorEastAsia" w:hAnsi="Cambria Math"/>
              <w:lang w:val="en-GB"/>
            </w:rPr>
            <w:t xml:space="preserve">the </w:t>
          </w:r>
          <w:r w:rsidRPr="004C3CEB">
            <w:rPr>
              <w:rFonts w:ascii="Cambria Math" w:eastAsiaTheme="minorEastAsia" w:hAnsi="Cambria Math"/>
              <w:lang w:val="en-GB"/>
            </w:rPr>
            <w:t>integer program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Pr="004C3CEB">
            <w:rPr>
              <w:rFonts w:ascii="Cambria Math" w:eastAsiaTheme="minorEastAsia" w:hAnsi="Cambria Math"/>
              <w:lang w:val="en-GB"/>
            </w:rPr>
            <w:t xml:space="preserve">used to express </w:t>
          </w:r>
          <w:r w:rsidR="00101420" w:rsidRPr="004C3CEB">
            <w:rPr>
              <w:rFonts w:ascii="Cambria Math" w:eastAsiaTheme="minorEastAsia" w:hAnsi="Cambria Math"/>
              <w:lang w:val="en-GB"/>
            </w:rPr>
            <w:t>the problem of maximizing profit for GWA.</w:t>
          </w:r>
        </w:p>
        <w:p w14:paraId="3AB0D5ED" w14:textId="77777777" w:rsidR="00101420" w:rsidRPr="00101420" w:rsidRDefault="00101420" w:rsidP="00101420">
          <w:pPr>
            <w:jc w:val="center"/>
            <w:rPr>
              <w:rFonts w:eastAsiaTheme="minorEastAsia"/>
              <w:lang w:val="en-GB"/>
            </w:rPr>
          </w:pPr>
        </w:p>
        <w:p w14:paraId="2337073D" w14:textId="77777777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Maximize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0.1 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- 4.5 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- 8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- 20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)</m:t>
              </m:r>
            </m:oMath>
          </m:oMathPara>
        </w:p>
        <w:p w14:paraId="111D7B11" w14:textId="77777777" w:rsidR="00DB41A6" w:rsidRPr="004C3CEB" w:rsidRDefault="00DB41A6" w:rsidP="00DB41A6">
          <w:pPr>
            <w:ind w:firstLine="708"/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Subject to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ϵD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GB"/>
                            </w:rPr>
                            <m:t>j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≤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d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3306EEBA" w14:textId="0419470B" w:rsidR="00DB41A6" w:rsidRPr="004C3CEB" w:rsidRDefault="00DB41A6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50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100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+300 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≥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</m:oMath>
          </m:oMathPara>
        </w:p>
        <w:p w14:paraId="2C012E36" w14:textId="0AE86F74" w:rsidR="00DB41A6" w:rsidRPr="004C3CEB" w:rsidRDefault="00DB41A6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- 4.5 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- 8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 xml:space="preserve">ij 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- 20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) + 0.1 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&gt; 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0</m:t>
              </m:r>
            </m:oMath>
          </m:oMathPara>
        </w:p>
        <w:p w14:paraId="12086E50" w14:textId="687CBD3D" w:rsidR="004C3CEB" w:rsidRDefault="004C3CEB" w:rsidP="00DB41A6">
          <w:pPr>
            <w:jc w:val="center"/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</w:pPr>
        </w:p>
        <w:p w14:paraId="6ECB9E57" w14:textId="1FC6C2CC" w:rsidR="004C3CEB" w:rsidRPr="000D15CC" w:rsidRDefault="004C3CEB" w:rsidP="000D15CC">
          <w:pPr>
            <w:pStyle w:val="ListParagraph"/>
            <w:numPr>
              <w:ilvl w:val="0"/>
              <w:numId w:val="3"/>
            </w:numPr>
            <w:jc w:val="center"/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</w:pPr>
          <w:r w:rsidRPr="004C3CEB"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>Explain the meaning of every group of constraints. Anything else</w:t>
          </w:r>
          <w:r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 xml:space="preserve"> missing</w:t>
          </w:r>
          <w:r w:rsidR="000D15CC">
            <w:rPr>
              <w:rFonts w:ascii="Cambria Math" w:eastAsiaTheme="minorEastAsia" w:hAnsi="Cambria Math" w:cstheme="minorHAnsi"/>
              <w:color w:val="FF0000"/>
              <w:sz w:val="20"/>
              <w:szCs w:val="20"/>
              <w:lang w:val="en-GB"/>
            </w:rPr>
            <w:t>?</w:t>
          </w:r>
        </w:p>
        <w:p w14:paraId="1E9708BD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094E5518" w14:textId="549F6751" w:rsidR="004C3CEB" w:rsidRPr="000D15CC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1.2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>. Data preparation</w:t>
          </w:r>
          <w:r w:rsidR="00F874BF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1)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6B70FF84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B6D3F18" wp14:editId="5613BBE4">
                <wp:extent cx="5884096" cy="2362200"/>
                <wp:effectExtent l="0" t="0" r="0" b="0"/>
                <wp:docPr id="3" name="Picture 3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, email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529" cy="2367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0517C3" w14:textId="42756C99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</w:p>
        <w:p w14:paraId="4AB3AD10" w14:textId="77777777" w:rsidR="00DB41A6" w:rsidRDefault="00DB41A6" w:rsidP="008B27AF">
          <w:pPr>
            <w:rPr>
              <w:rFonts w:eastAsiaTheme="minorEastAsia"/>
              <w:lang w:val="en-GB"/>
            </w:rPr>
          </w:pPr>
        </w:p>
        <w:p w14:paraId="54F54896" w14:textId="341E573E" w:rsidR="00F91200" w:rsidRPr="00F91200" w:rsidRDefault="00DB41A6" w:rsidP="00F91200">
          <w:pPr>
            <w:pStyle w:val="Heading4"/>
            <w:numPr>
              <w:ilvl w:val="1"/>
              <w:numId w:val="1"/>
            </w:numPr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 xml:space="preserve">Implementing the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 xml:space="preserve">proposed </w:t>
          </w:r>
          <w:r w:rsidRPr="000D15CC">
            <w:rPr>
              <w:rFonts w:eastAsiaTheme="minorEastAsia"/>
              <w:color w:val="000000" w:themeColor="text1"/>
              <w:lang w:val="en-GB"/>
            </w:rPr>
            <w:t>model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 xml:space="preserve"> in GUROBI</w:t>
          </w:r>
          <w:r w:rsidR="00F91200">
            <w:rPr>
              <w:rFonts w:eastAsiaTheme="minorEastAsia"/>
              <w:color w:val="000000" w:themeColor="text1"/>
              <w:lang w:val="en-GB"/>
            </w:rPr>
            <w:t xml:space="preserve"> (Figure 2 &amp; 3)</w:t>
          </w:r>
          <w:r w:rsidR="004C3CEB" w:rsidRPr="000D15CC">
            <w:rPr>
              <w:rFonts w:eastAsiaTheme="minorEastAsia"/>
              <w:color w:val="000000" w:themeColor="text1"/>
              <w:lang w:val="en-GB"/>
            </w:rPr>
            <w:t>:</w:t>
          </w:r>
        </w:p>
        <w:p w14:paraId="70BBD3AD" w14:textId="77777777" w:rsidR="00F91200" w:rsidRDefault="004C3CEB" w:rsidP="00F91200">
          <w:pPr>
            <w:keepNext/>
          </w:pPr>
          <w:r>
            <w:rPr>
              <w:rFonts w:eastAsiaTheme="minorEastAsia"/>
              <w:noProof/>
              <w:lang w:val="en-GB"/>
            </w:rPr>
            <w:drawing>
              <wp:inline distT="0" distB="0" distL="0" distR="0" wp14:anchorId="6E6BE9CB" wp14:editId="4AB0318C">
                <wp:extent cx="5760720" cy="771525"/>
                <wp:effectExtent l="0" t="0" r="5080" b="3175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EA878" w14:textId="7D966968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2</w:t>
            </w:r>
          </w:fldSimple>
        </w:p>
        <w:p w14:paraId="42A5B06E" w14:textId="77777777" w:rsidR="00F91200" w:rsidRDefault="004C3CEB" w:rsidP="00F91200">
          <w:pPr>
            <w:keepNext/>
            <w:jc w:val="center"/>
          </w:pPr>
          <w:r>
            <w:rPr>
              <w:rFonts w:eastAsiaTheme="minorEastAsia"/>
              <w:noProof/>
              <w:lang w:val="en-GB"/>
            </w:rPr>
            <w:lastRenderedPageBreak/>
            <w:drawing>
              <wp:inline distT="0" distB="0" distL="0" distR="0" wp14:anchorId="06FB63A1" wp14:editId="15574C46">
                <wp:extent cx="5760720" cy="1156335"/>
                <wp:effectExtent l="0" t="0" r="5080" b="0"/>
                <wp:docPr id="5" name="Picture 5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Graphical user interface, 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156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AC48B" w14:textId="3971B781" w:rsidR="004C3CEB" w:rsidRDefault="00F91200" w:rsidP="00F91200">
          <w:pPr>
            <w:pStyle w:val="Caption"/>
            <w:jc w:val="center"/>
            <w:rPr>
              <w:rFonts w:eastAsiaTheme="minorEastAsia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3</w:t>
            </w:r>
          </w:fldSimple>
        </w:p>
        <w:p w14:paraId="620A50BB" w14:textId="77777777" w:rsidR="000D15CC" w:rsidRDefault="000D15CC" w:rsidP="008B27AF">
          <w:pPr>
            <w:rPr>
              <w:rFonts w:eastAsiaTheme="minorEastAsia"/>
              <w:lang w:val="en-GB"/>
            </w:rPr>
          </w:pPr>
        </w:p>
        <w:p w14:paraId="6420D37C" w14:textId="75C5D3CD" w:rsidR="00DB41A6" w:rsidRDefault="006729C6" w:rsidP="000D15CC">
          <w:pPr>
            <w:pStyle w:val="Heading4"/>
            <w:jc w:val="center"/>
            <w:rPr>
              <w:rFonts w:eastAsiaTheme="minorEastAsia"/>
              <w:color w:val="000000" w:themeColor="text1"/>
              <w:lang w:val="en-GB"/>
            </w:rPr>
          </w:pPr>
          <w:r w:rsidRPr="000D15CC">
            <w:rPr>
              <w:rFonts w:eastAsiaTheme="minorEastAsia"/>
              <w:color w:val="000000" w:themeColor="text1"/>
              <w:lang w:val="en-GB"/>
            </w:rPr>
            <w:t>1.4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Analysing the solution </w:t>
          </w:r>
          <w:r w:rsidR="000D15CC" w:rsidRPr="000D15CC">
            <w:rPr>
              <w:rFonts w:eastAsiaTheme="minorEastAsia"/>
              <w:color w:val="000000" w:themeColor="text1"/>
              <w:lang w:val="en-GB"/>
            </w:rPr>
            <w:t>by using</w:t>
          </w:r>
          <w:r w:rsidR="00DB41A6" w:rsidRPr="000D15CC">
            <w:rPr>
              <w:rFonts w:eastAsiaTheme="minorEastAsia"/>
              <w:color w:val="000000" w:themeColor="text1"/>
              <w:lang w:val="en-GB"/>
            </w:rPr>
            <w:t xml:space="preserve"> GUROBI:</w:t>
          </w:r>
        </w:p>
        <w:p w14:paraId="415B4A19" w14:textId="77777777" w:rsidR="000D15CC" w:rsidRPr="000D15CC" w:rsidRDefault="000D15CC" w:rsidP="000D15CC">
          <w:pPr>
            <w:rPr>
              <w:lang w:val="en-GB"/>
            </w:rPr>
          </w:pPr>
        </w:p>
        <w:p w14:paraId="03CF20D1" w14:textId="3C5F31E3" w:rsid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 w:rsidRP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provides information on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the daily profits</w:t>
          </w:r>
          <w:r>
            <w:rPr>
              <w:rFonts w:ascii="Cambria Math" w:eastAsiaTheme="minorEastAsia" w:hAnsi="Cambria Math"/>
              <w:lang w:val="en-GB"/>
            </w:rPr>
            <w:t xml:space="preserve"> of GWA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(optimal value)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>which is at</w:t>
          </w:r>
          <w:r w:rsidR="000D15CC">
            <w:rPr>
              <w:rFonts w:ascii="Cambria Math" w:eastAsiaTheme="minorEastAsia" w:hAnsi="Cambria Math"/>
              <w:lang w:val="en-GB"/>
            </w:rPr>
            <w:t xml:space="preserve">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$3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459325.6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.</w:t>
          </w:r>
        </w:p>
        <w:p w14:paraId="1A1AECE8" w14:textId="77777777" w:rsidR="00F91200" w:rsidRPr="000D15CC" w:rsidRDefault="00F91200" w:rsidP="00F91200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6DBDDFE0" w14:textId="5C98A051" w:rsidR="00D701F1" w:rsidRPr="000D15CC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Additionally,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4</w:t>
          </w:r>
          <w:r>
            <w:rPr>
              <w:rFonts w:ascii="Cambria Math" w:eastAsiaTheme="minorEastAsia" w:hAnsi="Cambria Math"/>
              <w:lang w:val="en-GB"/>
            </w:rPr>
            <w:t xml:space="preserve"> indicates t</w:t>
          </w:r>
          <w:r w:rsidR="000D15CC">
            <w:rPr>
              <w:rFonts w:ascii="Cambria Math" w:eastAsiaTheme="minorEastAsia" w:hAnsi="Cambria Math"/>
              <w:lang w:val="en-GB"/>
            </w:rPr>
            <w:t>he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 number of </w:t>
          </w:r>
          <w:r w:rsidR="005C3295">
            <w:rPr>
              <w:rFonts w:ascii="Cambria Math" w:eastAsiaTheme="minorEastAsia" w:hAnsi="Cambria Math"/>
              <w:lang w:val="en-GB"/>
            </w:rPr>
            <w:t xml:space="preserve">types of planes that are 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used. The optimal number of planes to use would thus be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614 small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833 medium sized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 xml:space="preserve">, and </w:t>
          </w:r>
          <w:r w:rsidR="00D701F1" w:rsidRPr="00DC52F1">
            <w:rPr>
              <w:rFonts w:ascii="Cambria Math" w:eastAsiaTheme="minorEastAsia" w:hAnsi="Cambria Math"/>
              <w:b/>
              <w:bCs/>
              <w:lang w:val="en-GB"/>
            </w:rPr>
            <w:t>313 large planes</w:t>
          </w:r>
          <w:r w:rsidR="00D701F1" w:rsidRPr="000D15CC">
            <w:rPr>
              <w:rFonts w:ascii="Cambria Math" w:eastAsiaTheme="minorEastAsia" w:hAnsi="Cambria Math"/>
              <w:lang w:val="en-GB"/>
            </w:rPr>
            <w:t>.</w:t>
          </w:r>
        </w:p>
        <w:p w14:paraId="06459DE4" w14:textId="77777777" w:rsidR="00F91200" w:rsidRDefault="004C3CEB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3138C4BB" wp14:editId="19FBC702">
                <wp:extent cx="1938867" cy="2249514"/>
                <wp:effectExtent l="0" t="0" r="4445" b="0"/>
                <wp:docPr id="6" name="Picture 6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Graphical user interface, text, applicati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176" cy="2296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3D0E16" w14:textId="33727900" w:rsidR="004C3CEB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4</w:t>
            </w:r>
          </w:fldSimple>
        </w:p>
        <w:p w14:paraId="05FB35A4" w14:textId="77777777" w:rsidR="004C3CEB" w:rsidRPr="004C3CEB" w:rsidRDefault="004C3CEB" w:rsidP="004C3CEB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309CD057" w14:textId="1263A452" w:rsidR="006729C6" w:rsidRDefault="00F91200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The d</w:t>
          </w:r>
          <w:r w:rsidR="00F874BF" w:rsidRPr="000D15CC">
            <w:rPr>
              <w:rFonts w:ascii="Cambria Math" w:eastAsiaTheme="minorEastAsia" w:hAnsi="Cambria Math"/>
              <w:lang w:val="en-GB"/>
            </w:rPr>
            <w:t xml:space="preserve">aily revenue </w:t>
          </w:r>
          <w:r>
            <w:rPr>
              <w:rFonts w:ascii="Cambria Math" w:eastAsiaTheme="minorEastAsia" w:hAnsi="Cambria Math"/>
              <w:lang w:val="en-GB"/>
            </w:rPr>
            <w:t xml:space="preserve">as well as 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daily cost</w:t>
          </w:r>
          <w:r>
            <w:rPr>
              <w:rFonts w:ascii="Cambria Math" w:eastAsiaTheme="minorEastAsia" w:hAnsi="Cambria Math"/>
              <w:lang w:val="en-GB"/>
            </w:rPr>
            <w:t xml:space="preserve"> can be seen below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5,</w:t>
          </w:r>
          <w:r>
            <w:rPr>
              <w:rFonts w:ascii="Cambria Math" w:eastAsiaTheme="minorEastAsia" w:hAnsi="Cambria Math"/>
              <w:lang w:val="en-GB"/>
            </w:rPr>
            <w:t xml:space="preserve"> which indicates that the daily revenues of GWA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$15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,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 xml:space="preserve">737833.1, </w:t>
          </w:r>
          <w:r>
            <w:rPr>
              <w:rFonts w:ascii="Cambria Math" w:eastAsiaTheme="minorEastAsia" w:hAnsi="Cambria Math"/>
              <w:lang w:val="en-GB"/>
            </w:rPr>
            <w:t xml:space="preserve">whereas the daily costs stand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$12278507.</w:t>
          </w:r>
          <w:r w:rsidR="005C3295" w:rsidRPr="00DC52F1">
            <w:rPr>
              <w:rFonts w:ascii="Cambria Math" w:eastAsiaTheme="minorEastAsia" w:hAnsi="Cambria Math"/>
              <w:b/>
              <w:bCs/>
              <w:lang w:val="en-GB"/>
            </w:rPr>
            <w:t>5</w:t>
          </w:r>
        </w:p>
        <w:p w14:paraId="546B51F9" w14:textId="77777777" w:rsidR="00F91200" w:rsidRPr="00F91200" w:rsidRDefault="00F91200" w:rsidP="00F91200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102F9A8B" w14:textId="0653373B" w:rsidR="000D15CC" w:rsidRPr="000D15CC" w:rsidRDefault="005C3295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Calculating the profit margin of GWE </w:t>
          </w:r>
          <w:r w:rsidRPr="00DC52F1">
            <w:rPr>
              <w:rFonts w:ascii="Cambria Math" w:eastAsiaTheme="minorEastAsia" w:hAnsi="Cambria Math"/>
              <w:u w:val="single"/>
              <w:lang w:val="en-GB"/>
            </w:rPr>
            <w:t>(daily revenues–daily costs/daily revenues),</w:t>
          </w:r>
          <w:r>
            <w:rPr>
              <w:rFonts w:ascii="Cambria Math" w:eastAsiaTheme="minorEastAsia" w:hAnsi="Cambria Math"/>
              <w:lang w:val="en-GB"/>
            </w:rPr>
            <w:t xml:space="preserve"> further indicates that the profit margin of GW</w:t>
          </w:r>
          <w:r w:rsidR="00DC52F1">
            <w:rPr>
              <w:rFonts w:ascii="Cambria Math" w:eastAsiaTheme="minorEastAsia" w:hAnsi="Cambria Math"/>
              <w:lang w:val="en-GB"/>
            </w:rPr>
            <w:t>A</w:t>
          </w:r>
          <w:r>
            <w:rPr>
              <w:rFonts w:ascii="Cambria Math" w:eastAsiaTheme="minorEastAsia" w:hAnsi="Cambria Math"/>
              <w:lang w:val="en-GB"/>
            </w:rPr>
            <w:t xml:space="preserve"> stands at </w:t>
          </w:r>
          <w:r w:rsidRPr="00DC52F1">
            <w:rPr>
              <w:rFonts w:ascii="Cambria Math" w:eastAsiaTheme="minorEastAsia" w:hAnsi="Cambria Math"/>
              <w:b/>
              <w:bCs/>
              <w:lang w:val="en-GB"/>
            </w:rPr>
            <w:t>22% (0.219).</w:t>
          </w:r>
          <w:r>
            <w:rPr>
              <w:rFonts w:ascii="Cambria Math" w:eastAsiaTheme="minorEastAsia" w:hAnsi="Cambria Math"/>
              <w:lang w:val="en-GB"/>
            </w:rPr>
            <w:t xml:space="preserve"> The value is shown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5</w:t>
          </w:r>
          <w:r>
            <w:rPr>
              <w:rFonts w:ascii="Cambria Math" w:eastAsiaTheme="minorEastAsia" w:hAnsi="Cambria Math"/>
              <w:lang w:val="en-GB"/>
            </w:rPr>
            <w:t xml:space="preserve"> respectively.</w:t>
          </w:r>
        </w:p>
        <w:p w14:paraId="7E229809" w14:textId="77777777" w:rsidR="000D15CC" w:rsidRPr="000D15CC" w:rsidRDefault="000D15CC" w:rsidP="000D15CC">
          <w:pPr>
            <w:pStyle w:val="ListParagraph"/>
            <w:rPr>
              <w:rFonts w:ascii="Cambria Math" w:eastAsiaTheme="minorEastAsia" w:hAnsi="Cambria Math"/>
              <w:lang w:val="en-GB"/>
            </w:rPr>
          </w:pPr>
        </w:p>
        <w:p w14:paraId="26EED419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lastRenderedPageBreak/>
            <w:drawing>
              <wp:inline distT="0" distB="0" distL="0" distR="0" wp14:anchorId="4EFC21E3" wp14:editId="4FB59C8E">
                <wp:extent cx="4672011" cy="2650702"/>
                <wp:effectExtent l="0" t="0" r="1905" b="3810"/>
                <wp:docPr id="7" name="Picture 7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Graphical user interface, text, application, email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3621" cy="271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995B14" w14:textId="1A1749B8" w:rsidR="00DC52F1" w:rsidRDefault="00F91200" w:rsidP="00AD5123">
          <w:pPr>
            <w:pStyle w:val="Caption"/>
            <w:jc w:val="center"/>
          </w:pPr>
          <w:r>
            <w:t xml:space="preserve">Figure </w:t>
          </w:r>
          <w:fldSimple w:instr=" SEQ Figure \* ARABIC ">
            <w:r>
              <w:rPr>
                <w:noProof/>
              </w:rPr>
              <w:t>5</w:t>
            </w:r>
          </w:fldSimple>
        </w:p>
        <w:p w14:paraId="0A73E9E5" w14:textId="77777777" w:rsidR="00AD5123" w:rsidRPr="00AD5123" w:rsidRDefault="00AD5123" w:rsidP="00AD5123"/>
        <w:p w14:paraId="06873F1D" w14:textId="54027387" w:rsidR="006729C6" w:rsidRPr="005C3295" w:rsidRDefault="00DC52F1" w:rsidP="005C3295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 xml:space="preserve">The </w:t>
          </w:r>
          <w:r w:rsidR="00F874BF" w:rsidRPr="005C3295">
            <w:rPr>
              <w:rFonts w:ascii="Cambria Math" w:eastAsiaTheme="minorEastAsia" w:hAnsi="Cambria Math"/>
              <w:lang w:val="en-GB"/>
            </w:rPr>
            <w:t>Utilization of the allocated capacity</w:t>
          </w:r>
          <w:r>
            <w:rPr>
              <w:rFonts w:ascii="Cambria Math" w:eastAsiaTheme="minorEastAsia" w:hAnsi="Cambria Math"/>
              <w:lang w:val="en-GB"/>
            </w:rPr>
            <w:t xml:space="preserve"> that GWA 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uses is </w:t>
          </w:r>
          <w:r>
            <w:rPr>
              <w:rFonts w:ascii="Cambria Math" w:eastAsiaTheme="minorEastAsia" w:hAnsi="Cambria Math"/>
              <w:lang w:val="en-GB"/>
            </w:rPr>
            <w:t xml:space="preserve">calculated and indicated in </w:t>
          </w:r>
          <w:r w:rsidRPr="00DC52F1">
            <w:rPr>
              <w:rFonts w:ascii="Cambria Math" w:eastAsiaTheme="minorEastAsia" w:hAnsi="Cambria Math"/>
              <w:i/>
              <w:iCs/>
              <w:lang w:val="en-GB"/>
            </w:rPr>
            <w:t>figure 6.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GWA </w:t>
          </w:r>
          <w:r w:rsidR="00AD5123">
            <w:rPr>
              <w:rFonts w:ascii="Cambria Math" w:eastAsiaTheme="minorEastAsia" w:hAnsi="Cambria Math"/>
              <w:lang w:val="en-GB"/>
            </w:rPr>
            <w:t>can</w:t>
          </w:r>
          <w:r>
            <w:rPr>
              <w:rFonts w:ascii="Cambria Math" w:eastAsiaTheme="minorEastAsia" w:hAnsi="Cambria Math"/>
              <w:lang w:val="en-GB"/>
            </w:rPr>
            <w:t xml:space="preserve"> allocate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97,8%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(0.977)</w:t>
          </w:r>
          <w:r>
            <w:rPr>
              <w:rFonts w:ascii="Cambria Math" w:eastAsiaTheme="minorEastAsia" w:hAnsi="Cambria Math"/>
              <w:lang w:val="en-GB"/>
            </w:rPr>
            <w:t xml:space="preserve"> of its capacity,</w:t>
          </w:r>
          <w:r w:rsidR="00AD5123">
            <w:rPr>
              <w:rFonts w:ascii="Cambria Math" w:eastAsiaTheme="minorEastAsia" w:hAnsi="Cambria Math"/>
              <w:lang w:val="en-GB"/>
            </w:rPr>
            <w:t xml:space="preserve"> when considering the capacity of small, medium, as well as large planes.</w:t>
          </w:r>
        </w:p>
        <w:p w14:paraId="19124D5F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58D300C0" wp14:editId="64D69187">
                <wp:extent cx="3860800" cy="1854200"/>
                <wp:effectExtent l="0" t="0" r="0" b="0"/>
                <wp:docPr id="8" name="Picture 8" descr="Graphical user interface, text, application, emai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Graphical user interface, text, application, email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185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52559C" w14:textId="546A3F46" w:rsid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6</w:t>
            </w:r>
          </w:fldSimple>
        </w:p>
        <w:p w14:paraId="410A93DA" w14:textId="77777777" w:rsidR="000D15CC" w:rsidRPr="000D15CC" w:rsidRDefault="000D15CC" w:rsidP="000D15CC">
          <w:pPr>
            <w:jc w:val="center"/>
            <w:rPr>
              <w:rFonts w:ascii="Cambria Math" w:eastAsiaTheme="minorEastAsia" w:hAnsi="Cambria Math"/>
              <w:lang w:val="en-GB"/>
            </w:rPr>
          </w:pPr>
        </w:p>
        <w:p w14:paraId="7EE99084" w14:textId="23040330" w:rsidR="006729C6" w:rsidRPr="000D15CC" w:rsidRDefault="00AD5123" w:rsidP="000D15CC">
          <w:pPr>
            <w:pStyle w:val="ListParagraph"/>
            <w:numPr>
              <w:ilvl w:val="0"/>
              <w:numId w:val="4"/>
            </w:numPr>
            <w:jc w:val="center"/>
            <w:rPr>
              <w:rFonts w:ascii="Cambria Math" w:eastAsiaTheme="minorEastAsia" w:hAnsi="Cambria Math"/>
              <w:lang w:val="en-GB"/>
            </w:rPr>
          </w:pPr>
          <w:r>
            <w:rPr>
              <w:rFonts w:ascii="Cambria Math" w:eastAsiaTheme="minorEastAsia" w:hAnsi="Cambria Math"/>
              <w:lang w:val="en-GB"/>
            </w:rPr>
            <w:t>Finally, the p</w:t>
          </w:r>
          <w:r w:rsidR="00F874BF" w:rsidRPr="000D15CC">
            <w:rPr>
              <w:rFonts w:ascii="Cambria Math" w:eastAsiaTheme="minorEastAsia" w:hAnsi="Cambria Math"/>
              <w:lang w:val="en-GB"/>
            </w:rPr>
            <w:t>ercentage of lost demand</w:t>
          </w:r>
          <w:r>
            <w:rPr>
              <w:rFonts w:ascii="Cambria Math" w:eastAsiaTheme="minorEastAsia" w:hAnsi="Cambria Math"/>
              <w:lang w:val="en-GB"/>
            </w:rPr>
            <w:t xml:space="preserve"> that GWA is seeing is indicated in the calculations in </w:t>
          </w:r>
          <w:r w:rsidRPr="00AD5123">
            <w:rPr>
              <w:rFonts w:ascii="Cambria Math" w:eastAsiaTheme="minorEastAsia" w:hAnsi="Cambria Math"/>
              <w:i/>
              <w:iCs/>
              <w:lang w:val="en-GB"/>
            </w:rPr>
            <w:t>Figure 7.</w:t>
          </w:r>
          <w:r>
            <w:rPr>
              <w:rFonts w:ascii="Cambria Math" w:eastAsiaTheme="minorEastAsia" w:hAnsi="Cambria Math"/>
              <w:i/>
              <w:iCs/>
              <w:lang w:val="en-GB"/>
            </w:rPr>
            <w:t xml:space="preserve"> </w:t>
          </w:r>
          <w:r>
            <w:rPr>
              <w:rFonts w:ascii="Cambria Math" w:eastAsiaTheme="minorEastAsia" w:hAnsi="Cambria Math"/>
              <w:lang w:val="en-GB"/>
            </w:rPr>
            <w:t xml:space="preserve">According to the calculations, the percentage of lost demand stands at around </w:t>
          </w:r>
          <w:r w:rsidRPr="00AD5123">
            <w:rPr>
              <w:rFonts w:ascii="Cambria Math" w:eastAsiaTheme="minorEastAsia" w:hAnsi="Cambria Math"/>
              <w:b/>
              <w:bCs/>
              <w:lang w:val="en-GB"/>
            </w:rPr>
            <w:t>9,9%</w:t>
          </w:r>
          <w:r>
            <w:rPr>
              <w:rFonts w:ascii="Cambria Math" w:eastAsiaTheme="minorEastAsia" w:hAnsi="Cambria Math"/>
              <w:lang w:val="en-GB"/>
            </w:rPr>
            <w:t xml:space="preserve"> (0.0994).</w:t>
          </w:r>
        </w:p>
        <w:p w14:paraId="0F36FD5B" w14:textId="77777777" w:rsidR="00F91200" w:rsidRDefault="000D15CC" w:rsidP="00F91200">
          <w:pPr>
            <w:keepNext/>
            <w:jc w:val="center"/>
          </w:pPr>
          <w:r>
            <w:rPr>
              <w:rFonts w:ascii="Cambria Math" w:eastAsiaTheme="minorEastAsia" w:hAnsi="Cambria Math"/>
              <w:noProof/>
              <w:lang w:val="en-GB"/>
            </w:rPr>
            <w:drawing>
              <wp:inline distT="0" distB="0" distL="0" distR="0" wp14:anchorId="6FA4D34E" wp14:editId="61C4ED09">
                <wp:extent cx="3825084" cy="1032934"/>
                <wp:effectExtent l="0" t="0" r="0" b="0"/>
                <wp:docPr id="9" name="Picture 9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Graphical user interface, text, application&#10;&#10;Description automatically generated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318" cy="104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C8D210" w14:textId="0922EA9A" w:rsidR="000D15CC" w:rsidRPr="000D15CC" w:rsidRDefault="00F91200" w:rsidP="00F91200">
          <w:pPr>
            <w:pStyle w:val="Caption"/>
            <w:jc w:val="center"/>
            <w:rPr>
              <w:rFonts w:ascii="Cambria Math" w:eastAsiaTheme="minorEastAsia" w:hAnsi="Cambria Math"/>
              <w:lang w:val="en-GB"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7</w:t>
            </w:r>
          </w:fldSimple>
        </w:p>
        <w:p w14:paraId="45E8D934" w14:textId="10E17011" w:rsidR="000D15CC" w:rsidRDefault="00AD5123" w:rsidP="000D15CC">
          <w:pPr>
            <w:ind w:firstLine="708"/>
            <w:rPr>
              <w:rFonts w:eastAsiaTheme="minorEastAsia"/>
              <w:lang w:val="en-GB"/>
            </w:rPr>
          </w:pPr>
        </w:p>
      </w:sdtContent>
    </w:sdt>
    <w:p w14:paraId="4679AB4C" w14:textId="4874DA55" w:rsidR="007F7D07" w:rsidRPr="000D15CC" w:rsidRDefault="004C3CEB" w:rsidP="000D15CC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Question 2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 w:rsidSect="00B178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648"/>
    <w:multiLevelType w:val="hybridMultilevel"/>
    <w:tmpl w:val="D0ECA2BE"/>
    <w:lvl w:ilvl="0" w:tplc="F6AA6714">
      <w:start w:val="50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954"/>
    <w:multiLevelType w:val="hybridMultilevel"/>
    <w:tmpl w:val="E0DE4750"/>
    <w:lvl w:ilvl="0" w:tplc="DF0445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6F14F5"/>
    <w:multiLevelType w:val="hybridMultilevel"/>
    <w:tmpl w:val="01487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F5412"/>
    <w:multiLevelType w:val="multilevel"/>
    <w:tmpl w:val="F146B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0D15CC"/>
    <w:rsid w:val="00101420"/>
    <w:rsid w:val="00107CE1"/>
    <w:rsid w:val="0012035A"/>
    <w:rsid w:val="00155601"/>
    <w:rsid w:val="001A0B41"/>
    <w:rsid w:val="00223F33"/>
    <w:rsid w:val="002F3C72"/>
    <w:rsid w:val="00451E04"/>
    <w:rsid w:val="004C04DB"/>
    <w:rsid w:val="004C3CEB"/>
    <w:rsid w:val="005C3295"/>
    <w:rsid w:val="006729C6"/>
    <w:rsid w:val="0067385B"/>
    <w:rsid w:val="007060C4"/>
    <w:rsid w:val="0072790A"/>
    <w:rsid w:val="00771682"/>
    <w:rsid w:val="00780837"/>
    <w:rsid w:val="007A7E77"/>
    <w:rsid w:val="007F7D07"/>
    <w:rsid w:val="00814290"/>
    <w:rsid w:val="008B27AF"/>
    <w:rsid w:val="00912C0E"/>
    <w:rsid w:val="00A223C2"/>
    <w:rsid w:val="00A47C86"/>
    <w:rsid w:val="00A6198D"/>
    <w:rsid w:val="00AD5123"/>
    <w:rsid w:val="00B1784D"/>
    <w:rsid w:val="00B20CDA"/>
    <w:rsid w:val="00B305AF"/>
    <w:rsid w:val="00B36BA2"/>
    <w:rsid w:val="00B71DAE"/>
    <w:rsid w:val="00BB4ECF"/>
    <w:rsid w:val="00BE4759"/>
    <w:rsid w:val="00C131C3"/>
    <w:rsid w:val="00C4328A"/>
    <w:rsid w:val="00C84C22"/>
    <w:rsid w:val="00CE47F3"/>
    <w:rsid w:val="00D117AC"/>
    <w:rsid w:val="00D701F1"/>
    <w:rsid w:val="00D76DAC"/>
    <w:rsid w:val="00DB41A6"/>
    <w:rsid w:val="00DC52F1"/>
    <w:rsid w:val="00E50162"/>
    <w:rsid w:val="00E7035D"/>
    <w:rsid w:val="00E838B8"/>
    <w:rsid w:val="00EA4037"/>
    <w:rsid w:val="00F249FC"/>
    <w:rsid w:val="00F874BF"/>
    <w:rsid w:val="00F91200"/>
    <w:rsid w:val="00F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80837"/>
    <w:rPr>
      <w:color w:val="808080"/>
    </w:rPr>
  </w:style>
  <w:style w:type="paragraph" w:styleId="NoSpacing">
    <w:name w:val="No Spacing"/>
    <w:link w:val="NoSpacingChar"/>
    <w:uiPriority w:val="1"/>
    <w:qFormat/>
    <w:rsid w:val="008B27A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27AF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72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14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15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912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MANAGEMENT SCIENCE</vt:lpstr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Science</dc:title>
  <dc:subject>GROUP Assignment</dc:subject>
  <dc:creator>Hattink, M.A. (Maurits)</dc:creator>
  <cp:keywords/>
  <dc:description/>
  <cp:lastModifiedBy>Lamin Fatty</cp:lastModifiedBy>
  <cp:revision>2</cp:revision>
  <dcterms:created xsi:type="dcterms:W3CDTF">2021-12-05T18:59:00Z</dcterms:created>
  <dcterms:modified xsi:type="dcterms:W3CDTF">2021-12-05T18:59:00Z</dcterms:modified>
</cp:coreProperties>
</file>