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6044788"/>
        <w:docPartObj>
          <w:docPartGallery w:val="Cover Pages"/>
          <w:docPartUnique/>
        </w:docPartObj>
      </w:sdtPr>
      <w:sdtEndPr>
        <w:rPr>
          <w:rFonts w:eastAsiaTheme="minorEastAsia"/>
          <w:lang w:val="en-GB"/>
        </w:rPr>
      </w:sdtEndPr>
      <w:sdtContent>
        <w:p w14:paraId="2601CAEA" w14:textId="4CE17997" w:rsidR="00B1784D" w:rsidRDefault="006729C6">
          <w:r>
            <w:rPr>
              <w:noProof/>
            </w:rPr>
            <mc:AlternateContent>
              <mc:Choice Requires="wps">
                <w:drawing>
                  <wp:anchor distT="0" distB="0" distL="114300" distR="114300" simplePos="0" relativeHeight="251663360" behindDoc="0" locked="0" layoutInCell="1" allowOverlap="1" wp14:anchorId="01027D09" wp14:editId="180D8666">
                    <wp:simplePos x="0" y="0"/>
                    <wp:positionH relativeFrom="column">
                      <wp:posOffset>-205528</wp:posOffset>
                    </wp:positionH>
                    <wp:positionV relativeFrom="paragraph">
                      <wp:posOffset>14604</wp:posOffset>
                    </wp:positionV>
                    <wp:extent cx="6468533" cy="3064933"/>
                    <wp:effectExtent l="0" t="0" r="8890" b="8890"/>
                    <wp:wrapNone/>
                    <wp:docPr id="1" name="Text Box 1"/>
                    <wp:cNvGraphicFramePr/>
                    <a:graphic xmlns:a="http://schemas.openxmlformats.org/drawingml/2006/main">
                      <a:graphicData uri="http://schemas.microsoft.com/office/word/2010/wordprocessingShape">
                        <wps:wsp>
                          <wps:cNvSpPr txBox="1"/>
                          <wps:spPr>
                            <a:xfrm>
                              <a:off x="0" y="0"/>
                              <a:ext cx="6468533" cy="3064933"/>
                            </a:xfrm>
                            <a:prstGeom prst="rect">
                              <a:avLst/>
                            </a:prstGeom>
                            <a:solidFill>
                              <a:schemeClr val="lt1"/>
                            </a:solidFill>
                            <a:ln w="6350">
                              <a:solidFill>
                                <a:prstClr val="black"/>
                              </a:solidFill>
                            </a:ln>
                          </wps:spPr>
                          <wps:txbx>
                            <w:txbxContent>
                              <w:p w14:paraId="69F84A2B" w14:textId="6B4AF4BE" w:rsidR="006729C6" w:rsidRPr="004C3CEB" w:rsidRDefault="006729C6" w:rsidP="006729C6">
                                <w:pPr>
                                  <w:pStyle w:val="Kop1"/>
                                  <w:jc w:val="center"/>
                                  <w:rPr>
                                    <w:rFonts w:ascii="Cambria Math" w:hAnsi="Cambria Math"/>
                                    <w:sz w:val="48"/>
                                    <w:szCs w:val="48"/>
                                    <w:lang w:val="fi-FI"/>
                                  </w:rPr>
                                </w:pPr>
                                <w:r w:rsidRPr="004C3CEB">
                                  <w:rPr>
                                    <w:rFonts w:ascii="Cambria Math" w:hAnsi="Cambria Math"/>
                                    <w:sz w:val="48"/>
                                    <w:szCs w:val="48"/>
                                    <w:lang w:val="fi-FI"/>
                                  </w:rPr>
                                  <w:t>Management Science</w:t>
                                </w:r>
                              </w:p>
                              <w:p w14:paraId="359C0FD1" w14:textId="3F1782E4" w:rsidR="006729C6" w:rsidRPr="004C3CEB" w:rsidRDefault="006729C6" w:rsidP="006729C6">
                                <w:pPr>
                                  <w:rPr>
                                    <w:rFonts w:ascii="Cambria Math" w:hAnsi="Cambria Math"/>
                                    <w:lang w:val="fi-FI"/>
                                  </w:rPr>
                                </w:pPr>
                              </w:p>
                              <w:p w14:paraId="59810970" w14:textId="77777777" w:rsidR="006729C6" w:rsidRPr="004C3CEB" w:rsidRDefault="006729C6" w:rsidP="006729C6">
                                <w:pPr>
                                  <w:pStyle w:val="Kop1"/>
                                  <w:jc w:val="center"/>
                                  <w:rPr>
                                    <w:rFonts w:ascii="Cambria Math" w:hAnsi="Cambria Math"/>
                                    <w:sz w:val="40"/>
                                    <w:szCs w:val="40"/>
                                    <w:lang w:val="fi-FI"/>
                                  </w:rPr>
                                </w:pPr>
                                <w:r w:rsidRPr="004C3CEB">
                                  <w:rPr>
                                    <w:rFonts w:ascii="Cambria Math" w:hAnsi="Cambria Math"/>
                                    <w:sz w:val="40"/>
                                    <w:szCs w:val="40"/>
                                    <w:lang w:val="fi-FI"/>
                                  </w:rPr>
                                  <w:t>BM04BAM</w:t>
                                </w:r>
                              </w:p>
                              <w:p w14:paraId="040546FD" w14:textId="77777777" w:rsidR="006729C6" w:rsidRPr="004C3CEB" w:rsidRDefault="006729C6" w:rsidP="006729C6">
                                <w:pPr>
                                  <w:rPr>
                                    <w:rFonts w:ascii="Cambria Math" w:hAnsi="Cambria Math"/>
                                    <w:lang w:val="fi-FI"/>
                                  </w:rPr>
                                </w:pPr>
                              </w:p>
                              <w:p w14:paraId="11532195" w14:textId="34936BAC" w:rsidR="006729C6" w:rsidRPr="004C3CEB" w:rsidRDefault="006729C6" w:rsidP="006729C6">
                                <w:pPr>
                                  <w:pStyle w:val="Kop1"/>
                                  <w:jc w:val="center"/>
                                  <w:rPr>
                                    <w:rFonts w:ascii="Cambria Math" w:hAnsi="Cambria Math"/>
                                    <w:sz w:val="48"/>
                                    <w:szCs w:val="48"/>
                                    <w:lang w:val="fi-FI"/>
                                  </w:rPr>
                                </w:pPr>
                                <w:r w:rsidRPr="004C3CEB">
                                  <w:rPr>
                                    <w:rFonts w:ascii="Cambria Math" w:hAnsi="Cambria Math"/>
                                    <w:sz w:val="48"/>
                                    <w:szCs w:val="48"/>
                                    <w:lang w:val="fi-FI"/>
                                  </w:rPr>
                                  <w:t>Group Assignment</w:t>
                                </w:r>
                              </w:p>
                              <w:p w14:paraId="684680E0" w14:textId="77777777" w:rsidR="006729C6" w:rsidRPr="004C3CEB" w:rsidRDefault="006729C6" w:rsidP="006729C6">
                                <w:pPr>
                                  <w:rPr>
                                    <w:rFonts w:ascii="Cambria Math" w:hAnsi="Cambria Math"/>
                                    <w:lang w:val="fi-FI"/>
                                  </w:rPr>
                                </w:pPr>
                              </w:p>
                              <w:p w14:paraId="5979E2B7" w14:textId="3BAE4DB6" w:rsidR="006729C6" w:rsidRPr="005C3295" w:rsidRDefault="006729C6" w:rsidP="006729C6">
                                <w:pPr>
                                  <w:pStyle w:val="Kop1"/>
                                  <w:jc w:val="center"/>
                                  <w:rPr>
                                    <w:rFonts w:ascii="Cambria Math" w:hAnsi="Cambria Math"/>
                                    <w:sz w:val="40"/>
                                    <w:szCs w:val="40"/>
                                    <w:lang w:val="fi-FI"/>
                                  </w:rPr>
                                </w:pPr>
                                <w:r w:rsidRPr="005C3295">
                                  <w:rPr>
                                    <w:rFonts w:ascii="Cambria Math" w:hAnsi="Cambria Math"/>
                                    <w:sz w:val="40"/>
                                    <w:szCs w:val="40"/>
                                    <w:lang w:val="fi-FI"/>
                                  </w:rPr>
                                  <w:t>Group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027D09" id="_x0000_t202" coordsize="21600,21600" o:spt="202" path="m,l,21600r21600,l21600,xe">
                    <v:stroke joinstyle="miter"/>
                    <v:path gradientshapeok="t" o:connecttype="rect"/>
                  </v:shapetype>
                  <v:shape id="Text Box 1" o:spid="_x0000_s1026" type="#_x0000_t202" style="position:absolute;margin-left:-16.2pt;margin-top:1.15pt;width:509.35pt;height:241.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" fillcolor="white [3201]" strokeweight=".5pt">
                    <v:textbox>
                      <w:txbxContent>
                        <w:p w14:paraId="69F84A2B" w14:textId="6B4AF4BE" w:rsidR="006729C6" w:rsidRPr="004C3CEB" w:rsidRDefault="006729C6" w:rsidP="006729C6">
                          <w:pPr>
                            <w:pStyle w:val="Kop1"/>
                            <w:jc w:val="center"/>
                            <w:rPr>
                              <w:rFonts w:ascii="Cambria Math" w:hAnsi="Cambria Math"/>
                              <w:sz w:val="48"/>
                              <w:szCs w:val="48"/>
                              <w:lang w:val="fi-FI"/>
                            </w:rPr>
                          </w:pPr>
                          <w:r w:rsidRPr="004C3CEB">
                            <w:rPr>
                              <w:rFonts w:ascii="Cambria Math" w:hAnsi="Cambria Math"/>
                              <w:sz w:val="48"/>
                              <w:szCs w:val="48"/>
                              <w:lang w:val="fi-FI"/>
                            </w:rPr>
                            <w:t>Management Science</w:t>
                          </w:r>
                        </w:p>
                        <w:p w14:paraId="359C0FD1" w14:textId="3F1782E4" w:rsidR="006729C6" w:rsidRPr="004C3CEB" w:rsidRDefault="006729C6" w:rsidP="006729C6">
                          <w:pPr>
                            <w:rPr>
                              <w:rFonts w:ascii="Cambria Math" w:hAnsi="Cambria Math"/>
                              <w:lang w:val="fi-FI"/>
                            </w:rPr>
                          </w:pPr>
                        </w:p>
                        <w:p w14:paraId="59810970" w14:textId="77777777" w:rsidR="006729C6" w:rsidRPr="004C3CEB" w:rsidRDefault="006729C6" w:rsidP="006729C6">
                          <w:pPr>
                            <w:pStyle w:val="Kop1"/>
                            <w:jc w:val="center"/>
                            <w:rPr>
                              <w:rFonts w:ascii="Cambria Math" w:hAnsi="Cambria Math"/>
                              <w:sz w:val="40"/>
                              <w:szCs w:val="40"/>
                              <w:lang w:val="fi-FI"/>
                            </w:rPr>
                          </w:pPr>
                          <w:r w:rsidRPr="004C3CEB">
                            <w:rPr>
                              <w:rFonts w:ascii="Cambria Math" w:hAnsi="Cambria Math"/>
                              <w:sz w:val="40"/>
                              <w:szCs w:val="40"/>
                              <w:lang w:val="fi-FI"/>
                            </w:rPr>
                            <w:t>BM04BAM</w:t>
                          </w:r>
                        </w:p>
                        <w:p w14:paraId="040546FD" w14:textId="77777777" w:rsidR="006729C6" w:rsidRPr="004C3CEB" w:rsidRDefault="006729C6" w:rsidP="006729C6">
                          <w:pPr>
                            <w:rPr>
                              <w:rFonts w:ascii="Cambria Math" w:hAnsi="Cambria Math"/>
                              <w:lang w:val="fi-FI"/>
                            </w:rPr>
                          </w:pPr>
                        </w:p>
                        <w:p w14:paraId="11532195" w14:textId="34936BAC" w:rsidR="006729C6" w:rsidRPr="004C3CEB" w:rsidRDefault="006729C6" w:rsidP="006729C6">
                          <w:pPr>
                            <w:pStyle w:val="Kop1"/>
                            <w:jc w:val="center"/>
                            <w:rPr>
                              <w:rFonts w:ascii="Cambria Math" w:hAnsi="Cambria Math"/>
                              <w:sz w:val="48"/>
                              <w:szCs w:val="48"/>
                              <w:lang w:val="fi-FI"/>
                            </w:rPr>
                          </w:pPr>
                          <w:r w:rsidRPr="004C3CEB">
                            <w:rPr>
                              <w:rFonts w:ascii="Cambria Math" w:hAnsi="Cambria Math"/>
                              <w:sz w:val="48"/>
                              <w:szCs w:val="48"/>
                              <w:lang w:val="fi-FI"/>
                            </w:rPr>
                            <w:t>Group Assignment</w:t>
                          </w:r>
                        </w:p>
                        <w:p w14:paraId="684680E0" w14:textId="77777777" w:rsidR="006729C6" w:rsidRPr="004C3CEB" w:rsidRDefault="006729C6" w:rsidP="006729C6">
                          <w:pPr>
                            <w:rPr>
                              <w:rFonts w:ascii="Cambria Math" w:hAnsi="Cambria Math"/>
                              <w:lang w:val="fi-FI"/>
                            </w:rPr>
                          </w:pPr>
                        </w:p>
                        <w:p w14:paraId="5979E2B7" w14:textId="3BAE4DB6" w:rsidR="006729C6" w:rsidRPr="005C3295" w:rsidRDefault="006729C6" w:rsidP="006729C6">
                          <w:pPr>
                            <w:pStyle w:val="Kop1"/>
                            <w:jc w:val="center"/>
                            <w:rPr>
                              <w:rFonts w:ascii="Cambria Math" w:hAnsi="Cambria Math"/>
                              <w:sz w:val="40"/>
                              <w:szCs w:val="40"/>
                              <w:lang w:val="fi-FI"/>
                            </w:rPr>
                          </w:pPr>
                          <w:r w:rsidRPr="005C3295">
                            <w:rPr>
                              <w:rFonts w:ascii="Cambria Math" w:hAnsi="Cambria Math"/>
                              <w:sz w:val="40"/>
                              <w:szCs w:val="40"/>
                              <w:lang w:val="fi-FI"/>
                            </w:rPr>
                            <w:t>Group 20</w:t>
                          </w:r>
                        </w:p>
                      </w:txbxContent>
                    </v:textbox>
                  </v:shape>
                </w:pict>
              </mc:Fallback>
            </mc:AlternateContent>
          </w:r>
        </w:p>
        <w:p w14:paraId="77D21771" w14:textId="77777777" w:rsidR="006729C6" w:rsidRDefault="00B1784D" w:rsidP="008B27AF">
          <w:pPr>
            <w:rPr>
              <w:rFonts w:eastAsiaTheme="minorEastAsia"/>
              <w:lang w:val="en-GB"/>
            </w:rPr>
          </w:pPr>
          <w:r>
            <w:rPr>
              <w:rFonts w:eastAsiaTheme="minorEastAsia"/>
              <w:noProof/>
              <w:lang w:val="en-GB"/>
            </w:rPr>
            <mc:AlternateContent>
              <mc:Choice Requires="wps">
                <w:drawing>
                  <wp:anchor distT="0" distB="0" distL="114300" distR="114300" simplePos="0" relativeHeight="251662336" behindDoc="0" locked="0" layoutInCell="1" allowOverlap="1" wp14:anchorId="64FC3099" wp14:editId="5E566387">
                    <wp:simplePos x="0" y="0"/>
                    <wp:positionH relativeFrom="column">
                      <wp:posOffset>22225</wp:posOffset>
                    </wp:positionH>
                    <wp:positionV relativeFrom="paragraph">
                      <wp:posOffset>2951692</wp:posOffset>
                    </wp:positionV>
                    <wp:extent cx="6118789" cy="1375873"/>
                    <wp:effectExtent l="0" t="0" r="15875" b="8890"/>
                    <wp:wrapNone/>
                    <wp:docPr id="2" name="Text Box 2"/>
                    <wp:cNvGraphicFramePr/>
                    <a:graphic xmlns:a="http://schemas.openxmlformats.org/drawingml/2006/main">
                      <a:graphicData uri="http://schemas.microsoft.com/office/word/2010/wordprocessingShape">
                        <wps:wsp>
                          <wps:cNvSpPr txBox="1"/>
                          <wps:spPr>
                            <a:xfrm>
                              <a:off x="0" y="0"/>
                              <a:ext cx="6118789" cy="1375873"/>
                            </a:xfrm>
                            <a:prstGeom prst="rect">
                              <a:avLst/>
                            </a:prstGeom>
                            <a:solidFill>
                              <a:schemeClr val="lt1"/>
                            </a:solidFill>
                            <a:ln w="6350">
                              <a:solidFill>
                                <a:schemeClr val="bg1"/>
                              </a:solidFill>
                            </a:ln>
                          </wps:spPr>
                          <wps:txbx>
                            <w:txbxContent>
                              <w:p w14:paraId="22623EB6" w14:textId="77777777" w:rsidR="00F91200" w:rsidRDefault="006729C6" w:rsidP="00F91200">
                                <w:pPr>
                                  <w:pStyle w:val="Kop3"/>
                                  <w:jc w:val="center"/>
                                  <w:rPr>
                                    <w:rFonts w:ascii="Cambria Math" w:hAnsi="Cambria Math"/>
                                  </w:rPr>
                                </w:pPr>
                                <w:r w:rsidRPr="004C3CEB">
                                  <w:rPr>
                                    <w:rFonts w:ascii="Cambria Math" w:hAnsi="Cambria Math"/>
                                  </w:rPr>
                                  <w:t>MAURTIS HATTINK:</w:t>
                                </w:r>
                                <w:r w:rsidRPr="004C3CEB">
                                  <w:rPr>
                                    <w:rFonts w:ascii="Cambria Math" w:hAnsi="Cambria Math"/>
                                  </w:rPr>
                                  <w:tab/>
                                </w:r>
                                <w:r w:rsidR="00F91200">
                                  <w:rPr>
                                    <w:rFonts w:ascii="Cambria Math" w:hAnsi="Cambria Math"/>
                                  </w:rPr>
                                  <w:t xml:space="preserve">    </w:t>
                                </w:r>
                                <w:r w:rsidRPr="004C3CEB">
                                  <w:rPr>
                                    <w:rFonts w:ascii="Cambria Math" w:hAnsi="Cambria Math"/>
                                  </w:rPr>
                                  <w:t>569396</w:t>
                                </w:r>
                                <w:r w:rsidR="0067385B" w:rsidRPr="004C3CEB">
                                  <w:rPr>
                                    <w:rFonts w:ascii="Cambria Math" w:hAnsi="Cambria Math"/>
                                  </w:rPr>
                                  <w:br/>
                                  <w:t>ERDAL KARACAN:</w:t>
                                </w:r>
                                <w:r w:rsidR="0067385B" w:rsidRPr="004C3CEB">
                                  <w:rPr>
                                    <w:rFonts w:ascii="Cambria Math" w:hAnsi="Cambria Math"/>
                                  </w:rPr>
                                  <w:tab/>
                                </w:r>
                                <w:r w:rsidR="00F91200">
                                  <w:rPr>
                                    <w:rFonts w:ascii="Cambria Math" w:hAnsi="Cambria Math"/>
                                  </w:rPr>
                                  <w:t xml:space="preserve">    </w:t>
                                </w:r>
                                <w:r w:rsidRPr="004C3CEB">
                                  <w:rPr>
                                    <w:rFonts w:ascii="Cambria Math" w:hAnsi="Cambria Math"/>
                                  </w:rPr>
                                  <w:t>474122</w:t>
                                </w:r>
                              </w:p>
                              <w:p w14:paraId="313DFA82" w14:textId="4EE20E9B" w:rsidR="0067385B" w:rsidRPr="004C3CEB" w:rsidRDefault="006729C6" w:rsidP="00F91200">
                                <w:pPr>
                                  <w:pStyle w:val="Kop3"/>
                                  <w:jc w:val="center"/>
                                  <w:rPr>
                                    <w:rFonts w:ascii="Cambria Math" w:hAnsi="Cambria Math"/>
                                  </w:rPr>
                                </w:pPr>
                                <w:r w:rsidRPr="004C3CEB">
                                  <w:rPr>
                                    <w:rFonts w:ascii="Cambria Math" w:hAnsi="Cambria Math"/>
                                  </w:rPr>
                                  <w:t>LAMIN FATTY:</w:t>
                                </w:r>
                                <w:r w:rsidRPr="004C3CEB">
                                  <w:rPr>
                                    <w:rFonts w:ascii="Cambria Math" w:hAnsi="Cambria Math"/>
                                  </w:rPr>
                                  <w:tab/>
                                </w:r>
                                <w:r w:rsidR="00F91200">
                                  <w:rPr>
                                    <w:rFonts w:ascii="Cambria Math" w:hAnsi="Cambria Math"/>
                                  </w:rPr>
                                  <w:t xml:space="preserve">    </w:t>
                                </w:r>
                                <w:r w:rsidRPr="004C3CEB">
                                  <w:rPr>
                                    <w:rFonts w:ascii="Cambria Math" w:hAnsi="Cambria Math"/>
                                  </w:rPr>
                                  <w:t>457705</w:t>
                                </w:r>
                                <w:r w:rsidR="0067385B" w:rsidRPr="004C3CEB">
                                  <w:rPr>
                                    <w:rFonts w:ascii="Cambria Math" w:hAnsi="Cambria Math"/>
                                  </w:rPr>
                                  <w:br/>
                                  <w:t>RICK VAN MIL:</w:t>
                                </w:r>
                                <w:r w:rsidR="00F91200">
                                  <w:rPr>
                                    <w:rFonts w:ascii="Cambria Math" w:hAnsi="Cambria Math"/>
                                  </w:rPr>
                                  <w:t xml:space="preserve"> </w:t>
                                </w:r>
                                <w:r w:rsidR="0067385B" w:rsidRPr="004C3CEB">
                                  <w:rPr>
                                    <w:rFonts w:ascii="Cambria Math" w:hAnsi="Cambria Math"/>
                                  </w:rPr>
                                  <w:t xml:space="preserve"> </w:t>
                                </w:r>
                                <w:r w:rsidR="00F91200">
                                  <w:rPr>
                                    <w:rFonts w:ascii="Cambria Math" w:hAnsi="Cambria Math"/>
                                  </w:rPr>
                                  <w:t xml:space="preserve">    </w:t>
                                </w:r>
                                <w:r w:rsidR="0067385B" w:rsidRPr="004C3CEB">
                                  <w:rPr>
                                    <w:rFonts w:ascii="Cambria Math" w:hAnsi="Cambria Math"/>
                                  </w:rPr>
                                  <w:tab/>
                                </w:r>
                                <w:r w:rsidR="00F91200">
                                  <w:rPr>
                                    <w:rFonts w:ascii="Cambria Math" w:hAnsi="Cambria Math"/>
                                  </w:rPr>
                                  <w:t xml:space="preserve">    </w:t>
                                </w:r>
                                <w:r w:rsidR="0067385B" w:rsidRPr="004C3CEB">
                                  <w:rPr>
                                    <w:rFonts w:ascii="Cambria Math" w:hAnsi="Cambria Math"/>
                                  </w:rPr>
                                  <w:t>588508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FC3099" id="Text Box 2" o:spid="_x0000_s1027" type="#_x0000_t202" style="position:absolute;margin-left:1.75pt;margin-top:232.4pt;width:481.8pt;height:108.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" fillcolor="white [3201]" strokecolor="white [3212]" strokeweight=".5pt">
                    <v:textbox>
                      <w:txbxContent>
                        <w:p w14:paraId="22623EB6" w14:textId="77777777" w:rsidR="00F91200" w:rsidRDefault="006729C6" w:rsidP="00F91200">
                          <w:pPr>
                            <w:pStyle w:val="Kop3"/>
                            <w:jc w:val="center"/>
                            <w:rPr>
                              <w:rFonts w:ascii="Cambria Math" w:hAnsi="Cambria Math"/>
                            </w:rPr>
                          </w:pPr>
                          <w:r w:rsidRPr="004C3CEB">
                            <w:rPr>
                              <w:rFonts w:ascii="Cambria Math" w:hAnsi="Cambria Math"/>
                            </w:rPr>
                            <w:t>MAURTIS HATTINK:</w:t>
                          </w:r>
                          <w:r w:rsidRPr="004C3CEB">
                            <w:rPr>
                              <w:rFonts w:ascii="Cambria Math" w:hAnsi="Cambria Math"/>
                            </w:rPr>
                            <w:tab/>
                          </w:r>
                          <w:r w:rsidR="00F91200">
                            <w:rPr>
                              <w:rFonts w:ascii="Cambria Math" w:hAnsi="Cambria Math"/>
                            </w:rPr>
                            <w:t xml:space="preserve">    </w:t>
                          </w:r>
                          <w:r w:rsidRPr="004C3CEB">
                            <w:rPr>
                              <w:rFonts w:ascii="Cambria Math" w:hAnsi="Cambria Math"/>
                            </w:rPr>
                            <w:t>569396</w:t>
                          </w:r>
                          <w:r w:rsidR="0067385B" w:rsidRPr="004C3CEB">
                            <w:rPr>
                              <w:rFonts w:ascii="Cambria Math" w:hAnsi="Cambria Math"/>
                            </w:rPr>
                            <w:br/>
                            <w:t>ERDAL KARACAN:</w:t>
                          </w:r>
                          <w:r w:rsidR="0067385B" w:rsidRPr="004C3CEB">
                            <w:rPr>
                              <w:rFonts w:ascii="Cambria Math" w:hAnsi="Cambria Math"/>
                            </w:rPr>
                            <w:tab/>
                          </w:r>
                          <w:r w:rsidR="00F91200">
                            <w:rPr>
                              <w:rFonts w:ascii="Cambria Math" w:hAnsi="Cambria Math"/>
                            </w:rPr>
                            <w:t xml:space="preserve">    </w:t>
                          </w:r>
                          <w:r w:rsidRPr="004C3CEB">
                            <w:rPr>
                              <w:rFonts w:ascii="Cambria Math" w:hAnsi="Cambria Math"/>
                            </w:rPr>
                            <w:t>474122</w:t>
                          </w:r>
                        </w:p>
                        <w:p w14:paraId="313DFA82" w14:textId="4EE20E9B" w:rsidR="0067385B" w:rsidRPr="004C3CEB" w:rsidRDefault="006729C6" w:rsidP="00F91200">
                          <w:pPr>
                            <w:pStyle w:val="Kop3"/>
                            <w:jc w:val="center"/>
                            <w:rPr>
                              <w:rFonts w:ascii="Cambria Math" w:hAnsi="Cambria Math"/>
                            </w:rPr>
                          </w:pPr>
                          <w:r w:rsidRPr="004C3CEB">
                            <w:rPr>
                              <w:rFonts w:ascii="Cambria Math" w:hAnsi="Cambria Math"/>
                            </w:rPr>
                            <w:t>LAMIN FATTY:</w:t>
                          </w:r>
                          <w:r w:rsidRPr="004C3CEB">
                            <w:rPr>
                              <w:rFonts w:ascii="Cambria Math" w:hAnsi="Cambria Math"/>
                            </w:rPr>
                            <w:tab/>
                          </w:r>
                          <w:r w:rsidR="00F91200">
                            <w:rPr>
                              <w:rFonts w:ascii="Cambria Math" w:hAnsi="Cambria Math"/>
                            </w:rPr>
                            <w:t xml:space="preserve">    </w:t>
                          </w:r>
                          <w:r w:rsidRPr="004C3CEB">
                            <w:rPr>
                              <w:rFonts w:ascii="Cambria Math" w:hAnsi="Cambria Math"/>
                            </w:rPr>
                            <w:t>457705</w:t>
                          </w:r>
                          <w:r w:rsidR="0067385B" w:rsidRPr="004C3CEB">
                            <w:rPr>
                              <w:rFonts w:ascii="Cambria Math" w:hAnsi="Cambria Math"/>
                            </w:rPr>
                            <w:br/>
                            <w:t>RICK VAN MIL:</w:t>
                          </w:r>
                          <w:r w:rsidR="00F91200">
                            <w:rPr>
                              <w:rFonts w:ascii="Cambria Math" w:hAnsi="Cambria Math"/>
                            </w:rPr>
                            <w:t xml:space="preserve"> </w:t>
                          </w:r>
                          <w:r w:rsidR="0067385B" w:rsidRPr="004C3CEB">
                            <w:rPr>
                              <w:rFonts w:ascii="Cambria Math" w:hAnsi="Cambria Math"/>
                            </w:rPr>
                            <w:t xml:space="preserve"> </w:t>
                          </w:r>
                          <w:r w:rsidR="00F91200">
                            <w:rPr>
                              <w:rFonts w:ascii="Cambria Math" w:hAnsi="Cambria Math"/>
                            </w:rPr>
                            <w:t xml:space="preserve">    </w:t>
                          </w:r>
                          <w:r w:rsidR="0067385B" w:rsidRPr="004C3CEB">
                            <w:rPr>
                              <w:rFonts w:ascii="Cambria Math" w:hAnsi="Cambria Math"/>
                            </w:rPr>
                            <w:tab/>
                          </w:r>
                          <w:r w:rsidR="00F91200">
                            <w:rPr>
                              <w:rFonts w:ascii="Cambria Math" w:hAnsi="Cambria Math"/>
                            </w:rPr>
                            <w:t xml:space="preserve">    </w:t>
                          </w:r>
                          <w:r w:rsidR="0067385B" w:rsidRPr="004C3CEB">
                            <w:rPr>
                              <w:rFonts w:ascii="Cambria Math" w:hAnsi="Cambria Math"/>
                            </w:rPr>
                            <w:t>588508</w:t>
                          </w:r>
                        </w:p>
                      </w:txbxContent>
                    </v:textbox>
                  </v:shape>
                </w:pict>
              </mc:Fallback>
            </mc:AlternateContent>
          </w:r>
          <w:r>
            <w:rPr>
              <w:rFonts w:eastAsiaTheme="minorEastAsia"/>
              <w:lang w:val="en-GB"/>
            </w:rPr>
            <w:br w:type="page"/>
          </w:r>
        </w:p>
        <w:p w14:paraId="64267752" w14:textId="707651CF" w:rsidR="006729C6" w:rsidRDefault="006729C6" w:rsidP="004C3CEB">
          <w:pPr>
            <w:pStyle w:val="Kop3"/>
            <w:rPr>
              <w:rFonts w:eastAsiaTheme="minorEastAsia"/>
              <w:lang w:val="en-GB"/>
            </w:rPr>
          </w:pPr>
          <w:r>
            <w:rPr>
              <w:rFonts w:eastAsiaTheme="minorEastAsia"/>
              <w:lang w:val="en-GB"/>
            </w:rPr>
            <w:lastRenderedPageBreak/>
            <w:t>Question 1.</w:t>
          </w:r>
        </w:p>
        <w:p w14:paraId="062D6AEA" w14:textId="77777777" w:rsidR="004C3CEB" w:rsidRPr="004C3CEB" w:rsidRDefault="004C3CEB" w:rsidP="004C3CEB">
          <w:pPr>
            <w:rPr>
              <w:lang w:val="en-GB"/>
            </w:rPr>
          </w:pPr>
        </w:p>
        <w:p w14:paraId="6F1C890A" w14:textId="227E6CFB" w:rsidR="006729C6" w:rsidRPr="004C3CEB" w:rsidRDefault="0012035A" w:rsidP="004C3CEB">
          <w:pPr>
            <w:pStyle w:val="Lijstalinea"/>
            <w:numPr>
              <w:ilvl w:val="1"/>
              <w:numId w:val="1"/>
            </w:numPr>
            <w:jc w:val="center"/>
            <w:rPr>
              <w:rFonts w:ascii="Cambria Math" w:eastAsiaTheme="minorEastAsia" w:hAnsi="Cambria Math"/>
              <w:lang w:val="en-GB"/>
            </w:rPr>
          </w:pPr>
          <w:r w:rsidRPr="004C3CEB">
            <w:rPr>
              <w:rFonts w:ascii="Cambria Math" w:eastAsiaTheme="minorEastAsia" w:hAnsi="Cambria Math"/>
              <w:lang w:val="en-GB"/>
            </w:rPr>
            <w:t xml:space="preserve">Below is the mathematical notation for </w:t>
          </w:r>
          <w:r w:rsidR="00F874BF" w:rsidRPr="004C3CEB">
            <w:rPr>
              <w:rFonts w:ascii="Cambria Math" w:eastAsiaTheme="minorEastAsia" w:hAnsi="Cambria Math"/>
              <w:lang w:val="en-GB"/>
            </w:rPr>
            <w:t xml:space="preserve">the </w:t>
          </w:r>
          <w:r w:rsidRPr="004C3CEB">
            <w:rPr>
              <w:rFonts w:ascii="Cambria Math" w:eastAsiaTheme="minorEastAsia" w:hAnsi="Cambria Math"/>
              <w:lang w:val="en-GB"/>
            </w:rPr>
            <w:t>integer program</w:t>
          </w:r>
          <w:r w:rsidR="000D15CC">
            <w:rPr>
              <w:rFonts w:ascii="Cambria Math" w:eastAsiaTheme="minorEastAsia" w:hAnsi="Cambria Math"/>
              <w:lang w:val="en-GB"/>
            </w:rPr>
            <w:t xml:space="preserve"> </w:t>
          </w:r>
          <w:r w:rsidRPr="004C3CEB">
            <w:rPr>
              <w:rFonts w:ascii="Cambria Math" w:eastAsiaTheme="minorEastAsia" w:hAnsi="Cambria Math"/>
              <w:lang w:val="en-GB"/>
            </w:rPr>
            <w:t xml:space="preserve">used to express </w:t>
          </w:r>
          <w:r w:rsidR="00101420" w:rsidRPr="004C3CEB">
            <w:rPr>
              <w:rFonts w:ascii="Cambria Math" w:eastAsiaTheme="minorEastAsia" w:hAnsi="Cambria Math"/>
              <w:lang w:val="en-GB"/>
            </w:rPr>
            <w:t>the problem of maximizing profit for GWA.</w:t>
          </w:r>
        </w:p>
        <w:p w14:paraId="3AB0D5ED" w14:textId="77777777" w:rsidR="00101420" w:rsidRPr="00101420" w:rsidRDefault="00101420" w:rsidP="00101420">
          <w:pPr>
            <w:jc w:val="center"/>
            <w:rPr>
              <w:rFonts w:eastAsiaTheme="minorEastAsia"/>
              <w:lang w:val="en-GB"/>
            </w:rPr>
          </w:pPr>
        </w:p>
        <w:p w14:paraId="2337073D" w14:textId="6A42405A" w:rsidR="00DB41A6" w:rsidRPr="004C3CEB" w:rsidRDefault="00DB41A6" w:rsidP="00DB41A6">
          <w:pPr>
            <w:ind w:firstLine="708"/>
            <w:jc w:val="center"/>
            <w:rPr>
              <w:rFonts w:ascii="Cambria Math" w:eastAsiaTheme="minorEastAsia" w:hAnsi="Cambria Math" w:cstheme="minorHAnsi"/>
              <w:sz w:val="20"/>
              <w:szCs w:val="20"/>
              <w:lang w:val="en-GB"/>
            </w:rPr>
          </w:pPr>
          <m:oMathPara>
            <m:oMathParaPr>
              <m:jc m:val="left"/>
            </m:oMathParaPr>
            <m:oMath>
              <m:r>
                <w:rPr>
                  <w:rFonts w:ascii="Cambria Math" w:hAnsi="Cambria Math" w:cstheme="minorHAnsi"/>
                  <w:sz w:val="20"/>
                  <w:szCs w:val="20"/>
                  <w:lang w:val="en-GB"/>
                </w:rPr>
                <m:t xml:space="preserve">Maximize </m:t>
              </m:r>
              <m:nary>
                <m:naryPr>
                  <m:chr m:val="∑"/>
                  <m:supHide m:val="1"/>
                  <m:ctrlPr>
                    <w:rPr>
                      <w:rFonts w:ascii="Cambria Math" w:hAnsi="Cambria Math" w:cstheme="minorHAnsi"/>
                      <w:sz w:val="20"/>
                      <w:szCs w:val="20"/>
                      <w:lang w:val="en-GB"/>
                    </w:rPr>
                  </m:ctrlPr>
                </m:naryPr>
                <m:sub>
                  <m:r>
                    <w:rPr>
                      <w:rFonts w:ascii="Cambria Math" w:hAnsi="Cambria Math" w:cstheme="minorHAnsi"/>
                      <w:sz w:val="20"/>
                      <w:szCs w:val="20"/>
                      <w:lang w:val="en-GB"/>
                    </w:rPr>
                    <m:t>x</m:t>
                  </m:r>
                  <m:r>
                    <m:rPr>
                      <m:sty m:val="p"/>
                    </m:rPr>
                    <w:rPr>
                      <w:rFonts w:ascii="Cambria Math" w:hAnsi="Cambria Math" w:cstheme="minorHAnsi"/>
                      <w:sz w:val="20"/>
                      <w:szCs w:val="20"/>
                      <w:lang w:val="en-GB"/>
                    </w:rPr>
                    <m:t>ϵD</m:t>
                  </m:r>
                  <m:ctrlPr>
                    <w:rPr>
                      <w:rFonts w:ascii="Cambria Math" w:hAnsi="Cambria Math" w:cstheme="minorHAnsi"/>
                      <w:i/>
                      <w:sz w:val="20"/>
                      <w:szCs w:val="20"/>
                      <w:lang w:val="en-GB"/>
                    </w:rPr>
                  </m:ctrlPr>
                </m:sub>
                <m:sup>
                  <m:ctrlPr>
                    <w:rPr>
                      <w:rFonts w:ascii="Cambria Math" w:hAnsi="Cambria Math" w:cstheme="minorHAnsi"/>
                      <w:i/>
                      <w:sz w:val="20"/>
                      <w:szCs w:val="20"/>
                      <w:lang w:val="en-GB"/>
                    </w:rPr>
                  </m:ctrlPr>
                </m:sup>
                <m:e>
                  <m:r>
                    <w:rPr>
                      <w:rFonts w:ascii="Cambria Math" w:hAnsi="Cambria Math" w:cstheme="minorHAnsi"/>
                      <w:sz w:val="20"/>
                      <w:szCs w:val="20"/>
                      <w:lang w:val="en-GB"/>
                    </w:rPr>
                    <m:t>(</m:t>
                  </m:r>
                  <m:sSub>
                    <m:sSubPr>
                      <m:ctrlPr>
                        <w:rPr>
                          <w:rFonts w:ascii="Cambria Math" w:hAnsi="Cambria Math" w:cstheme="minorHAnsi"/>
                          <w:i/>
                          <w:sz w:val="20"/>
                          <w:szCs w:val="20"/>
                          <w:lang w:val="en-GB"/>
                        </w:rPr>
                      </m:ctrlPr>
                    </m:sSubPr>
                    <m:e>
                      <m:r>
                        <w:rPr>
                          <w:rFonts w:ascii="Cambria Math" w:hAnsi="Cambria Math" w:cstheme="minorHAnsi"/>
                          <w:sz w:val="20"/>
                          <w:szCs w:val="20"/>
                          <w:lang w:val="en-GB"/>
                        </w:rPr>
                        <m:t>0.1 x</m:t>
                      </m:r>
                    </m:e>
                    <m:sub>
                      <m:r>
                        <w:rPr>
                          <w:rFonts w:ascii="Cambria Math" w:hAnsi="Cambria Math" w:cstheme="minorHAnsi"/>
                          <w:sz w:val="20"/>
                          <w:szCs w:val="20"/>
                          <w:lang w:val="en-GB"/>
                        </w:rPr>
                        <m:t>ij</m:t>
                      </m:r>
                    </m:sub>
                  </m:sSub>
                  <m:r>
                    <w:rPr>
                      <w:rFonts w:ascii="Cambria Math" w:hAnsi="Cambria Math" w:cstheme="minorHAnsi"/>
                      <w:sz w:val="20"/>
                      <w:szCs w:val="20"/>
                      <w:lang w:val="en-GB"/>
                    </w:rPr>
                    <m:t>)</m:t>
                  </m:r>
                  <m:ctrlPr>
                    <w:rPr>
                      <w:rFonts w:ascii="Cambria Math" w:hAnsi="Cambria Math" w:cstheme="minorHAnsi"/>
                      <w:i/>
                      <w:sz w:val="20"/>
                      <w:szCs w:val="20"/>
                      <w:lang w:val="en-GB"/>
                    </w:rPr>
                  </m:ctrlPr>
                </m:e>
              </m:nary>
              <m:r>
                <w:rPr>
                  <w:rFonts w:ascii="Cambria Math" w:hAnsi="Cambria Math" w:cstheme="minorHAnsi"/>
                  <w:sz w:val="20"/>
                  <w:szCs w:val="20"/>
                  <w:lang w:val="en-GB"/>
                </w:rPr>
                <m:t>-</m:t>
              </m:r>
              <m:d>
                <m:dPr>
                  <m:ctrlPr>
                    <w:rPr>
                      <w:rFonts w:ascii="Cambria Math" w:hAnsi="Cambria Math" w:cstheme="minorHAnsi"/>
                      <w:i/>
                      <w:sz w:val="20"/>
                      <w:szCs w:val="20"/>
                      <w:lang w:val="en-GB"/>
                    </w:rPr>
                  </m:ctrlPr>
                </m:dPr>
                <m:e>
                  <m:r>
                    <w:rPr>
                      <w:rFonts w:ascii="Cambria Math" w:hAnsi="Cambria Math" w:cstheme="minorHAnsi"/>
                      <w:sz w:val="20"/>
                      <w:szCs w:val="20"/>
                      <w:lang w:val="en-GB"/>
                    </w:rPr>
                    <m:t>4.5 </m:t>
                  </m:r>
                  <m:sSub>
                    <m:sSubPr>
                      <m:ctrlPr>
                        <w:rPr>
                          <w:rFonts w:ascii="Cambria Math" w:hAnsi="Cambria Math" w:cstheme="minorHAnsi"/>
                          <w:i/>
                          <w:sz w:val="20"/>
                          <w:szCs w:val="20"/>
                          <w:lang w:val="en-GB"/>
                        </w:rPr>
                      </m:ctrlPr>
                    </m:sSubPr>
                    <m:e>
                      <m:r>
                        <w:rPr>
                          <w:rFonts w:ascii="Cambria Math" w:hAnsi="Cambria Math" w:cstheme="minorHAnsi"/>
                          <w:sz w:val="20"/>
                          <w:szCs w:val="20"/>
                          <w:lang w:val="en-GB"/>
                        </w:rPr>
                        <m:t>s</m:t>
                      </m:r>
                    </m:e>
                    <m:sub>
                      <m:r>
                        <w:rPr>
                          <w:rFonts w:ascii="Cambria Math" w:hAnsi="Cambria Math" w:cstheme="minorHAnsi"/>
                          <w:sz w:val="20"/>
                          <w:szCs w:val="20"/>
                          <w:lang w:val="en-GB"/>
                        </w:rPr>
                        <m:t>ij</m:t>
                      </m:r>
                    </m:sub>
                  </m:sSub>
                  <m:r>
                    <m:rPr>
                      <m:sty m:val="p"/>
                    </m:rPr>
                    <w:rPr>
                      <w:rFonts w:ascii="Cambria Math" w:eastAsiaTheme="minorEastAsia" w:hAnsi="Cambria Math" w:cstheme="minorHAnsi"/>
                      <w:sz w:val="20"/>
                      <w:szCs w:val="20"/>
                      <w:lang w:val="en-GB"/>
                    </w:rPr>
                    <m:t xml:space="preserve"> - 8 </m:t>
                  </m:r>
                  <m:sSub>
                    <m:sSubPr>
                      <m:ctrlPr>
                        <w:rPr>
                          <w:rFonts w:ascii="Cambria Math" w:hAnsi="Cambria Math" w:cstheme="minorHAnsi"/>
                          <w:i/>
                          <w:sz w:val="20"/>
                          <w:szCs w:val="20"/>
                          <w:lang w:val="en-GB"/>
                        </w:rPr>
                      </m:ctrlPr>
                    </m:sSubPr>
                    <m:e>
                      <m:r>
                        <w:rPr>
                          <w:rFonts w:ascii="Cambria Math" w:hAnsi="Cambria Math" w:cstheme="minorHAnsi"/>
                          <w:sz w:val="20"/>
                          <w:szCs w:val="20"/>
                          <w:lang w:val="en-GB"/>
                        </w:rPr>
                        <m:t>m</m:t>
                      </m:r>
                    </m:e>
                    <m:sub>
                      <m:r>
                        <w:rPr>
                          <w:rFonts w:ascii="Cambria Math" w:hAnsi="Cambria Math" w:cstheme="minorHAnsi"/>
                          <w:sz w:val="20"/>
                          <w:szCs w:val="20"/>
                          <w:lang w:val="en-GB"/>
                        </w:rPr>
                        <m:t xml:space="preserve">ij </m:t>
                      </m:r>
                    </m:sub>
                  </m:sSub>
                  <m:r>
                    <m:rPr>
                      <m:sty m:val="p"/>
                    </m:rPr>
                    <w:rPr>
                      <w:rFonts w:ascii="Cambria Math" w:eastAsiaTheme="minorEastAsia" w:hAnsi="Cambria Math" w:cstheme="minorHAnsi"/>
                      <w:sz w:val="20"/>
                      <w:szCs w:val="20"/>
                      <w:lang w:val="en-GB"/>
                    </w:rPr>
                    <m:t xml:space="preserve">- 20 </m:t>
                  </m:r>
                  <m:sSub>
                    <m:sSubPr>
                      <m:ctrlPr>
                        <w:rPr>
                          <w:rFonts w:ascii="Cambria Math" w:hAnsi="Cambria Math" w:cstheme="minorHAnsi"/>
                          <w:i/>
                          <w:sz w:val="20"/>
                          <w:szCs w:val="20"/>
                          <w:lang w:val="en-GB"/>
                        </w:rPr>
                      </m:ctrlPr>
                    </m:sSubPr>
                    <m:e>
                      <m:r>
                        <w:rPr>
                          <w:rFonts w:ascii="Cambria Math" w:hAnsi="Cambria Math" w:cstheme="minorHAnsi"/>
                          <w:sz w:val="20"/>
                          <w:szCs w:val="20"/>
                          <w:lang w:val="en-GB"/>
                        </w:rPr>
                        <m:t>l</m:t>
                      </m:r>
                    </m:e>
                    <m:sub>
                      <m:r>
                        <w:rPr>
                          <w:rFonts w:ascii="Cambria Math" w:hAnsi="Cambria Math" w:cstheme="minorHAnsi"/>
                          <w:sz w:val="20"/>
                          <w:szCs w:val="20"/>
                          <w:lang w:val="en-GB"/>
                        </w:rPr>
                        <m:t>ij</m:t>
                      </m:r>
                    </m:sub>
                  </m:sSub>
                  <m:ctrlPr>
                    <w:rPr>
                      <w:rFonts w:ascii="Cambria Math" w:eastAsiaTheme="minorEastAsia" w:hAnsi="Cambria Math" w:cstheme="minorHAnsi"/>
                      <w:sz w:val="20"/>
                      <w:szCs w:val="20"/>
                      <w:lang w:val="en-GB"/>
                    </w:rPr>
                  </m:ctrlPr>
                </m:e>
              </m:d>
              <m:r>
                <m:rPr>
                  <m:sty m:val="p"/>
                </m:rPr>
                <w:rPr>
                  <w:rFonts w:ascii="Cambria Math" w:eastAsiaTheme="minorEastAsia" w:hAnsi="Cambria Math" w:cstheme="minorHAnsi"/>
                  <w:sz w:val="20"/>
                  <w:szCs w:val="20"/>
                  <w:lang w:val="en-GB"/>
                </w:rPr>
                <m:t>*</m:t>
              </m:r>
              <m:sSub>
                <m:sSubPr>
                  <m:ctrlPr>
                    <w:rPr>
                      <w:rFonts w:ascii="Cambria Math" w:hAnsi="Cambria Math" w:cstheme="minorHAnsi"/>
                      <w:i/>
                      <w:sz w:val="20"/>
                      <w:szCs w:val="20"/>
                      <w:lang w:val="en-GB"/>
                    </w:rPr>
                  </m:ctrlPr>
                </m:sSubPr>
                <m:e>
                  <m:r>
                    <w:rPr>
                      <w:rFonts w:ascii="Cambria Math" w:hAnsi="Cambria Math" w:cstheme="minorHAnsi"/>
                      <w:sz w:val="20"/>
                      <w:szCs w:val="20"/>
                      <w:lang w:val="en-GB"/>
                    </w:rPr>
                    <m:t>r</m:t>
                  </m:r>
                </m:e>
                <m:sub>
                  <m:r>
                    <w:rPr>
                      <w:rFonts w:ascii="Cambria Math" w:hAnsi="Cambria Math" w:cstheme="minorHAnsi"/>
                      <w:sz w:val="20"/>
                      <w:szCs w:val="20"/>
                      <w:lang w:val="en-GB"/>
                    </w:rPr>
                    <m:t>ij</m:t>
                  </m:r>
                </m:sub>
              </m:sSub>
            </m:oMath>
          </m:oMathPara>
        </w:p>
        <w:p w14:paraId="111D7B11" w14:textId="31387177" w:rsidR="00DB41A6" w:rsidRPr="004C3CEB" w:rsidRDefault="00DB41A6" w:rsidP="00DB41A6">
          <w:pPr>
            <w:ind w:firstLine="708"/>
            <w:jc w:val="center"/>
            <w:rPr>
              <w:rFonts w:ascii="Cambria Math" w:eastAsiaTheme="minorEastAsia" w:hAnsi="Cambria Math" w:cstheme="minorHAnsi"/>
              <w:sz w:val="20"/>
              <w:szCs w:val="20"/>
              <w:lang w:val="en-GB"/>
            </w:rPr>
          </w:pPr>
          <m:oMathPara>
            <m:oMathParaPr>
              <m:jc m:val="left"/>
            </m:oMathParaPr>
            <m:oMath>
              <m:r>
                <w:rPr>
                  <w:rFonts w:ascii="Cambria Math" w:eastAsiaTheme="minorEastAsia" w:hAnsi="Cambria Math" w:cstheme="minorHAnsi"/>
                  <w:sz w:val="20"/>
                  <w:szCs w:val="20"/>
                  <w:lang w:val="en-GB"/>
                </w:rPr>
                <m:t xml:space="preserve">Subject to </m:t>
              </m:r>
              <m:nary>
                <m:naryPr>
                  <m:chr m:val="∑"/>
                  <m:supHide m:val="1"/>
                  <m:ctrlPr>
                    <w:rPr>
                      <w:rFonts w:ascii="Cambria Math" w:hAnsi="Cambria Math" w:cstheme="minorHAnsi"/>
                      <w:sz w:val="20"/>
                      <w:szCs w:val="20"/>
                      <w:lang w:val="en-GB"/>
                    </w:rPr>
                  </m:ctrlPr>
                </m:naryPr>
                <m:sub>
                  <m:r>
                    <w:rPr>
                      <w:rFonts w:ascii="Cambria Math" w:hAnsi="Cambria Math" w:cstheme="minorHAnsi"/>
                      <w:sz w:val="20"/>
                      <w:szCs w:val="20"/>
                      <w:lang w:val="en-GB"/>
                    </w:rPr>
                    <m:t>x</m:t>
                  </m:r>
                  <m:r>
                    <m:rPr>
                      <m:sty m:val="p"/>
                    </m:rPr>
                    <w:rPr>
                      <w:rFonts w:ascii="Cambria Math" w:hAnsi="Cambria Math" w:cstheme="minorHAnsi"/>
                      <w:sz w:val="20"/>
                      <w:szCs w:val="20"/>
                      <w:lang w:val="en-GB"/>
                    </w:rPr>
                    <m:t>ϵD</m:t>
                  </m:r>
                  <m:ctrlPr>
                    <w:rPr>
                      <w:rFonts w:ascii="Cambria Math" w:hAnsi="Cambria Math" w:cstheme="minorHAnsi"/>
                      <w:i/>
                      <w:sz w:val="20"/>
                      <w:szCs w:val="20"/>
                      <w:lang w:val="en-GB"/>
                    </w:rPr>
                  </m:ctrlPr>
                </m:sub>
                <m:sup>
                  <m:ctrlPr>
                    <w:rPr>
                      <w:rFonts w:ascii="Cambria Math" w:hAnsi="Cambria Math" w:cstheme="minorHAnsi"/>
                      <w:i/>
                      <w:sz w:val="20"/>
                      <w:szCs w:val="20"/>
                      <w:lang w:val="en-GB"/>
                    </w:rPr>
                  </m:ctrlPr>
                </m:sup>
                <m:e>
                  <m:sSub>
                    <m:sSubPr>
                      <m:ctrlPr>
                        <w:rPr>
                          <w:rFonts w:ascii="Cambria Math" w:hAnsi="Cambria Math" w:cstheme="minorHAnsi"/>
                          <w:i/>
                          <w:sz w:val="20"/>
                          <w:szCs w:val="20"/>
                          <w:lang w:val="en-GB"/>
                        </w:rPr>
                      </m:ctrlPr>
                    </m:sSubPr>
                    <m:e>
                      <m:r>
                        <w:rPr>
                          <w:rFonts w:ascii="Cambria Math" w:hAnsi="Cambria Math" w:cstheme="minorHAnsi"/>
                          <w:sz w:val="20"/>
                          <w:szCs w:val="20"/>
                          <w:lang w:val="en-GB"/>
                        </w:rPr>
                        <m:t>x</m:t>
                      </m:r>
                    </m:e>
                    <m:sub>
                      <m:r>
                        <w:rPr>
                          <w:rFonts w:ascii="Cambria Math" w:hAnsi="Cambria Math" w:cstheme="minorHAnsi"/>
                          <w:sz w:val="20"/>
                          <w:szCs w:val="20"/>
                          <w:lang w:val="en-GB"/>
                        </w:rPr>
                        <m:t>ij</m:t>
                      </m:r>
                    </m:sub>
                  </m:sSub>
                  <m:ctrlPr>
                    <w:rPr>
                      <w:rFonts w:ascii="Cambria Math" w:hAnsi="Cambria Math" w:cstheme="minorHAnsi"/>
                      <w:i/>
                      <w:sz w:val="20"/>
                      <w:szCs w:val="20"/>
                      <w:lang w:val="en-GB"/>
                    </w:rPr>
                  </m:ctrlPr>
                </m:e>
              </m:nary>
              <m:r>
                <m:rPr>
                  <m:sty m:val="p"/>
                </m:rPr>
                <w:rPr>
                  <w:rFonts w:ascii="Cambria Math" w:hAnsi="Cambria Math" w:cstheme="minorHAnsi"/>
                  <w:sz w:val="20"/>
                  <w:szCs w:val="20"/>
                  <w:lang w:val="en-GB"/>
                </w:rPr>
                <m:t>≤</m:t>
              </m:r>
              <m:sSub>
                <m:sSubPr>
                  <m:ctrlPr>
                    <w:rPr>
                      <w:rFonts w:ascii="Cambria Math" w:hAnsi="Cambria Math" w:cstheme="minorHAnsi"/>
                      <w:i/>
                      <w:sz w:val="20"/>
                      <w:szCs w:val="20"/>
                      <w:lang w:val="en-GB"/>
                    </w:rPr>
                  </m:ctrlPr>
                </m:sSubPr>
                <m:e>
                  <m:r>
                    <w:rPr>
                      <w:rFonts w:ascii="Cambria Math" w:hAnsi="Cambria Math" w:cstheme="minorHAnsi"/>
                      <w:sz w:val="20"/>
                      <w:szCs w:val="20"/>
                      <w:lang w:val="en-GB"/>
                    </w:rPr>
                    <m:t>d</m:t>
                  </m:r>
                  <m:ctrlPr>
                    <w:rPr>
                      <w:rFonts w:ascii="Cambria Math" w:hAnsi="Cambria Math" w:cstheme="minorHAnsi"/>
                      <w:sz w:val="20"/>
                      <w:szCs w:val="20"/>
                      <w:lang w:val="en-GB"/>
                    </w:rPr>
                  </m:ctrlPr>
                </m:e>
                <m:sub>
                  <m:r>
                    <w:rPr>
                      <w:rFonts w:ascii="Cambria Math" w:hAnsi="Cambria Math" w:cstheme="minorHAnsi"/>
                      <w:sz w:val="20"/>
                      <w:szCs w:val="20"/>
                      <w:lang w:val="en-GB"/>
                    </w:rPr>
                    <m:t>ij</m:t>
                  </m:r>
                </m:sub>
              </m:sSub>
            </m:oMath>
          </m:oMathPara>
        </w:p>
        <w:p w14:paraId="3306EEBA" w14:textId="379786EA" w:rsidR="00DB41A6" w:rsidRPr="00C74A15" w:rsidRDefault="008D705C" w:rsidP="00DB41A6">
          <w:pPr>
            <w:jc w:val="center"/>
            <w:rPr>
              <w:rFonts w:ascii="Cambria Math" w:eastAsiaTheme="minorEastAsia" w:hAnsi="Cambria Math" w:cstheme="minorHAnsi"/>
              <w:sz w:val="20"/>
              <w:szCs w:val="20"/>
              <w:lang w:val="en-GB"/>
            </w:rPr>
          </w:pPr>
          <m:oMathPara>
            <m:oMathParaPr>
              <m:jc m:val="left"/>
            </m:oMathParaPr>
            <m:oMath>
              <m:r>
                <w:rPr>
                  <w:rFonts w:ascii="Cambria Math" w:eastAsiaTheme="minorEastAsia" w:hAnsi="Cambria Math" w:cstheme="minorHAnsi"/>
                  <w:sz w:val="20"/>
                  <w:szCs w:val="20"/>
                  <w:lang w:val="en-GB"/>
                </w:rPr>
                <m:t xml:space="preserve">                       50 </m:t>
              </m:r>
              <m:sSub>
                <m:sSubPr>
                  <m:ctrlPr>
                    <w:rPr>
                      <w:rFonts w:ascii="Cambria Math" w:hAnsi="Cambria Math" w:cstheme="minorHAnsi"/>
                      <w:i/>
                      <w:sz w:val="20"/>
                      <w:szCs w:val="20"/>
                      <w:lang w:val="en-GB"/>
                    </w:rPr>
                  </m:ctrlPr>
                </m:sSubPr>
                <m:e>
                  <m:r>
                    <w:rPr>
                      <w:rFonts w:ascii="Cambria Math" w:hAnsi="Cambria Math" w:cstheme="minorHAnsi"/>
                      <w:sz w:val="20"/>
                      <w:szCs w:val="20"/>
                      <w:lang w:val="en-GB"/>
                    </w:rPr>
                    <m:t>s</m:t>
                  </m:r>
                </m:e>
                <m:sub>
                  <m:r>
                    <w:rPr>
                      <w:rFonts w:ascii="Cambria Math" w:hAnsi="Cambria Math" w:cstheme="minorHAnsi"/>
                      <w:sz w:val="20"/>
                      <w:szCs w:val="20"/>
                      <w:lang w:val="en-GB"/>
                    </w:rPr>
                    <m:t>ij</m:t>
                  </m:r>
                </m:sub>
              </m:sSub>
              <m:r>
                <w:rPr>
                  <w:rFonts w:ascii="Cambria Math" w:hAnsi="Cambria Math" w:cstheme="minorHAnsi"/>
                  <w:sz w:val="20"/>
                  <w:szCs w:val="20"/>
                  <w:lang w:val="en-GB"/>
                </w:rPr>
                <m:t xml:space="preserve"> +</m:t>
              </m:r>
              <m:sSub>
                <m:sSubPr>
                  <m:ctrlPr>
                    <w:rPr>
                      <w:rFonts w:ascii="Cambria Math" w:hAnsi="Cambria Math" w:cstheme="minorHAnsi"/>
                      <w:i/>
                      <w:sz w:val="20"/>
                      <w:szCs w:val="20"/>
                      <w:lang w:val="en-GB"/>
                    </w:rPr>
                  </m:ctrlPr>
                </m:sSubPr>
                <m:e>
                  <m:r>
                    <w:rPr>
                      <w:rFonts w:ascii="Cambria Math" w:hAnsi="Cambria Math" w:cstheme="minorHAnsi"/>
                      <w:sz w:val="20"/>
                      <w:szCs w:val="20"/>
                      <w:lang w:val="en-GB"/>
                    </w:rPr>
                    <m:t xml:space="preserve">100 </m:t>
                  </m:r>
                  <m:sSub>
                    <m:sSubPr>
                      <m:ctrlPr>
                        <w:rPr>
                          <w:rFonts w:ascii="Cambria Math" w:hAnsi="Cambria Math" w:cstheme="minorHAnsi"/>
                          <w:i/>
                          <w:sz w:val="20"/>
                          <w:szCs w:val="20"/>
                          <w:lang w:val="en-GB"/>
                        </w:rPr>
                      </m:ctrlPr>
                    </m:sSubPr>
                    <m:e>
                      <m:r>
                        <w:rPr>
                          <w:rFonts w:ascii="Cambria Math" w:hAnsi="Cambria Math" w:cstheme="minorHAnsi"/>
                          <w:sz w:val="20"/>
                          <w:szCs w:val="20"/>
                          <w:lang w:val="en-GB"/>
                        </w:rPr>
                        <m:t>m</m:t>
                      </m:r>
                    </m:e>
                    <m:sub>
                      <m:r>
                        <w:rPr>
                          <w:rFonts w:ascii="Cambria Math" w:hAnsi="Cambria Math" w:cstheme="minorHAnsi"/>
                          <w:sz w:val="20"/>
                          <w:szCs w:val="20"/>
                          <w:lang w:val="en-GB"/>
                        </w:rPr>
                        <m:t>ij</m:t>
                      </m:r>
                    </m:sub>
                  </m:sSub>
                  <m:r>
                    <w:rPr>
                      <w:rFonts w:ascii="Cambria Math" w:hAnsi="Cambria Math" w:cstheme="minorHAnsi"/>
                      <w:sz w:val="20"/>
                      <w:szCs w:val="20"/>
                      <w:lang w:val="en-GB"/>
                    </w:rPr>
                    <m:t>+300 l</m:t>
                  </m:r>
                </m:e>
                <m:sub>
                  <m:r>
                    <w:rPr>
                      <w:rFonts w:ascii="Cambria Math" w:hAnsi="Cambria Math" w:cstheme="minorHAnsi"/>
                      <w:sz w:val="20"/>
                      <w:szCs w:val="20"/>
                      <w:lang w:val="en-GB"/>
                    </w:rPr>
                    <m:t xml:space="preserve">ij </m:t>
                  </m:r>
                </m:sub>
              </m:sSub>
              <m:r>
                <m:rPr>
                  <m:sty m:val="p"/>
                </m:rPr>
                <w:rPr>
                  <w:rFonts w:ascii="Cambria Math" w:hAnsi="Cambria Math" w:cstheme="minorHAnsi"/>
                  <w:sz w:val="20"/>
                  <w:szCs w:val="20"/>
                  <w:lang w:val="en-GB"/>
                </w:rPr>
                <m:t xml:space="preserve">≥ </m:t>
              </m:r>
              <m:sSub>
                <m:sSubPr>
                  <m:ctrlPr>
                    <w:rPr>
                      <w:rFonts w:ascii="Cambria Math" w:hAnsi="Cambria Math" w:cstheme="minorHAnsi"/>
                      <w:i/>
                      <w:sz w:val="20"/>
                      <w:szCs w:val="20"/>
                      <w:lang w:val="en-GB"/>
                    </w:rPr>
                  </m:ctrlPr>
                </m:sSubPr>
                <m:e>
                  <m:r>
                    <w:rPr>
                      <w:rFonts w:ascii="Cambria Math" w:hAnsi="Cambria Math" w:cstheme="minorHAnsi"/>
                      <w:sz w:val="20"/>
                      <w:szCs w:val="20"/>
                      <w:lang w:val="en-GB"/>
                    </w:rPr>
                    <m:t>x</m:t>
                  </m:r>
                </m:e>
                <m:sub>
                  <m:r>
                    <w:rPr>
                      <w:rFonts w:ascii="Cambria Math" w:hAnsi="Cambria Math" w:cstheme="minorHAnsi"/>
                      <w:sz w:val="20"/>
                      <w:szCs w:val="20"/>
                      <w:lang w:val="en-GB"/>
                    </w:rPr>
                    <m:t>ij</m:t>
                  </m:r>
                </m:sub>
              </m:sSub>
            </m:oMath>
          </m:oMathPara>
        </w:p>
        <w:p w14:paraId="4B1F9DF1" w14:textId="53FBF9EE" w:rsidR="00C74A15" w:rsidRDefault="006245A8" w:rsidP="00C74A15">
          <w:pPr>
            <w:rPr>
              <w:rFonts w:ascii="Cambria Math" w:eastAsiaTheme="minorEastAsia" w:hAnsi="Cambria Math" w:cstheme="minorHAnsi"/>
              <w:sz w:val="20"/>
              <w:szCs w:val="20"/>
              <w:lang w:val="en-GB"/>
            </w:rPr>
          </w:pPr>
          <w:r w:rsidRPr="006245A8">
            <w:rPr>
              <w:rFonts w:ascii="Cambria Math" w:eastAsiaTheme="minorEastAsia" w:hAnsi="Cambria Math" w:cstheme="minorHAnsi"/>
              <w:sz w:val="20"/>
              <w:szCs w:val="20"/>
              <w:lang w:val="en-GB"/>
            </w:rPr>
            <w:t xml:space="preserve">                       </w:t>
          </w:r>
          <m:oMath>
            <m:sSub>
              <m:sSubPr>
                <m:ctrlPr>
                  <w:rPr>
                    <w:rFonts w:ascii="Cambria Math" w:hAnsi="Cambria Math" w:cstheme="minorHAnsi"/>
                    <w:i/>
                    <w:sz w:val="20"/>
                    <w:szCs w:val="20"/>
                    <w:lang w:val="en-GB"/>
                  </w:rPr>
                </m:ctrlPr>
              </m:sSubPr>
              <m:e>
                <m:r>
                  <w:rPr>
                    <w:rFonts w:ascii="Cambria Math" w:hAnsi="Cambria Math" w:cstheme="minorHAnsi"/>
                    <w:sz w:val="20"/>
                    <w:szCs w:val="20"/>
                    <w:lang w:val="en-GB"/>
                  </w:rPr>
                  <m:t>d</m:t>
                </m:r>
                <m:ctrlPr>
                  <w:rPr>
                    <w:rFonts w:ascii="Cambria Math" w:hAnsi="Cambria Math" w:cstheme="minorHAnsi"/>
                    <w:sz w:val="20"/>
                    <w:szCs w:val="20"/>
                    <w:lang w:val="en-GB"/>
                  </w:rPr>
                </m:ctrlPr>
              </m:e>
              <m:sub>
                <m:r>
                  <w:rPr>
                    <w:rFonts w:ascii="Cambria Math" w:hAnsi="Cambria Math" w:cstheme="minorHAnsi"/>
                    <w:sz w:val="20"/>
                    <w:szCs w:val="20"/>
                    <w:lang w:val="en-GB"/>
                  </w:rPr>
                  <m:t>ij</m:t>
                </m:r>
              </m:sub>
            </m:sSub>
            <m:r>
              <w:rPr>
                <w:rFonts w:ascii="Cambria Math" w:hAnsi="Cambria Math" w:cstheme="minorHAnsi"/>
                <w:sz w:val="20"/>
                <w:szCs w:val="20"/>
                <w:lang w:val="en-GB"/>
              </w:rPr>
              <m:t xml:space="preserve">, </m:t>
            </m:r>
            <m:sSub>
              <m:sSubPr>
                <m:ctrlPr>
                  <w:rPr>
                    <w:rFonts w:ascii="Cambria Math" w:hAnsi="Cambria Math" w:cstheme="minorHAnsi"/>
                    <w:i/>
                    <w:sz w:val="20"/>
                    <w:szCs w:val="20"/>
                    <w:lang w:val="en-GB"/>
                  </w:rPr>
                </m:ctrlPr>
              </m:sSubPr>
              <m:e>
                <m:r>
                  <w:rPr>
                    <w:rFonts w:ascii="Cambria Math" w:hAnsi="Cambria Math" w:cstheme="minorHAnsi"/>
                    <w:sz w:val="20"/>
                    <w:szCs w:val="20"/>
                    <w:lang w:val="en-GB"/>
                  </w:rPr>
                  <m:t>s</m:t>
                </m:r>
                <m:ctrlPr>
                  <w:rPr>
                    <w:rFonts w:ascii="Cambria Math" w:hAnsi="Cambria Math" w:cstheme="minorHAnsi"/>
                    <w:sz w:val="20"/>
                    <w:szCs w:val="20"/>
                    <w:lang w:val="en-GB"/>
                  </w:rPr>
                </m:ctrlPr>
              </m:e>
              <m:sub>
                <m:r>
                  <w:rPr>
                    <w:rFonts w:ascii="Cambria Math" w:hAnsi="Cambria Math" w:cstheme="minorHAnsi"/>
                    <w:sz w:val="20"/>
                    <w:szCs w:val="20"/>
                    <w:lang w:val="en-GB"/>
                  </w:rPr>
                  <m:t>ij</m:t>
                </m:r>
              </m:sub>
            </m:sSub>
          </m:oMath>
          <w:r w:rsidRPr="006245A8">
            <w:rPr>
              <w:rFonts w:ascii="Cambria Math" w:eastAsiaTheme="minorEastAsia" w:hAnsi="Cambria Math" w:cstheme="minorHAnsi"/>
              <w:sz w:val="20"/>
              <w:szCs w:val="20"/>
              <w:lang w:val="en-GB"/>
            </w:rPr>
            <w:t xml:space="preserve">, </w:t>
          </w:r>
          <m:oMath>
            <m:sSub>
              <m:sSubPr>
                <m:ctrlPr>
                  <w:rPr>
                    <w:rFonts w:ascii="Cambria Math" w:hAnsi="Cambria Math" w:cstheme="minorHAnsi"/>
                    <w:i/>
                    <w:sz w:val="20"/>
                    <w:szCs w:val="20"/>
                    <w:lang w:val="en-GB"/>
                  </w:rPr>
                </m:ctrlPr>
              </m:sSubPr>
              <m:e>
                <m:r>
                  <w:rPr>
                    <w:rFonts w:ascii="Cambria Math" w:hAnsi="Cambria Math" w:cstheme="minorHAnsi"/>
                    <w:sz w:val="20"/>
                    <w:szCs w:val="20"/>
                    <w:lang w:val="en-GB"/>
                  </w:rPr>
                  <m:t>m</m:t>
                </m:r>
                <m:ctrlPr>
                  <w:rPr>
                    <w:rFonts w:ascii="Cambria Math" w:hAnsi="Cambria Math" w:cstheme="minorHAnsi"/>
                    <w:sz w:val="20"/>
                    <w:szCs w:val="20"/>
                    <w:lang w:val="en-GB"/>
                  </w:rPr>
                </m:ctrlPr>
              </m:e>
              <m:sub>
                <m:r>
                  <w:rPr>
                    <w:rFonts w:ascii="Cambria Math" w:hAnsi="Cambria Math" w:cstheme="minorHAnsi"/>
                    <w:sz w:val="20"/>
                    <w:szCs w:val="20"/>
                    <w:lang w:val="en-GB"/>
                  </w:rPr>
                  <m:t>ij</m:t>
                </m:r>
              </m:sub>
            </m:sSub>
          </m:oMath>
          <w:r w:rsidRPr="006245A8">
            <w:rPr>
              <w:rFonts w:ascii="Cambria Math" w:eastAsiaTheme="minorEastAsia" w:hAnsi="Cambria Math" w:cstheme="minorHAnsi"/>
              <w:sz w:val="20"/>
              <w:szCs w:val="20"/>
              <w:lang w:val="en-GB"/>
            </w:rPr>
            <w:t xml:space="preserve">, </w:t>
          </w:r>
          <m:oMath>
            <m:sSub>
              <m:sSubPr>
                <m:ctrlPr>
                  <w:rPr>
                    <w:rFonts w:ascii="Cambria Math" w:hAnsi="Cambria Math" w:cstheme="minorHAnsi"/>
                    <w:i/>
                    <w:sz w:val="20"/>
                    <w:szCs w:val="20"/>
                    <w:lang w:val="en-GB"/>
                  </w:rPr>
                </m:ctrlPr>
              </m:sSubPr>
              <m:e>
                <m:r>
                  <w:rPr>
                    <w:rFonts w:ascii="Cambria Math" w:hAnsi="Cambria Math" w:cstheme="minorHAnsi"/>
                    <w:sz w:val="20"/>
                    <w:szCs w:val="20"/>
                    <w:lang w:val="en-GB"/>
                  </w:rPr>
                  <m:t>l</m:t>
                </m:r>
                <m:ctrlPr>
                  <w:rPr>
                    <w:rFonts w:ascii="Cambria Math" w:hAnsi="Cambria Math" w:cstheme="minorHAnsi"/>
                    <w:sz w:val="20"/>
                    <w:szCs w:val="20"/>
                    <w:lang w:val="en-GB"/>
                  </w:rPr>
                </m:ctrlPr>
              </m:e>
              <m:sub>
                <m:r>
                  <w:rPr>
                    <w:rFonts w:ascii="Cambria Math" w:hAnsi="Cambria Math" w:cstheme="minorHAnsi"/>
                    <w:sz w:val="20"/>
                    <w:szCs w:val="20"/>
                    <w:lang w:val="en-GB"/>
                  </w:rPr>
                  <m:t>ij</m:t>
                </m:r>
              </m:sub>
            </m:sSub>
          </m:oMath>
          <w:r w:rsidRPr="006245A8">
            <w:rPr>
              <w:rFonts w:ascii="Cambria Math" w:eastAsiaTheme="minorEastAsia" w:hAnsi="Cambria Math" w:cstheme="minorHAnsi"/>
              <w:sz w:val="20"/>
              <w:szCs w:val="20"/>
              <w:lang w:val="en-GB"/>
            </w:rPr>
            <w:t xml:space="preserve">, </w:t>
          </w:r>
          <m:oMath>
            <m:sSub>
              <m:sSubPr>
                <m:ctrlPr>
                  <w:rPr>
                    <w:rFonts w:ascii="Cambria Math" w:hAnsi="Cambria Math" w:cstheme="minorHAnsi"/>
                    <w:i/>
                    <w:sz w:val="20"/>
                    <w:szCs w:val="20"/>
                    <w:lang w:val="en-GB"/>
                  </w:rPr>
                </m:ctrlPr>
              </m:sSubPr>
              <m:e>
                <m:r>
                  <w:rPr>
                    <w:rFonts w:ascii="Cambria Math" w:hAnsi="Cambria Math" w:cstheme="minorHAnsi"/>
                    <w:sz w:val="20"/>
                    <w:szCs w:val="20"/>
                    <w:lang w:val="en-GB"/>
                  </w:rPr>
                  <m:t>r</m:t>
                </m:r>
                <m:ctrlPr>
                  <w:rPr>
                    <w:rFonts w:ascii="Cambria Math" w:hAnsi="Cambria Math" w:cstheme="minorHAnsi"/>
                    <w:sz w:val="20"/>
                    <w:szCs w:val="20"/>
                    <w:lang w:val="en-GB"/>
                  </w:rPr>
                </m:ctrlPr>
              </m:e>
              <m:sub>
                <m:r>
                  <w:rPr>
                    <w:rFonts w:ascii="Cambria Math" w:hAnsi="Cambria Math" w:cstheme="minorHAnsi"/>
                    <w:sz w:val="20"/>
                    <w:szCs w:val="20"/>
                    <w:lang w:val="en-GB"/>
                  </w:rPr>
                  <m:t>ij</m:t>
                </m:r>
              </m:sub>
            </m:sSub>
          </m:oMath>
          <w:r w:rsidRPr="006245A8">
            <w:rPr>
              <w:rFonts w:ascii="Cambria Math" w:eastAsiaTheme="minorEastAsia" w:hAnsi="Cambria Math" w:cstheme="minorHAnsi"/>
              <w:sz w:val="20"/>
              <w:szCs w:val="20"/>
              <w:lang w:val="en-GB"/>
            </w:rPr>
            <w:t xml:space="preserve">, </w:t>
          </w:r>
          <m:oMath>
            <m:sSub>
              <m:sSubPr>
                <m:ctrlPr>
                  <w:rPr>
                    <w:rFonts w:ascii="Cambria Math" w:hAnsi="Cambria Math" w:cstheme="minorHAnsi"/>
                    <w:i/>
                    <w:sz w:val="20"/>
                    <w:szCs w:val="20"/>
                    <w:lang w:val="en-GB"/>
                  </w:rPr>
                </m:ctrlPr>
              </m:sSubPr>
              <m:e>
                <m:r>
                  <w:rPr>
                    <w:rFonts w:ascii="Cambria Math" w:hAnsi="Cambria Math" w:cstheme="minorHAnsi"/>
                    <w:sz w:val="20"/>
                    <w:szCs w:val="20"/>
                    <w:lang w:val="en-GB"/>
                  </w:rPr>
                  <m:t>x</m:t>
                </m:r>
                <m:ctrlPr>
                  <w:rPr>
                    <w:rFonts w:ascii="Cambria Math" w:hAnsi="Cambria Math" w:cstheme="minorHAnsi"/>
                    <w:sz w:val="20"/>
                    <w:szCs w:val="20"/>
                    <w:lang w:val="en-GB"/>
                  </w:rPr>
                </m:ctrlPr>
              </m:e>
              <m:sub>
                <m:r>
                  <w:rPr>
                    <w:rFonts w:ascii="Cambria Math" w:hAnsi="Cambria Math" w:cstheme="minorHAnsi"/>
                    <w:sz w:val="20"/>
                    <w:szCs w:val="20"/>
                    <w:lang w:val="en-GB"/>
                  </w:rPr>
                  <m:t>ij</m:t>
                </m:r>
              </m:sub>
            </m:sSub>
          </m:oMath>
          <w:r w:rsidRPr="006245A8">
            <w:rPr>
              <w:rFonts w:ascii="Cambria Math" w:eastAsiaTheme="minorEastAsia" w:hAnsi="Cambria Math" w:cstheme="minorHAnsi"/>
              <w:sz w:val="20"/>
              <w:szCs w:val="20"/>
              <w:lang w:val="en-GB"/>
            </w:rPr>
            <w:t xml:space="preserve">  </w:t>
          </w:r>
          <m:oMath>
            <m:r>
              <m:rPr>
                <m:sty m:val="p"/>
              </m:rPr>
              <w:rPr>
                <w:rFonts w:ascii="Cambria Math" w:hAnsi="Cambria Math" w:cstheme="minorHAnsi"/>
                <w:sz w:val="20"/>
                <w:szCs w:val="20"/>
                <w:lang w:val="en-GB"/>
              </w:rPr>
              <m:t xml:space="preserve">≥ </m:t>
            </m:r>
          </m:oMath>
          <w:r w:rsidRPr="006245A8">
            <w:rPr>
              <w:rFonts w:ascii="Cambria Math" w:eastAsiaTheme="minorEastAsia" w:hAnsi="Cambria Math" w:cstheme="minorHAnsi"/>
              <w:sz w:val="20"/>
              <w:szCs w:val="20"/>
              <w:lang w:val="en-GB"/>
            </w:rPr>
            <w:t xml:space="preserve">0 </w:t>
          </w:r>
        </w:p>
        <w:p w14:paraId="04AFFCC0" w14:textId="77777777" w:rsidR="006245A8" w:rsidRPr="006245A8" w:rsidRDefault="006245A8" w:rsidP="00C74A15">
          <w:pPr>
            <w:rPr>
              <w:rFonts w:ascii="Cambria Math" w:eastAsiaTheme="minorEastAsia" w:hAnsi="Cambria Math" w:cstheme="minorHAnsi"/>
              <w:sz w:val="20"/>
              <w:szCs w:val="20"/>
              <w:lang w:val="en-GB"/>
            </w:rPr>
          </w:pPr>
        </w:p>
        <w:p w14:paraId="3AAC5A59" w14:textId="4C763516" w:rsidR="00880BCD" w:rsidRPr="00880BCD" w:rsidRDefault="003D180C" w:rsidP="00880BCD">
          <w:pPr>
            <w:rPr>
              <w:rFonts w:ascii="Cambria Math" w:eastAsiaTheme="minorEastAsia" w:hAnsi="Cambria Math" w:cstheme="minorHAnsi"/>
              <w:sz w:val="20"/>
              <w:szCs w:val="20"/>
              <w:lang w:val="en-GB"/>
            </w:rPr>
          </w:pPr>
          <m:oMathPara>
            <m:oMathParaPr>
              <m:jc m:val="left"/>
            </m:oMathParaPr>
            <m:oMath>
              <m:sSub>
                <m:sSubPr>
                  <m:ctrlPr>
                    <w:rPr>
                      <w:rFonts w:ascii="Cambria Math" w:hAnsi="Cambria Math" w:cstheme="minorHAnsi"/>
                      <w:i/>
                      <w:sz w:val="20"/>
                      <w:szCs w:val="20"/>
                      <w:lang w:val="en-GB"/>
                    </w:rPr>
                  </m:ctrlPr>
                </m:sSubPr>
                <m:e>
                  <m:r>
                    <w:rPr>
                      <w:rFonts w:ascii="Cambria Math" w:hAnsi="Cambria Math" w:cstheme="minorHAnsi"/>
                      <w:sz w:val="20"/>
                      <w:szCs w:val="20"/>
                      <w:lang w:val="en-GB"/>
                    </w:rPr>
                    <m:t>x</m:t>
                  </m:r>
                </m:e>
                <m:sub>
                  <m:r>
                    <w:rPr>
                      <w:rFonts w:ascii="Cambria Math" w:hAnsi="Cambria Math" w:cstheme="minorHAnsi"/>
                      <w:sz w:val="20"/>
                      <w:szCs w:val="20"/>
                      <w:lang w:val="en-GB"/>
                    </w:rPr>
                    <m:t>ij</m:t>
                  </m:r>
                </m:sub>
              </m:sSub>
              <m:r>
                <w:rPr>
                  <w:rFonts w:ascii="Cambria Math" w:hAnsi="Cambria Math" w:cstheme="minorHAnsi"/>
                  <w:sz w:val="20"/>
                  <w:szCs w:val="20"/>
                  <w:lang w:val="en-GB"/>
                </w:rPr>
                <m:t xml:space="preserve">= The amount of passengers </m:t>
              </m:r>
            </m:oMath>
          </m:oMathPara>
        </w:p>
        <w:p w14:paraId="6DDF7A9C" w14:textId="59E6D318" w:rsidR="00880BCD" w:rsidRPr="00880BCD" w:rsidRDefault="003D180C" w:rsidP="00880BCD">
          <w:pPr>
            <w:rPr>
              <w:rFonts w:ascii="Cambria Math" w:eastAsiaTheme="minorEastAsia" w:hAnsi="Cambria Math" w:cstheme="minorHAnsi"/>
              <w:sz w:val="20"/>
              <w:szCs w:val="20"/>
              <w:vertAlign w:val="subscript"/>
              <w:lang w:val="en-GB"/>
            </w:rPr>
          </w:pPr>
          <m:oMathPara>
            <m:oMathParaPr>
              <m:jc m:val="left"/>
            </m:oMathParaPr>
            <m:oMath>
              <m:sSub>
                <m:sSubPr>
                  <m:ctrlPr>
                    <w:rPr>
                      <w:rFonts w:ascii="Cambria Math" w:hAnsi="Cambria Math" w:cstheme="minorHAnsi"/>
                      <w:i/>
                      <w:sz w:val="20"/>
                      <w:szCs w:val="20"/>
                      <w:lang w:val="en-GB"/>
                    </w:rPr>
                  </m:ctrlPr>
                </m:sSubPr>
                <m:e>
                  <m:r>
                    <w:rPr>
                      <w:rFonts w:ascii="Cambria Math" w:hAnsi="Cambria Math" w:cstheme="minorHAnsi"/>
                      <w:sz w:val="20"/>
                      <w:szCs w:val="20"/>
                      <w:lang w:val="en-GB"/>
                    </w:rPr>
                    <m:t>r</m:t>
                  </m:r>
                  <m:ctrlPr>
                    <w:rPr>
                      <w:rFonts w:ascii="Cambria Math" w:hAnsi="Cambria Math" w:cstheme="minorHAnsi"/>
                      <w:sz w:val="20"/>
                      <w:szCs w:val="20"/>
                      <w:lang w:val="en-GB"/>
                    </w:rPr>
                  </m:ctrlPr>
                </m:e>
                <m:sub>
                  <m:r>
                    <w:rPr>
                      <w:rFonts w:ascii="Cambria Math" w:hAnsi="Cambria Math" w:cstheme="minorHAnsi"/>
                      <w:sz w:val="20"/>
                      <w:szCs w:val="20"/>
                      <w:lang w:val="en-GB"/>
                    </w:rPr>
                    <m:t>ij</m:t>
                  </m:r>
                </m:sub>
              </m:sSub>
              <m:r>
                <w:rPr>
                  <w:rFonts w:ascii="Cambria Math" w:hAnsi="Cambria Math" w:cstheme="minorHAnsi"/>
                  <w:sz w:val="20"/>
                  <w:szCs w:val="20"/>
                  <w:lang w:val="en-GB"/>
                </w:rPr>
                <m:t xml:space="preserve"> =Direct distance</m:t>
              </m:r>
            </m:oMath>
          </m:oMathPara>
        </w:p>
        <w:p w14:paraId="4B138EA0" w14:textId="68285E4C" w:rsidR="00880BCD" w:rsidRPr="00880BCD" w:rsidRDefault="003D180C" w:rsidP="00880BCD">
          <w:pPr>
            <w:rPr>
              <w:rFonts w:ascii="Cambria Math" w:eastAsiaTheme="minorEastAsia" w:hAnsi="Cambria Math" w:cstheme="minorHAnsi"/>
              <w:sz w:val="20"/>
              <w:szCs w:val="20"/>
              <w:lang w:val="en-GB"/>
            </w:rPr>
          </w:pPr>
          <m:oMathPara>
            <m:oMathParaPr>
              <m:jc m:val="left"/>
            </m:oMathParaPr>
            <m:oMath>
              <m:sSub>
                <m:sSubPr>
                  <m:ctrlPr>
                    <w:rPr>
                      <w:rFonts w:ascii="Cambria Math" w:hAnsi="Cambria Math" w:cstheme="minorHAnsi"/>
                      <w:i/>
                      <w:sz w:val="20"/>
                      <w:szCs w:val="20"/>
                      <w:lang w:val="en-GB"/>
                    </w:rPr>
                  </m:ctrlPr>
                </m:sSubPr>
                <m:e>
                  <m:r>
                    <w:rPr>
                      <w:rFonts w:ascii="Cambria Math" w:hAnsi="Cambria Math" w:cstheme="minorHAnsi"/>
                      <w:sz w:val="20"/>
                      <w:szCs w:val="20"/>
                      <w:lang w:val="en-GB"/>
                    </w:rPr>
                    <m:t>s</m:t>
                  </m:r>
                </m:e>
                <m:sub>
                  <m:r>
                    <w:rPr>
                      <w:rFonts w:ascii="Cambria Math" w:hAnsi="Cambria Math" w:cstheme="minorHAnsi"/>
                      <w:sz w:val="20"/>
                      <w:szCs w:val="20"/>
                      <w:lang w:val="en-GB"/>
                    </w:rPr>
                    <m:t>ij</m:t>
                  </m:r>
                </m:sub>
              </m:sSub>
              <m:r>
                <w:rPr>
                  <w:rFonts w:ascii="Cambria Math" w:hAnsi="Cambria Math" w:cstheme="minorHAnsi"/>
                  <w:sz w:val="20"/>
                  <w:szCs w:val="20"/>
                  <w:lang w:val="en-GB"/>
                </w:rPr>
                <m:t xml:space="preserve"> = Small plane (50 people)</m:t>
              </m:r>
            </m:oMath>
          </m:oMathPara>
        </w:p>
        <w:p w14:paraId="55F9888E" w14:textId="1364408B" w:rsidR="00880BCD" w:rsidRPr="00880BCD" w:rsidRDefault="003D180C" w:rsidP="00880BCD">
          <w:pPr>
            <w:rPr>
              <w:rFonts w:ascii="Cambria Math" w:eastAsiaTheme="minorEastAsia" w:hAnsi="Cambria Math" w:cstheme="minorHAnsi"/>
              <w:sz w:val="20"/>
              <w:szCs w:val="20"/>
              <w:lang w:val="en-GB"/>
            </w:rPr>
          </w:pPr>
          <m:oMathPara>
            <m:oMathParaPr>
              <m:jc m:val="left"/>
            </m:oMathParaPr>
            <m:oMath>
              <m:sSub>
                <m:sSubPr>
                  <m:ctrlPr>
                    <w:rPr>
                      <w:rFonts w:ascii="Cambria Math" w:hAnsi="Cambria Math" w:cstheme="minorHAnsi"/>
                      <w:i/>
                      <w:sz w:val="20"/>
                      <w:szCs w:val="20"/>
                      <w:lang w:val="en-GB"/>
                    </w:rPr>
                  </m:ctrlPr>
                </m:sSubPr>
                <m:e>
                  <m:r>
                    <w:rPr>
                      <w:rFonts w:ascii="Cambria Math" w:hAnsi="Cambria Math" w:cstheme="minorHAnsi"/>
                      <w:sz w:val="20"/>
                      <w:szCs w:val="20"/>
                      <w:lang w:val="en-GB"/>
                    </w:rPr>
                    <m:t>M</m:t>
                  </m:r>
                </m:e>
                <m:sub>
                  <m:r>
                    <w:rPr>
                      <w:rFonts w:ascii="Cambria Math" w:hAnsi="Cambria Math" w:cstheme="minorHAnsi"/>
                      <w:sz w:val="20"/>
                      <w:szCs w:val="20"/>
                      <w:lang w:val="en-GB"/>
                    </w:rPr>
                    <m:t>ij</m:t>
                  </m:r>
                </m:sub>
              </m:sSub>
              <m:r>
                <w:rPr>
                  <w:rFonts w:ascii="Cambria Math" w:hAnsi="Cambria Math" w:cstheme="minorHAnsi"/>
                  <w:sz w:val="20"/>
                  <w:szCs w:val="20"/>
                  <w:lang w:val="en-GB"/>
                </w:rPr>
                <m:t>=Medium size plane (100 people)</m:t>
              </m:r>
            </m:oMath>
          </m:oMathPara>
        </w:p>
        <w:p w14:paraId="080CDD41" w14:textId="0453DC02" w:rsidR="00880BCD" w:rsidRDefault="003D180C" w:rsidP="00880BCD">
          <w:pPr>
            <w:rPr>
              <w:rFonts w:ascii="Cambria Math" w:eastAsiaTheme="minorEastAsia" w:hAnsi="Cambria Math" w:cstheme="minorHAnsi"/>
              <w:sz w:val="20"/>
              <w:szCs w:val="20"/>
              <w:lang w:val="en-GB"/>
            </w:rPr>
          </w:pPr>
          <m:oMath>
            <m:sSub>
              <m:sSubPr>
                <m:ctrlPr>
                  <w:rPr>
                    <w:rFonts w:ascii="Cambria Math" w:hAnsi="Cambria Math" w:cstheme="minorHAnsi"/>
                    <w:i/>
                    <w:sz w:val="20"/>
                    <w:szCs w:val="20"/>
                    <w:lang w:val="en-GB"/>
                  </w:rPr>
                </m:ctrlPr>
              </m:sSubPr>
              <m:e>
                <m:r>
                  <w:rPr>
                    <w:rFonts w:ascii="Cambria Math" w:hAnsi="Cambria Math" w:cstheme="minorHAnsi"/>
                    <w:sz w:val="20"/>
                    <w:szCs w:val="20"/>
                    <w:lang w:val="en-GB"/>
                  </w:rPr>
                  <m:t>L</m:t>
                </m:r>
              </m:e>
              <m:sub>
                <m:r>
                  <w:rPr>
                    <w:rFonts w:ascii="Cambria Math" w:hAnsi="Cambria Math" w:cstheme="minorHAnsi"/>
                    <w:sz w:val="20"/>
                    <w:szCs w:val="20"/>
                    <w:lang w:val="en-GB"/>
                  </w:rPr>
                  <m:t>ij</m:t>
                </m:r>
              </m:sub>
            </m:sSub>
          </m:oMath>
          <w:r w:rsidR="00880BCD">
            <w:rPr>
              <w:rFonts w:ascii="Cambria Math" w:eastAsiaTheme="minorEastAsia" w:hAnsi="Cambria Math" w:cstheme="minorHAnsi"/>
              <w:sz w:val="20"/>
              <w:szCs w:val="20"/>
              <w:lang w:val="en-GB"/>
            </w:rPr>
            <w:t xml:space="preserve">   = Large size plane (200 people)</w:t>
          </w:r>
        </w:p>
        <w:p w14:paraId="202BFE7D" w14:textId="1914C27F" w:rsidR="00880BCD" w:rsidRPr="00880BCD" w:rsidRDefault="003D180C" w:rsidP="00880BCD">
          <w:pPr>
            <w:rPr>
              <w:rFonts w:ascii="Cambria Math" w:eastAsiaTheme="minorEastAsia" w:hAnsi="Cambria Math" w:cstheme="minorHAnsi"/>
              <w:sz w:val="20"/>
              <w:szCs w:val="20"/>
              <w:lang w:val="en-GB"/>
            </w:rPr>
          </w:pPr>
          <m:oMathPara>
            <m:oMathParaPr>
              <m:jc m:val="left"/>
            </m:oMathParaPr>
            <m:oMath>
              <m:sSub>
                <m:sSubPr>
                  <m:ctrlPr>
                    <w:rPr>
                      <w:rFonts w:ascii="Cambria Math" w:hAnsi="Cambria Math" w:cstheme="minorHAnsi"/>
                      <w:i/>
                      <w:sz w:val="20"/>
                      <w:szCs w:val="20"/>
                      <w:lang w:val="en-GB"/>
                    </w:rPr>
                  </m:ctrlPr>
                </m:sSubPr>
                <m:e>
                  <m:r>
                    <w:rPr>
                      <w:rFonts w:ascii="Cambria Math" w:hAnsi="Cambria Math" w:cstheme="minorHAnsi"/>
                      <w:sz w:val="20"/>
                      <w:szCs w:val="20"/>
                      <w:lang w:val="en-GB"/>
                    </w:rPr>
                    <m:t>d</m:t>
                  </m:r>
                  <m:ctrlPr>
                    <w:rPr>
                      <w:rFonts w:ascii="Cambria Math" w:hAnsi="Cambria Math" w:cstheme="minorHAnsi"/>
                      <w:sz w:val="20"/>
                      <w:szCs w:val="20"/>
                      <w:lang w:val="en-GB"/>
                    </w:rPr>
                  </m:ctrlPr>
                </m:e>
                <m:sub>
                  <m:r>
                    <w:rPr>
                      <w:rFonts w:ascii="Cambria Math" w:hAnsi="Cambria Math" w:cstheme="minorHAnsi"/>
                      <w:sz w:val="20"/>
                      <w:szCs w:val="20"/>
                      <w:lang w:val="en-GB"/>
                    </w:rPr>
                    <m:t>ij</m:t>
                  </m:r>
                </m:sub>
              </m:sSub>
              <m:r>
                <w:rPr>
                  <w:rFonts w:ascii="Cambria Math" w:hAnsi="Cambria Math" w:cstheme="minorHAnsi"/>
                  <w:sz w:val="20"/>
                  <w:szCs w:val="20"/>
                  <w:lang w:val="en-GB"/>
                </w:rPr>
                <m:t xml:space="preserve">  =Demand</m:t>
              </m:r>
            </m:oMath>
          </m:oMathPara>
        </w:p>
        <w:p w14:paraId="0F65CB5A" w14:textId="77777777" w:rsidR="002F0826" w:rsidRDefault="002F0826" w:rsidP="002F0826">
          <w:pPr>
            <w:rPr>
              <w:rFonts w:ascii="Cambria Math" w:eastAsiaTheme="minorEastAsia" w:hAnsi="Cambria Math" w:cstheme="minorHAnsi"/>
              <w:sz w:val="20"/>
              <w:szCs w:val="20"/>
              <w:lang w:val="en-GB"/>
            </w:rPr>
          </w:pPr>
          <w:r>
            <w:rPr>
              <w:rFonts w:ascii="Cambria Math" w:eastAsiaTheme="minorEastAsia" w:hAnsi="Cambria Math" w:cstheme="minorHAnsi"/>
              <w:sz w:val="20"/>
              <w:szCs w:val="20"/>
              <w:lang w:val="en-GB"/>
            </w:rPr>
            <w:t>The objective is to maximize the profit. The revenue is expressed 0.1 multiplied by the distance (</w:t>
          </w:r>
          <w:r w:rsidRPr="00B954C4">
            <w:rPr>
              <w:rFonts w:ascii="Cambria Math" w:eastAsiaTheme="minorEastAsia" w:hAnsi="Cambria Math" w:cstheme="minorHAnsi"/>
              <w:i/>
              <w:iCs/>
              <w:sz w:val="20"/>
              <w:szCs w:val="20"/>
              <w:lang w:val="en-GB"/>
            </w:rPr>
            <w:t>r</w:t>
          </w:r>
          <w:r>
            <w:rPr>
              <w:rFonts w:ascii="Cambria Math" w:eastAsiaTheme="minorEastAsia" w:hAnsi="Cambria Math" w:cstheme="minorHAnsi"/>
              <w:sz w:val="20"/>
              <w:szCs w:val="20"/>
              <w:lang w:val="en-GB"/>
            </w:rPr>
            <w:t>) multiplied by the number of passengers (</w:t>
          </w:r>
          <w:r w:rsidRPr="00B954C4">
            <w:rPr>
              <w:rFonts w:ascii="Cambria Math" w:eastAsiaTheme="minorEastAsia" w:hAnsi="Cambria Math" w:cstheme="minorHAnsi"/>
              <w:i/>
              <w:iCs/>
              <w:sz w:val="20"/>
              <w:szCs w:val="20"/>
              <w:lang w:val="en-GB"/>
            </w:rPr>
            <w:t>x</w:t>
          </w:r>
          <w:r>
            <w:rPr>
              <w:rFonts w:ascii="Cambria Math" w:eastAsiaTheme="minorEastAsia" w:hAnsi="Cambria Math" w:cstheme="minorHAnsi"/>
              <w:sz w:val="20"/>
              <w:szCs w:val="20"/>
              <w:lang w:val="en-GB"/>
            </w:rPr>
            <w:t>) for each flight (</w:t>
          </w:r>
          <w:proofErr w:type="spellStart"/>
          <w:r w:rsidRPr="00B954C4">
            <w:rPr>
              <w:rFonts w:ascii="Cambria Math" w:eastAsiaTheme="minorEastAsia" w:hAnsi="Cambria Math" w:cstheme="minorHAnsi"/>
              <w:i/>
              <w:iCs/>
              <w:sz w:val="20"/>
              <w:szCs w:val="20"/>
              <w:lang w:val="en-GB"/>
            </w:rPr>
            <w:t>ij</w:t>
          </w:r>
          <w:proofErr w:type="spellEnd"/>
          <w:r>
            <w:rPr>
              <w:rFonts w:ascii="Cambria Math" w:eastAsiaTheme="minorEastAsia" w:hAnsi="Cambria Math" w:cstheme="minorHAnsi"/>
              <w:sz w:val="20"/>
              <w:szCs w:val="20"/>
              <w:lang w:val="en-GB"/>
            </w:rPr>
            <w:t xml:space="preserve">). The costs depend on which type of aeroplanes (small; </w:t>
          </w:r>
          <w:proofErr w:type="spellStart"/>
          <w:r w:rsidRPr="00B954C4">
            <w:rPr>
              <w:rFonts w:ascii="Cambria Math" w:eastAsiaTheme="minorEastAsia" w:hAnsi="Cambria Math" w:cstheme="minorHAnsi"/>
              <w:i/>
              <w:iCs/>
              <w:sz w:val="20"/>
              <w:szCs w:val="20"/>
              <w:lang w:val="en-GB"/>
            </w:rPr>
            <w:t>s</w:t>
          </w:r>
          <w:r w:rsidRPr="00B954C4">
            <w:rPr>
              <w:rFonts w:ascii="Cambria Math" w:eastAsiaTheme="minorEastAsia" w:hAnsi="Cambria Math" w:cstheme="minorHAnsi"/>
              <w:i/>
              <w:iCs/>
              <w:sz w:val="20"/>
              <w:szCs w:val="20"/>
              <w:vertAlign w:val="subscript"/>
              <w:lang w:val="en-GB"/>
            </w:rPr>
            <w:t>ij</w:t>
          </w:r>
          <w:proofErr w:type="spellEnd"/>
          <w:r>
            <w:rPr>
              <w:rFonts w:ascii="Cambria Math" w:eastAsiaTheme="minorEastAsia" w:hAnsi="Cambria Math" w:cstheme="minorHAnsi"/>
              <w:sz w:val="20"/>
              <w:szCs w:val="20"/>
              <w:lang w:val="en-GB"/>
            </w:rPr>
            <w:t xml:space="preserve">, medium; </w:t>
          </w:r>
          <w:proofErr w:type="spellStart"/>
          <w:r w:rsidRPr="00B954C4">
            <w:rPr>
              <w:rFonts w:ascii="Cambria Math" w:eastAsiaTheme="minorEastAsia" w:hAnsi="Cambria Math" w:cstheme="minorHAnsi"/>
              <w:i/>
              <w:iCs/>
              <w:sz w:val="20"/>
              <w:szCs w:val="20"/>
              <w:lang w:val="en-GB"/>
            </w:rPr>
            <w:t>m</w:t>
          </w:r>
          <w:r w:rsidRPr="00B954C4">
            <w:rPr>
              <w:rFonts w:ascii="Cambria Math" w:eastAsiaTheme="minorEastAsia" w:hAnsi="Cambria Math" w:cstheme="minorHAnsi"/>
              <w:i/>
              <w:iCs/>
              <w:sz w:val="20"/>
              <w:szCs w:val="20"/>
              <w:vertAlign w:val="subscript"/>
              <w:lang w:val="en-GB"/>
            </w:rPr>
            <w:t>ij</w:t>
          </w:r>
          <w:proofErr w:type="spellEnd"/>
          <w:r>
            <w:rPr>
              <w:rFonts w:ascii="Cambria Math" w:eastAsiaTheme="minorEastAsia" w:hAnsi="Cambria Math" w:cstheme="minorHAnsi"/>
              <w:sz w:val="20"/>
              <w:szCs w:val="20"/>
              <w:lang w:val="en-GB"/>
            </w:rPr>
            <w:t xml:space="preserve">, large; </w:t>
          </w:r>
          <w:proofErr w:type="spellStart"/>
          <w:r w:rsidRPr="00B954C4">
            <w:rPr>
              <w:rFonts w:ascii="Cambria Math" w:eastAsiaTheme="minorEastAsia" w:hAnsi="Cambria Math" w:cstheme="minorHAnsi"/>
              <w:i/>
              <w:iCs/>
              <w:sz w:val="20"/>
              <w:szCs w:val="20"/>
              <w:lang w:val="en-GB"/>
            </w:rPr>
            <w:t>l</w:t>
          </w:r>
          <w:r w:rsidRPr="00B954C4">
            <w:rPr>
              <w:rFonts w:ascii="Cambria Math" w:eastAsiaTheme="minorEastAsia" w:hAnsi="Cambria Math" w:cstheme="minorHAnsi"/>
              <w:i/>
              <w:iCs/>
              <w:sz w:val="20"/>
              <w:szCs w:val="20"/>
              <w:vertAlign w:val="subscript"/>
              <w:lang w:val="en-GB"/>
            </w:rPr>
            <w:t>ij</w:t>
          </w:r>
          <w:proofErr w:type="spellEnd"/>
          <w:r>
            <w:rPr>
              <w:rFonts w:ascii="Cambria Math" w:eastAsiaTheme="minorEastAsia" w:hAnsi="Cambria Math" w:cstheme="minorHAnsi"/>
              <w:sz w:val="20"/>
              <w:szCs w:val="20"/>
              <w:lang w:val="en-GB"/>
            </w:rPr>
            <w:t xml:space="preserve">) is used. Each mile flown costs $4.5, $8 and $20 relative to the small, medium and large aeroplanes. </w:t>
          </w:r>
        </w:p>
        <w:p w14:paraId="4F36E8F4" w14:textId="77777777" w:rsidR="002F0826" w:rsidRPr="00295956" w:rsidRDefault="002F0826" w:rsidP="002F0826">
          <w:pPr>
            <w:rPr>
              <w:rFonts w:ascii="Cambria Math" w:eastAsiaTheme="minorEastAsia" w:hAnsi="Cambria Math" w:cstheme="minorHAnsi"/>
              <w:sz w:val="20"/>
              <w:szCs w:val="20"/>
              <w:lang w:val="en-GB"/>
            </w:rPr>
          </w:pPr>
          <w:r>
            <w:rPr>
              <w:rFonts w:ascii="Cambria Math" w:eastAsiaTheme="minorEastAsia" w:hAnsi="Cambria Math" w:cstheme="minorHAnsi"/>
              <w:sz w:val="20"/>
              <w:szCs w:val="20"/>
              <w:lang w:val="en-GB"/>
            </w:rPr>
            <w:t xml:space="preserve">To maximize this profit, some constraint are given. The first constraint is that the number of passengers </w:t>
          </w:r>
          <w:proofErr w:type="spellStart"/>
          <w:r>
            <w:rPr>
              <w:rFonts w:ascii="Cambria Math" w:eastAsiaTheme="minorEastAsia" w:hAnsi="Cambria Math" w:cstheme="minorHAnsi"/>
              <w:sz w:val="20"/>
              <w:szCs w:val="20"/>
              <w:lang w:val="en-GB"/>
            </w:rPr>
            <w:t>can not</w:t>
          </w:r>
          <w:proofErr w:type="spellEnd"/>
          <w:r>
            <w:rPr>
              <w:rFonts w:ascii="Cambria Math" w:eastAsiaTheme="minorEastAsia" w:hAnsi="Cambria Math" w:cstheme="minorHAnsi"/>
              <w:sz w:val="20"/>
              <w:szCs w:val="20"/>
              <w:lang w:val="en-GB"/>
            </w:rPr>
            <w:t xml:space="preserve"> exceed the demand in the given CSV file. In the description is given that not all the demand has to be satisfied. For that reason, the most profitable amount of passengers has to be calculated. </w:t>
          </w:r>
          <w:r>
            <w:rPr>
              <w:rFonts w:ascii="Cambria Math" w:eastAsiaTheme="minorEastAsia" w:hAnsi="Cambria Math" w:cstheme="minorHAnsi"/>
              <w:sz w:val="20"/>
              <w:szCs w:val="20"/>
              <w:lang w:val="en-GB"/>
            </w:rPr>
            <w:br/>
            <w:t xml:space="preserve">The second constraint is set to ensure that the number of passengers in each plane for a specific flight may not exceed the total calculated number of passengers. The most profitable amount of passengers should fit in the different types of aeroplanes. Also with this constraint is the underlying constraint given for the maximum capacity for the different types of aeroplanes.  </w:t>
          </w:r>
        </w:p>
        <w:p w14:paraId="1D3F2BCF" w14:textId="77777777" w:rsidR="00880BCD" w:rsidRPr="00C74A15" w:rsidRDefault="00880BCD" w:rsidP="00880BCD">
          <w:pPr>
            <w:rPr>
              <w:rFonts w:ascii="Cambria Math" w:eastAsiaTheme="minorEastAsia" w:hAnsi="Cambria Math" w:cstheme="minorHAnsi"/>
              <w:sz w:val="20"/>
              <w:szCs w:val="20"/>
              <w:lang w:val="en-GB"/>
            </w:rPr>
          </w:pPr>
        </w:p>
        <w:p w14:paraId="094E5518" w14:textId="549F6751" w:rsidR="004C3CEB" w:rsidRPr="000D15CC" w:rsidRDefault="006729C6" w:rsidP="000D15CC">
          <w:pPr>
            <w:pStyle w:val="Kop4"/>
            <w:jc w:val="center"/>
            <w:rPr>
              <w:rFonts w:eastAsiaTheme="minorEastAsia"/>
              <w:color w:val="000000" w:themeColor="text1"/>
              <w:lang w:val="en-GB"/>
            </w:rPr>
          </w:pPr>
          <w:r w:rsidRPr="000D15CC">
            <w:rPr>
              <w:rFonts w:eastAsiaTheme="minorEastAsia"/>
              <w:color w:val="000000" w:themeColor="text1"/>
              <w:lang w:val="en-GB"/>
            </w:rPr>
            <w:lastRenderedPageBreak/>
            <w:t>1.2</w:t>
          </w:r>
          <w:r w:rsidR="00DB41A6" w:rsidRPr="000D15CC">
            <w:rPr>
              <w:rFonts w:eastAsiaTheme="minorEastAsia"/>
              <w:color w:val="000000" w:themeColor="text1"/>
              <w:lang w:val="en-GB"/>
            </w:rPr>
            <w:t>. Data preparation</w:t>
          </w:r>
          <w:r w:rsidR="00F874BF" w:rsidRPr="000D15CC">
            <w:rPr>
              <w:rFonts w:eastAsiaTheme="minorEastAsia"/>
              <w:color w:val="000000" w:themeColor="text1"/>
              <w:lang w:val="en-GB"/>
            </w:rPr>
            <w:t xml:space="preserve"> in GUROBI</w:t>
          </w:r>
          <w:r w:rsidR="00F91200">
            <w:rPr>
              <w:rFonts w:eastAsiaTheme="minorEastAsia"/>
              <w:color w:val="000000" w:themeColor="text1"/>
              <w:lang w:val="en-GB"/>
            </w:rPr>
            <w:t xml:space="preserve"> (Figure 1)</w:t>
          </w:r>
          <w:r w:rsidR="004C3CEB" w:rsidRPr="000D15CC">
            <w:rPr>
              <w:rFonts w:eastAsiaTheme="minorEastAsia"/>
              <w:color w:val="000000" w:themeColor="text1"/>
              <w:lang w:val="en-GB"/>
            </w:rPr>
            <w:t>:</w:t>
          </w:r>
        </w:p>
        <w:p w14:paraId="6B70FF84" w14:textId="77777777" w:rsidR="00F91200" w:rsidRDefault="004C3CEB" w:rsidP="00F91200">
          <w:pPr>
            <w:keepNext/>
          </w:pPr>
          <w:r>
            <w:rPr>
              <w:rFonts w:eastAsiaTheme="minorEastAsia"/>
              <w:noProof/>
              <w:lang w:val="en-GB"/>
            </w:rPr>
            <w:drawing>
              <wp:inline distT="0" distB="0" distL="0" distR="0" wp14:anchorId="6B6D3F18" wp14:editId="5613BBE4">
                <wp:extent cx="5884096" cy="236220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96529" cy="2367191"/>
                        </a:xfrm>
                        <a:prstGeom prst="rect">
                          <a:avLst/>
                        </a:prstGeom>
                      </pic:spPr>
                    </pic:pic>
                  </a:graphicData>
                </a:graphic>
              </wp:inline>
            </w:drawing>
          </w:r>
        </w:p>
        <w:p w14:paraId="6B0517C3" w14:textId="42756C99" w:rsidR="004C3CEB" w:rsidRDefault="00F91200" w:rsidP="00F91200">
          <w:pPr>
            <w:pStyle w:val="Bijschrift"/>
            <w:jc w:val="center"/>
            <w:rPr>
              <w:rFonts w:eastAsiaTheme="minorEastAsia"/>
              <w:lang w:val="en-GB"/>
            </w:rPr>
          </w:pPr>
          <w:r w:rsidRPr="003D180C">
            <w:rPr>
              <w:lang w:val="en-US"/>
            </w:rPr>
            <w:t xml:space="preserve">Figure </w:t>
          </w:r>
          <w:r w:rsidR="003D180C">
            <w:fldChar w:fldCharType="begin"/>
          </w:r>
          <w:r w:rsidR="003D180C" w:rsidRPr="003D180C">
            <w:rPr>
              <w:lang w:val="en-US"/>
            </w:rPr>
            <w:instrText xml:space="preserve"> SEQ Figure \* ARABIC </w:instrText>
          </w:r>
          <w:r w:rsidR="003D180C">
            <w:fldChar w:fldCharType="separate"/>
          </w:r>
          <w:r w:rsidRPr="003D180C">
            <w:rPr>
              <w:noProof/>
              <w:lang w:val="en-US"/>
            </w:rPr>
            <w:t>1</w:t>
          </w:r>
          <w:r w:rsidR="003D180C">
            <w:rPr>
              <w:noProof/>
            </w:rPr>
            <w:fldChar w:fldCharType="end"/>
          </w:r>
        </w:p>
        <w:p w14:paraId="4AB3AD10" w14:textId="77777777" w:rsidR="00DB41A6" w:rsidRDefault="00DB41A6" w:rsidP="008B27AF">
          <w:pPr>
            <w:rPr>
              <w:rFonts w:eastAsiaTheme="minorEastAsia"/>
              <w:lang w:val="en-GB"/>
            </w:rPr>
          </w:pPr>
        </w:p>
        <w:p w14:paraId="54F54896" w14:textId="341E573E" w:rsidR="00F91200" w:rsidRPr="00F91200" w:rsidRDefault="00DB41A6" w:rsidP="003D180C">
          <w:pPr>
            <w:pStyle w:val="Kop4"/>
            <w:numPr>
              <w:ilvl w:val="1"/>
              <w:numId w:val="5"/>
            </w:numPr>
            <w:jc w:val="center"/>
            <w:rPr>
              <w:rFonts w:eastAsiaTheme="minorEastAsia"/>
              <w:color w:val="000000" w:themeColor="text1"/>
              <w:lang w:val="en-GB"/>
            </w:rPr>
          </w:pPr>
          <w:r w:rsidRPr="000D15CC">
            <w:rPr>
              <w:rFonts w:eastAsiaTheme="minorEastAsia"/>
              <w:color w:val="000000" w:themeColor="text1"/>
              <w:lang w:val="en-GB"/>
            </w:rPr>
            <w:t xml:space="preserve">Implementing the </w:t>
          </w:r>
          <w:r w:rsidR="000D15CC" w:rsidRPr="000D15CC">
            <w:rPr>
              <w:rFonts w:eastAsiaTheme="minorEastAsia"/>
              <w:color w:val="000000" w:themeColor="text1"/>
              <w:lang w:val="en-GB"/>
            </w:rPr>
            <w:t xml:space="preserve">proposed </w:t>
          </w:r>
          <w:r w:rsidRPr="000D15CC">
            <w:rPr>
              <w:rFonts w:eastAsiaTheme="minorEastAsia"/>
              <w:color w:val="000000" w:themeColor="text1"/>
              <w:lang w:val="en-GB"/>
            </w:rPr>
            <w:t>model</w:t>
          </w:r>
          <w:r w:rsidR="004C3CEB" w:rsidRPr="000D15CC">
            <w:rPr>
              <w:rFonts w:eastAsiaTheme="minorEastAsia"/>
              <w:color w:val="000000" w:themeColor="text1"/>
              <w:lang w:val="en-GB"/>
            </w:rPr>
            <w:t xml:space="preserve"> in GUROBI</w:t>
          </w:r>
          <w:r w:rsidR="00F91200">
            <w:rPr>
              <w:rFonts w:eastAsiaTheme="minorEastAsia"/>
              <w:color w:val="000000" w:themeColor="text1"/>
              <w:lang w:val="en-GB"/>
            </w:rPr>
            <w:t xml:space="preserve"> (Figure 2 &amp; 3)</w:t>
          </w:r>
          <w:r w:rsidR="004C3CEB" w:rsidRPr="000D15CC">
            <w:rPr>
              <w:rFonts w:eastAsiaTheme="minorEastAsia"/>
              <w:color w:val="000000" w:themeColor="text1"/>
              <w:lang w:val="en-GB"/>
            </w:rPr>
            <w:t>:</w:t>
          </w:r>
        </w:p>
        <w:p w14:paraId="70BBD3AD" w14:textId="77777777" w:rsidR="00F91200" w:rsidRDefault="004C3CEB" w:rsidP="00F91200">
          <w:pPr>
            <w:keepNext/>
          </w:pPr>
          <w:r>
            <w:rPr>
              <w:rFonts w:eastAsiaTheme="minorEastAsia"/>
              <w:noProof/>
              <w:lang w:val="en-GB"/>
            </w:rPr>
            <w:drawing>
              <wp:inline distT="0" distB="0" distL="0" distR="0" wp14:anchorId="6E6BE9CB" wp14:editId="4AB0318C">
                <wp:extent cx="5760720" cy="771525"/>
                <wp:effectExtent l="0" t="0" r="5080" b="317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0720" cy="771525"/>
                        </a:xfrm>
                        <a:prstGeom prst="rect">
                          <a:avLst/>
                        </a:prstGeom>
                      </pic:spPr>
                    </pic:pic>
                  </a:graphicData>
                </a:graphic>
              </wp:inline>
            </w:drawing>
          </w:r>
        </w:p>
        <w:p w14:paraId="647EA878" w14:textId="7D966968" w:rsidR="004C3CEB" w:rsidRDefault="00F91200" w:rsidP="00F91200">
          <w:pPr>
            <w:pStyle w:val="Bijschrift"/>
            <w:jc w:val="center"/>
            <w:rPr>
              <w:rFonts w:eastAsiaTheme="minorEastAsia"/>
              <w:lang w:val="en-GB"/>
            </w:rPr>
          </w:pPr>
          <w:proofErr w:type="spellStart"/>
          <w:r>
            <w:t>Figure</w:t>
          </w:r>
          <w:proofErr w:type="spellEnd"/>
          <w:r>
            <w:t xml:space="preserve"> </w:t>
          </w:r>
          <w:r w:rsidR="003D180C">
            <w:fldChar w:fldCharType="begin"/>
          </w:r>
          <w:r w:rsidR="003D180C">
            <w:instrText xml:space="preserve"> SEQ Figure \* ARABIC </w:instrText>
          </w:r>
          <w:r w:rsidR="003D180C">
            <w:fldChar w:fldCharType="separate"/>
          </w:r>
          <w:r>
            <w:rPr>
              <w:noProof/>
            </w:rPr>
            <w:t>2</w:t>
          </w:r>
          <w:r w:rsidR="003D180C">
            <w:rPr>
              <w:noProof/>
            </w:rPr>
            <w:fldChar w:fldCharType="end"/>
          </w:r>
        </w:p>
        <w:p w14:paraId="42A5B06E" w14:textId="77777777" w:rsidR="00F91200" w:rsidRDefault="004C3CEB" w:rsidP="00F91200">
          <w:pPr>
            <w:keepNext/>
            <w:jc w:val="center"/>
          </w:pPr>
          <w:r>
            <w:rPr>
              <w:rFonts w:eastAsiaTheme="minorEastAsia"/>
              <w:noProof/>
              <w:lang w:val="en-GB"/>
            </w:rPr>
            <w:drawing>
              <wp:inline distT="0" distB="0" distL="0" distR="0" wp14:anchorId="06FB63A1" wp14:editId="15574C46">
                <wp:extent cx="5760720" cy="1156335"/>
                <wp:effectExtent l="0" t="0" r="508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1156335"/>
                        </a:xfrm>
                        <a:prstGeom prst="rect">
                          <a:avLst/>
                        </a:prstGeom>
                      </pic:spPr>
                    </pic:pic>
                  </a:graphicData>
                </a:graphic>
              </wp:inline>
            </w:drawing>
          </w:r>
        </w:p>
        <w:p w14:paraId="2BAAC48B" w14:textId="3971B781" w:rsidR="004C3CEB" w:rsidRDefault="00F91200" w:rsidP="00F91200">
          <w:pPr>
            <w:pStyle w:val="Bijschrift"/>
            <w:jc w:val="center"/>
            <w:rPr>
              <w:rFonts w:eastAsiaTheme="minorEastAsia"/>
              <w:lang w:val="en-GB"/>
            </w:rPr>
          </w:pPr>
          <w:r w:rsidRPr="002E457D">
            <w:rPr>
              <w:lang w:val="en-US"/>
            </w:rPr>
            <w:t xml:space="preserve">Figure </w:t>
          </w:r>
          <w:r w:rsidR="00555F55">
            <w:fldChar w:fldCharType="begin"/>
          </w:r>
          <w:r w:rsidR="00555F55" w:rsidRPr="002E457D">
            <w:rPr>
              <w:lang w:val="en-US"/>
            </w:rPr>
            <w:instrText xml:space="preserve"> SEQ Figure \* ARABIC </w:instrText>
          </w:r>
          <w:r w:rsidR="00555F55">
            <w:fldChar w:fldCharType="separate"/>
          </w:r>
          <w:r w:rsidRPr="002E457D">
            <w:rPr>
              <w:noProof/>
              <w:lang w:val="en-US"/>
            </w:rPr>
            <w:t>3</w:t>
          </w:r>
          <w:r w:rsidR="00555F55">
            <w:rPr>
              <w:noProof/>
            </w:rPr>
            <w:fldChar w:fldCharType="end"/>
          </w:r>
        </w:p>
        <w:p w14:paraId="620A50BB" w14:textId="77777777" w:rsidR="000D15CC" w:rsidRDefault="000D15CC" w:rsidP="008B27AF">
          <w:pPr>
            <w:rPr>
              <w:rFonts w:eastAsiaTheme="minorEastAsia"/>
              <w:lang w:val="en-GB"/>
            </w:rPr>
          </w:pPr>
        </w:p>
        <w:p w14:paraId="6420D37C" w14:textId="75C5D3CD" w:rsidR="00DB41A6" w:rsidRDefault="006729C6" w:rsidP="000D15CC">
          <w:pPr>
            <w:pStyle w:val="Kop4"/>
            <w:jc w:val="center"/>
            <w:rPr>
              <w:rFonts w:eastAsiaTheme="minorEastAsia"/>
              <w:color w:val="000000" w:themeColor="text1"/>
              <w:lang w:val="en-GB"/>
            </w:rPr>
          </w:pPr>
          <w:r w:rsidRPr="000D15CC">
            <w:rPr>
              <w:rFonts w:eastAsiaTheme="minorEastAsia"/>
              <w:color w:val="000000" w:themeColor="text1"/>
              <w:lang w:val="en-GB"/>
            </w:rPr>
            <w:t>1.4</w:t>
          </w:r>
          <w:r w:rsidR="00DB41A6" w:rsidRPr="000D15CC">
            <w:rPr>
              <w:rFonts w:eastAsiaTheme="minorEastAsia"/>
              <w:color w:val="000000" w:themeColor="text1"/>
              <w:lang w:val="en-GB"/>
            </w:rPr>
            <w:t xml:space="preserve"> Analysing the solution </w:t>
          </w:r>
          <w:r w:rsidR="000D15CC" w:rsidRPr="000D15CC">
            <w:rPr>
              <w:rFonts w:eastAsiaTheme="minorEastAsia"/>
              <w:color w:val="000000" w:themeColor="text1"/>
              <w:lang w:val="en-GB"/>
            </w:rPr>
            <w:t>by using</w:t>
          </w:r>
          <w:r w:rsidR="00DB41A6" w:rsidRPr="000D15CC">
            <w:rPr>
              <w:rFonts w:eastAsiaTheme="minorEastAsia"/>
              <w:color w:val="000000" w:themeColor="text1"/>
              <w:lang w:val="en-GB"/>
            </w:rPr>
            <w:t xml:space="preserve"> GUROBI:</w:t>
          </w:r>
        </w:p>
        <w:p w14:paraId="415B4A19" w14:textId="77777777" w:rsidR="000D15CC" w:rsidRPr="000D15CC" w:rsidRDefault="000D15CC" w:rsidP="000D15CC">
          <w:pPr>
            <w:rPr>
              <w:lang w:val="en-GB"/>
            </w:rPr>
          </w:pPr>
        </w:p>
        <w:p w14:paraId="03CF20D1" w14:textId="3C5F31E3" w:rsidR="000D15CC" w:rsidRDefault="00F91200" w:rsidP="000D15CC">
          <w:pPr>
            <w:pStyle w:val="Lijstalinea"/>
            <w:numPr>
              <w:ilvl w:val="0"/>
              <w:numId w:val="4"/>
            </w:numPr>
            <w:jc w:val="center"/>
            <w:rPr>
              <w:rFonts w:ascii="Cambria Math" w:eastAsiaTheme="minorEastAsia" w:hAnsi="Cambria Math"/>
              <w:lang w:val="en-GB"/>
            </w:rPr>
          </w:pPr>
          <w:r w:rsidRPr="00DC52F1">
            <w:rPr>
              <w:rFonts w:ascii="Cambria Math" w:eastAsiaTheme="minorEastAsia" w:hAnsi="Cambria Math"/>
              <w:i/>
              <w:iCs/>
              <w:lang w:val="en-GB"/>
            </w:rPr>
            <w:t>Figure 4</w:t>
          </w:r>
          <w:r w:rsidRPr="000D15CC">
            <w:rPr>
              <w:rFonts w:ascii="Cambria Math" w:eastAsiaTheme="minorEastAsia" w:hAnsi="Cambria Math"/>
              <w:lang w:val="en-GB"/>
            </w:rPr>
            <w:t xml:space="preserve"> </w:t>
          </w:r>
          <w:r>
            <w:rPr>
              <w:rFonts w:ascii="Cambria Math" w:eastAsiaTheme="minorEastAsia" w:hAnsi="Cambria Math"/>
              <w:lang w:val="en-GB"/>
            </w:rPr>
            <w:t>provides information on</w:t>
          </w:r>
          <w:r w:rsidR="00D701F1" w:rsidRPr="000D15CC">
            <w:rPr>
              <w:rFonts w:ascii="Cambria Math" w:eastAsiaTheme="minorEastAsia" w:hAnsi="Cambria Math"/>
              <w:lang w:val="en-GB"/>
            </w:rPr>
            <w:t xml:space="preserve"> the daily profits</w:t>
          </w:r>
          <w:r>
            <w:rPr>
              <w:rFonts w:ascii="Cambria Math" w:eastAsiaTheme="minorEastAsia" w:hAnsi="Cambria Math"/>
              <w:lang w:val="en-GB"/>
            </w:rPr>
            <w:t xml:space="preserve"> of GWA</w:t>
          </w:r>
          <w:r w:rsidR="00D701F1" w:rsidRPr="000D15CC">
            <w:rPr>
              <w:rFonts w:ascii="Cambria Math" w:eastAsiaTheme="minorEastAsia" w:hAnsi="Cambria Math"/>
              <w:lang w:val="en-GB"/>
            </w:rPr>
            <w:t xml:space="preserve"> (optimal value)</w:t>
          </w:r>
          <w:r w:rsidR="000D15CC">
            <w:rPr>
              <w:rFonts w:ascii="Cambria Math" w:eastAsiaTheme="minorEastAsia" w:hAnsi="Cambria Math"/>
              <w:lang w:val="en-GB"/>
            </w:rPr>
            <w:t xml:space="preserve"> </w:t>
          </w:r>
          <w:r>
            <w:rPr>
              <w:rFonts w:ascii="Cambria Math" w:eastAsiaTheme="minorEastAsia" w:hAnsi="Cambria Math"/>
              <w:lang w:val="en-GB"/>
            </w:rPr>
            <w:t>which is at</w:t>
          </w:r>
          <w:r w:rsidR="000D15CC">
            <w:rPr>
              <w:rFonts w:ascii="Cambria Math" w:eastAsiaTheme="minorEastAsia" w:hAnsi="Cambria Math"/>
              <w:lang w:val="en-GB"/>
            </w:rPr>
            <w:t xml:space="preserve"> </w:t>
          </w:r>
          <w:r w:rsidR="00D701F1" w:rsidRPr="00DC52F1">
            <w:rPr>
              <w:rFonts w:ascii="Cambria Math" w:eastAsiaTheme="minorEastAsia" w:hAnsi="Cambria Math"/>
              <w:b/>
              <w:bCs/>
              <w:lang w:val="en-GB"/>
            </w:rPr>
            <w:t>$3</w:t>
          </w:r>
          <w:r w:rsidR="005C3295" w:rsidRPr="00DC52F1">
            <w:rPr>
              <w:rFonts w:ascii="Cambria Math" w:eastAsiaTheme="minorEastAsia" w:hAnsi="Cambria Math"/>
              <w:b/>
              <w:bCs/>
              <w:lang w:val="en-GB"/>
            </w:rPr>
            <w:t>,</w:t>
          </w:r>
          <w:r w:rsidR="00D701F1" w:rsidRPr="00DC52F1">
            <w:rPr>
              <w:rFonts w:ascii="Cambria Math" w:eastAsiaTheme="minorEastAsia" w:hAnsi="Cambria Math"/>
              <w:b/>
              <w:bCs/>
              <w:lang w:val="en-GB"/>
            </w:rPr>
            <w:t>459325.6</w:t>
          </w:r>
          <w:r w:rsidR="005C3295" w:rsidRPr="00DC52F1">
            <w:rPr>
              <w:rFonts w:ascii="Cambria Math" w:eastAsiaTheme="minorEastAsia" w:hAnsi="Cambria Math"/>
              <w:b/>
              <w:bCs/>
              <w:lang w:val="en-GB"/>
            </w:rPr>
            <w:t>.</w:t>
          </w:r>
        </w:p>
        <w:p w14:paraId="1A1AECE8" w14:textId="77777777" w:rsidR="00F91200" w:rsidRPr="000D15CC" w:rsidRDefault="00F91200" w:rsidP="00F91200">
          <w:pPr>
            <w:pStyle w:val="Lijstalinea"/>
            <w:rPr>
              <w:rFonts w:ascii="Cambria Math" w:eastAsiaTheme="minorEastAsia" w:hAnsi="Cambria Math"/>
              <w:lang w:val="en-GB"/>
            </w:rPr>
          </w:pPr>
        </w:p>
        <w:p w14:paraId="6DBDDFE0" w14:textId="5C98A051" w:rsidR="00D701F1" w:rsidRPr="000D15CC" w:rsidRDefault="00F91200" w:rsidP="000D15CC">
          <w:pPr>
            <w:pStyle w:val="Lijstalinea"/>
            <w:numPr>
              <w:ilvl w:val="0"/>
              <w:numId w:val="4"/>
            </w:numPr>
            <w:jc w:val="center"/>
            <w:rPr>
              <w:rFonts w:ascii="Cambria Math" w:eastAsiaTheme="minorEastAsia" w:hAnsi="Cambria Math"/>
              <w:lang w:val="en-GB"/>
            </w:rPr>
          </w:pPr>
          <w:r>
            <w:rPr>
              <w:rFonts w:ascii="Cambria Math" w:eastAsiaTheme="minorEastAsia" w:hAnsi="Cambria Math"/>
              <w:lang w:val="en-GB"/>
            </w:rPr>
            <w:t xml:space="preserve">Additionally, </w:t>
          </w:r>
          <w:r w:rsidRPr="00DC52F1">
            <w:rPr>
              <w:rFonts w:ascii="Cambria Math" w:eastAsiaTheme="minorEastAsia" w:hAnsi="Cambria Math"/>
              <w:i/>
              <w:iCs/>
              <w:lang w:val="en-GB"/>
            </w:rPr>
            <w:t>figure 4</w:t>
          </w:r>
          <w:r>
            <w:rPr>
              <w:rFonts w:ascii="Cambria Math" w:eastAsiaTheme="minorEastAsia" w:hAnsi="Cambria Math"/>
              <w:lang w:val="en-GB"/>
            </w:rPr>
            <w:t xml:space="preserve"> indicates t</w:t>
          </w:r>
          <w:r w:rsidR="000D15CC">
            <w:rPr>
              <w:rFonts w:ascii="Cambria Math" w:eastAsiaTheme="minorEastAsia" w:hAnsi="Cambria Math"/>
              <w:lang w:val="en-GB"/>
            </w:rPr>
            <w:t>he</w:t>
          </w:r>
          <w:r w:rsidR="00D701F1" w:rsidRPr="000D15CC">
            <w:rPr>
              <w:rFonts w:ascii="Cambria Math" w:eastAsiaTheme="minorEastAsia" w:hAnsi="Cambria Math"/>
              <w:lang w:val="en-GB"/>
            </w:rPr>
            <w:t xml:space="preserve"> number of </w:t>
          </w:r>
          <w:r w:rsidR="005C3295">
            <w:rPr>
              <w:rFonts w:ascii="Cambria Math" w:eastAsiaTheme="minorEastAsia" w:hAnsi="Cambria Math"/>
              <w:lang w:val="en-GB"/>
            </w:rPr>
            <w:t xml:space="preserve">types of planes that are </w:t>
          </w:r>
          <w:r w:rsidR="00D701F1" w:rsidRPr="000D15CC">
            <w:rPr>
              <w:rFonts w:ascii="Cambria Math" w:eastAsiaTheme="minorEastAsia" w:hAnsi="Cambria Math"/>
              <w:lang w:val="en-GB"/>
            </w:rPr>
            <w:t xml:space="preserve">used. The optimal number of planes to use would thus be </w:t>
          </w:r>
          <w:r w:rsidR="00D701F1" w:rsidRPr="00DC52F1">
            <w:rPr>
              <w:rFonts w:ascii="Cambria Math" w:eastAsiaTheme="minorEastAsia" w:hAnsi="Cambria Math"/>
              <w:b/>
              <w:bCs/>
              <w:lang w:val="en-GB"/>
            </w:rPr>
            <w:t>614 small planes</w:t>
          </w:r>
          <w:r w:rsidR="00D701F1" w:rsidRPr="000D15CC">
            <w:rPr>
              <w:rFonts w:ascii="Cambria Math" w:eastAsiaTheme="minorEastAsia" w:hAnsi="Cambria Math"/>
              <w:lang w:val="en-GB"/>
            </w:rPr>
            <w:t xml:space="preserve">, </w:t>
          </w:r>
          <w:r w:rsidR="00D701F1" w:rsidRPr="00DC52F1">
            <w:rPr>
              <w:rFonts w:ascii="Cambria Math" w:eastAsiaTheme="minorEastAsia" w:hAnsi="Cambria Math"/>
              <w:b/>
              <w:bCs/>
              <w:lang w:val="en-GB"/>
            </w:rPr>
            <w:t>833 medium sized planes</w:t>
          </w:r>
          <w:r w:rsidR="00D701F1" w:rsidRPr="000D15CC">
            <w:rPr>
              <w:rFonts w:ascii="Cambria Math" w:eastAsiaTheme="minorEastAsia" w:hAnsi="Cambria Math"/>
              <w:lang w:val="en-GB"/>
            </w:rPr>
            <w:t xml:space="preserve">, and </w:t>
          </w:r>
          <w:r w:rsidR="00D701F1" w:rsidRPr="00DC52F1">
            <w:rPr>
              <w:rFonts w:ascii="Cambria Math" w:eastAsiaTheme="minorEastAsia" w:hAnsi="Cambria Math"/>
              <w:b/>
              <w:bCs/>
              <w:lang w:val="en-GB"/>
            </w:rPr>
            <w:t>313 large planes</w:t>
          </w:r>
          <w:r w:rsidR="00D701F1" w:rsidRPr="000D15CC">
            <w:rPr>
              <w:rFonts w:ascii="Cambria Math" w:eastAsiaTheme="minorEastAsia" w:hAnsi="Cambria Math"/>
              <w:lang w:val="en-GB"/>
            </w:rPr>
            <w:t>.</w:t>
          </w:r>
        </w:p>
        <w:p w14:paraId="06459DE4" w14:textId="77777777" w:rsidR="00F91200" w:rsidRDefault="004C3CEB" w:rsidP="00F91200">
          <w:pPr>
            <w:keepNext/>
            <w:jc w:val="center"/>
          </w:pPr>
          <w:r>
            <w:rPr>
              <w:rFonts w:ascii="Cambria Math" w:eastAsiaTheme="minorEastAsia" w:hAnsi="Cambria Math"/>
              <w:noProof/>
              <w:lang w:val="en-GB"/>
            </w:rPr>
            <w:lastRenderedPageBreak/>
            <w:drawing>
              <wp:inline distT="0" distB="0" distL="0" distR="0" wp14:anchorId="3138C4BB" wp14:editId="19FBC702">
                <wp:extent cx="1938867" cy="2249514"/>
                <wp:effectExtent l="0" t="0" r="444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79176" cy="2296281"/>
                        </a:xfrm>
                        <a:prstGeom prst="rect">
                          <a:avLst/>
                        </a:prstGeom>
                      </pic:spPr>
                    </pic:pic>
                  </a:graphicData>
                </a:graphic>
              </wp:inline>
            </w:drawing>
          </w:r>
        </w:p>
        <w:p w14:paraId="0B3D0E16" w14:textId="33727900" w:rsidR="004C3CEB" w:rsidRDefault="00F91200" w:rsidP="00F91200">
          <w:pPr>
            <w:pStyle w:val="Bijschrift"/>
            <w:jc w:val="center"/>
            <w:rPr>
              <w:rFonts w:ascii="Cambria Math" w:eastAsiaTheme="minorEastAsia" w:hAnsi="Cambria Math"/>
              <w:lang w:val="en-GB"/>
            </w:rPr>
          </w:pPr>
          <w:proofErr w:type="spellStart"/>
          <w:r>
            <w:t>Figure</w:t>
          </w:r>
          <w:proofErr w:type="spellEnd"/>
          <w:r>
            <w:t xml:space="preserve"> </w:t>
          </w:r>
          <w:r w:rsidR="003D180C">
            <w:fldChar w:fldCharType="begin"/>
          </w:r>
          <w:r w:rsidR="003D180C">
            <w:instrText xml:space="preserve"> SEQ Figure \* ARABIC </w:instrText>
          </w:r>
          <w:r w:rsidR="003D180C">
            <w:fldChar w:fldCharType="separate"/>
          </w:r>
          <w:r>
            <w:rPr>
              <w:noProof/>
            </w:rPr>
            <w:t>4</w:t>
          </w:r>
          <w:r w:rsidR="003D180C">
            <w:rPr>
              <w:noProof/>
            </w:rPr>
            <w:fldChar w:fldCharType="end"/>
          </w:r>
        </w:p>
        <w:p w14:paraId="05FB35A4" w14:textId="77777777" w:rsidR="004C3CEB" w:rsidRPr="004C3CEB" w:rsidRDefault="004C3CEB" w:rsidP="004C3CEB">
          <w:pPr>
            <w:jc w:val="center"/>
            <w:rPr>
              <w:rFonts w:ascii="Cambria Math" w:eastAsiaTheme="minorEastAsia" w:hAnsi="Cambria Math"/>
              <w:lang w:val="en-GB"/>
            </w:rPr>
          </w:pPr>
        </w:p>
        <w:p w14:paraId="309CD057" w14:textId="1263A452" w:rsidR="006729C6" w:rsidRDefault="00F91200" w:rsidP="000D15CC">
          <w:pPr>
            <w:pStyle w:val="Lijstalinea"/>
            <w:numPr>
              <w:ilvl w:val="0"/>
              <w:numId w:val="4"/>
            </w:numPr>
            <w:jc w:val="center"/>
            <w:rPr>
              <w:rFonts w:ascii="Cambria Math" w:eastAsiaTheme="minorEastAsia" w:hAnsi="Cambria Math"/>
              <w:lang w:val="en-GB"/>
            </w:rPr>
          </w:pPr>
          <w:r>
            <w:rPr>
              <w:rFonts w:ascii="Cambria Math" w:eastAsiaTheme="minorEastAsia" w:hAnsi="Cambria Math"/>
              <w:lang w:val="en-GB"/>
            </w:rPr>
            <w:t>The d</w:t>
          </w:r>
          <w:r w:rsidR="00F874BF" w:rsidRPr="000D15CC">
            <w:rPr>
              <w:rFonts w:ascii="Cambria Math" w:eastAsiaTheme="minorEastAsia" w:hAnsi="Cambria Math"/>
              <w:lang w:val="en-GB"/>
            </w:rPr>
            <w:t xml:space="preserve">aily revenue </w:t>
          </w:r>
          <w:r>
            <w:rPr>
              <w:rFonts w:ascii="Cambria Math" w:eastAsiaTheme="minorEastAsia" w:hAnsi="Cambria Math"/>
              <w:lang w:val="en-GB"/>
            </w:rPr>
            <w:t xml:space="preserve">as well as </w:t>
          </w:r>
          <w:r w:rsidR="00F874BF" w:rsidRPr="000D15CC">
            <w:rPr>
              <w:rFonts w:ascii="Cambria Math" w:eastAsiaTheme="minorEastAsia" w:hAnsi="Cambria Math"/>
              <w:lang w:val="en-GB"/>
            </w:rPr>
            <w:t>daily cost</w:t>
          </w:r>
          <w:r>
            <w:rPr>
              <w:rFonts w:ascii="Cambria Math" w:eastAsiaTheme="minorEastAsia" w:hAnsi="Cambria Math"/>
              <w:lang w:val="en-GB"/>
            </w:rPr>
            <w:t xml:space="preserve"> can be seen below in </w:t>
          </w:r>
          <w:r w:rsidRPr="00DC52F1">
            <w:rPr>
              <w:rFonts w:ascii="Cambria Math" w:eastAsiaTheme="minorEastAsia" w:hAnsi="Cambria Math"/>
              <w:i/>
              <w:iCs/>
              <w:lang w:val="en-GB"/>
            </w:rPr>
            <w:t>figure 5,</w:t>
          </w:r>
          <w:r>
            <w:rPr>
              <w:rFonts w:ascii="Cambria Math" w:eastAsiaTheme="minorEastAsia" w:hAnsi="Cambria Math"/>
              <w:lang w:val="en-GB"/>
            </w:rPr>
            <w:t xml:space="preserve"> which indicates that the daily revenues of GWA stand at </w:t>
          </w:r>
          <w:r w:rsidRPr="00DC52F1">
            <w:rPr>
              <w:rFonts w:ascii="Cambria Math" w:eastAsiaTheme="minorEastAsia" w:hAnsi="Cambria Math"/>
              <w:b/>
              <w:bCs/>
              <w:lang w:val="en-GB"/>
            </w:rPr>
            <w:t>$15</w:t>
          </w:r>
          <w:r w:rsidR="005C3295" w:rsidRPr="00DC52F1">
            <w:rPr>
              <w:rFonts w:ascii="Cambria Math" w:eastAsiaTheme="minorEastAsia" w:hAnsi="Cambria Math"/>
              <w:b/>
              <w:bCs/>
              <w:lang w:val="en-GB"/>
            </w:rPr>
            <w:t>,</w:t>
          </w:r>
          <w:r w:rsidRPr="00DC52F1">
            <w:rPr>
              <w:rFonts w:ascii="Cambria Math" w:eastAsiaTheme="minorEastAsia" w:hAnsi="Cambria Math"/>
              <w:b/>
              <w:bCs/>
              <w:lang w:val="en-GB"/>
            </w:rPr>
            <w:t xml:space="preserve">737833.1, </w:t>
          </w:r>
          <w:r>
            <w:rPr>
              <w:rFonts w:ascii="Cambria Math" w:eastAsiaTheme="minorEastAsia" w:hAnsi="Cambria Math"/>
              <w:lang w:val="en-GB"/>
            </w:rPr>
            <w:t xml:space="preserve">whereas the daily costs stand at </w:t>
          </w:r>
          <w:r w:rsidRPr="00DC52F1">
            <w:rPr>
              <w:rFonts w:ascii="Cambria Math" w:eastAsiaTheme="minorEastAsia" w:hAnsi="Cambria Math"/>
              <w:b/>
              <w:bCs/>
              <w:lang w:val="en-GB"/>
            </w:rPr>
            <w:t>$12278507.</w:t>
          </w:r>
          <w:r w:rsidR="005C3295" w:rsidRPr="00DC52F1">
            <w:rPr>
              <w:rFonts w:ascii="Cambria Math" w:eastAsiaTheme="minorEastAsia" w:hAnsi="Cambria Math"/>
              <w:b/>
              <w:bCs/>
              <w:lang w:val="en-GB"/>
            </w:rPr>
            <w:t>5</w:t>
          </w:r>
        </w:p>
        <w:p w14:paraId="546B51F9" w14:textId="77777777" w:rsidR="00F91200" w:rsidRPr="00F91200" w:rsidRDefault="00F91200" w:rsidP="00F91200">
          <w:pPr>
            <w:jc w:val="center"/>
            <w:rPr>
              <w:rFonts w:ascii="Cambria Math" w:eastAsiaTheme="minorEastAsia" w:hAnsi="Cambria Math"/>
              <w:lang w:val="en-GB"/>
            </w:rPr>
          </w:pPr>
        </w:p>
        <w:p w14:paraId="102F9A8B" w14:textId="0653373B" w:rsidR="000D15CC" w:rsidRPr="000D15CC" w:rsidRDefault="005C3295" w:rsidP="000D15CC">
          <w:pPr>
            <w:pStyle w:val="Lijstalinea"/>
            <w:numPr>
              <w:ilvl w:val="0"/>
              <w:numId w:val="4"/>
            </w:numPr>
            <w:jc w:val="center"/>
            <w:rPr>
              <w:rFonts w:ascii="Cambria Math" w:eastAsiaTheme="minorEastAsia" w:hAnsi="Cambria Math"/>
              <w:lang w:val="en-GB"/>
            </w:rPr>
          </w:pPr>
          <w:r>
            <w:rPr>
              <w:rFonts w:ascii="Cambria Math" w:eastAsiaTheme="minorEastAsia" w:hAnsi="Cambria Math"/>
              <w:lang w:val="en-GB"/>
            </w:rPr>
            <w:t xml:space="preserve">Calculating the profit margin of GWE </w:t>
          </w:r>
          <w:r w:rsidRPr="00DC52F1">
            <w:rPr>
              <w:rFonts w:ascii="Cambria Math" w:eastAsiaTheme="minorEastAsia" w:hAnsi="Cambria Math"/>
              <w:u w:val="single"/>
              <w:lang w:val="en-GB"/>
            </w:rPr>
            <w:t>(daily revenues–daily costs/daily revenues),</w:t>
          </w:r>
          <w:r>
            <w:rPr>
              <w:rFonts w:ascii="Cambria Math" w:eastAsiaTheme="minorEastAsia" w:hAnsi="Cambria Math"/>
              <w:lang w:val="en-GB"/>
            </w:rPr>
            <w:t xml:space="preserve"> further indicates that the profit margin of GW</w:t>
          </w:r>
          <w:r w:rsidR="00DC52F1">
            <w:rPr>
              <w:rFonts w:ascii="Cambria Math" w:eastAsiaTheme="minorEastAsia" w:hAnsi="Cambria Math"/>
              <w:lang w:val="en-GB"/>
            </w:rPr>
            <w:t>A</w:t>
          </w:r>
          <w:r>
            <w:rPr>
              <w:rFonts w:ascii="Cambria Math" w:eastAsiaTheme="minorEastAsia" w:hAnsi="Cambria Math"/>
              <w:lang w:val="en-GB"/>
            </w:rPr>
            <w:t xml:space="preserve"> stands at </w:t>
          </w:r>
          <w:r w:rsidRPr="00DC52F1">
            <w:rPr>
              <w:rFonts w:ascii="Cambria Math" w:eastAsiaTheme="minorEastAsia" w:hAnsi="Cambria Math"/>
              <w:b/>
              <w:bCs/>
              <w:lang w:val="en-GB"/>
            </w:rPr>
            <w:t>22% (0.219).</w:t>
          </w:r>
          <w:r>
            <w:rPr>
              <w:rFonts w:ascii="Cambria Math" w:eastAsiaTheme="minorEastAsia" w:hAnsi="Cambria Math"/>
              <w:lang w:val="en-GB"/>
            </w:rPr>
            <w:t xml:space="preserve"> The value is shown in </w:t>
          </w:r>
          <w:r w:rsidRPr="00DC52F1">
            <w:rPr>
              <w:rFonts w:ascii="Cambria Math" w:eastAsiaTheme="minorEastAsia" w:hAnsi="Cambria Math"/>
              <w:i/>
              <w:iCs/>
              <w:lang w:val="en-GB"/>
            </w:rPr>
            <w:t>figure 5</w:t>
          </w:r>
          <w:r>
            <w:rPr>
              <w:rFonts w:ascii="Cambria Math" w:eastAsiaTheme="minorEastAsia" w:hAnsi="Cambria Math"/>
              <w:lang w:val="en-GB"/>
            </w:rPr>
            <w:t xml:space="preserve"> respectively.</w:t>
          </w:r>
        </w:p>
        <w:p w14:paraId="7E229809" w14:textId="77777777" w:rsidR="000D15CC" w:rsidRPr="000D15CC" w:rsidRDefault="000D15CC" w:rsidP="000D15CC">
          <w:pPr>
            <w:pStyle w:val="Lijstalinea"/>
            <w:rPr>
              <w:rFonts w:ascii="Cambria Math" w:eastAsiaTheme="minorEastAsia" w:hAnsi="Cambria Math"/>
              <w:lang w:val="en-GB"/>
            </w:rPr>
          </w:pPr>
        </w:p>
        <w:p w14:paraId="26EED419" w14:textId="77777777" w:rsidR="00F91200" w:rsidRDefault="000D15CC" w:rsidP="00F91200">
          <w:pPr>
            <w:keepNext/>
            <w:jc w:val="center"/>
          </w:pPr>
          <w:r>
            <w:rPr>
              <w:rFonts w:ascii="Cambria Math" w:eastAsiaTheme="minorEastAsia" w:hAnsi="Cambria Math"/>
              <w:noProof/>
              <w:lang w:val="en-GB"/>
            </w:rPr>
            <w:drawing>
              <wp:inline distT="0" distB="0" distL="0" distR="0" wp14:anchorId="4EFC21E3" wp14:editId="4FB59C8E">
                <wp:extent cx="4672011" cy="2650702"/>
                <wp:effectExtent l="0" t="0" r="1905" b="381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93621" cy="2719699"/>
                        </a:xfrm>
                        <a:prstGeom prst="rect">
                          <a:avLst/>
                        </a:prstGeom>
                      </pic:spPr>
                    </pic:pic>
                  </a:graphicData>
                </a:graphic>
              </wp:inline>
            </w:drawing>
          </w:r>
        </w:p>
        <w:p w14:paraId="10995B14" w14:textId="1A1749B8" w:rsidR="00DC52F1" w:rsidRDefault="00F91200" w:rsidP="00AD5123">
          <w:pPr>
            <w:pStyle w:val="Bijschrift"/>
            <w:jc w:val="center"/>
          </w:pPr>
          <w:proofErr w:type="spellStart"/>
          <w:r>
            <w:t>Figure</w:t>
          </w:r>
          <w:proofErr w:type="spellEnd"/>
          <w:r>
            <w:t xml:space="preserve"> </w:t>
          </w:r>
          <w:r w:rsidR="003D180C">
            <w:fldChar w:fldCharType="begin"/>
          </w:r>
          <w:r w:rsidR="003D180C">
            <w:instrText xml:space="preserve"> SEQ Figure \* ARABIC </w:instrText>
          </w:r>
          <w:r w:rsidR="003D180C">
            <w:fldChar w:fldCharType="separate"/>
          </w:r>
          <w:r>
            <w:rPr>
              <w:noProof/>
            </w:rPr>
            <w:t>5</w:t>
          </w:r>
          <w:r w:rsidR="003D180C">
            <w:rPr>
              <w:noProof/>
            </w:rPr>
            <w:fldChar w:fldCharType="end"/>
          </w:r>
        </w:p>
        <w:p w14:paraId="0A73E9E5" w14:textId="77777777" w:rsidR="00AD5123" w:rsidRPr="00AD5123" w:rsidRDefault="00AD5123" w:rsidP="00AD5123"/>
        <w:p w14:paraId="06873F1D" w14:textId="54027387" w:rsidR="006729C6" w:rsidRPr="005C3295" w:rsidRDefault="00DC52F1" w:rsidP="005C3295">
          <w:pPr>
            <w:pStyle w:val="Lijstalinea"/>
            <w:numPr>
              <w:ilvl w:val="0"/>
              <w:numId w:val="4"/>
            </w:numPr>
            <w:jc w:val="center"/>
            <w:rPr>
              <w:rFonts w:ascii="Cambria Math" w:eastAsiaTheme="minorEastAsia" w:hAnsi="Cambria Math"/>
              <w:lang w:val="en-GB"/>
            </w:rPr>
          </w:pPr>
          <w:r>
            <w:rPr>
              <w:rFonts w:ascii="Cambria Math" w:eastAsiaTheme="minorEastAsia" w:hAnsi="Cambria Math"/>
              <w:lang w:val="en-GB"/>
            </w:rPr>
            <w:t xml:space="preserve">The </w:t>
          </w:r>
          <w:r w:rsidR="00F874BF" w:rsidRPr="005C3295">
            <w:rPr>
              <w:rFonts w:ascii="Cambria Math" w:eastAsiaTheme="minorEastAsia" w:hAnsi="Cambria Math"/>
              <w:lang w:val="en-GB"/>
            </w:rPr>
            <w:t>Utilization of the allocated capacity</w:t>
          </w:r>
          <w:r>
            <w:rPr>
              <w:rFonts w:ascii="Cambria Math" w:eastAsiaTheme="minorEastAsia" w:hAnsi="Cambria Math"/>
              <w:lang w:val="en-GB"/>
            </w:rPr>
            <w:t xml:space="preserve"> that GWA </w:t>
          </w:r>
          <w:r w:rsidR="00AD5123">
            <w:rPr>
              <w:rFonts w:ascii="Cambria Math" w:eastAsiaTheme="minorEastAsia" w:hAnsi="Cambria Math"/>
              <w:lang w:val="en-GB"/>
            </w:rPr>
            <w:t xml:space="preserve">uses is </w:t>
          </w:r>
          <w:r>
            <w:rPr>
              <w:rFonts w:ascii="Cambria Math" w:eastAsiaTheme="minorEastAsia" w:hAnsi="Cambria Math"/>
              <w:lang w:val="en-GB"/>
            </w:rPr>
            <w:t xml:space="preserve">calculated and indicated in </w:t>
          </w:r>
          <w:r w:rsidRPr="00DC52F1">
            <w:rPr>
              <w:rFonts w:ascii="Cambria Math" w:eastAsiaTheme="minorEastAsia" w:hAnsi="Cambria Math"/>
              <w:i/>
              <w:iCs/>
              <w:lang w:val="en-GB"/>
            </w:rPr>
            <w:t>figure 6.</w:t>
          </w:r>
          <w:r>
            <w:rPr>
              <w:rFonts w:ascii="Cambria Math" w:eastAsiaTheme="minorEastAsia" w:hAnsi="Cambria Math"/>
              <w:i/>
              <w:iCs/>
              <w:lang w:val="en-GB"/>
            </w:rPr>
            <w:t xml:space="preserve"> </w:t>
          </w:r>
          <w:r>
            <w:rPr>
              <w:rFonts w:ascii="Cambria Math" w:eastAsiaTheme="minorEastAsia" w:hAnsi="Cambria Math"/>
              <w:lang w:val="en-GB"/>
            </w:rPr>
            <w:t xml:space="preserve">According to the calculations, GWA </w:t>
          </w:r>
          <w:r w:rsidR="00AD5123">
            <w:rPr>
              <w:rFonts w:ascii="Cambria Math" w:eastAsiaTheme="minorEastAsia" w:hAnsi="Cambria Math"/>
              <w:lang w:val="en-GB"/>
            </w:rPr>
            <w:t>can</w:t>
          </w:r>
          <w:r>
            <w:rPr>
              <w:rFonts w:ascii="Cambria Math" w:eastAsiaTheme="minorEastAsia" w:hAnsi="Cambria Math"/>
              <w:lang w:val="en-GB"/>
            </w:rPr>
            <w:t xml:space="preserve"> allocate </w:t>
          </w:r>
          <w:r w:rsidRPr="00AD5123">
            <w:rPr>
              <w:rFonts w:ascii="Cambria Math" w:eastAsiaTheme="minorEastAsia" w:hAnsi="Cambria Math"/>
              <w:b/>
              <w:bCs/>
              <w:lang w:val="en-GB"/>
            </w:rPr>
            <w:t>97,8%</w:t>
          </w:r>
          <w:r w:rsidR="00AD5123">
            <w:rPr>
              <w:rFonts w:ascii="Cambria Math" w:eastAsiaTheme="minorEastAsia" w:hAnsi="Cambria Math"/>
              <w:lang w:val="en-GB"/>
            </w:rPr>
            <w:t xml:space="preserve"> (0.977)</w:t>
          </w:r>
          <w:r>
            <w:rPr>
              <w:rFonts w:ascii="Cambria Math" w:eastAsiaTheme="minorEastAsia" w:hAnsi="Cambria Math"/>
              <w:lang w:val="en-GB"/>
            </w:rPr>
            <w:t xml:space="preserve"> of its capacity,</w:t>
          </w:r>
          <w:r w:rsidR="00AD5123">
            <w:rPr>
              <w:rFonts w:ascii="Cambria Math" w:eastAsiaTheme="minorEastAsia" w:hAnsi="Cambria Math"/>
              <w:lang w:val="en-GB"/>
            </w:rPr>
            <w:t xml:space="preserve"> when considering the capacity of small, medium, as well as large planes.</w:t>
          </w:r>
        </w:p>
        <w:p w14:paraId="19124D5F" w14:textId="77777777" w:rsidR="00F91200" w:rsidRDefault="000D15CC" w:rsidP="00F91200">
          <w:pPr>
            <w:keepNext/>
            <w:jc w:val="center"/>
          </w:pPr>
          <w:r>
            <w:rPr>
              <w:rFonts w:ascii="Cambria Math" w:eastAsiaTheme="minorEastAsia" w:hAnsi="Cambria Math"/>
              <w:noProof/>
              <w:lang w:val="en-GB"/>
            </w:rPr>
            <w:lastRenderedPageBreak/>
            <w:drawing>
              <wp:inline distT="0" distB="0" distL="0" distR="0" wp14:anchorId="58D300C0" wp14:editId="64D69187">
                <wp:extent cx="3860800" cy="185420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60800" cy="1854200"/>
                        </a:xfrm>
                        <a:prstGeom prst="rect">
                          <a:avLst/>
                        </a:prstGeom>
                      </pic:spPr>
                    </pic:pic>
                  </a:graphicData>
                </a:graphic>
              </wp:inline>
            </w:drawing>
          </w:r>
        </w:p>
        <w:p w14:paraId="1352559C" w14:textId="546A3F46" w:rsidR="000D15CC" w:rsidRDefault="00F91200" w:rsidP="00F91200">
          <w:pPr>
            <w:pStyle w:val="Bijschrift"/>
            <w:jc w:val="center"/>
            <w:rPr>
              <w:rFonts w:ascii="Cambria Math" w:eastAsiaTheme="minorEastAsia" w:hAnsi="Cambria Math"/>
              <w:lang w:val="en-GB"/>
            </w:rPr>
          </w:pPr>
          <w:proofErr w:type="spellStart"/>
          <w:r>
            <w:t>Figure</w:t>
          </w:r>
          <w:proofErr w:type="spellEnd"/>
          <w:r>
            <w:t xml:space="preserve"> </w:t>
          </w:r>
          <w:r w:rsidR="003D180C">
            <w:fldChar w:fldCharType="begin"/>
          </w:r>
          <w:r w:rsidR="003D180C">
            <w:instrText xml:space="preserve"> SEQ Figure \* ARABIC </w:instrText>
          </w:r>
          <w:r w:rsidR="003D180C">
            <w:fldChar w:fldCharType="separate"/>
          </w:r>
          <w:r>
            <w:rPr>
              <w:noProof/>
            </w:rPr>
            <w:t>6</w:t>
          </w:r>
          <w:r w:rsidR="003D180C">
            <w:rPr>
              <w:noProof/>
            </w:rPr>
            <w:fldChar w:fldCharType="end"/>
          </w:r>
        </w:p>
        <w:p w14:paraId="410A93DA" w14:textId="77777777" w:rsidR="000D15CC" w:rsidRPr="000D15CC" w:rsidRDefault="000D15CC" w:rsidP="000D15CC">
          <w:pPr>
            <w:jc w:val="center"/>
            <w:rPr>
              <w:rFonts w:ascii="Cambria Math" w:eastAsiaTheme="minorEastAsia" w:hAnsi="Cambria Math"/>
              <w:lang w:val="en-GB"/>
            </w:rPr>
          </w:pPr>
        </w:p>
        <w:p w14:paraId="7EE99084" w14:textId="23040330" w:rsidR="006729C6" w:rsidRPr="000D15CC" w:rsidRDefault="00AD5123" w:rsidP="000D15CC">
          <w:pPr>
            <w:pStyle w:val="Lijstalinea"/>
            <w:numPr>
              <w:ilvl w:val="0"/>
              <w:numId w:val="4"/>
            </w:numPr>
            <w:jc w:val="center"/>
            <w:rPr>
              <w:rFonts w:ascii="Cambria Math" w:eastAsiaTheme="minorEastAsia" w:hAnsi="Cambria Math"/>
              <w:lang w:val="en-GB"/>
            </w:rPr>
          </w:pPr>
          <w:r>
            <w:rPr>
              <w:rFonts w:ascii="Cambria Math" w:eastAsiaTheme="minorEastAsia" w:hAnsi="Cambria Math"/>
              <w:lang w:val="en-GB"/>
            </w:rPr>
            <w:t>Finally, the p</w:t>
          </w:r>
          <w:r w:rsidR="00F874BF" w:rsidRPr="000D15CC">
            <w:rPr>
              <w:rFonts w:ascii="Cambria Math" w:eastAsiaTheme="minorEastAsia" w:hAnsi="Cambria Math"/>
              <w:lang w:val="en-GB"/>
            </w:rPr>
            <w:t>ercentage of lost demand</w:t>
          </w:r>
          <w:r>
            <w:rPr>
              <w:rFonts w:ascii="Cambria Math" w:eastAsiaTheme="minorEastAsia" w:hAnsi="Cambria Math"/>
              <w:lang w:val="en-GB"/>
            </w:rPr>
            <w:t xml:space="preserve"> that GWA is seeing is indicated in the calculations in </w:t>
          </w:r>
          <w:r w:rsidRPr="00AD5123">
            <w:rPr>
              <w:rFonts w:ascii="Cambria Math" w:eastAsiaTheme="minorEastAsia" w:hAnsi="Cambria Math"/>
              <w:i/>
              <w:iCs/>
              <w:lang w:val="en-GB"/>
            </w:rPr>
            <w:t>Figure 7.</w:t>
          </w:r>
          <w:r>
            <w:rPr>
              <w:rFonts w:ascii="Cambria Math" w:eastAsiaTheme="minorEastAsia" w:hAnsi="Cambria Math"/>
              <w:i/>
              <w:iCs/>
              <w:lang w:val="en-GB"/>
            </w:rPr>
            <w:t xml:space="preserve"> </w:t>
          </w:r>
          <w:r>
            <w:rPr>
              <w:rFonts w:ascii="Cambria Math" w:eastAsiaTheme="minorEastAsia" w:hAnsi="Cambria Math"/>
              <w:lang w:val="en-GB"/>
            </w:rPr>
            <w:t xml:space="preserve">According to the calculations, the percentage of lost demand stands at around </w:t>
          </w:r>
          <w:r w:rsidRPr="00AD5123">
            <w:rPr>
              <w:rFonts w:ascii="Cambria Math" w:eastAsiaTheme="minorEastAsia" w:hAnsi="Cambria Math"/>
              <w:b/>
              <w:bCs/>
              <w:lang w:val="en-GB"/>
            </w:rPr>
            <w:t>9,9%</w:t>
          </w:r>
          <w:r>
            <w:rPr>
              <w:rFonts w:ascii="Cambria Math" w:eastAsiaTheme="minorEastAsia" w:hAnsi="Cambria Math"/>
              <w:lang w:val="en-GB"/>
            </w:rPr>
            <w:t xml:space="preserve"> (0.0994).</w:t>
          </w:r>
        </w:p>
        <w:p w14:paraId="0F36FD5B" w14:textId="77777777" w:rsidR="00F91200" w:rsidRDefault="000D15CC" w:rsidP="00F91200">
          <w:pPr>
            <w:keepNext/>
            <w:jc w:val="center"/>
          </w:pPr>
          <w:r>
            <w:rPr>
              <w:rFonts w:ascii="Cambria Math" w:eastAsiaTheme="minorEastAsia" w:hAnsi="Cambria Math"/>
              <w:noProof/>
              <w:lang w:val="en-GB"/>
            </w:rPr>
            <w:drawing>
              <wp:inline distT="0" distB="0" distL="0" distR="0" wp14:anchorId="6FA4D34E" wp14:editId="61C4ED09">
                <wp:extent cx="3825084" cy="1032934"/>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73318" cy="1045959"/>
                        </a:xfrm>
                        <a:prstGeom prst="rect">
                          <a:avLst/>
                        </a:prstGeom>
                      </pic:spPr>
                    </pic:pic>
                  </a:graphicData>
                </a:graphic>
              </wp:inline>
            </w:drawing>
          </w:r>
        </w:p>
        <w:p w14:paraId="28C8D210" w14:textId="0922EA9A" w:rsidR="000D15CC" w:rsidRPr="000D15CC" w:rsidRDefault="00F91200" w:rsidP="00F91200">
          <w:pPr>
            <w:pStyle w:val="Bijschrift"/>
            <w:jc w:val="center"/>
            <w:rPr>
              <w:rFonts w:ascii="Cambria Math" w:eastAsiaTheme="minorEastAsia" w:hAnsi="Cambria Math"/>
              <w:lang w:val="en-GB"/>
            </w:rPr>
          </w:pPr>
          <w:proofErr w:type="spellStart"/>
          <w:r>
            <w:t>Figure</w:t>
          </w:r>
          <w:proofErr w:type="spellEnd"/>
          <w:r>
            <w:t xml:space="preserve"> </w:t>
          </w:r>
          <w:r w:rsidR="003D180C">
            <w:fldChar w:fldCharType="begin"/>
          </w:r>
          <w:r w:rsidR="003D180C">
            <w:instrText xml:space="preserve"> SEQ Figure \* ARABIC </w:instrText>
          </w:r>
          <w:r w:rsidR="003D180C">
            <w:fldChar w:fldCharType="separate"/>
          </w:r>
          <w:r>
            <w:rPr>
              <w:noProof/>
            </w:rPr>
            <w:t>7</w:t>
          </w:r>
          <w:r w:rsidR="003D180C">
            <w:rPr>
              <w:noProof/>
            </w:rPr>
            <w:fldChar w:fldCharType="end"/>
          </w:r>
        </w:p>
        <w:p w14:paraId="45E8D934" w14:textId="10E17011" w:rsidR="000D15CC" w:rsidRDefault="003D180C" w:rsidP="000D15CC">
          <w:pPr>
            <w:ind w:firstLine="708"/>
            <w:rPr>
              <w:rFonts w:eastAsiaTheme="minorEastAsia"/>
              <w:lang w:val="en-GB"/>
            </w:rPr>
          </w:pPr>
        </w:p>
      </w:sdtContent>
    </w:sdt>
    <w:p w14:paraId="4679AB4C" w14:textId="4874DA55" w:rsidR="007F7D07" w:rsidRPr="000D15CC" w:rsidRDefault="004C3CEB" w:rsidP="000D15CC">
      <w:pPr>
        <w:pStyle w:val="Kop3"/>
        <w:rPr>
          <w:rFonts w:eastAsiaTheme="minorEastAsia"/>
          <w:lang w:val="en-GB"/>
        </w:rPr>
      </w:pPr>
      <w:r>
        <w:rPr>
          <w:rFonts w:eastAsiaTheme="minorEastAsia"/>
          <w:lang w:val="en-GB"/>
        </w:rPr>
        <w:t>Question 2</w:t>
      </w:r>
    </w:p>
    <w:p w14:paraId="1E2BCDD3" w14:textId="77777777" w:rsidR="00D117AC" w:rsidRPr="00D117AC" w:rsidRDefault="00D117AC" w:rsidP="00B36BA2">
      <w:pPr>
        <w:rPr>
          <w:lang w:val="en-US"/>
        </w:rPr>
      </w:pPr>
    </w:p>
    <w:sectPr w:rsidR="00D117AC" w:rsidRPr="00D117AC" w:rsidSect="00B1784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04648"/>
    <w:multiLevelType w:val="hybridMultilevel"/>
    <w:tmpl w:val="D0ECA2BE"/>
    <w:lvl w:ilvl="0" w:tplc="F6AA6714">
      <w:start w:val="50"/>
      <w:numFmt w:val="bullet"/>
      <w:lvlText w:val="-"/>
      <w:lvlJc w:val="left"/>
      <w:pPr>
        <w:ind w:left="720" w:hanging="360"/>
      </w:pPr>
      <w:rPr>
        <w:rFonts w:ascii="Cambria Math" w:eastAsiaTheme="minorEastAsia" w:hAnsi="Cambria Math"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E85932"/>
    <w:multiLevelType w:val="multilevel"/>
    <w:tmpl w:val="36EED06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7592954"/>
    <w:multiLevelType w:val="hybridMultilevel"/>
    <w:tmpl w:val="E0DE4750"/>
    <w:lvl w:ilvl="0" w:tplc="DF04450A">
      <w:start w:val="1"/>
      <w:numFmt w:val="lowerLetter"/>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3" w15:restartNumberingAfterBreak="0">
    <w:nsid w:val="2A6F14F5"/>
    <w:multiLevelType w:val="hybridMultilevel"/>
    <w:tmpl w:val="0148769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4F5412"/>
    <w:multiLevelType w:val="multilevel"/>
    <w:tmpl w:val="F146BC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82"/>
    <w:rsid w:val="00075019"/>
    <w:rsid w:val="000D15CC"/>
    <w:rsid w:val="00101420"/>
    <w:rsid w:val="00107CE1"/>
    <w:rsid w:val="0012035A"/>
    <w:rsid w:val="00155601"/>
    <w:rsid w:val="001A0B41"/>
    <w:rsid w:val="00223F33"/>
    <w:rsid w:val="002E457D"/>
    <w:rsid w:val="002F0826"/>
    <w:rsid w:val="002F3C72"/>
    <w:rsid w:val="00322C05"/>
    <w:rsid w:val="003D180C"/>
    <w:rsid w:val="00451E04"/>
    <w:rsid w:val="004C04DB"/>
    <w:rsid w:val="004C3CEB"/>
    <w:rsid w:val="00555F55"/>
    <w:rsid w:val="005C3295"/>
    <w:rsid w:val="006245A8"/>
    <w:rsid w:val="006729C6"/>
    <w:rsid w:val="0067385B"/>
    <w:rsid w:val="007060C4"/>
    <w:rsid w:val="0072790A"/>
    <w:rsid w:val="00771682"/>
    <w:rsid w:val="00780837"/>
    <w:rsid w:val="007A7E77"/>
    <w:rsid w:val="007F7D07"/>
    <w:rsid w:val="00814290"/>
    <w:rsid w:val="00880BCD"/>
    <w:rsid w:val="008B27AF"/>
    <w:rsid w:val="008D705C"/>
    <w:rsid w:val="00912C0E"/>
    <w:rsid w:val="00A223C2"/>
    <w:rsid w:val="00A47C86"/>
    <w:rsid w:val="00A6198D"/>
    <w:rsid w:val="00AD5123"/>
    <w:rsid w:val="00B1784D"/>
    <w:rsid w:val="00B20CDA"/>
    <w:rsid w:val="00B23284"/>
    <w:rsid w:val="00B305AF"/>
    <w:rsid w:val="00B36BA2"/>
    <w:rsid w:val="00B71DAE"/>
    <w:rsid w:val="00BB4ECF"/>
    <w:rsid w:val="00BE4759"/>
    <w:rsid w:val="00C131C3"/>
    <w:rsid w:val="00C4328A"/>
    <w:rsid w:val="00C74A15"/>
    <w:rsid w:val="00C84C22"/>
    <w:rsid w:val="00CE47F3"/>
    <w:rsid w:val="00D117AC"/>
    <w:rsid w:val="00D701F1"/>
    <w:rsid w:val="00D76DAC"/>
    <w:rsid w:val="00DB41A6"/>
    <w:rsid w:val="00DC52F1"/>
    <w:rsid w:val="00E50162"/>
    <w:rsid w:val="00E7035D"/>
    <w:rsid w:val="00E838B8"/>
    <w:rsid w:val="00EA4037"/>
    <w:rsid w:val="00F249FC"/>
    <w:rsid w:val="00F874BF"/>
    <w:rsid w:val="00F91200"/>
    <w:rsid w:val="00F955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DE00"/>
  <w15:chartTrackingRefBased/>
  <w15:docId w15:val="{04DB1681-0074-4CB2-A750-D2749508B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12C0E"/>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Kop2">
    <w:name w:val="heading 2"/>
    <w:basedOn w:val="Standaard"/>
    <w:next w:val="Standaard"/>
    <w:link w:val="Kop2Char"/>
    <w:uiPriority w:val="9"/>
    <w:unhideWhenUsed/>
    <w:qFormat/>
    <w:rsid w:val="00912C0E"/>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Kop3">
    <w:name w:val="heading 3"/>
    <w:basedOn w:val="Standaard"/>
    <w:next w:val="Standaard"/>
    <w:link w:val="Kop3Char"/>
    <w:uiPriority w:val="9"/>
    <w:unhideWhenUsed/>
    <w:qFormat/>
    <w:rsid w:val="006729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0D15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12C0E"/>
    <w:rPr>
      <w:rFonts w:asciiTheme="majorHAnsi" w:eastAsiaTheme="majorEastAsia" w:hAnsiTheme="majorHAnsi" w:cstheme="majorBidi"/>
      <w:b/>
      <w:color w:val="2F5496" w:themeColor="accent1" w:themeShade="BF"/>
      <w:sz w:val="32"/>
      <w:szCs w:val="32"/>
    </w:rPr>
  </w:style>
  <w:style w:type="character" w:customStyle="1" w:styleId="Kop2Char">
    <w:name w:val="Kop 2 Char"/>
    <w:basedOn w:val="Standaardalinea-lettertype"/>
    <w:link w:val="Kop2"/>
    <w:uiPriority w:val="9"/>
    <w:rsid w:val="00912C0E"/>
    <w:rPr>
      <w:rFonts w:asciiTheme="majorHAnsi" w:eastAsiaTheme="majorEastAsia" w:hAnsiTheme="majorHAnsi" w:cstheme="majorBidi"/>
      <w:b/>
      <w:color w:val="2F5496" w:themeColor="accent1" w:themeShade="BF"/>
      <w:sz w:val="26"/>
      <w:szCs w:val="26"/>
    </w:rPr>
  </w:style>
  <w:style w:type="character" w:styleId="Tekstvantijdelijkeaanduiding">
    <w:name w:val="Placeholder Text"/>
    <w:basedOn w:val="Standaardalinea-lettertype"/>
    <w:uiPriority w:val="99"/>
    <w:semiHidden/>
    <w:rsid w:val="00780837"/>
    <w:rPr>
      <w:color w:val="808080"/>
    </w:rPr>
  </w:style>
  <w:style w:type="paragraph" w:styleId="Geenafstand">
    <w:name w:val="No Spacing"/>
    <w:link w:val="GeenafstandChar"/>
    <w:uiPriority w:val="1"/>
    <w:qFormat/>
    <w:rsid w:val="008B27AF"/>
    <w:pPr>
      <w:spacing w:after="0" w:line="240" w:lineRule="auto"/>
    </w:pPr>
    <w:rPr>
      <w:rFonts w:eastAsiaTheme="minorEastAsia"/>
      <w:lang w:val="en-US" w:eastAsia="zh-CN"/>
    </w:rPr>
  </w:style>
  <w:style w:type="character" w:customStyle="1" w:styleId="GeenafstandChar">
    <w:name w:val="Geen afstand Char"/>
    <w:basedOn w:val="Standaardalinea-lettertype"/>
    <w:link w:val="Geenafstand"/>
    <w:uiPriority w:val="1"/>
    <w:rsid w:val="008B27AF"/>
    <w:rPr>
      <w:rFonts w:eastAsiaTheme="minorEastAsia"/>
      <w:lang w:val="en-US" w:eastAsia="zh-CN"/>
    </w:rPr>
  </w:style>
  <w:style w:type="character" w:customStyle="1" w:styleId="Kop3Char">
    <w:name w:val="Kop 3 Char"/>
    <w:basedOn w:val="Standaardalinea-lettertype"/>
    <w:link w:val="Kop3"/>
    <w:uiPriority w:val="9"/>
    <w:rsid w:val="006729C6"/>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01420"/>
    <w:pPr>
      <w:ind w:left="720"/>
      <w:contextualSpacing/>
    </w:pPr>
  </w:style>
  <w:style w:type="character" w:customStyle="1" w:styleId="Kop4Char">
    <w:name w:val="Kop 4 Char"/>
    <w:basedOn w:val="Standaardalinea-lettertype"/>
    <w:link w:val="Kop4"/>
    <w:uiPriority w:val="9"/>
    <w:rsid w:val="000D15CC"/>
    <w:rPr>
      <w:rFonts w:asciiTheme="majorHAnsi" w:eastAsiaTheme="majorEastAsia" w:hAnsiTheme="majorHAnsi" w:cstheme="majorBidi"/>
      <w:i/>
      <w:iCs/>
      <w:color w:val="2F5496" w:themeColor="accent1" w:themeShade="BF"/>
    </w:rPr>
  </w:style>
  <w:style w:type="paragraph" w:styleId="Bijschrift">
    <w:name w:val="caption"/>
    <w:basedOn w:val="Standaard"/>
    <w:next w:val="Standaard"/>
    <w:uiPriority w:val="35"/>
    <w:unhideWhenUsed/>
    <w:qFormat/>
    <w:rsid w:val="00F912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510</Words>
  <Characters>2807</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Management Science</vt: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Science</dc:title>
  <dc:subject>GROUP Assignment</dc:subject>
  <dc:creator>Hattink, M.A. (Maurits)</dc:creator>
  <cp:keywords/>
  <dc:description/>
  <cp:lastModifiedBy>Hattink, M.A. (Maurits)</cp:lastModifiedBy>
  <cp:revision>4</cp:revision>
  <dcterms:created xsi:type="dcterms:W3CDTF">2021-12-05T20:25:00Z</dcterms:created>
  <dcterms:modified xsi:type="dcterms:W3CDTF">2021-12-05T20:29:00Z</dcterms:modified>
</cp:coreProperties>
</file>