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450" w:rsidRDefault="000E6450" w:rsidP="000E6450">
      <w:pPr>
        <w:jc w:val="center"/>
        <w:rPr>
          <w:rFonts w:ascii="Arial" w:hAnsi="Arial" w:cs="Arial"/>
          <w:sz w:val="40"/>
          <w:szCs w:val="40"/>
          <w:lang w:val="es-ES"/>
        </w:rPr>
      </w:pPr>
      <w:r w:rsidRPr="000E6450">
        <w:rPr>
          <w:rFonts w:ascii="Arial" w:hAnsi="Arial" w:cs="Arial"/>
          <w:sz w:val="40"/>
          <w:szCs w:val="40"/>
          <w:lang w:val="es-ES"/>
        </w:rPr>
        <w:t>Encuesta</w:t>
      </w:r>
    </w:p>
    <w:p w:rsidR="000E6450" w:rsidRPr="000E6450" w:rsidRDefault="000E6450" w:rsidP="003C337C">
      <w:pPr>
        <w:pStyle w:val="Ttulo"/>
        <w:pBdr>
          <w:bottom w:val="single" w:sz="4" w:space="1" w:color="auto"/>
        </w:pBdr>
        <w:rPr>
          <w:color w:val="4A442A" w:themeColor="background2" w:themeShade="40"/>
          <w:sz w:val="32"/>
          <w:szCs w:val="32"/>
          <w:lang w:val="es-ES"/>
        </w:rPr>
      </w:pPr>
      <w:r w:rsidRPr="000E6450">
        <w:rPr>
          <w:color w:val="4A442A" w:themeColor="background2" w:themeShade="40"/>
          <w:sz w:val="32"/>
          <w:szCs w:val="32"/>
          <w:lang w:val="es-ES"/>
        </w:rPr>
        <w:t>Lista de requerimientos</w:t>
      </w:r>
    </w:p>
    <w:tbl>
      <w:tblPr>
        <w:tblStyle w:val="Tablaconcuadrcula"/>
        <w:tblW w:w="0" w:type="auto"/>
        <w:tblLook w:val="04A0" w:firstRow="1" w:lastRow="0" w:firstColumn="1" w:lastColumn="0" w:noHBand="0" w:noVBand="1"/>
      </w:tblPr>
      <w:tblGrid>
        <w:gridCol w:w="1809"/>
        <w:gridCol w:w="6835"/>
      </w:tblGrid>
      <w:tr w:rsidR="000E6450" w:rsidTr="000E6450">
        <w:tc>
          <w:tcPr>
            <w:tcW w:w="1809" w:type="dxa"/>
          </w:tcPr>
          <w:p w:rsidR="000E6450" w:rsidRPr="000E6450" w:rsidRDefault="000E6450" w:rsidP="000E6450">
            <w:pPr>
              <w:rPr>
                <w:rFonts w:ascii="Arial" w:hAnsi="Arial" w:cs="Arial"/>
                <w:b/>
                <w:sz w:val="24"/>
                <w:szCs w:val="24"/>
                <w:lang w:val="es-ES"/>
              </w:rPr>
            </w:pPr>
            <w:r w:rsidRPr="000E6450">
              <w:rPr>
                <w:rFonts w:ascii="Arial" w:hAnsi="Arial" w:cs="Arial"/>
                <w:b/>
                <w:sz w:val="24"/>
                <w:szCs w:val="24"/>
                <w:lang w:val="es-ES"/>
              </w:rPr>
              <w:t>Nombre</w:t>
            </w:r>
          </w:p>
        </w:tc>
        <w:tc>
          <w:tcPr>
            <w:tcW w:w="6835" w:type="dxa"/>
          </w:tcPr>
          <w:p w:rsidR="000E6450" w:rsidRPr="003C337C" w:rsidRDefault="003C337C" w:rsidP="000E6450">
            <w:pPr>
              <w:rPr>
                <w:rFonts w:ascii="Arial" w:hAnsi="Arial" w:cs="Arial"/>
                <w:sz w:val="24"/>
                <w:szCs w:val="24"/>
                <w:lang w:val="es-ES"/>
              </w:rPr>
            </w:pPr>
            <w:r>
              <w:rPr>
                <w:rFonts w:ascii="Arial" w:hAnsi="Arial" w:cs="Arial"/>
                <w:b/>
                <w:sz w:val="24"/>
                <w:szCs w:val="24"/>
                <w:lang w:val="es-ES"/>
              </w:rPr>
              <w:t xml:space="preserve">R1 – </w:t>
            </w:r>
            <w:r w:rsidR="002E45F9" w:rsidRPr="002E45F9">
              <w:rPr>
                <w:rFonts w:ascii="Arial" w:hAnsi="Arial" w:cs="Arial"/>
                <w:lang w:val="es-ES"/>
              </w:rPr>
              <w:t>Visualizar la información detallada de cada juego</w:t>
            </w:r>
            <w:r w:rsidRPr="003C337C">
              <w:rPr>
                <w:rFonts w:ascii="Arial" w:hAnsi="Arial" w:cs="Arial"/>
                <w:lang w:val="es-ES"/>
              </w:rPr>
              <w:t>.</w:t>
            </w:r>
          </w:p>
        </w:tc>
      </w:tr>
      <w:tr w:rsidR="000E6450" w:rsidTr="000E6450">
        <w:tc>
          <w:tcPr>
            <w:tcW w:w="1809" w:type="dxa"/>
          </w:tcPr>
          <w:p w:rsidR="000E6450" w:rsidRDefault="000E6450" w:rsidP="000E6450">
            <w:pPr>
              <w:rPr>
                <w:rFonts w:ascii="Arial" w:hAnsi="Arial" w:cs="Arial"/>
                <w:b/>
                <w:sz w:val="28"/>
                <w:szCs w:val="28"/>
                <w:lang w:val="es-ES"/>
              </w:rPr>
            </w:pPr>
            <w:r>
              <w:rPr>
                <w:rFonts w:ascii="Arial" w:hAnsi="Arial" w:cs="Arial"/>
                <w:b/>
                <w:sz w:val="28"/>
                <w:szCs w:val="28"/>
                <w:lang w:val="es-ES"/>
              </w:rPr>
              <w:t>Resumen</w:t>
            </w:r>
          </w:p>
        </w:tc>
        <w:tc>
          <w:tcPr>
            <w:tcW w:w="6835" w:type="dxa"/>
          </w:tcPr>
          <w:p w:rsidR="000E6450" w:rsidRPr="003C337C" w:rsidRDefault="002E45F9" w:rsidP="002E45F9">
            <w:pPr>
              <w:rPr>
                <w:rFonts w:ascii="Arial" w:hAnsi="Arial" w:cs="Arial"/>
                <w:lang w:val="es-ES"/>
              </w:rPr>
            </w:pPr>
            <w:r>
              <w:rPr>
                <w:rFonts w:ascii="Arial" w:hAnsi="Arial" w:cs="Arial"/>
                <w:lang w:val="es-ES"/>
              </w:rPr>
              <w:t xml:space="preserve">Permite visualizar la información (categoría, tamaño, precio, unidades disponibles, unidades vendidas e </w:t>
            </w:r>
            <w:r w:rsidR="0025609C">
              <w:rPr>
                <w:rFonts w:ascii="Arial" w:hAnsi="Arial" w:cs="Arial"/>
                <w:lang w:val="es-ES"/>
              </w:rPr>
              <w:t>imágenes</w:t>
            </w:r>
            <w:r>
              <w:rPr>
                <w:rFonts w:ascii="Arial" w:hAnsi="Arial" w:cs="Arial"/>
                <w:lang w:val="es-ES"/>
              </w:rPr>
              <w:t>) de todos los juegos de la tienda.</w:t>
            </w:r>
          </w:p>
        </w:tc>
      </w:tr>
      <w:tr w:rsidR="000E6450" w:rsidTr="000E6450">
        <w:tc>
          <w:tcPr>
            <w:tcW w:w="8644" w:type="dxa"/>
            <w:gridSpan w:val="2"/>
            <w:shd w:val="clear" w:color="auto" w:fill="DDD9C3" w:themeFill="background2" w:themeFillShade="E6"/>
          </w:tcPr>
          <w:p w:rsidR="000E6450" w:rsidRDefault="000E6450" w:rsidP="000E6450">
            <w:pPr>
              <w:rPr>
                <w:rFonts w:ascii="Arial" w:hAnsi="Arial" w:cs="Arial"/>
                <w:b/>
                <w:sz w:val="28"/>
                <w:szCs w:val="28"/>
                <w:lang w:val="es-ES"/>
              </w:rPr>
            </w:pPr>
            <w:r w:rsidRPr="000E6450">
              <w:rPr>
                <w:rFonts w:ascii="Arial" w:hAnsi="Arial" w:cs="Arial"/>
                <w:b/>
                <w:color w:val="4A442A" w:themeColor="background2" w:themeShade="40"/>
                <w:sz w:val="28"/>
                <w:szCs w:val="28"/>
                <w:lang w:val="es-ES"/>
              </w:rPr>
              <w:t>Entrada</w:t>
            </w:r>
          </w:p>
        </w:tc>
      </w:tr>
      <w:tr w:rsidR="000E6450" w:rsidTr="002F60A7">
        <w:tc>
          <w:tcPr>
            <w:tcW w:w="8644" w:type="dxa"/>
            <w:gridSpan w:val="2"/>
          </w:tcPr>
          <w:p w:rsidR="000E6450" w:rsidRPr="003C337C" w:rsidRDefault="003C337C" w:rsidP="000E6450">
            <w:pPr>
              <w:rPr>
                <w:rFonts w:ascii="Arial" w:hAnsi="Arial" w:cs="Arial"/>
                <w:sz w:val="24"/>
                <w:szCs w:val="24"/>
                <w:lang w:val="es-ES"/>
              </w:rPr>
            </w:pPr>
            <w:r w:rsidRPr="003C337C">
              <w:rPr>
                <w:rFonts w:ascii="Arial" w:hAnsi="Arial" w:cs="Arial"/>
                <w:lang w:val="es-ES"/>
              </w:rPr>
              <w:t>Ninguna</w:t>
            </w:r>
          </w:p>
        </w:tc>
      </w:tr>
      <w:tr w:rsidR="000E6450" w:rsidTr="000E6450">
        <w:tc>
          <w:tcPr>
            <w:tcW w:w="8644" w:type="dxa"/>
            <w:gridSpan w:val="2"/>
            <w:shd w:val="clear" w:color="auto" w:fill="DDD9C3" w:themeFill="background2" w:themeFillShade="E6"/>
          </w:tcPr>
          <w:p w:rsidR="000E6450" w:rsidRDefault="000E6450" w:rsidP="000E6450">
            <w:pPr>
              <w:rPr>
                <w:rFonts w:ascii="Arial" w:hAnsi="Arial" w:cs="Arial"/>
                <w:b/>
                <w:sz w:val="28"/>
                <w:szCs w:val="28"/>
                <w:lang w:val="es-ES"/>
              </w:rPr>
            </w:pPr>
            <w:r w:rsidRPr="000E6450">
              <w:rPr>
                <w:rFonts w:ascii="Arial" w:hAnsi="Arial" w:cs="Arial"/>
                <w:b/>
                <w:color w:val="4A442A" w:themeColor="background2" w:themeShade="40"/>
                <w:sz w:val="28"/>
                <w:szCs w:val="28"/>
                <w:lang w:val="es-ES"/>
              </w:rPr>
              <w:t>Resultado</w:t>
            </w:r>
          </w:p>
        </w:tc>
      </w:tr>
      <w:tr w:rsidR="000E6450" w:rsidTr="009A268A">
        <w:tc>
          <w:tcPr>
            <w:tcW w:w="8644" w:type="dxa"/>
            <w:gridSpan w:val="2"/>
          </w:tcPr>
          <w:p w:rsidR="000E6450" w:rsidRPr="003C337C" w:rsidRDefault="003C337C" w:rsidP="002E45F9">
            <w:pPr>
              <w:rPr>
                <w:rFonts w:ascii="Arial" w:hAnsi="Arial" w:cs="Arial"/>
                <w:lang w:val="es-ES"/>
              </w:rPr>
            </w:pPr>
            <w:r w:rsidRPr="003C337C">
              <w:rPr>
                <w:rFonts w:ascii="Arial" w:hAnsi="Arial" w:cs="Arial"/>
                <w:lang w:val="es-ES"/>
              </w:rPr>
              <w:t>Se muestra</w:t>
            </w:r>
            <w:r w:rsidR="002E45F9">
              <w:rPr>
                <w:rFonts w:ascii="Arial" w:hAnsi="Arial" w:cs="Arial"/>
                <w:lang w:val="es-ES"/>
              </w:rPr>
              <w:t xml:space="preserve"> la información detallada de</w:t>
            </w:r>
            <w:r w:rsidRPr="003C337C">
              <w:rPr>
                <w:rFonts w:ascii="Arial" w:hAnsi="Arial" w:cs="Arial"/>
                <w:lang w:val="es-ES"/>
              </w:rPr>
              <w:t xml:space="preserve"> </w:t>
            </w:r>
            <w:r w:rsidR="002E45F9">
              <w:rPr>
                <w:rFonts w:ascii="Arial" w:hAnsi="Arial" w:cs="Arial"/>
                <w:lang w:val="es-ES"/>
              </w:rPr>
              <w:t>cada uno de los juegos de la tienda</w:t>
            </w:r>
          </w:p>
        </w:tc>
      </w:tr>
    </w:tbl>
    <w:p w:rsidR="000E6450" w:rsidRDefault="000E6450" w:rsidP="000E6450">
      <w:pPr>
        <w:rPr>
          <w:rFonts w:ascii="Arial" w:hAnsi="Arial" w:cs="Arial"/>
          <w:b/>
          <w:sz w:val="28"/>
          <w:szCs w:val="28"/>
          <w:lang w:val="es-ES"/>
        </w:rPr>
      </w:pPr>
    </w:p>
    <w:tbl>
      <w:tblPr>
        <w:tblStyle w:val="Tablaconcuadrcula"/>
        <w:tblW w:w="0" w:type="auto"/>
        <w:tblLook w:val="04A0" w:firstRow="1" w:lastRow="0" w:firstColumn="1" w:lastColumn="0" w:noHBand="0" w:noVBand="1"/>
      </w:tblPr>
      <w:tblGrid>
        <w:gridCol w:w="1809"/>
        <w:gridCol w:w="6835"/>
      </w:tblGrid>
      <w:tr w:rsidR="000E6450" w:rsidTr="00CB4DA9">
        <w:tc>
          <w:tcPr>
            <w:tcW w:w="1809" w:type="dxa"/>
          </w:tcPr>
          <w:p w:rsidR="000E6450" w:rsidRPr="000E6450" w:rsidRDefault="000E6450" w:rsidP="00CB4DA9">
            <w:pPr>
              <w:rPr>
                <w:rFonts w:ascii="Arial" w:hAnsi="Arial" w:cs="Arial"/>
                <w:b/>
                <w:sz w:val="24"/>
                <w:szCs w:val="24"/>
                <w:lang w:val="es-ES"/>
              </w:rPr>
            </w:pPr>
            <w:r w:rsidRPr="000E6450">
              <w:rPr>
                <w:rFonts w:ascii="Arial" w:hAnsi="Arial" w:cs="Arial"/>
                <w:b/>
                <w:sz w:val="24"/>
                <w:szCs w:val="24"/>
                <w:lang w:val="es-ES"/>
              </w:rPr>
              <w:t>Nombre</w:t>
            </w:r>
          </w:p>
        </w:tc>
        <w:tc>
          <w:tcPr>
            <w:tcW w:w="6835" w:type="dxa"/>
          </w:tcPr>
          <w:p w:rsidR="000E6450" w:rsidRDefault="003C337C" w:rsidP="003C337C">
            <w:pPr>
              <w:rPr>
                <w:rFonts w:ascii="Arial" w:hAnsi="Arial" w:cs="Arial"/>
                <w:b/>
                <w:sz w:val="28"/>
                <w:szCs w:val="28"/>
                <w:lang w:val="es-ES"/>
              </w:rPr>
            </w:pPr>
            <w:r>
              <w:rPr>
                <w:rFonts w:ascii="Arial" w:hAnsi="Arial" w:cs="Arial"/>
                <w:b/>
                <w:sz w:val="24"/>
                <w:szCs w:val="24"/>
                <w:lang w:val="es-ES"/>
              </w:rPr>
              <w:t xml:space="preserve">R2 – </w:t>
            </w:r>
            <w:r w:rsidR="002E45F9" w:rsidRPr="002E45F9">
              <w:rPr>
                <w:rFonts w:ascii="Arial" w:hAnsi="Arial" w:cs="Arial"/>
                <w:lang w:val="es-ES"/>
              </w:rPr>
              <w:t>Comprar licencias de un juego</w:t>
            </w:r>
          </w:p>
        </w:tc>
      </w:tr>
      <w:tr w:rsidR="000E6450" w:rsidTr="00CB4DA9">
        <w:tc>
          <w:tcPr>
            <w:tcW w:w="1809" w:type="dxa"/>
          </w:tcPr>
          <w:p w:rsidR="000E6450" w:rsidRDefault="000E6450" w:rsidP="00CB4DA9">
            <w:pPr>
              <w:rPr>
                <w:rFonts w:ascii="Arial" w:hAnsi="Arial" w:cs="Arial"/>
                <w:b/>
                <w:sz w:val="28"/>
                <w:szCs w:val="28"/>
                <w:lang w:val="es-ES"/>
              </w:rPr>
            </w:pPr>
            <w:r>
              <w:rPr>
                <w:rFonts w:ascii="Arial" w:hAnsi="Arial" w:cs="Arial"/>
                <w:b/>
                <w:sz w:val="28"/>
                <w:szCs w:val="28"/>
                <w:lang w:val="es-ES"/>
              </w:rPr>
              <w:t>Resumen</w:t>
            </w:r>
          </w:p>
        </w:tc>
        <w:tc>
          <w:tcPr>
            <w:tcW w:w="6835" w:type="dxa"/>
          </w:tcPr>
          <w:p w:rsidR="000E6450" w:rsidRDefault="002E45F9" w:rsidP="00CB4DA9">
            <w:pPr>
              <w:rPr>
                <w:rFonts w:ascii="Arial" w:hAnsi="Arial" w:cs="Arial"/>
                <w:b/>
                <w:sz w:val="28"/>
                <w:szCs w:val="28"/>
                <w:lang w:val="es-ES"/>
              </w:rPr>
            </w:pPr>
            <w:r>
              <w:rPr>
                <w:rFonts w:ascii="Arial" w:hAnsi="Arial" w:cs="Arial"/>
                <w:lang w:val="es-ES"/>
              </w:rPr>
              <w:t xml:space="preserve">Permite realizar la compra de una cantidad de licencias de un juego </w:t>
            </w:r>
            <w:r w:rsidR="0025609C">
              <w:rPr>
                <w:rFonts w:ascii="Arial" w:hAnsi="Arial" w:cs="Arial"/>
                <w:lang w:val="es-ES"/>
              </w:rPr>
              <w:t>específico</w:t>
            </w:r>
            <w:r w:rsidR="00114BB5" w:rsidRPr="003C337C">
              <w:rPr>
                <w:rFonts w:ascii="Arial" w:hAnsi="Arial" w:cs="Arial"/>
                <w:lang w:val="es-ES"/>
              </w:rPr>
              <w:t>.</w:t>
            </w:r>
          </w:p>
        </w:tc>
      </w:tr>
      <w:tr w:rsidR="000E6450" w:rsidTr="00CB4DA9">
        <w:tc>
          <w:tcPr>
            <w:tcW w:w="8644" w:type="dxa"/>
            <w:gridSpan w:val="2"/>
            <w:shd w:val="clear" w:color="auto" w:fill="DDD9C3" w:themeFill="background2" w:themeFillShade="E6"/>
          </w:tcPr>
          <w:p w:rsidR="000E6450" w:rsidRDefault="000E6450" w:rsidP="00CB4DA9">
            <w:pPr>
              <w:rPr>
                <w:rFonts w:ascii="Arial" w:hAnsi="Arial" w:cs="Arial"/>
                <w:b/>
                <w:sz w:val="28"/>
                <w:szCs w:val="28"/>
                <w:lang w:val="es-ES"/>
              </w:rPr>
            </w:pPr>
            <w:r w:rsidRPr="000E6450">
              <w:rPr>
                <w:rFonts w:ascii="Arial" w:hAnsi="Arial" w:cs="Arial"/>
                <w:b/>
                <w:color w:val="4A442A" w:themeColor="background2" w:themeShade="40"/>
                <w:sz w:val="28"/>
                <w:szCs w:val="28"/>
                <w:lang w:val="es-ES"/>
              </w:rPr>
              <w:t>Entrada</w:t>
            </w:r>
          </w:p>
        </w:tc>
      </w:tr>
      <w:tr w:rsidR="000E6450" w:rsidTr="00CB4DA9">
        <w:tc>
          <w:tcPr>
            <w:tcW w:w="8644" w:type="dxa"/>
            <w:gridSpan w:val="2"/>
          </w:tcPr>
          <w:p w:rsidR="000E6450" w:rsidRDefault="00114BB5" w:rsidP="0025609C">
            <w:pPr>
              <w:rPr>
                <w:rFonts w:ascii="Arial" w:hAnsi="Arial" w:cs="Arial"/>
                <w:lang w:val="es-ES"/>
              </w:rPr>
            </w:pPr>
            <w:r w:rsidRPr="003C337C">
              <w:rPr>
                <w:rFonts w:ascii="Arial" w:hAnsi="Arial" w:cs="Arial"/>
                <w:lang w:val="es-ES"/>
              </w:rPr>
              <w:t>N</w:t>
            </w:r>
            <w:r w:rsidR="0025609C">
              <w:rPr>
                <w:rFonts w:ascii="Arial" w:hAnsi="Arial" w:cs="Arial"/>
                <w:lang w:val="es-ES"/>
              </w:rPr>
              <w:t>ombre del juego.</w:t>
            </w:r>
          </w:p>
          <w:p w:rsidR="0025609C" w:rsidRDefault="0025609C" w:rsidP="0025609C">
            <w:pPr>
              <w:rPr>
                <w:rFonts w:ascii="Arial" w:hAnsi="Arial" w:cs="Arial"/>
                <w:b/>
                <w:sz w:val="28"/>
                <w:szCs w:val="28"/>
                <w:lang w:val="es-ES"/>
              </w:rPr>
            </w:pPr>
            <w:r>
              <w:rPr>
                <w:rFonts w:ascii="Arial" w:hAnsi="Arial" w:cs="Arial"/>
                <w:lang w:val="es-ES"/>
              </w:rPr>
              <w:t>Cantidad de licencias a comprar.</w:t>
            </w:r>
          </w:p>
        </w:tc>
      </w:tr>
      <w:tr w:rsidR="000E6450" w:rsidTr="00CB4DA9">
        <w:tc>
          <w:tcPr>
            <w:tcW w:w="8644" w:type="dxa"/>
            <w:gridSpan w:val="2"/>
            <w:shd w:val="clear" w:color="auto" w:fill="DDD9C3" w:themeFill="background2" w:themeFillShade="E6"/>
          </w:tcPr>
          <w:p w:rsidR="000E6450" w:rsidRDefault="000E6450" w:rsidP="00CB4DA9">
            <w:pPr>
              <w:rPr>
                <w:rFonts w:ascii="Arial" w:hAnsi="Arial" w:cs="Arial"/>
                <w:b/>
                <w:sz w:val="28"/>
                <w:szCs w:val="28"/>
                <w:lang w:val="es-ES"/>
              </w:rPr>
            </w:pPr>
            <w:r w:rsidRPr="000E6450">
              <w:rPr>
                <w:rFonts w:ascii="Arial" w:hAnsi="Arial" w:cs="Arial"/>
                <w:b/>
                <w:color w:val="4A442A" w:themeColor="background2" w:themeShade="40"/>
                <w:sz w:val="28"/>
                <w:szCs w:val="28"/>
                <w:lang w:val="es-ES"/>
              </w:rPr>
              <w:t>Resultado</w:t>
            </w:r>
          </w:p>
        </w:tc>
      </w:tr>
      <w:tr w:rsidR="000E6450" w:rsidTr="00CB4DA9">
        <w:tc>
          <w:tcPr>
            <w:tcW w:w="8644" w:type="dxa"/>
            <w:gridSpan w:val="2"/>
          </w:tcPr>
          <w:p w:rsidR="000E6450" w:rsidRPr="00114BB5" w:rsidRDefault="0025609C" w:rsidP="00CB4DA9">
            <w:pPr>
              <w:rPr>
                <w:rFonts w:ascii="Arial" w:hAnsi="Arial" w:cs="Arial"/>
                <w:lang w:val="es-ES"/>
              </w:rPr>
            </w:pPr>
            <w:r>
              <w:rPr>
                <w:rFonts w:ascii="Arial" w:hAnsi="Arial" w:cs="Arial"/>
                <w:lang w:val="es-ES"/>
              </w:rPr>
              <w:t>La cantidad de licencia del juego aumenta en el número específico, sí el juego no estaba disponible, vuelve a estarlo</w:t>
            </w:r>
            <w:r w:rsidR="00114BB5" w:rsidRPr="00114BB5">
              <w:rPr>
                <w:rFonts w:ascii="Arial" w:hAnsi="Arial" w:cs="Arial"/>
                <w:lang w:val="es-ES"/>
              </w:rPr>
              <w:t>.</w:t>
            </w:r>
          </w:p>
        </w:tc>
      </w:tr>
    </w:tbl>
    <w:p w:rsidR="000E6450" w:rsidRDefault="000E6450" w:rsidP="000E6450">
      <w:pPr>
        <w:rPr>
          <w:rFonts w:ascii="Arial" w:hAnsi="Arial" w:cs="Arial"/>
          <w:b/>
          <w:sz w:val="28"/>
          <w:szCs w:val="28"/>
          <w:lang w:val="es-ES"/>
        </w:rPr>
      </w:pPr>
    </w:p>
    <w:tbl>
      <w:tblPr>
        <w:tblStyle w:val="Tablaconcuadrcula"/>
        <w:tblW w:w="0" w:type="auto"/>
        <w:tblLook w:val="04A0" w:firstRow="1" w:lastRow="0" w:firstColumn="1" w:lastColumn="0" w:noHBand="0" w:noVBand="1"/>
      </w:tblPr>
      <w:tblGrid>
        <w:gridCol w:w="1809"/>
        <w:gridCol w:w="6835"/>
      </w:tblGrid>
      <w:tr w:rsidR="000E6450" w:rsidTr="00CB4DA9">
        <w:tc>
          <w:tcPr>
            <w:tcW w:w="1809" w:type="dxa"/>
          </w:tcPr>
          <w:p w:rsidR="000E6450" w:rsidRPr="000E6450" w:rsidRDefault="000E6450" w:rsidP="00CB4DA9">
            <w:pPr>
              <w:rPr>
                <w:rFonts w:ascii="Arial" w:hAnsi="Arial" w:cs="Arial"/>
                <w:b/>
                <w:sz w:val="24"/>
                <w:szCs w:val="24"/>
                <w:lang w:val="es-ES"/>
              </w:rPr>
            </w:pPr>
            <w:r w:rsidRPr="000E6450">
              <w:rPr>
                <w:rFonts w:ascii="Arial" w:hAnsi="Arial" w:cs="Arial"/>
                <w:b/>
                <w:sz w:val="24"/>
                <w:szCs w:val="24"/>
                <w:lang w:val="es-ES"/>
              </w:rPr>
              <w:t>Nombre</w:t>
            </w:r>
          </w:p>
        </w:tc>
        <w:tc>
          <w:tcPr>
            <w:tcW w:w="6835" w:type="dxa"/>
          </w:tcPr>
          <w:p w:rsidR="000E6450" w:rsidRDefault="003C337C" w:rsidP="003C337C">
            <w:pPr>
              <w:rPr>
                <w:rFonts w:ascii="Arial" w:hAnsi="Arial" w:cs="Arial"/>
                <w:b/>
                <w:sz w:val="28"/>
                <w:szCs w:val="28"/>
                <w:lang w:val="es-ES"/>
              </w:rPr>
            </w:pPr>
            <w:r>
              <w:rPr>
                <w:rFonts w:ascii="Arial" w:hAnsi="Arial" w:cs="Arial"/>
                <w:b/>
                <w:sz w:val="24"/>
                <w:szCs w:val="24"/>
                <w:lang w:val="es-ES"/>
              </w:rPr>
              <w:t xml:space="preserve">R3 </w:t>
            </w:r>
            <w:r w:rsidR="00114BB5">
              <w:rPr>
                <w:rFonts w:ascii="Arial" w:hAnsi="Arial" w:cs="Arial"/>
                <w:b/>
                <w:sz w:val="24"/>
                <w:szCs w:val="24"/>
                <w:lang w:val="es-ES"/>
              </w:rPr>
              <w:t xml:space="preserve">– </w:t>
            </w:r>
            <w:r w:rsidR="0025609C" w:rsidRPr="0025609C">
              <w:rPr>
                <w:rFonts w:ascii="Arial" w:hAnsi="Arial" w:cs="Arial"/>
                <w:lang w:val="es-ES"/>
              </w:rPr>
              <w:t>Vender licencias de un juego</w:t>
            </w:r>
            <w:r w:rsidR="00114BB5">
              <w:rPr>
                <w:rFonts w:ascii="Arial" w:hAnsi="Arial" w:cs="Arial"/>
                <w:lang w:val="es-ES"/>
              </w:rPr>
              <w:t>.</w:t>
            </w:r>
          </w:p>
        </w:tc>
      </w:tr>
      <w:tr w:rsidR="000E6450" w:rsidTr="00CB4DA9">
        <w:tc>
          <w:tcPr>
            <w:tcW w:w="1809" w:type="dxa"/>
          </w:tcPr>
          <w:p w:rsidR="000E6450" w:rsidRDefault="000E6450" w:rsidP="00CB4DA9">
            <w:pPr>
              <w:rPr>
                <w:rFonts w:ascii="Arial" w:hAnsi="Arial" w:cs="Arial"/>
                <w:b/>
                <w:sz w:val="28"/>
                <w:szCs w:val="28"/>
                <w:lang w:val="es-ES"/>
              </w:rPr>
            </w:pPr>
            <w:r>
              <w:rPr>
                <w:rFonts w:ascii="Arial" w:hAnsi="Arial" w:cs="Arial"/>
                <w:b/>
                <w:sz w:val="28"/>
                <w:szCs w:val="28"/>
                <w:lang w:val="es-ES"/>
              </w:rPr>
              <w:t>Resumen</w:t>
            </w:r>
          </w:p>
        </w:tc>
        <w:tc>
          <w:tcPr>
            <w:tcW w:w="6835" w:type="dxa"/>
          </w:tcPr>
          <w:p w:rsidR="000E6450" w:rsidRDefault="0025609C" w:rsidP="00CB4DA9">
            <w:pPr>
              <w:rPr>
                <w:rFonts w:ascii="Arial" w:hAnsi="Arial" w:cs="Arial"/>
                <w:b/>
                <w:sz w:val="28"/>
                <w:szCs w:val="28"/>
                <w:lang w:val="es-ES"/>
              </w:rPr>
            </w:pPr>
            <w:r>
              <w:rPr>
                <w:rFonts w:ascii="Arial" w:hAnsi="Arial" w:cs="Arial"/>
                <w:lang w:val="es-ES"/>
              </w:rPr>
              <w:t>Permite realizar la venta de una cantidad de licencias de un juego específico.</w:t>
            </w:r>
          </w:p>
        </w:tc>
      </w:tr>
      <w:tr w:rsidR="000E6450" w:rsidTr="00CB4DA9">
        <w:tc>
          <w:tcPr>
            <w:tcW w:w="8644" w:type="dxa"/>
            <w:gridSpan w:val="2"/>
            <w:shd w:val="clear" w:color="auto" w:fill="DDD9C3" w:themeFill="background2" w:themeFillShade="E6"/>
          </w:tcPr>
          <w:p w:rsidR="000E6450" w:rsidRDefault="000E6450" w:rsidP="00CB4DA9">
            <w:pPr>
              <w:rPr>
                <w:rFonts w:ascii="Arial" w:hAnsi="Arial" w:cs="Arial"/>
                <w:b/>
                <w:sz w:val="28"/>
                <w:szCs w:val="28"/>
                <w:lang w:val="es-ES"/>
              </w:rPr>
            </w:pPr>
            <w:r w:rsidRPr="000E6450">
              <w:rPr>
                <w:rFonts w:ascii="Arial" w:hAnsi="Arial" w:cs="Arial"/>
                <w:b/>
                <w:color w:val="4A442A" w:themeColor="background2" w:themeShade="40"/>
                <w:sz w:val="28"/>
                <w:szCs w:val="28"/>
                <w:lang w:val="es-ES"/>
              </w:rPr>
              <w:t>Entrada</w:t>
            </w:r>
          </w:p>
        </w:tc>
      </w:tr>
      <w:tr w:rsidR="000E6450" w:rsidTr="00CB4DA9">
        <w:tc>
          <w:tcPr>
            <w:tcW w:w="8644" w:type="dxa"/>
            <w:gridSpan w:val="2"/>
          </w:tcPr>
          <w:p w:rsidR="0025609C" w:rsidRDefault="0025609C" w:rsidP="0025609C">
            <w:pPr>
              <w:rPr>
                <w:rFonts w:ascii="Arial" w:hAnsi="Arial" w:cs="Arial"/>
                <w:lang w:val="es-ES"/>
              </w:rPr>
            </w:pPr>
            <w:r w:rsidRPr="003C337C">
              <w:rPr>
                <w:rFonts w:ascii="Arial" w:hAnsi="Arial" w:cs="Arial"/>
                <w:lang w:val="es-ES"/>
              </w:rPr>
              <w:t>N</w:t>
            </w:r>
            <w:r>
              <w:rPr>
                <w:rFonts w:ascii="Arial" w:hAnsi="Arial" w:cs="Arial"/>
                <w:lang w:val="es-ES"/>
              </w:rPr>
              <w:t>ombre del juego.</w:t>
            </w:r>
          </w:p>
          <w:p w:rsidR="00114BB5" w:rsidRPr="00114BB5" w:rsidRDefault="0025609C" w:rsidP="0025609C">
            <w:pPr>
              <w:rPr>
                <w:rFonts w:ascii="Arial" w:hAnsi="Arial" w:cs="Arial"/>
                <w:b/>
                <w:sz w:val="24"/>
                <w:szCs w:val="24"/>
                <w:lang w:val="es-ES"/>
              </w:rPr>
            </w:pPr>
            <w:r>
              <w:rPr>
                <w:rFonts w:ascii="Arial" w:hAnsi="Arial" w:cs="Arial"/>
                <w:lang w:val="es-ES"/>
              </w:rPr>
              <w:t xml:space="preserve">Cantidad de licencias a </w:t>
            </w:r>
            <w:r>
              <w:rPr>
                <w:rFonts w:ascii="Arial" w:hAnsi="Arial" w:cs="Arial"/>
                <w:lang w:val="es-ES"/>
              </w:rPr>
              <w:t>vender</w:t>
            </w:r>
            <w:r>
              <w:rPr>
                <w:rFonts w:ascii="Arial" w:hAnsi="Arial" w:cs="Arial"/>
                <w:lang w:val="es-ES"/>
              </w:rPr>
              <w:t>.</w:t>
            </w:r>
          </w:p>
        </w:tc>
      </w:tr>
      <w:tr w:rsidR="000E6450" w:rsidTr="00CB4DA9">
        <w:tc>
          <w:tcPr>
            <w:tcW w:w="8644" w:type="dxa"/>
            <w:gridSpan w:val="2"/>
            <w:shd w:val="clear" w:color="auto" w:fill="DDD9C3" w:themeFill="background2" w:themeFillShade="E6"/>
          </w:tcPr>
          <w:p w:rsidR="000E6450" w:rsidRDefault="000E6450" w:rsidP="00CB4DA9">
            <w:pPr>
              <w:rPr>
                <w:rFonts w:ascii="Arial" w:hAnsi="Arial" w:cs="Arial"/>
                <w:b/>
                <w:sz w:val="28"/>
                <w:szCs w:val="28"/>
                <w:lang w:val="es-ES"/>
              </w:rPr>
            </w:pPr>
            <w:r w:rsidRPr="000E6450">
              <w:rPr>
                <w:rFonts w:ascii="Arial" w:hAnsi="Arial" w:cs="Arial"/>
                <w:b/>
                <w:color w:val="4A442A" w:themeColor="background2" w:themeShade="40"/>
                <w:sz w:val="28"/>
                <w:szCs w:val="28"/>
                <w:lang w:val="es-ES"/>
              </w:rPr>
              <w:t>Resultado</w:t>
            </w:r>
          </w:p>
        </w:tc>
      </w:tr>
      <w:tr w:rsidR="000E6450" w:rsidTr="00CB4DA9">
        <w:tc>
          <w:tcPr>
            <w:tcW w:w="8644" w:type="dxa"/>
            <w:gridSpan w:val="2"/>
          </w:tcPr>
          <w:p w:rsidR="000E6450" w:rsidRDefault="0025609C" w:rsidP="0025609C">
            <w:pPr>
              <w:rPr>
                <w:rFonts w:ascii="Arial" w:hAnsi="Arial" w:cs="Arial"/>
                <w:lang w:val="es-ES"/>
              </w:rPr>
            </w:pPr>
            <w:r w:rsidRPr="0025609C">
              <w:rPr>
                <w:rFonts w:ascii="Arial" w:hAnsi="Arial" w:cs="Arial"/>
                <w:lang w:val="es-ES"/>
              </w:rPr>
              <w:t>En caso de tener una cantidad de licencias disponibles mayor o igual a las que se quieren vender, se disminuye la cantidad de unidades del juego. Si la cantidad de licencias disponibles después de la venta queda en 0, el juego deja de estar disponible en la interfaz.</w:t>
            </w:r>
          </w:p>
          <w:p w:rsidR="0025609C" w:rsidRDefault="0025609C" w:rsidP="0025609C">
            <w:pPr>
              <w:rPr>
                <w:rFonts w:ascii="Arial" w:hAnsi="Arial" w:cs="Arial"/>
                <w:b/>
                <w:sz w:val="28"/>
                <w:szCs w:val="28"/>
                <w:lang w:val="es-ES"/>
              </w:rPr>
            </w:pPr>
            <w:r>
              <w:rPr>
                <w:rFonts w:ascii="Arial" w:hAnsi="Arial" w:cs="Arial"/>
                <w:lang w:val="es-ES"/>
              </w:rPr>
              <w:t>En caso de no tener una cantidad suficiente de licencias disponibles para la venta, no se realizará la venta.</w:t>
            </w:r>
          </w:p>
        </w:tc>
      </w:tr>
    </w:tbl>
    <w:p w:rsidR="000E6450" w:rsidRDefault="000E6450" w:rsidP="000E6450">
      <w:pPr>
        <w:rPr>
          <w:rFonts w:ascii="Arial" w:hAnsi="Arial" w:cs="Arial"/>
          <w:b/>
          <w:sz w:val="28"/>
          <w:szCs w:val="28"/>
          <w:lang w:val="es-ES"/>
        </w:rPr>
      </w:pPr>
    </w:p>
    <w:tbl>
      <w:tblPr>
        <w:tblStyle w:val="Tablaconcuadrcula"/>
        <w:tblW w:w="0" w:type="auto"/>
        <w:tblLook w:val="04A0" w:firstRow="1" w:lastRow="0" w:firstColumn="1" w:lastColumn="0" w:noHBand="0" w:noVBand="1"/>
      </w:tblPr>
      <w:tblGrid>
        <w:gridCol w:w="1809"/>
        <w:gridCol w:w="6835"/>
      </w:tblGrid>
      <w:tr w:rsidR="000E6450" w:rsidTr="00CB4DA9">
        <w:tc>
          <w:tcPr>
            <w:tcW w:w="1809" w:type="dxa"/>
          </w:tcPr>
          <w:p w:rsidR="000E6450" w:rsidRPr="000E6450" w:rsidRDefault="000E6450" w:rsidP="00CB4DA9">
            <w:pPr>
              <w:rPr>
                <w:rFonts w:ascii="Arial" w:hAnsi="Arial" w:cs="Arial"/>
                <w:b/>
                <w:sz w:val="24"/>
                <w:szCs w:val="24"/>
                <w:lang w:val="es-ES"/>
              </w:rPr>
            </w:pPr>
            <w:r w:rsidRPr="000E6450">
              <w:rPr>
                <w:rFonts w:ascii="Arial" w:hAnsi="Arial" w:cs="Arial"/>
                <w:b/>
                <w:sz w:val="24"/>
                <w:szCs w:val="24"/>
                <w:lang w:val="es-ES"/>
              </w:rPr>
              <w:t>Nombre</w:t>
            </w:r>
          </w:p>
        </w:tc>
        <w:tc>
          <w:tcPr>
            <w:tcW w:w="6835" w:type="dxa"/>
          </w:tcPr>
          <w:p w:rsidR="000E6450" w:rsidRDefault="003C337C" w:rsidP="00375B24">
            <w:pPr>
              <w:rPr>
                <w:rFonts w:ascii="Arial" w:hAnsi="Arial" w:cs="Arial"/>
                <w:b/>
                <w:sz w:val="28"/>
                <w:szCs w:val="28"/>
                <w:lang w:val="es-ES"/>
              </w:rPr>
            </w:pPr>
            <w:r>
              <w:rPr>
                <w:rFonts w:ascii="Arial" w:hAnsi="Arial" w:cs="Arial"/>
                <w:b/>
                <w:sz w:val="24"/>
                <w:szCs w:val="24"/>
                <w:lang w:val="es-ES"/>
              </w:rPr>
              <w:t xml:space="preserve">R4 </w:t>
            </w:r>
            <w:r w:rsidR="00375B24">
              <w:rPr>
                <w:rFonts w:ascii="Arial" w:hAnsi="Arial" w:cs="Arial"/>
                <w:b/>
                <w:sz w:val="24"/>
                <w:szCs w:val="24"/>
                <w:lang w:val="es-ES"/>
              </w:rPr>
              <w:t xml:space="preserve">– </w:t>
            </w:r>
            <w:r w:rsidR="003B4F68" w:rsidRPr="003B4F68">
              <w:rPr>
                <w:rFonts w:ascii="Arial" w:hAnsi="Arial" w:cs="Arial"/>
                <w:lang w:val="es-ES"/>
              </w:rPr>
              <w:t>Consultar el juego más vendido.</w:t>
            </w:r>
          </w:p>
        </w:tc>
      </w:tr>
      <w:tr w:rsidR="000E6450" w:rsidTr="00CB4DA9">
        <w:tc>
          <w:tcPr>
            <w:tcW w:w="1809" w:type="dxa"/>
          </w:tcPr>
          <w:p w:rsidR="000E6450" w:rsidRDefault="000E6450" w:rsidP="00CB4DA9">
            <w:pPr>
              <w:rPr>
                <w:rFonts w:ascii="Arial" w:hAnsi="Arial" w:cs="Arial"/>
                <w:b/>
                <w:sz w:val="28"/>
                <w:szCs w:val="28"/>
                <w:lang w:val="es-ES"/>
              </w:rPr>
            </w:pPr>
            <w:r>
              <w:rPr>
                <w:rFonts w:ascii="Arial" w:hAnsi="Arial" w:cs="Arial"/>
                <w:b/>
                <w:sz w:val="28"/>
                <w:szCs w:val="28"/>
                <w:lang w:val="es-ES"/>
              </w:rPr>
              <w:t>Resumen</w:t>
            </w:r>
          </w:p>
        </w:tc>
        <w:tc>
          <w:tcPr>
            <w:tcW w:w="6835" w:type="dxa"/>
          </w:tcPr>
          <w:p w:rsidR="000E6450" w:rsidRDefault="00375B24" w:rsidP="003B4F68">
            <w:pPr>
              <w:rPr>
                <w:rFonts w:ascii="Arial" w:hAnsi="Arial" w:cs="Arial"/>
                <w:b/>
                <w:sz w:val="28"/>
                <w:szCs w:val="28"/>
                <w:lang w:val="es-ES"/>
              </w:rPr>
            </w:pPr>
            <w:r>
              <w:rPr>
                <w:rFonts w:ascii="Arial" w:hAnsi="Arial" w:cs="Arial"/>
                <w:lang w:val="es-ES"/>
              </w:rPr>
              <w:t xml:space="preserve">Consultar </w:t>
            </w:r>
            <w:r w:rsidR="003B4F68">
              <w:rPr>
                <w:rFonts w:ascii="Arial" w:hAnsi="Arial" w:cs="Arial"/>
                <w:lang w:val="es-ES"/>
              </w:rPr>
              <w:t>cuál es el juego más vendido.</w:t>
            </w:r>
          </w:p>
        </w:tc>
      </w:tr>
      <w:tr w:rsidR="000E6450" w:rsidTr="00CB4DA9">
        <w:tc>
          <w:tcPr>
            <w:tcW w:w="8644" w:type="dxa"/>
            <w:gridSpan w:val="2"/>
            <w:shd w:val="clear" w:color="auto" w:fill="DDD9C3" w:themeFill="background2" w:themeFillShade="E6"/>
          </w:tcPr>
          <w:p w:rsidR="000E6450" w:rsidRDefault="000E6450" w:rsidP="00CB4DA9">
            <w:pPr>
              <w:rPr>
                <w:rFonts w:ascii="Arial" w:hAnsi="Arial" w:cs="Arial"/>
                <w:b/>
                <w:sz w:val="28"/>
                <w:szCs w:val="28"/>
                <w:lang w:val="es-ES"/>
              </w:rPr>
            </w:pPr>
            <w:r w:rsidRPr="000E6450">
              <w:rPr>
                <w:rFonts w:ascii="Arial" w:hAnsi="Arial" w:cs="Arial"/>
                <w:b/>
                <w:color w:val="4A442A" w:themeColor="background2" w:themeShade="40"/>
                <w:sz w:val="28"/>
                <w:szCs w:val="28"/>
                <w:lang w:val="es-ES"/>
              </w:rPr>
              <w:t>Entrada</w:t>
            </w:r>
          </w:p>
        </w:tc>
      </w:tr>
      <w:tr w:rsidR="000E6450" w:rsidTr="00CB4DA9">
        <w:tc>
          <w:tcPr>
            <w:tcW w:w="8644" w:type="dxa"/>
            <w:gridSpan w:val="2"/>
          </w:tcPr>
          <w:p w:rsidR="000E6450" w:rsidRPr="00375B24" w:rsidRDefault="003B4F68" w:rsidP="00CB4DA9">
            <w:pPr>
              <w:rPr>
                <w:rFonts w:ascii="Arial" w:hAnsi="Arial" w:cs="Arial"/>
                <w:b/>
                <w:sz w:val="24"/>
                <w:szCs w:val="24"/>
                <w:lang w:val="es-ES"/>
              </w:rPr>
            </w:pPr>
            <w:r w:rsidRPr="003C337C">
              <w:rPr>
                <w:rFonts w:ascii="Arial" w:hAnsi="Arial" w:cs="Arial"/>
                <w:lang w:val="es-ES"/>
              </w:rPr>
              <w:t>Ninguna</w:t>
            </w:r>
          </w:p>
        </w:tc>
      </w:tr>
      <w:tr w:rsidR="000E6450" w:rsidTr="00CB4DA9">
        <w:tc>
          <w:tcPr>
            <w:tcW w:w="8644" w:type="dxa"/>
            <w:gridSpan w:val="2"/>
            <w:shd w:val="clear" w:color="auto" w:fill="DDD9C3" w:themeFill="background2" w:themeFillShade="E6"/>
          </w:tcPr>
          <w:p w:rsidR="000E6450" w:rsidRDefault="000E6450" w:rsidP="00CB4DA9">
            <w:pPr>
              <w:rPr>
                <w:rFonts w:ascii="Arial" w:hAnsi="Arial" w:cs="Arial"/>
                <w:b/>
                <w:sz w:val="28"/>
                <w:szCs w:val="28"/>
                <w:lang w:val="es-ES"/>
              </w:rPr>
            </w:pPr>
            <w:r w:rsidRPr="000E6450">
              <w:rPr>
                <w:rFonts w:ascii="Arial" w:hAnsi="Arial" w:cs="Arial"/>
                <w:b/>
                <w:color w:val="4A442A" w:themeColor="background2" w:themeShade="40"/>
                <w:sz w:val="28"/>
                <w:szCs w:val="28"/>
                <w:lang w:val="es-ES"/>
              </w:rPr>
              <w:t>Resultado</w:t>
            </w:r>
          </w:p>
        </w:tc>
      </w:tr>
      <w:tr w:rsidR="000E6450" w:rsidTr="00CB4DA9">
        <w:tc>
          <w:tcPr>
            <w:tcW w:w="8644" w:type="dxa"/>
            <w:gridSpan w:val="2"/>
          </w:tcPr>
          <w:p w:rsidR="000E6450" w:rsidRDefault="003B4F68" w:rsidP="00375B24">
            <w:pPr>
              <w:rPr>
                <w:rFonts w:ascii="Arial" w:hAnsi="Arial" w:cs="Arial"/>
                <w:lang w:val="es-ES"/>
              </w:rPr>
            </w:pPr>
            <w:r>
              <w:rPr>
                <w:rFonts w:ascii="Arial" w:hAnsi="Arial" w:cs="Arial"/>
                <w:lang w:val="es-ES"/>
              </w:rPr>
              <w:t>Nombre del juego con más licencias vendidas.</w:t>
            </w:r>
          </w:p>
          <w:p w:rsidR="003B4F68" w:rsidRDefault="003B4F68" w:rsidP="00375B24">
            <w:pPr>
              <w:rPr>
                <w:rFonts w:ascii="Arial" w:hAnsi="Arial" w:cs="Arial"/>
                <w:b/>
                <w:sz w:val="28"/>
                <w:szCs w:val="28"/>
                <w:lang w:val="es-ES"/>
              </w:rPr>
            </w:pPr>
            <w:r>
              <w:rPr>
                <w:rFonts w:ascii="Arial" w:hAnsi="Arial" w:cs="Arial"/>
                <w:lang w:val="es-ES"/>
              </w:rPr>
              <w:t>En el caso de que no se haya vendido ningún juego no se muestra nada.</w:t>
            </w:r>
          </w:p>
        </w:tc>
      </w:tr>
    </w:tbl>
    <w:p w:rsidR="000E6450" w:rsidRDefault="000E6450" w:rsidP="000E6450">
      <w:pPr>
        <w:rPr>
          <w:rFonts w:ascii="Arial" w:hAnsi="Arial" w:cs="Arial"/>
          <w:b/>
          <w:sz w:val="28"/>
          <w:szCs w:val="28"/>
          <w:lang w:val="es-ES"/>
        </w:rPr>
      </w:pPr>
    </w:p>
    <w:tbl>
      <w:tblPr>
        <w:tblStyle w:val="Tablaconcuadrcula"/>
        <w:tblW w:w="0" w:type="auto"/>
        <w:tblLook w:val="04A0" w:firstRow="1" w:lastRow="0" w:firstColumn="1" w:lastColumn="0" w:noHBand="0" w:noVBand="1"/>
      </w:tblPr>
      <w:tblGrid>
        <w:gridCol w:w="1809"/>
        <w:gridCol w:w="6835"/>
      </w:tblGrid>
      <w:tr w:rsidR="003B4F68" w:rsidTr="00A80393">
        <w:tc>
          <w:tcPr>
            <w:tcW w:w="1809" w:type="dxa"/>
          </w:tcPr>
          <w:p w:rsidR="003B4F68" w:rsidRPr="000E6450" w:rsidRDefault="003B4F68" w:rsidP="00A80393">
            <w:pPr>
              <w:rPr>
                <w:rFonts w:ascii="Arial" w:hAnsi="Arial" w:cs="Arial"/>
                <w:b/>
                <w:sz w:val="24"/>
                <w:szCs w:val="24"/>
                <w:lang w:val="es-ES"/>
              </w:rPr>
            </w:pPr>
            <w:r w:rsidRPr="000E6450">
              <w:rPr>
                <w:rFonts w:ascii="Arial" w:hAnsi="Arial" w:cs="Arial"/>
                <w:b/>
                <w:sz w:val="24"/>
                <w:szCs w:val="24"/>
                <w:lang w:val="es-ES"/>
              </w:rPr>
              <w:lastRenderedPageBreak/>
              <w:t>Nombre</w:t>
            </w:r>
          </w:p>
        </w:tc>
        <w:tc>
          <w:tcPr>
            <w:tcW w:w="6835" w:type="dxa"/>
          </w:tcPr>
          <w:p w:rsidR="003B4F68" w:rsidRDefault="003B4F68" w:rsidP="003B4F68">
            <w:pPr>
              <w:rPr>
                <w:rFonts w:ascii="Arial" w:hAnsi="Arial" w:cs="Arial"/>
                <w:b/>
                <w:sz w:val="28"/>
                <w:szCs w:val="28"/>
                <w:lang w:val="es-ES"/>
              </w:rPr>
            </w:pPr>
            <w:r>
              <w:rPr>
                <w:rFonts w:ascii="Arial" w:hAnsi="Arial" w:cs="Arial"/>
                <w:b/>
                <w:sz w:val="24"/>
                <w:szCs w:val="24"/>
                <w:lang w:val="es-ES"/>
              </w:rPr>
              <w:t>R</w:t>
            </w:r>
            <w:r>
              <w:rPr>
                <w:rFonts w:ascii="Arial" w:hAnsi="Arial" w:cs="Arial"/>
                <w:b/>
                <w:sz w:val="24"/>
                <w:szCs w:val="24"/>
                <w:lang w:val="es-ES"/>
              </w:rPr>
              <w:t>5</w:t>
            </w:r>
            <w:r>
              <w:rPr>
                <w:rFonts w:ascii="Arial" w:hAnsi="Arial" w:cs="Arial"/>
                <w:b/>
                <w:sz w:val="24"/>
                <w:szCs w:val="24"/>
                <w:lang w:val="es-ES"/>
              </w:rPr>
              <w:t xml:space="preserve"> – </w:t>
            </w:r>
            <w:r w:rsidRPr="003B4F68">
              <w:rPr>
                <w:rFonts w:ascii="Arial" w:hAnsi="Arial" w:cs="Arial"/>
                <w:lang w:val="es-ES"/>
              </w:rPr>
              <w:t>Consultar los descuentos aplicados por un volumen de compra.</w:t>
            </w:r>
          </w:p>
        </w:tc>
      </w:tr>
      <w:tr w:rsidR="003B4F68" w:rsidTr="00A80393">
        <w:tc>
          <w:tcPr>
            <w:tcW w:w="1809" w:type="dxa"/>
          </w:tcPr>
          <w:p w:rsidR="003B4F68" w:rsidRDefault="003B4F68" w:rsidP="00A80393">
            <w:pPr>
              <w:rPr>
                <w:rFonts w:ascii="Arial" w:hAnsi="Arial" w:cs="Arial"/>
                <w:b/>
                <w:sz w:val="28"/>
                <w:szCs w:val="28"/>
                <w:lang w:val="es-ES"/>
              </w:rPr>
            </w:pPr>
            <w:r>
              <w:rPr>
                <w:rFonts w:ascii="Arial" w:hAnsi="Arial" w:cs="Arial"/>
                <w:b/>
                <w:sz w:val="28"/>
                <w:szCs w:val="28"/>
                <w:lang w:val="es-ES"/>
              </w:rPr>
              <w:t>Resumen</w:t>
            </w:r>
          </w:p>
        </w:tc>
        <w:tc>
          <w:tcPr>
            <w:tcW w:w="6835" w:type="dxa"/>
          </w:tcPr>
          <w:p w:rsidR="003B4F68" w:rsidRPr="003B4F68" w:rsidRDefault="003B4F68" w:rsidP="003B4F68">
            <w:pPr>
              <w:rPr>
                <w:rFonts w:ascii="Arial" w:hAnsi="Arial" w:cs="Arial"/>
                <w:lang w:val="es-ES"/>
              </w:rPr>
            </w:pPr>
            <w:r w:rsidRPr="003B4F68">
              <w:rPr>
                <w:rFonts w:ascii="Arial" w:hAnsi="Arial" w:cs="Arial"/>
                <w:lang w:val="es-ES"/>
              </w:rPr>
              <w:t>Calcula los descuentos que aplican para ventas de licencias dadas las cantidades de productos a comprar.</w:t>
            </w:r>
          </w:p>
        </w:tc>
      </w:tr>
      <w:tr w:rsidR="003B4F68" w:rsidTr="00A80393">
        <w:tc>
          <w:tcPr>
            <w:tcW w:w="8644" w:type="dxa"/>
            <w:gridSpan w:val="2"/>
            <w:shd w:val="clear" w:color="auto" w:fill="DDD9C3" w:themeFill="background2" w:themeFillShade="E6"/>
          </w:tcPr>
          <w:p w:rsidR="003B4F68" w:rsidRDefault="003B4F68" w:rsidP="00A80393">
            <w:pPr>
              <w:rPr>
                <w:rFonts w:ascii="Arial" w:hAnsi="Arial" w:cs="Arial"/>
                <w:b/>
                <w:sz w:val="28"/>
                <w:szCs w:val="28"/>
                <w:lang w:val="es-ES"/>
              </w:rPr>
            </w:pPr>
            <w:r w:rsidRPr="000E6450">
              <w:rPr>
                <w:rFonts w:ascii="Arial" w:hAnsi="Arial" w:cs="Arial"/>
                <w:b/>
                <w:color w:val="4A442A" w:themeColor="background2" w:themeShade="40"/>
                <w:sz w:val="28"/>
                <w:szCs w:val="28"/>
                <w:lang w:val="es-ES"/>
              </w:rPr>
              <w:t>Entrada</w:t>
            </w:r>
          </w:p>
        </w:tc>
      </w:tr>
      <w:tr w:rsidR="003B4F68" w:rsidTr="00A80393">
        <w:tc>
          <w:tcPr>
            <w:tcW w:w="8644" w:type="dxa"/>
            <w:gridSpan w:val="2"/>
          </w:tcPr>
          <w:p w:rsidR="003B4F68" w:rsidRDefault="003B4F68" w:rsidP="003B4F68">
            <w:pPr>
              <w:rPr>
                <w:rFonts w:ascii="Arial" w:hAnsi="Arial" w:cs="Arial"/>
                <w:lang w:val="es-ES"/>
              </w:rPr>
            </w:pPr>
            <w:r>
              <w:rPr>
                <w:rFonts w:ascii="Arial" w:hAnsi="Arial" w:cs="Arial"/>
                <w:lang w:val="es-ES"/>
              </w:rPr>
              <w:t>Cantidad de licencias solicitadas del juego1.</w:t>
            </w:r>
          </w:p>
          <w:p w:rsidR="003B4F68" w:rsidRDefault="003B4F68" w:rsidP="003B4F68">
            <w:pPr>
              <w:rPr>
                <w:rFonts w:ascii="Arial" w:hAnsi="Arial" w:cs="Arial"/>
                <w:lang w:val="es-ES"/>
              </w:rPr>
            </w:pPr>
            <w:r>
              <w:rPr>
                <w:rFonts w:ascii="Arial" w:hAnsi="Arial" w:cs="Arial"/>
                <w:lang w:val="es-ES"/>
              </w:rPr>
              <w:t>Cantidad de licencias solicitadas del juego2.</w:t>
            </w:r>
          </w:p>
          <w:p w:rsidR="003B4F68" w:rsidRDefault="003B4F68" w:rsidP="003B4F68">
            <w:pPr>
              <w:rPr>
                <w:rFonts w:ascii="Arial" w:hAnsi="Arial" w:cs="Arial"/>
                <w:lang w:val="es-ES"/>
              </w:rPr>
            </w:pPr>
            <w:r>
              <w:rPr>
                <w:rFonts w:ascii="Arial" w:hAnsi="Arial" w:cs="Arial"/>
                <w:lang w:val="es-ES"/>
              </w:rPr>
              <w:t>Cantidad de licencias solicitadas del juego3.</w:t>
            </w:r>
          </w:p>
          <w:p w:rsidR="003B4F68" w:rsidRPr="00375B24" w:rsidRDefault="003B4F68" w:rsidP="003B4F68">
            <w:pPr>
              <w:rPr>
                <w:rFonts w:ascii="Arial" w:hAnsi="Arial" w:cs="Arial"/>
                <w:b/>
                <w:sz w:val="24"/>
                <w:szCs w:val="24"/>
                <w:lang w:val="es-ES"/>
              </w:rPr>
            </w:pPr>
            <w:r>
              <w:rPr>
                <w:rFonts w:ascii="Arial" w:hAnsi="Arial" w:cs="Arial"/>
                <w:lang w:val="es-ES"/>
              </w:rPr>
              <w:t>Cantidad de licencias solicitadas del juego4.</w:t>
            </w:r>
          </w:p>
        </w:tc>
      </w:tr>
      <w:tr w:rsidR="003B4F68" w:rsidTr="00A80393">
        <w:tc>
          <w:tcPr>
            <w:tcW w:w="8644" w:type="dxa"/>
            <w:gridSpan w:val="2"/>
            <w:shd w:val="clear" w:color="auto" w:fill="DDD9C3" w:themeFill="background2" w:themeFillShade="E6"/>
          </w:tcPr>
          <w:p w:rsidR="003B4F68" w:rsidRDefault="003B4F68" w:rsidP="00A80393">
            <w:pPr>
              <w:rPr>
                <w:rFonts w:ascii="Arial" w:hAnsi="Arial" w:cs="Arial"/>
                <w:b/>
                <w:sz w:val="28"/>
                <w:szCs w:val="28"/>
                <w:lang w:val="es-ES"/>
              </w:rPr>
            </w:pPr>
            <w:r w:rsidRPr="000E6450">
              <w:rPr>
                <w:rFonts w:ascii="Arial" w:hAnsi="Arial" w:cs="Arial"/>
                <w:b/>
                <w:color w:val="4A442A" w:themeColor="background2" w:themeShade="40"/>
                <w:sz w:val="28"/>
                <w:szCs w:val="28"/>
                <w:lang w:val="es-ES"/>
              </w:rPr>
              <w:t>Resultado</w:t>
            </w:r>
          </w:p>
        </w:tc>
      </w:tr>
      <w:tr w:rsidR="003B4F68" w:rsidTr="00A80393">
        <w:tc>
          <w:tcPr>
            <w:tcW w:w="8644" w:type="dxa"/>
            <w:gridSpan w:val="2"/>
          </w:tcPr>
          <w:p w:rsidR="003B4F68" w:rsidRDefault="003B4F68" w:rsidP="00A80393">
            <w:pPr>
              <w:rPr>
                <w:rFonts w:ascii="Arial" w:hAnsi="Arial" w:cs="Arial"/>
                <w:b/>
                <w:sz w:val="28"/>
                <w:szCs w:val="28"/>
                <w:lang w:val="es-ES"/>
              </w:rPr>
            </w:pPr>
            <w:r w:rsidRPr="003B4F68">
              <w:rPr>
                <w:rFonts w:ascii="Arial" w:hAnsi="Arial" w:cs="Arial"/>
                <w:lang w:val="es-ES"/>
              </w:rPr>
              <w:t>Balance del pedido indicando precio total de la compra, valor del descuento y valor total de la compra con el descuento.</w:t>
            </w:r>
            <w:bookmarkStart w:id="0" w:name="_GoBack"/>
            <w:bookmarkEnd w:id="0"/>
          </w:p>
        </w:tc>
      </w:tr>
    </w:tbl>
    <w:p w:rsidR="003B4F68" w:rsidRPr="003B4F68" w:rsidRDefault="003B4F68" w:rsidP="000E6450">
      <w:pPr>
        <w:rPr>
          <w:rFonts w:ascii="Arial" w:hAnsi="Arial" w:cs="Arial"/>
          <w:b/>
          <w:sz w:val="28"/>
          <w:szCs w:val="28"/>
        </w:rPr>
      </w:pPr>
    </w:p>
    <w:sectPr w:rsidR="003B4F68" w:rsidRPr="003B4F68">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08D" w:rsidRDefault="0050308D" w:rsidP="003C337C">
      <w:pPr>
        <w:spacing w:after="0" w:line="240" w:lineRule="auto"/>
      </w:pPr>
      <w:r>
        <w:separator/>
      </w:r>
    </w:p>
  </w:endnote>
  <w:endnote w:type="continuationSeparator" w:id="0">
    <w:p w:rsidR="0050308D" w:rsidRDefault="0050308D" w:rsidP="003C3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08D" w:rsidRDefault="0050308D" w:rsidP="003C337C">
      <w:pPr>
        <w:spacing w:after="0" w:line="240" w:lineRule="auto"/>
      </w:pPr>
      <w:r>
        <w:separator/>
      </w:r>
    </w:p>
  </w:footnote>
  <w:footnote w:type="continuationSeparator" w:id="0">
    <w:p w:rsidR="0050308D" w:rsidRDefault="0050308D" w:rsidP="003C33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3726171"/>
      <w:docPartObj>
        <w:docPartGallery w:val="Watermarks"/>
        <w:docPartUnique/>
      </w:docPartObj>
    </w:sdtPr>
    <w:sdtEndPr/>
    <w:sdtContent>
      <w:p w:rsidR="003C337C" w:rsidRDefault="0050308D">
        <w:pPr>
          <w:pStyle w:val="Encabezado"/>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70977" o:spid="_x0000_s2049" type="#_x0000_t136" style="position:absolute;margin-left:0;margin-top:0;width:487.1pt;height:112.4pt;rotation:315;z-index:-251658752;mso-position-horizontal:center;mso-position-horizontal-relative:margin;mso-position-vertical:center;mso-position-vertical-relative:margin" o:allowincell="f" fillcolor="silver" stroked="f">
              <v:fill opacity=".5"/>
              <v:textpath style="font-family:&quot;calibri&quot;;font-size:1pt" string="Erdam Techera"/>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450"/>
    <w:rsid w:val="000E6450"/>
    <w:rsid w:val="00114BB5"/>
    <w:rsid w:val="0025609C"/>
    <w:rsid w:val="002E45F9"/>
    <w:rsid w:val="00375B24"/>
    <w:rsid w:val="003B4F68"/>
    <w:rsid w:val="003C337C"/>
    <w:rsid w:val="004167BA"/>
    <w:rsid w:val="0050308D"/>
    <w:rsid w:val="0053716B"/>
    <w:rsid w:val="005C19A8"/>
    <w:rsid w:val="007F6279"/>
    <w:rsid w:val="00840B00"/>
    <w:rsid w:val="00966193"/>
    <w:rsid w:val="00D3333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E64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E6450"/>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0E64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C33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337C"/>
  </w:style>
  <w:style w:type="paragraph" w:styleId="Piedepgina">
    <w:name w:val="footer"/>
    <w:basedOn w:val="Normal"/>
    <w:link w:val="PiedepginaCar"/>
    <w:uiPriority w:val="99"/>
    <w:unhideWhenUsed/>
    <w:rsid w:val="003C33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33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E64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E6450"/>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0E64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C33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337C"/>
  </w:style>
  <w:style w:type="paragraph" w:styleId="Piedepgina">
    <w:name w:val="footer"/>
    <w:basedOn w:val="Normal"/>
    <w:link w:val="PiedepginaCar"/>
    <w:uiPriority w:val="99"/>
    <w:unhideWhenUsed/>
    <w:rsid w:val="003C33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3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2AD3D-2E86-4946-A56C-F90E66367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1712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erdam</dc:creator>
  <cp:lastModifiedBy>erdam</cp:lastModifiedBy>
  <cp:revision>2</cp:revision>
  <cp:lastPrinted>2021-11-24T02:05:00Z</cp:lastPrinted>
  <dcterms:created xsi:type="dcterms:W3CDTF">2022-05-10T01:46:00Z</dcterms:created>
  <dcterms:modified xsi:type="dcterms:W3CDTF">2022-05-10T01:46:00Z</dcterms:modified>
</cp:coreProperties>
</file>