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F5C2" w14:textId="739221A0" w:rsidR="0043179D" w:rsidRPr="002612A1" w:rsidRDefault="0043179D" w:rsidP="0043179D">
      <w:pPr>
        <w:jc w:val="center"/>
        <w:rPr>
          <w:b/>
          <w:bCs/>
          <w:sz w:val="32"/>
          <w:szCs w:val="32"/>
        </w:rPr>
      </w:pPr>
      <w:r w:rsidRPr="002612A1">
        <w:rPr>
          <w:b/>
          <w:bCs/>
          <w:sz w:val="32"/>
          <w:szCs w:val="32"/>
        </w:rPr>
        <w:t>&lt;FİRMA İSMİ&gt;</w:t>
      </w:r>
    </w:p>
    <w:p w14:paraId="3E9F84AD" w14:textId="6F7AB9A1" w:rsidR="00295CBC" w:rsidRPr="002612A1" w:rsidRDefault="0043179D" w:rsidP="0043179D">
      <w:pPr>
        <w:jc w:val="center"/>
        <w:rPr>
          <w:b/>
          <w:bCs/>
          <w:sz w:val="40"/>
          <w:szCs w:val="40"/>
        </w:rPr>
      </w:pPr>
      <w:r w:rsidRPr="002612A1">
        <w:rPr>
          <w:b/>
          <w:bCs/>
          <w:sz w:val="40"/>
          <w:szCs w:val="40"/>
        </w:rPr>
        <w:t>PCB QUOT</w:t>
      </w:r>
      <w:r w:rsidR="005E1140">
        <w:rPr>
          <w:b/>
          <w:bCs/>
          <w:sz w:val="40"/>
          <w:szCs w:val="40"/>
        </w:rPr>
        <w:t>ATION</w:t>
      </w:r>
      <w:r w:rsidRPr="002612A1">
        <w:rPr>
          <w:b/>
          <w:bCs/>
          <w:sz w:val="40"/>
          <w:szCs w:val="40"/>
        </w:rPr>
        <w:t xml:space="preserve"> REQUEST FORM</w:t>
      </w:r>
    </w:p>
    <w:p w14:paraId="5330A71E" w14:textId="77777777" w:rsidR="00E84A2B" w:rsidRPr="002612A1" w:rsidRDefault="00E84A2B" w:rsidP="0043179D"/>
    <w:p w14:paraId="4CDB6F71" w14:textId="47FDD043" w:rsidR="0043179D" w:rsidRPr="002612A1" w:rsidRDefault="0043179D" w:rsidP="0043179D">
      <w:pPr>
        <w:rPr>
          <w:b/>
          <w:bCs/>
          <w:sz w:val="28"/>
          <w:szCs w:val="28"/>
        </w:rPr>
      </w:pPr>
      <w:r w:rsidRPr="002612A1">
        <w:rPr>
          <w:b/>
          <w:bCs/>
          <w:sz w:val="28"/>
          <w:szCs w:val="28"/>
        </w:rPr>
        <w:t>General Features</w:t>
      </w:r>
    </w:p>
    <w:tbl>
      <w:tblPr>
        <w:tblStyle w:val="TableGrid"/>
        <w:tblW w:w="3204" w:type="pct"/>
        <w:tblLook w:val="04A0" w:firstRow="1" w:lastRow="0" w:firstColumn="1" w:lastColumn="0" w:noHBand="0" w:noVBand="1"/>
      </w:tblPr>
      <w:tblGrid>
        <w:gridCol w:w="2830"/>
        <w:gridCol w:w="2977"/>
      </w:tblGrid>
      <w:tr w:rsidR="0043179D" w:rsidRPr="002612A1" w14:paraId="541027D7" w14:textId="77777777" w:rsidTr="0043179D">
        <w:tc>
          <w:tcPr>
            <w:tcW w:w="2437" w:type="pct"/>
          </w:tcPr>
          <w:p w14:paraId="1BD56D22" w14:textId="5D1A3628" w:rsidR="0043179D" w:rsidRPr="002612A1" w:rsidRDefault="0043179D" w:rsidP="0043179D">
            <w:r w:rsidRPr="002612A1">
              <w:t>Quantity</w:t>
            </w:r>
          </w:p>
        </w:tc>
        <w:tc>
          <w:tcPr>
            <w:tcW w:w="2563" w:type="pct"/>
          </w:tcPr>
          <w:p w14:paraId="65C86679" w14:textId="391CD159" w:rsidR="0043179D" w:rsidRPr="002612A1" w:rsidRDefault="0043179D" w:rsidP="0043179D">
            <w:r w:rsidRPr="002612A1">
              <w:t>10</w:t>
            </w:r>
          </w:p>
        </w:tc>
      </w:tr>
      <w:tr w:rsidR="0043179D" w:rsidRPr="002612A1" w14:paraId="5BD6BB1A" w14:textId="77777777" w:rsidTr="0043179D">
        <w:tc>
          <w:tcPr>
            <w:tcW w:w="2437" w:type="pct"/>
          </w:tcPr>
          <w:p w14:paraId="56CEBD36" w14:textId="5735AA81" w:rsidR="0043179D" w:rsidRPr="002612A1" w:rsidRDefault="0043179D" w:rsidP="0043179D">
            <w:r w:rsidRPr="002612A1">
              <w:t>IPC Class</w:t>
            </w:r>
          </w:p>
        </w:tc>
        <w:tc>
          <w:tcPr>
            <w:tcW w:w="2563" w:type="pct"/>
          </w:tcPr>
          <w:p w14:paraId="543DA459" w14:textId="219821AB" w:rsidR="0043179D" w:rsidRPr="002612A1" w:rsidRDefault="0043179D" w:rsidP="0043179D">
            <w:r w:rsidRPr="002612A1">
              <w:t>2</w:t>
            </w:r>
          </w:p>
        </w:tc>
      </w:tr>
      <w:tr w:rsidR="0043179D" w:rsidRPr="002612A1" w14:paraId="1BD387ED" w14:textId="77777777" w:rsidTr="0043179D">
        <w:tc>
          <w:tcPr>
            <w:tcW w:w="2437" w:type="pct"/>
          </w:tcPr>
          <w:p w14:paraId="57D4CD4E" w14:textId="132FAA1D" w:rsidR="0043179D" w:rsidRPr="002612A1" w:rsidRDefault="0043179D" w:rsidP="0043179D">
            <w:r w:rsidRPr="002612A1">
              <w:t>Solder Mask Color</w:t>
            </w:r>
          </w:p>
        </w:tc>
        <w:tc>
          <w:tcPr>
            <w:tcW w:w="2563" w:type="pct"/>
          </w:tcPr>
          <w:p w14:paraId="19D502A7" w14:textId="247AF521" w:rsidR="0043179D" w:rsidRPr="002612A1" w:rsidRDefault="0043179D" w:rsidP="0043179D">
            <w:r w:rsidRPr="002612A1">
              <w:t>Green</w:t>
            </w:r>
          </w:p>
        </w:tc>
      </w:tr>
      <w:tr w:rsidR="0043179D" w:rsidRPr="002612A1" w14:paraId="713D1DDA" w14:textId="77777777" w:rsidTr="0043179D">
        <w:tc>
          <w:tcPr>
            <w:tcW w:w="2437" w:type="pct"/>
          </w:tcPr>
          <w:p w14:paraId="1D125EF9" w14:textId="0B2DB77F" w:rsidR="0043179D" w:rsidRPr="002612A1" w:rsidRDefault="0043179D" w:rsidP="0043179D">
            <w:r w:rsidRPr="002612A1">
              <w:t>Silk Screen Color</w:t>
            </w:r>
          </w:p>
        </w:tc>
        <w:tc>
          <w:tcPr>
            <w:tcW w:w="2563" w:type="pct"/>
          </w:tcPr>
          <w:p w14:paraId="64D2420F" w14:textId="7DE0E240" w:rsidR="0043179D" w:rsidRPr="002612A1" w:rsidRDefault="0043179D" w:rsidP="0043179D">
            <w:r w:rsidRPr="002612A1">
              <w:t>White</w:t>
            </w:r>
          </w:p>
        </w:tc>
      </w:tr>
      <w:tr w:rsidR="0043179D" w:rsidRPr="002612A1" w14:paraId="72797881" w14:textId="77777777" w:rsidTr="0043179D">
        <w:tc>
          <w:tcPr>
            <w:tcW w:w="2437" w:type="pct"/>
          </w:tcPr>
          <w:p w14:paraId="50AF1D52" w14:textId="3D16396A" w:rsidR="0043179D" w:rsidRPr="002612A1" w:rsidRDefault="0043179D" w:rsidP="0043179D">
            <w:r w:rsidRPr="002612A1">
              <w:t>Panelization</w:t>
            </w:r>
          </w:p>
        </w:tc>
        <w:tc>
          <w:tcPr>
            <w:tcW w:w="2563" w:type="pct"/>
          </w:tcPr>
          <w:p w14:paraId="6904A6A2" w14:textId="710C9669" w:rsidR="0043179D" w:rsidRPr="002612A1" w:rsidRDefault="0043179D" w:rsidP="0043179D">
            <w:r w:rsidRPr="002612A1">
              <w:t>2 x 2</w:t>
            </w:r>
          </w:p>
        </w:tc>
      </w:tr>
      <w:tr w:rsidR="0043179D" w:rsidRPr="002612A1" w14:paraId="28F9977E" w14:textId="77777777" w:rsidTr="0043179D">
        <w:tc>
          <w:tcPr>
            <w:tcW w:w="2437" w:type="pct"/>
          </w:tcPr>
          <w:p w14:paraId="3910DD08" w14:textId="11AA83ED" w:rsidR="0043179D" w:rsidRPr="002612A1" w:rsidRDefault="00F15FB8" w:rsidP="0043179D">
            <w:r w:rsidRPr="002612A1">
              <w:t>Impedance Control</w:t>
            </w:r>
          </w:p>
        </w:tc>
        <w:tc>
          <w:tcPr>
            <w:tcW w:w="2563" w:type="pct"/>
          </w:tcPr>
          <w:p w14:paraId="56FC5299" w14:textId="76046830" w:rsidR="0043179D" w:rsidRPr="002612A1" w:rsidRDefault="00F15FB8" w:rsidP="0043179D">
            <w:r w:rsidRPr="002612A1">
              <w:t>Yes</w:t>
            </w:r>
            <w:r w:rsidR="00E40E03" w:rsidRPr="002612A1">
              <w:t xml:space="preserve"> (see </w:t>
            </w:r>
            <w:r w:rsidR="0094336F" w:rsidRPr="002612A1">
              <w:t>pg.</w:t>
            </w:r>
            <w:r w:rsidR="00E40E03" w:rsidRPr="002612A1">
              <w:t>: …)</w:t>
            </w:r>
          </w:p>
        </w:tc>
      </w:tr>
    </w:tbl>
    <w:p w14:paraId="73763EF7" w14:textId="77777777" w:rsidR="0043179D" w:rsidRPr="002612A1" w:rsidRDefault="0043179D" w:rsidP="0043179D"/>
    <w:p w14:paraId="1815E356" w14:textId="77777777" w:rsidR="004551EC" w:rsidRPr="002612A1" w:rsidRDefault="004551EC" w:rsidP="0043179D"/>
    <w:p w14:paraId="376BCD40" w14:textId="7B78D4BD" w:rsidR="0043179D" w:rsidRPr="002612A1" w:rsidRDefault="0043179D" w:rsidP="0043179D">
      <w:pPr>
        <w:rPr>
          <w:b/>
          <w:bCs/>
          <w:sz w:val="28"/>
          <w:szCs w:val="28"/>
        </w:rPr>
      </w:pPr>
      <w:r w:rsidRPr="002612A1">
        <w:rPr>
          <w:b/>
          <w:bCs/>
          <w:sz w:val="28"/>
          <w:szCs w:val="28"/>
        </w:rPr>
        <w:t>Stackup</w:t>
      </w:r>
    </w:p>
    <w:p w14:paraId="07B71086" w14:textId="3C01680C" w:rsidR="0043179D" w:rsidRPr="002612A1" w:rsidRDefault="007D7589" w:rsidP="0043179D">
      <w:r w:rsidRPr="002612A1">
        <w:drawing>
          <wp:inline distT="0" distB="0" distL="0" distR="0" wp14:anchorId="4D278355" wp14:editId="5F6B8CB2">
            <wp:extent cx="57594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F31" w14:textId="77777777" w:rsidR="00E40E03" w:rsidRPr="002612A1" w:rsidRDefault="00E40E03" w:rsidP="0043179D"/>
    <w:p w14:paraId="56A4D737" w14:textId="2E2511FA" w:rsidR="00E40E03" w:rsidRPr="002612A1" w:rsidRDefault="004551EC" w:rsidP="0043179D">
      <w:r w:rsidRPr="002612A1">
        <w:rPr>
          <w:b/>
          <w:bCs/>
          <w:sz w:val="28"/>
          <w:szCs w:val="28"/>
        </w:rPr>
        <w:t>Copper Layer Order</w:t>
      </w:r>
    </w:p>
    <w:p w14:paraId="54ADCB89" w14:textId="20682673" w:rsidR="004551EC" w:rsidRPr="002612A1" w:rsidRDefault="004551EC" w:rsidP="0043179D">
      <w:r w:rsidRPr="002612A1">
        <w:drawing>
          <wp:inline distT="0" distB="0" distL="0" distR="0" wp14:anchorId="3D208433" wp14:editId="40232C52">
            <wp:extent cx="4812030" cy="1461770"/>
            <wp:effectExtent l="0" t="0" r="7620" b="5080"/>
            <wp:docPr id="200341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15C4" w14:textId="77777777" w:rsidR="004551EC" w:rsidRPr="002612A1" w:rsidRDefault="004551EC" w:rsidP="0043179D"/>
    <w:p w14:paraId="339A5B45" w14:textId="77777777" w:rsidR="0094336F" w:rsidRPr="002612A1" w:rsidRDefault="0094336F" w:rsidP="0043179D"/>
    <w:p w14:paraId="718F582F" w14:textId="6DF6E41F" w:rsidR="005F3705" w:rsidRPr="002612A1" w:rsidRDefault="005F3705" w:rsidP="0043179D">
      <w:r w:rsidRPr="002612A1">
        <w:rPr>
          <w:b/>
          <w:bCs/>
          <w:sz w:val="28"/>
          <w:szCs w:val="28"/>
        </w:rPr>
        <w:t>Board Profile</w:t>
      </w:r>
    </w:p>
    <w:p w14:paraId="0EE4BF5F" w14:textId="6F42D5E6" w:rsidR="005F3705" w:rsidRPr="002612A1" w:rsidRDefault="0094336F" w:rsidP="0043179D">
      <w:r w:rsidRPr="002612A1">
        <w:drawing>
          <wp:inline distT="0" distB="0" distL="0" distR="0" wp14:anchorId="604D2550" wp14:editId="221DF42D">
            <wp:extent cx="5759450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CA46" w14:textId="77777777" w:rsidR="00E84A2B" w:rsidRPr="002612A1" w:rsidRDefault="00E84A2B" w:rsidP="0043179D"/>
    <w:p w14:paraId="37DB2A6A" w14:textId="77777777" w:rsidR="0094336F" w:rsidRPr="002612A1" w:rsidRDefault="0094336F" w:rsidP="0043179D"/>
    <w:p w14:paraId="66C726AB" w14:textId="5B00B158" w:rsidR="0043179D" w:rsidRPr="002612A1" w:rsidRDefault="00F15FB8" w:rsidP="0043179D">
      <w:r w:rsidRPr="002612A1">
        <w:rPr>
          <w:b/>
          <w:bCs/>
          <w:sz w:val="28"/>
          <w:szCs w:val="28"/>
        </w:rPr>
        <w:t>Impedance Profile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10"/>
        <w:gridCol w:w="1279"/>
        <w:gridCol w:w="1234"/>
        <w:gridCol w:w="1231"/>
        <w:gridCol w:w="1426"/>
        <w:gridCol w:w="1388"/>
      </w:tblGrid>
      <w:tr w:rsidR="00F15FB8" w:rsidRPr="002612A1" w14:paraId="0AF8BE7A" w14:textId="77777777" w:rsidTr="00E84A2B">
        <w:trPr>
          <w:jc w:val="center"/>
        </w:trPr>
        <w:tc>
          <w:tcPr>
            <w:tcW w:w="1294" w:type="dxa"/>
            <w:shd w:val="clear" w:color="auto" w:fill="E7E6E6" w:themeFill="background2"/>
            <w:vAlign w:val="center"/>
          </w:tcPr>
          <w:p w14:paraId="5DD72E84" w14:textId="5F95CFED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Name</w:t>
            </w:r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14:paraId="32AF1013" w14:textId="143168A2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Type</w:t>
            </w:r>
          </w:p>
        </w:tc>
        <w:tc>
          <w:tcPr>
            <w:tcW w:w="1279" w:type="dxa"/>
            <w:shd w:val="clear" w:color="auto" w:fill="E7E6E6" w:themeFill="background2"/>
            <w:vAlign w:val="center"/>
          </w:tcPr>
          <w:p w14:paraId="23205685" w14:textId="3923EFB0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Layer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2AA3FA9E" w14:textId="2DD09ED8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Top Ref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14:paraId="6FD2521E" w14:textId="0618A124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Bot Ref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72A5371D" w14:textId="768043EE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Impedance</w:t>
            </w: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47405B3B" w14:textId="02C3E143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Tolerance</w:t>
            </w:r>
          </w:p>
        </w:tc>
      </w:tr>
      <w:tr w:rsidR="00F15FB8" w:rsidRPr="002612A1" w14:paraId="533556FE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03B01236" w14:textId="14E17888" w:rsidR="00F15FB8" w:rsidRPr="002612A1" w:rsidRDefault="00F15FB8" w:rsidP="00F15FB8">
            <w:pPr>
              <w:jc w:val="center"/>
            </w:pPr>
            <w:r w:rsidRPr="002612A1">
              <w:t>CAN</w:t>
            </w:r>
          </w:p>
        </w:tc>
        <w:tc>
          <w:tcPr>
            <w:tcW w:w="1210" w:type="dxa"/>
            <w:vMerge w:val="restart"/>
            <w:vAlign w:val="center"/>
          </w:tcPr>
          <w:p w14:paraId="666BC08C" w14:textId="77777777" w:rsidR="00F15FB8" w:rsidRPr="002612A1" w:rsidRDefault="00F15FB8" w:rsidP="00F15FB8">
            <w:pPr>
              <w:jc w:val="center"/>
            </w:pPr>
            <w:r w:rsidRPr="002612A1">
              <w:t>Differential</w:t>
            </w:r>
          </w:p>
          <w:p w14:paraId="3D47B34F" w14:textId="5B9E5FAB" w:rsidR="00F15FB8" w:rsidRPr="002612A1" w:rsidRDefault="00F15FB8" w:rsidP="00F15FB8">
            <w:pPr>
              <w:jc w:val="center"/>
            </w:pPr>
            <w:r w:rsidRPr="002612A1">
              <w:t>Pair</w:t>
            </w:r>
          </w:p>
        </w:tc>
        <w:tc>
          <w:tcPr>
            <w:tcW w:w="1279" w:type="dxa"/>
            <w:vAlign w:val="center"/>
          </w:tcPr>
          <w:p w14:paraId="14B74476" w14:textId="229EECF9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55CA281A" w14:textId="1FE4B5EF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77140FD" w14:textId="1F582314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5ED7180E" w14:textId="133C4A57" w:rsidR="00F15FB8" w:rsidRPr="002612A1" w:rsidRDefault="00F15FB8" w:rsidP="00F15FB8">
            <w:pPr>
              <w:jc w:val="center"/>
            </w:pPr>
            <w:r w:rsidRPr="002612A1">
              <w:t>120</w:t>
            </w:r>
          </w:p>
        </w:tc>
        <w:tc>
          <w:tcPr>
            <w:tcW w:w="1388" w:type="dxa"/>
            <w:vAlign w:val="center"/>
          </w:tcPr>
          <w:p w14:paraId="7CC2AB5F" w14:textId="584031AB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586C8C78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360A3EF2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3766DDD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421D9032" w14:textId="38AFC01D" w:rsidR="00F15FB8" w:rsidRPr="002612A1" w:rsidRDefault="00F15FB8" w:rsidP="00F15FB8">
            <w:pPr>
              <w:jc w:val="center"/>
            </w:pPr>
            <w:r w:rsidRPr="002612A1">
              <w:t>L3</w:t>
            </w:r>
          </w:p>
        </w:tc>
        <w:tc>
          <w:tcPr>
            <w:tcW w:w="1234" w:type="dxa"/>
            <w:vAlign w:val="center"/>
          </w:tcPr>
          <w:p w14:paraId="0331B68B" w14:textId="0125174F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231" w:type="dxa"/>
            <w:vAlign w:val="center"/>
          </w:tcPr>
          <w:p w14:paraId="2534A6F3" w14:textId="086B82D6" w:rsidR="00F15FB8" w:rsidRPr="002612A1" w:rsidRDefault="00F15FB8" w:rsidP="00F15FB8">
            <w:pPr>
              <w:jc w:val="center"/>
            </w:pPr>
            <w:r w:rsidRPr="002612A1">
              <w:t>L4</w:t>
            </w:r>
          </w:p>
        </w:tc>
        <w:tc>
          <w:tcPr>
            <w:tcW w:w="1426" w:type="dxa"/>
            <w:vMerge/>
            <w:vAlign w:val="center"/>
          </w:tcPr>
          <w:p w14:paraId="6FF57173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360E29F6" w14:textId="00D6F343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09975AEB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D032EE4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20565EC1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2E2AE0E2" w14:textId="17C7B6CB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E0201EA" w14:textId="471C9A19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6E10303E" w14:textId="3C324F52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7E17AA3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6CEADFC4" w14:textId="513EF288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70AE0F96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2E55A1CC" w14:textId="48035088" w:rsidR="00F15FB8" w:rsidRPr="002612A1" w:rsidRDefault="00F15FB8" w:rsidP="00F15FB8">
            <w:pPr>
              <w:jc w:val="center"/>
            </w:pPr>
            <w:r w:rsidRPr="002612A1">
              <w:t>DDR Data</w:t>
            </w:r>
          </w:p>
        </w:tc>
        <w:tc>
          <w:tcPr>
            <w:tcW w:w="1210" w:type="dxa"/>
            <w:vMerge w:val="restart"/>
            <w:vAlign w:val="center"/>
          </w:tcPr>
          <w:p w14:paraId="6FA1F6F4" w14:textId="432F8D4B" w:rsidR="00F15FB8" w:rsidRPr="002612A1" w:rsidRDefault="00F15FB8" w:rsidP="00F15FB8">
            <w:pPr>
              <w:jc w:val="center"/>
            </w:pPr>
            <w:r w:rsidRPr="002612A1">
              <w:t>Single Ended</w:t>
            </w:r>
          </w:p>
        </w:tc>
        <w:tc>
          <w:tcPr>
            <w:tcW w:w="1279" w:type="dxa"/>
            <w:vAlign w:val="center"/>
          </w:tcPr>
          <w:p w14:paraId="262CDA0A" w14:textId="15612564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21B57DB0" w14:textId="0AD06247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AA38A6D" w14:textId="5EF6C447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7F0247FE" w14:textId="6C7E0531" w:rsidR="00F15FB8" w:rsidRPr="002612A1" w:rsidRDefault="00F15FB8" w:rsidP="00F15FB8">
            <w:pPr>
              <w:jc w:val="center"/>
            </w:pPr>
            <w:r w:rsidRPr="002612A1">
              <w:t>50</w:t>
            </w:r>
          </w:p>
        </w:tc>
        <w:tc>
          <w:tcPr>
            <w:tcW w:w="1388" w:type="dxa"/>
            <w:vAlign w:val="center"/>
          </w:tcPr>
          <w:p w14:paraId="1590D7A8" w14:textId="373C83A1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43E7C376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00F1F60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1AA442C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3F338E1A" w14:textId="573DE888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7DF4853" w14:textId="31691294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0BE65991" w14:textId="65493C0E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1F06D91C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64C3BAF2" w14:textId="7A2F5DEC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18FDDB5B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6372FBFD" w14:textId="41805170" w:rsidR="00F15FB8" w:rsidRPr="002612A1" w:rsidRDefault="00F15FB8" w:rsidP="00F15FB8">
            <w:pPr>
              <w:jc w:val="center"/>
            </w:pPr>
            <w:r w:rsidRPr="002612A1">
              <w:t>DDR Clock</w:t>
            </w:r>
          </w:p>
        </w:tc>
        <w:tc>
          <w:tcPr>
            <w:tcW w:w="1210" w:type="dxa"/>
            <w:vMerge w:val="restart"/>
            <w:vAlign w:val="center"/>
          </w:tcPr>
          <w:p w14:paraId="326B41B5" w14:textId="77777777" w:rsidR="00F15FB8" w:rsidRPr="002612A1" w:rsidRDefault="00F15FB8" w:rsidP="00F15FB8">
            <w:pPr>
              <w:jc w:val="center"/>
            </w:pPr>
            <w:r w:rsidRPr="002612A1">
              <w:t>Differential</w:t>
            </w:r>
          </w:p>
          <w:p w14:paraId="5C22EF13" w14:textId="57C48F53" w:rsidR="00F15FB8" w:rsidRPr="002612A1" w:rsidRDefault="00F15FB8" w:rsidP="00F15FB8">
            <w:pPr>
              <w:jc w:val="center"/>
            </w:pPr>
            <w:r w:rsidRPr="002612A1">
              <w:t>Pair</w:t>
            </w:r>
          </w:p>
        </w:tc>
        <w:tc>
          <w:tcPr>
            <w:tcW w:w="1279" w:type="dxa"/>
            <w:vAlign w:val="center"/>
          </w:tcPr>
          <w:p w14:paraId="4D3A0C4D" w14:textId="5AC67A6C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46F6B552" w14:textId="0B537288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0196F258" w14:textId="1B5D7119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16DBCE7F" w14:textId="0F37E4B0" w:rsidR="00F15FB8" w:rsidRPr="002612A1" w:rsidRDefault="00F15FB8" w:rsidP="00F15FB8">
            <w:pPr>
              <w:jc w:val="center"/>
            </w:pPr>
            <w:r w:rsidRPr="002612A1">
              <w:t>100</w:t>
            </w:r>
          </w:p>
        </w:tc>
        <w:tc>
          <w:tcPr>
            <w:tcW w:w="1388" w:type="dxa"/>
            <w:vAlign w:val="center"/>
          </w:tcPr>
          <w:p w14:paraId="098D9E48" w14:textId="0B7ED3C8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0141ABC2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1F430DF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38297030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6A7B553B" w14:textId="6AC88D91" w:rsidR="00F15FB8" w:rsidRPr="002612A1" w:rsidRDefault="00F15FB8" w:rsidP="00F15FB8">
            <w:pPr>
              <w:jc w:val="center"/>
            </w:pPr>
            <w:r w:rsidRPr="002612A1">
              <w:t>L3</w:t>
            </w:r>
          </w:p>
        </w:tc>
        <w:tc>
          <w:tcPr>
            <w:tcW w:w="1234" w:type="dxa"/>
            <w:vAlign w:val="center"/>
          </w:tcPr>
          <w:p w14:paraId="1881A17C" w14:textId="2AEBEA70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231" w:type="dxa"/>
            <w:vAlign w:val="center"/>
          </w:tcPr>
          <w:p w14:paraId="401CDED9" w14:textId="378DA0C8" w:rsidR="00F15FB8" w:rsidRPr="002612A1" w:rsidRDefault="00F15FB8" w:rsidP="00F15FB8">
            <w:pPr>
              <w:jc w:val="center"/>
            </w:pPr>
            <w:r w:rsidRPr="002612A1">
              <w:t>L4</w:t>
            </w:r>
          </w:p>
        </w:tc>
        <w:tc>
          <w:tcPr>
            <w:tcW w:w="1426" w:type="dxa"/>
            <w:vMerge/>
            <w:vAlign w:val="center"/>
          </w:tcPr>
          <w:p w14:paraId="2E9E0BA4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00316022" w14:textId="66FD65A8" w:rsidR="00F15FB8" w:rsidRPr="002612A1" w:rsidRDefault="00F15FB8" w:rsidP="00F15FB8">
            <w:pPr>
              <w:jc w:val="center"/>
            </w:pPr>
            <w:r w:rsidRPr="002612A1">
              <w:t>5%</w:t>
            </w:r>
          </w:p>
        </w:tc>
      </w:tr>
      <w:tr w:rsidR="00F15FB8" w:rsidRPr="002612A1" w14:paraId="6693C727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02D958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27F02A5C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4FCE2386" w14:textId="4F5DE72E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235B076" w14:textId="607AB756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50BF5E1B" w14:textId="5ED84019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588A175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44AE1CCD" w14:textId="48FA2C95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743A94E2" w14:textId="77777777" w:rsidTr="00F15FB8">
        <w:trPr>
          <w:jc w:val="center"/>
        </w:trPr>
        <w:tc>
          <w:tcPr>
            <w:tcW w:w="1294" w:type="dxa"/>
            <w:vAlign w:val="center"/>
          </w:tcPr>
          <w:p w14:paraId="1028DD45" w14:textId="3C78CE13" w:rsidR="00F15FB8" w:rsidRPr="002612A1" w:rsidRDefault="00F15FB8" w:rsidP="00F15FB8">
            <w:pPr>
              <w:jc w:val="center"/>
            </w:pPr>
            <w:r w:rsidRPr="002612A1">
              <w:t>RF</w:t>
            </w:r>
          </w:p>
        </w:tc>
        <w:tc>
          <w:tcPr>
            <w:tcW w:w="1210" w:type="dxa"/>
            <w:vAlign w:val="center"/>
          </w:tcPr>
          <w:p w14:paraId="65729093" w14:textId="3D1FB26E" w:rsidR="00F15FB8" w:rsidRPr="002612A1" w:rsidRDefault="00E40E03" w:rsidP="00F15FB8">
            <w:pPr>
              <w:jc w:val="center"/>
            </w:pPr>
            <w:r w:rsidRPr="002612A1">
              <w:t>Single Ended</w:t>
            </w:r>
          </w:p>
        </w:tc>
        <w:tc>
          <w:tcPr>
            <w:tcW w:w="1279" w:type="dxa"/>
            <w:vAlign w:val="center"/>
          </w:tcPr>
          <w:p w14:paraId="0ABD5831" w14:textId="7F76A765" w:rsidR="00F15FB8" w:rsidRPr="002612A1" w:rsidRDefault="00E40E03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1CED0527" w14:textId="007797E7" w:rsidR="00F15FB8" w:rsidRPr="002612A1" w:rsidRDefault="00E40E03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BEB693B" w14:textId="4F93D451" w:rsidR="00F15FB8" w:rsidRPr="002612A1" w:rsidRDefault="00E40E03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Align w:val="center"/>
          </w:tcPr>
          <w:p w14:paraId="2130E1E4" w14:textId="742D2563" w:rsidR="00F15FB8" w:rsidRPr="002612A1" w:rsidRDefault="00E40E03" w:rsidP="00F15FB8">
            <w:pPr>
              <w:jc w:val="center"/>
            </w:pPr>
            <w:r w:rsidRPr="002612A1">
              <w:t>50</w:t>
            </w:r>
          </w:p>
        </w:tc>
        <w:tc>
          <w:tcPr>
            <w:tcW w:w="1388" w:type="dxa"/>
            <w:vAlign w:val="center"/>
          </w:tcPr>
          <w:p w14:paraId="6B56990E" w14:textId="3B529E68" w:rsidR="00F15FB8" w:rsidRPr="002612A1" w:rsidRDefault="00E40E03" w:rsidP="00F15FB8">
            <w:pPr>
              <w:jc w:val="center"/>
            </w:pPr>
            <w:r w:rsidRPr="002612A1">
              <w:t>5%</w:t>
            </w:r>
          </w:p>
        </w:tc>
      </w:tr>
    </w:tbl>
    <w:p w14:paraId="41DFD64A" w14:textId="77777777" w:rsidR="0043179D" w:rsidRDefault="0043179D" w:rsidP="0043179D"/>
    <w:sectPr w:rsidR="00431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D"/>
    <w:rsid w:val="002612A1"/>
    <w:rsid w:val="00295CBC"/>
    <w:rsid w:val="002A559E"/>
    <w:rsid w:val="0043179D"/>
    <w:rsid w:val="004551EC"/>
    <w:rsid w:val="004F5134"/>
    <w:rsid w:val="005E1140"/>
    <w:rsid w:val="005F3705"/>
    <w:rsid w:val="007D7589"/>
    <w:rsid w:val="0094336F"/>
    <w:rsid w:val="00B124FD"/>
    <w:rsid w:val="00E40E03"/>
    <w:rsid w:val="00E84A2B"/>
    <w:rsid w:val="00F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80DF"/>
  <w15:chartTrackingRefBased/>
  <w15:docId w15:val="{C78B6483-5803-4DD2-A95A-B4A86205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B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Kargın</dc:creator>
  <cp:keywords/>
  <dc:description/>
  <cp:lastModifiedBy>Erdem Kargın</cp:lastModifiedBy>
  <cp:revision>10</cp:revision>
  <dcterms:created xsi:type="dcterms:W3CDTF">2023-09-25T13:31:00Z</dcterms:created>
  <dcterms:modified xsi:type="dcterms:W3CDTF">2024-12-28T06:38:00Z</dcterms:modified>
</cp:coreProperties>
</file>