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884C" w14:textId="77777777" w:rsidR="00DF442A" w:rsidRDefault="00DF442A">
      <w:pPr>
        <w:spacing w:before="720"/>
      </w:pPr>
    </w:p>
    <w:p w14:paraId="6F0A7139" w14:textId="77777777" w:rsidR="00DF442A" w:rsidRDefault="00000000">
      <w:pPr>
        <w:spacing w:after="80"/>
        <w:jc w:val="center"/>
      </w:pPr>
      <w:r>
        <w:rPr>
          <w:b/>
          <w:bCs/>
          <w:color w:val="7A1E2E"/>
          <w:sz w:val="32"/>
          <w:szCs w:val="32"/>
        </w:rPr>
        <w:t>OSTIM TECHNICAL UNIVERSITY</w:t>
      </w:r>
    </w:p>
    <w:p w14:paraId="7EA67897" w14:textId="77777777" w:rsidR="00DF442A" w:rsidRDefault="00000000">
      <w:pPr>
        <w:spacing w:after="360"/>
        <w:jc w:val="center"/>
      </w:pPr>
      <w:r>
        <w:rPr>
          <w:b/>
          <w:bCs/>
          <w:color w:val="7A1E2E"/>
          <w:sz w:val="28"/>
          <w:szCs w:val="28"/>
        </w:rPr>
        <w:t>FACULTY OF ENGINEERING</w:t>
      </w:r>
    </w:p>
    <w:p w14:paraId="536D2460" w14:textId="77777777" w:rsidR="00DF442A" w:rsidRDefault="00DF442A">
      <w:pPr>
        <w:pBdr>
          <w:bottom w:val="single" w:sz="12" w:space="1" w:color="7A1E2E"/>
        </w:pBdr>
        <w:spacing w:after="480"/>
      </w:pPr>
    </w:p>
    <w:p w14:paraId="1D1969E4" w14:textId="77777777" w:rsidR="00DF442A" w:rsidRDefault="00DF442A">
      <w:pPr>
        <w:spacing w:before="480"/>
      </w:pPr>
    </w:p>
    <w:p w14:paraId="730022B2" w14:textId="77777777" w:rsidR="00DF442A" w:rsidRDefault="00000000">
      <w:pPr>
        <w:spacing w:after="120"/>
        <w:jc w:val="center"/>
      </w:pPr>
      <w:r>
        <w:rPr>
          <w:b/>
          <w:bCs/>
          <w:sz w:val="40"/>
          <w:szCs w:val="40"/>
        </w:rPr>
        <w:t>GRADUATION PROJECT REPORT</w:t>
      </w:r>
    </w:p>
    <w:p w14:paraId="674002D1" w14:textId="77777777" w:rsidR="00DF442A" w:rsidRDefault="00DF442A">
      <w:pPr>
        <w:spacing w:before="240"/>
      </w:pPr>
    </w:p>
    <w:p w14:paraId="1DB90B62" w14:textId="77777777" w:rsidR="00DF442A" w:rsidRDefault="00000000">
      <w:pPr>
        <w:spacing w:after="80"/>
        <w:jc w:val="center"/>
      </w:pPr>
      <w:r>
        <w:rPr>
          <w:b/>
          <w:bCs/>
          <w:color w:val="7A1E2E"/>
          <w:sz w:val="36"/>
          <w:szCs w:val="36"/>
        </w:rPr>
        <w:t>Hak-Bul: An AI-Assisted Legal Information</w:t>
      </w:r>
    </w:p>
    <w:p w14:paraId="5EF660F4" w14:textId="77777777" w:rsidR="00DF442A" w:rsidRDefault="00000000">
      <w:pPr>
        <w:spacing w:after="720"/>
        <w:jc w:val="center"/>
      </w:pPr>
      <w:r>
        <w:rPr>
          <w:b/>
          <w:bCs/>
          <w:color w:val="7A1E2E"/>
          <w:sz w:val="36"/>
          <w:szCs w:val="36"/>
        </w:rPr>
        <w:t>Web Application for Turkish Law</w:t>
      </w:r>
    </w:p>
    <w:p w14:paraId="2CF24CE1" w14:textId="77777777" w:rsidR="00DF442A" w:rsidRDefault="00DF442A">
      <w:pPr>
        <w:spacing w:before="360"/>
      </w:pPr>
    </w:p>
    <w:p w14:paraId="667C1E37" w14:textId="77777777" w:rsidR="00DF442A" w:rsidRDefault="00000000">
      <w:pPr>
        <w:spacing w:after="60"/>
        <w:jc w:val="center"/>
      </w:pPr>
      <w:r>
        <w:rPr>
          <w:b/>
          <w:bCs/>
          <w:sz w:val="26"/>
          <w:szCs w:val="26"/>
        </w:rPr>
        <w:t>Erdem Susam — 210201014</w:t>
      </w:r>
    </w:p>
    <w:p w14:paraId="42A012F3" w14:textId="77777777" w:rsidR="00DF442A" w:rsidRDefault="00000000">
      <w:pPr>
        <w:spacing w:after="60"/>
        <w:jc w:val="center"/>
      </w:pPr>
      <w:r>
        <w:rPr>
          <w:b/>
          <w:bCs/>
          <w:sz w:val="26"/>
          <w:szCs w:val="26"/>
        </w:rPr>
        <w:t>Mustafa Sahin — 210201025</w:t>
      </w:r>
    </w:p>
    <w:p w14:paraId="1203CE7E" w14:textId="77777777" w:rsidR="00DF442A" w:rsidRDefault="00000000">
      <w:pPr>
        <w:spacing w:after="60"/>
        <w:jc w:val="center"/>
      </w:pPr>
      <w:r>
        <w:rPr>
          <w:b/>
          <w:bCs/>
          <w:sz w:val="26"/>
          <w:szCs w:val="26"/>
        </w:rPr>
        <w:t>Omer Faruk Gunes — 210201027</w:t>
      </w:r>
    </w:p>
    <w:p w14:paraId="371585ED" w14:textId="77777777" w:rsidR="00DF442A" w:rsidRDefault="00000000">
      <w:pPr>
        <w:spacing w:after="720"/>
        <w:jc w:val="center"/>
      </w:pPr>
      <w:r>
        <w:rPr>
          <w:b/>
          <w:bCs/>
          <w:sz w:val="26"/>
          <w:szCs w:val="26"/>
        </w:rPr>
        <w:t>Yagiz Han Aslan — 210208002</w:t>
      </w:r>
    </w:p>
    <w:p w14:paraId="4FBF99E2" w14:textId="77777777" w:rsidR="00DF442A" w:rsidRDefault="00DF442A">
      <w:pPr>
        <w:spacing w:before="36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5580"/>
      </w:tblGrid>
      <w:tr w:rsidR="00DF442A" w14:paraId="76A31D4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047F4334" w14:textId="77777777" w:rsidR="00DF442A" w:rsidRDefault="00000000">
            <w:pPr>
              <w:spacing w:before="40" w:after="40"/>
            </w:pPr>
            <w:r>
              <w:rPr>
                <w:b/>
                <w:bCs/>
                <w:sz w:val="22"/>
                <w:szCs w:val="22"/>
              </w:rPr>
              <w:t>Students</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1DC0A" w14:textId="77777777" w:rsidR="00DF442A" w:rsidRDefault="00000000">
            <w:pPr>
              <w:spacing w:before="40" w:after="40"/>
            </w:pPr>
            <w:r>
              <w:rPr>
                <w:sz w:val="22"/>
                <w:szCs w:val="22"/>
              </w:rPr>
              <w:t>Erdem Susam — 210201014</w:t>
            </w:r>
          </w:p>
        </w:tc>
      </w:tr>
      <w:tr w:rsidR="00DF442A" w14:paraId="3C9CF20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6AA849F2" w14:textId="77777777" w:rsidR="00DF442A" w:rsidRDefault="00DF442A">
            <w:pPr>
              <w:spacing w:before="40" w:after="40"/>
            </w:pP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9B8A2" w14:textId="77777777" w:rsidR="00DF442A" w:rsidRDefault="00000000">
            <w:pPr>
              <w:spacing w:before="40" w:after="40"/>
            </w:pPr>
            <w:r>
              <w:rPr>
                <w:sz w:val="22"/>
                <w:szCs w:val="22"/>
              </w:rPr>
              <w:t>Mustafa Sahin — 210201025</w:t>
            </w:r>
          </w:p>
        </w:tc>
      </w:tr>
      <w:tr w:rsidR="00DF442A" w14:paraId="47E37D0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6BFD9B7B" w14:textId="77777777" w:rsidR="00DF442A" w:rsidRDefault="00DF442A">
            <w:pPr>
              <w:spacing w:before="40" w:after="40"/>
            </w:pP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42AC93" w14:textId="77777777" w:rsidR="00DF442A" w:rsidRDefault="00000000">
            <w:pPr>
              <w:spacing w:before="40" w:after="40"/>
            </w:pPr>
            <w:r>
              <w:rPr>
                <w:sz w:val="22"/>
                <w:szCs w:val="22"/>
              </w:rPr>
              <w:t>Omer Faruk Gunes — 210201027</w:t>
            </w:r>
          </w:p>
        </w:tc>
      </w:tr>
      <w:tr w:rsidR="00DF442A" w14:paraId="053BBDD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7D3FAE6F" w14:textId="77777777" w:rsidR="00DF442A" w:rsidRDefault="00DF442A">
            <w:pPr>
              <w:spacing w:before="40" w:after="40"/>
            </w:pP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3CA12" w14:textId="77777777" w:rsidR="00DF442A" w:rsidRDefault="00000000">
            <w:pPr>
              <w:spacing w:before="40" w:after="40"/>
            </w:pPr>
            <w:r>
              <w:rPr>
                <w:sz w:val="22"/>
                <w:szCs w:val="22"/>
              </w:rPr>
              <w:t>Yagiz Han Aslan — 210208002</w:t>
            </w:r>
          </w:p>
        </w:tc>
      </w:tr>
      <w:tr w:rsidR="00DF442A" w14:paraId="6F5CA8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5FEE24B6" w14:textId="77777777" w:rsidR="00DF442A" w:rsidRDefault="00000000">
            <w:pPr>
              <w:spacing w:before="40" w:after="40"/>
            </w:pPr>
            <w:r>
              <w:rPr>
                <w:b/>
                <w:bCs/>
                <w:sz w:val="22"/>
                <w:szCs w:val="22"/>
              </w:rPr>
              <w:t>Department</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34AE2" w14:textId="77777777" w:rsidR="00DF442A" w:rsidRDefault="00000000">
            <w:pPr>
              <w:spacing w:before="40" w:after="40"/>
            </w:pPr>
            <w:r>
              <w:rPr>
                <w:sz w:val="22"/>
                <w:szCs w:val="22"/>
              </w:rPr>
              <w:t>Computer Engineering</w:t>
            </w:r>
          </w:p>
        </w:tc>
      </w:tr>
      <w:tr w:rsidR="00DF442A" w14:paraId="783D9B7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50A9CBC8" w14:textId="77777777" w:rsidR="00DF442A" w:rsidRDefault="00000000">
            <w:pPr>
              <w:spacing w:before="40" w:after="40"/>
            </w:pPr>
            <w:r>
              <w:rPr>
                <w:b/>
                <w:bCs/>
                <w:sz w:val="22"/>
                <w:szCs w:val="22"/>
              </w:rPr>
              <w:t>Project Advisor</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FB8582" w14:textId="77777777" w:rsidR="00DF442A" w:rsidRDefault="00000000">
            <w:pPr>
              <w:spacing w:before="40" w:after="40"/>
            </w:pPr>
            <w:r>
              <w:rPr>
                <w:sz w:val="22"/>
                <w:szCs w:val="22"/>
              </w:rPr>
              <w:t>Dr. Nergiz Khankishiyeva Hati</w:t>
            </w:r>
          </w:p>
        </w:tc>
      </w:tr>
      <w:tr w:rsidR="00DF442A" w14:paraId="341C754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6E835E14" w14:textId="77777777" w:rsidR="00DF442A" w:rsidRDefault="00000000">
            <w:pPr>
              <w:spacing w:before="40" w:after="40"/>
            </w:pPr>
            <w:r>
              <w:rPr>
                <w:b/>
                <w:bCs/>
                <w:sz w:val="22"/>
                <w:szCs w:val="22"/>
              </w:rPr>
              <w:t>Course</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BD2AB7" w14:textId="77777777" w:rsidR="00DF442A" w:rsidRDefault="00000000">
            <w:pPr>
              <w:spacing w:before="40" w:after="40"/>
            </w:pPr>
            <w:r>
              <w:rPr>
                <w:sz w:val="22"/>
                <w:szCs w:val="22"/>
              </w:rPr>
              <w:t>MFBP 402 Graduation Project</w:t>
            </w:r>
          </w:p>
        </w:tc>
      </w:tr>
      <w:tr w:rsidR="00DF442A" w14:paraId="131A61B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42CC644F" w14:textId="77777777" w:rsidR="00DF442A" w:rsidRDefault="00000000">
            <w:pPr>
              <w:spacing w:before="40" w:after="40"/>
            </w:pPr>
            <w:r>
              <w:rPr>
                <w:b/>
                <w:bCs/>
                <w:sz w:val="22"/>
                <w:szCs w:val="22"/>
              </w:rPr>
              <w:t>Project Start Date</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10F07" w14:textId="77777777" w:rsidR="00DF442A" w:rsidRDefault="00000000">
            <w:pPr>
              <w:spacing w:before="40" w:after="40"/>
            </w:pPr>
            <w:r>
              <w:rPr>
                <w:sz w:val="22"/>
                <w:szCs w:val="22"/>
              </w:rPr>
              <w:t>2 February 2026</w:t>
            </w:r>
          </w:p>
        </w:tc>
      </w:tr>
      <w:tr w:rsidR="00DF442A" w14:paraId="7D62510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E8E8"/>
            <w:tcMar>
              <w:top w:w="60" w:type="dxa"/>
              <w:left w:w="120" w:type="dxa"/>
              <w:bottom w:w="60" w:type="dxa"/>
              <w:right w:w="120" w:type="dxa"/>
            </w:tcMar>
          </w:tcPr>
          <w:p w14:paraId="7622E7EA" w14:textId="77777777" w:rsidR="00DF442A" w:rsidRDefault="00000000">
            <w:pPr>
              <w:spacing w:before="40" w:after="40"/>
            </w:pPr>
            <w:r>
              <w:rPr>
                <w:b/>
                <w:bCs/>
                <w:sz w:val="22"/>
                <w:szCs w:val="22"/>
              </w:rPr>
              <w:t>Report Submission Date</w:t>
            </w:r>
          </w:p>
        </w:tc>
        <w:tc>
          <w:tcPr>
            <w:tcW w:w="55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7FEAF" w14:textId="77777777" w:rsidR="00DF442A" w:rsidRDefault="00000000">
            <w:pPr>
              <w:spacing w:before="40" w:after="40"/>
            </w:pPr>
            <w:r>
              <w:rPr>
                <w:sz w:val="22"/>
                <w:szCs w:val="22"/>
              </w:rPr>
              <w:t>18 May 2026</w:t>
            </w:r>
          </w:p>
        </w:tc>
      </w:tr>
    </w:tbl>
    <w:p w14:paraId="3FCB17AA" w14:textId="77777777" w:rsidR="00DF442A" w:rsidRDefault="00DF442A">
      <w:pPr>
        <w:sectPr w:rsidR="00DF442A">
          <w:pgSz w:w="11906" w:h="16838"/>
          <w:pgMar w:top="1440" w:right="1440" w:bottom="1440" w:left="1800" w:header="708" w:footer="708" w:gutter="0"/>
          <w:cols w:space="708"/>
          <w:docGrid w:linePitch="360"/>
        </w:sectPr>
      </w:pPr>
    </w:p>
    <w:p w14:paraId="062482FD" w14:textId="77777777" w:rsidR="007E0D00" w:rsidRDefault="007E0D00" w:rsidP="007E0D00">
      <w:pPr>
        <w:spacing w:before="60" w:after="120"/>
        <w:jc w:val="both"/>
      </w:pPr>
    </w:p>
    <w:p w14:paraId="72DE230D" w14:textId="308F57B5" w:rsidR="007E0D00" w:rsidRDefault="007E0D00" w:rsidP="007E0D00">
      <w:pPr>
        <w:spacing w:before="60" w:after="120"/>
        <w:jc w:val="both"/>
      </w:pPr>
      <w:r>
        <w:t>This report was prepared by the jury whose names are written below. Adopted on /05/2026.,</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2160"/>
      </w:tblGrid>
      <w:tr w:rsidR="007E0D00" w14:paraId="5A9118B5" w14:textId="77777777" w:rsidTr="00876AE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1E2E"/>
            <w:tcMar>
              <w:top w:w="80" w:type="dxa"/>
              <w:left w:w="120" w:type="dxa"/>
              <w:bottom w:w="80" w:type="dxa"/>
              <w:right w:w="120" w:type="dxa"/>
            </w:tcMar>
          </w:tcPr>
          <w:p w14:paraId="4EF38FD9" w14:textId="77777777" w:rsidR="007E0D00" w:rsidRDefault="007E0D00" w:rsidP="00876AE0">
            <w:pPr>
              <w:spacing w:before="40" w:after="40"/>
              <w:jc w:val="center"/>
            </w:pPr>
            <w:r>
              <w:rPr>
                <w:b/>
                <w:bCs/>
                <w:color w:val="FFFFFF"/>
                <w:sz w:val="20"/>
                <w:szCs w:val="20"/>
              </w:rPr>
              <w:t>Unvan</w:t>
            </w:r>
          </w:p>
        </w:tc>
        <w:tc>
          <w:tcPr>
            <w:tcW w:w="4500" w:type="dxa"/>
            <w:tcBorders>
              <w:top w:val="single" w:sz="1" w:space="0" w:color="CCCCCC"/>
              <w:left w:val="single" w:sz="1" w:space="0" w:color="CCCCCC"/>
              <w:bottom w:val="single" w:sz="1" w:space="0" w:color="CCCCCC"/>
              <w:right w:val="single" w:sz="1" w:space="0" w:color="CCCCCC"/>
            </w:tcBorders>
            <w:shd w:val="clear" w:color="auto" w:fill="7A1E2E"/>
            <w:tcMar>
              <w:top w:w="80" w:type="dxa"/>
              <w:left w:w="120" w:type="dxa"/>
              <w:bottom w:w="80" w:type="dxa"/>
              <w:right w:w="120" w:type="dxa"/>
            </w:tcMar>
          </w:tcPr>
          <w:p w14:paraId="70E267D9" w14:textId="77777777" w:rsidR="007E0D00" w:rsidRDefault="007E0D00" w:rsidP="00876AE0">
            <w:pPr>
              <w:spacing w:before="40" w:after="40"/>
              <w:jc w:val="center"/>
            </w:pPr>
            <w:r>
              <w:rPr>
                <w:b/>
                <w:bCs/>
                <w:color w:val="FFFFFF"/>
                <w:sz w:val="20"/>
                <w:szCs w:val="20"/>
              </w:rPr>
              <w:t>Ad Soyad</w:t>
            </w:r>
          </w:p>
        </w:tc>
        <w:tc>
          <w:tcPr>
            <w:tcW w:w="2160" w:type="dxa"/>
            <w:tcBorders>
              <w:top w:val="single" w:sz="1" w:space="0" w:color="CCCCCC"/>
              <w:left w:val="single" w:sz="1" w:space="0" w:color="CCCCCC"/>
              <w:bottom w:val="single" w:sz="1" w:space="0" w:color="CCCCCC"/>
              <w:right w:val="single" w:sz="1" w:space="0" w:color="CCCCCC"/>
            </w:tcBorders>
            <w:shd w:val="clear" w:color="auto" w:fill="7A1E2E"/>
            <w:tcMar>
              <w:top w:w="80" w:type="dxa"/>
              <w:left w:w="120" w:type="dxa"/>
              <w:bottom w:w="80" w:type="dxa"/>
              <w:right w:w="120" w:type="dxa"/>
            </w:tcMar>
          </w:tcPr>
          <w:p w14:paraId="38B6DEE0" w14:textId="77777777" w:rsidR="007E0D00" w:rsidRDefault="007E0D00" w:rsidP="00876AE0">
            <w:pPr>
              <w:spacing w:before="40" w:after="40"/>
              <w:jc w:val="center"/>
            </w:pPr>
            <w:r>
              <w:rPr>
                <w:b/>
                <w:bCs/>
                <w:color w:val="FFFFFF"/>
                <w:sz w:val="20"/>
                <w:szCs w:val="20"/>
              </w:rPr>
              <w:t>İmza</w:t>
            </w:r>
          </w:p>
        </w:tc>
      </w:tr>
      <w:tr w:rsidR="007E0D00" w14:paraId="6FE49E7F" w14:textId="77777777" w:rsidTr="00876AE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DAFB9" w14:textId="77777777" w:rsidR="007E0D00" w:rsidRDefault="007E0D00" w:rsidP="00876AE0">
            <w:pPr>
              <w:spacing w:before="20" w:after="20"/>
            </w:pPr>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B0921" w14:textId="77777777" w:rsidR="007E0D00" w:rsidRDefault="007E0D00" w:rsidP="00876AE0">
            <w:pPr>
              <w:spacing w:before="20" w:after="20"/>
            </w:pPr>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9DDF3" w14:textId="77777777" w:rsidR="007E0D00" w:rsidRDefault="007E0D00" w:rsidP="00876AE0">
            <w:pPr>
              <w:spacing w:before="20" w:after="20"/>
            </w:pPr>
            <w:r>
              <w:rPr>
                <w:sz w:val="20"/>
                <w:szCs w:val="20"/>
              </w:rPr>
              <w:t>............................</w:t>
            </w:r>
          </w:p>
        </w:tc>
      </w:tr>
      <w:tr w:rsidR="007E0D00" w14:paraId="64C87DE3" w14:textId="77777777" w:rsidTr="00876AE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16BA5" w14:textId="77777777" w:rsidR="007E0D00" w:rsidRDefault="007E0D00" w:rsidP="00876AE0">
            <w:pPr>
              <w:spacing w:before="20" w:after="20"/>
            </w:pPr>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AB5602" w14:textId="77777777" w:rsidR="007E0D00" w:rsidRDefault="007E0D00" w:rsidP="00876AE0">
            <w:pPr>
              <w:spacing w:before="20" w:after="20"/>
            </w:pPr>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0F65FD" w14:textId="77777777" w:rsidR="007E0D00" w:rsidRDefault="007E0D00" w:rsidP="00876AE0">
            <w:pPr>
              <w:spacing w:before="20" w:after="20"/>
            </w:pPr>
            <w:r>
              <w:rPr>
                <w:sz w:val="20"/>
                <w:szCs w:val="20"/>
              </w:rPr>
              <w:t>............................</w:t>
            </w:r>
          </w:p>
        </w:tc>
      </w:tr>
      <w:tr w:rsidR="007E0D00" w14:paraId="2F9E6256" w14:textId="77777777" w:rsidTr="00876AE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926BA4" w14:textId="77777777" w:rsidR="007E0D00" w:rsidRDefault="007E0D00" w:rsidP="00876AE0">
            <w:pPr>
              <w:spacing w:before="20" w:after="20"/>
            </w:pPr>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86E49" w14:textId="77777777" w:rsidR="007E0D00" w:rsidRDefault="007E0D00" w:rsidP="00876AE0">
            <w:pPr>
              <w:spacing w:before="20" w:after="20"/>
            </w:pPr>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BBC2A" w14:textId="77777777" w:rsidR="007E0D00" w:rsidRDefault="007E0D00" w:rsidP="00876AE0">
            <w:pPr>
              <w:spacing w:before="20" w:after="20"/>
            </w:pPr>
            <w:r>
              <w:rPr>
                <w:sz w:val="20"/>
                <w:szCs w:val="20"/>
              </w:rPr>
              <w:t>............................</w:t>
            </w:r>
          </w:p>
        </w:tc>
      </w:tr>
    </w:tbl>
    <w:p w14:paraId="0216B62E" w14:textId="77777777" w:rsidR="007E0D00" w:rsidRDefault="007E0D00">
      <w:pPr>
        <w:pStyle w:val="Heading1"/>
      </w:pPr>
    </w:p>
    <w:p w14:paraId="36E41465" w14:textId="77777777" w:rsidR="007E0D00" w:rsidRDefault="007E0D00">
      <w:pPr>
        <w:pStyle w:val="Heading1"/>
      </w:pPr>
    </w:p>
    <w:p w14:paraId="4D629465" w14:textId="77777777" w:rsidR="007E0D00" w:rsidRDefault="007E0D00">
      <w:pPr>
        <w:pStyle w:val="Heading1"/>
      </w:pPr>
    </w:p>
    <w:p w14:paraId="13AB3892" w14:textId="77777777" w:rsidR="007E0D00" w:rsidRDefault="007E0D00">
      <w:pPr>
        <w:pStyle w:val="Heading1"/>
      </w:pPr>
    </w:p>
    <w:p w14:paraId="3A3E77D3" w14:textId="77777777" w:rsidR="007E0D00" w:rsidRDefault="007E0D00">
      <w:pPr>
        <w:pStyle w:val="Heading1"/>
      </w:pPr>
    </w:p>
    <w:p w14:paraId="34ECA6BB" w14:textId="77777777" w:rsidR="007E0D00" w:rsidRDefault="007E0D00">
      <w:pPr>
        <w:pStyle w:val="Heading1"/>
      </w:pPr>
    </w:p>
    <w:p w14:paraId="299669CD" w14:textId="77777777" w:rsidR="007E0D00" w:rsidRDefault="007E0D00">
      <w:pPr>
        <w:pStyle w:val="Heading1"/>
      </w:pPr>
    </w:p>
    <w:p w14:paraId="7781B469" w14:textId="77777777" w:rsidR="007E0D00" w:rsidRDefault="007E0D00">
      <w:pPr>
        <w:pStyle w:val="Heading1"/>
      </w:pPr>
    </w:p>
    <w:p w14:paraId="17F0ED54" w14:textId="77777777" w:rsidR="007E0D00" w:rsidRDefault="007E0D00">
      <w:pPr>
        <w:pStyle w:val="Heading1"/>
      </w:pPr>
    </w:p>
    <w:p w14:paraId="32F994D5" w14:textId="77777777" w:rsidR="007E0D00" w:rsidRDefault="007E0D00">
      <w:pPr>
        <w:pStyle w:val="Heading1"/>
      </w:pPr>
    </w:p>
    <w:p w14:paraId="5445D5B6" w14:textId="77777777" w:rsidR="007E0D00" w:rsidRDefault="007E0D00">
      <w:pPr>
        <w:pStyle w:val="Heading1"/>
      </w:pPr>
    </w:p>
    <w:p w14:paraId="14CF8203" w14:textId="77777777" w:rsidR="007E0D00" w:rsidRDefault="007E0D00">
      <w:pPr>
        <w:pStyle w:val="Heading1"/>
      </w:pPr>
    </w:p>
    <w:p w14:paraId="69B3D503" w14:textId="77777777" w:rsidR="007E0D00" w:rsidRDefault="007E0D00">
      <w:pPr>
        <w:pStyle w:val="Heading1"/>
      </w:pPr>
    </w:p>
    <w:p w14:paraId="6D57AF7E" w14:textId="142BEC0C" w:rsidR="00DF442A" w:rsidRDefault="00000000">
      <w:pPr>
        <w:pStyle w:val="Heading1"/>
      </w:pPr>
      <w:r>
        <w:lastRenderedPageBreak/>
        <w:t>Acknowledgements</w:t>
      </w:r>
    </w:p>
    <w:p w14:paraId="57F473B3" w14:textId="77777777" w:rsidR="00DF442A" w:rsidRDefault="00000000">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58078ED7"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34FFAEC4" w14:textId="77777777" w:rsidR="00DF442A" w:rsidRDefault="00000000">
      <w:pPr>
        <w:spacing w:before="60" w:after="120"/>
        <w:jc w:val="both"/>
      </w:pPr>
      <w:r>
        <w:t>Finally, we thank our classmates, friends, and families for their feedback, patience, and support during the project period.</w:t>
      </w:r>
    </w:p>
    <w:p w14:paraId="4FE054D1" w14:textId="77777777" w:rsidR="00DF442A" w:rsidRDefault="00000000">
      <w:r>
        <w:br w:type="page"/>
      </w:r>
    </w:p>
    <w:p w14:paraId="6C22B7EE" w14:textId="77777777" w:rsidR="00DF442A" w:rsidRDefault="00000000">
      <w:pPr>
        <w:pStyle w:val="Heading1"/>
      </w:pPr>
      <w:r>
        <w:lastRenderedPageBreak/>
        <w:t>Abstract</w:t>
      </w:r>
    </w:p>
    <w:p w14:paraId="0AF715C8" w14:textId="77777777" w:rsidR="00DF442A" w:rsidRDefault="00000000">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440B57EC" w14:textId="77777777" w:rsidR="00DF442A" w:rsidRDefault="00000000">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0238D068" w14:textId="77777777" w:rsidR="00DF442A" w:rsidRDefault="00000000">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589FC6D3" w14:textId="77777777" w:rsidR="00DF442A" w:rsidRDefault="00000000">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049B6A78" w14:textId="77777777" w:rsidR="00DF442A" w:rsidRDefault="00DF442A">
      <w:pPr>
        <w:spacing w:after="80"/>
      </w:pPr>
    </w:p>
    <w:p w14:paraId="59503198" w14:textId="77777777" w:rsidR="00DF442A" w:rsidRDefault="00000000">
      <w:pPr>
        <w:spacing w:before="60" w:after="120"/>
      </w:pPr>
      <w:r>
        <w:rPr>
          <w:b/>
          <w:bCs/>
        </w:rPr>
        <w:t xml:space="preserve">Keywords: </w:t>
      </w:r>
      <w:r>
        <w:t>LegalTech, Turkish law, retrieval-augmented generation, large language models, Qdrant, FastAPI, React, legal information retrieval.</w:t>
      </w:r>
    </w:p>
    <w:p w14:paraId="748B704E" w14:textId="77777777" w:rsidR="00DF442A" w:rsidRDefault="00000000">
      <w:r>
        <w:br w:type="page"/>
      </w:r>
    </w:p>
    <w:p w14:paraId="2460433E" w14:textId="77777777" w:rsidR="00DF442A" w:rsidRDefault="00000000">
      <w:pPr>
        <w:pStyle w:val="Heading1"/>
      </w:pPr>
      <w:r>
        <w:lastRenderedPageBreak/>
        <w:t>Table of Contents</w:t>
      </w:r>
    </w:p>
    <w:p w14:paraId="1C007260" w14:textId="77777777" w:rsidR="00DF442A" w:rsidRDefault="00000000">
      <w:pPr>
        <w:tabs>
          <w:tab w:val="right" w:pos="8666"/>
        </w:tabs>
        <w:spacing w:before="60" w:after="60"/>
      </w:pPr>
      <w:r>
        <w:t>1.</w:t>
      </w:r>
      <w:r>
        <w:tab/>
        <w:t>Introduction</w:t>
      </w:r>
    </w:p>
    <w:p w14:paraId="58307FFA" w14:textId="77777777" w:rsidR="00DF442A" w:rsidRDefault="00000000">
      <w:pPr>
        <w:tabs>
          <w:tab w:val="right" w:pos="8666"/>
        </w:tabs>
        <w:spacing w:before="60" w:after="60"/>
      </w:pPr>
      <w:r>
        <w:t>2.</w:t>
      </w:r>
      <w:r>
        <w:tab/>
        <w:t>Background and Related Work</w:t>
      </w:r>
    </w:p>
    <w:p w14:paraId="57AA6F03" w14:textId="77777777" w:rsidR="00DF442A" w:rsidRDefault="00000000">
      <w:pPr>
        <w:tabs>
          <w:tab w:val="right" w:pos="8666"/>
        </w:tabs>
        <w:spacing w:before="60" w:after="60"/>
      </w:pPr>
      <w:r>
        <w:t>3.</w:t>
      </w:r>
      <w:r>
        <w:tab/>
        <w:t>Requirements Analysis</w:t>
      </w:r>
    </w:p>
    <w:p w14:paraId="4071B416" w14:textId="77777777" w:rsidR="00DF442A" w:rsidRDefault="00000000">
      <w:pPr>
        <w:tabs>
          <w:tab w:val="right" w:pos="8666"/>
        </w:tabs>
        <w:spacing w:before="60" w:after="60"/>
      </w:pPr>
      <w:r>
        <w:t>4.</w:t>
      </w:r>
      <w:r>
        <w:tab/>
        <w:t>System Architecture</w:t>
      </w:r>
    </w:p>
    <w:p w14:paraId="65167C58" w14:textId="77777777" w:rsidR="00DF442A" w:rsidRDefault="00000000">
      <w:pPr>
        <w:tabs>
          <w:tab w:val="right" w:pos="8666"/>
        </w:tabs>
        <w:spacing w:before="60" w:after="60"/>
      </w:pPr>
      <w:r>
        <w:t>5.</w:t>
      </w:r>
      <w:r>
        <w:tab/>
        <w:t>Data Layer and Database Design</w:t>
      </w:r>
    </w:p>
    <w:p w14:paraId="2AAD1955" w14:textId="77777777" w:rsidR="00DF442A" w:rsidRDefault="00000000">
      <w:pPr>
        <w:tabs>
          <w:tab w:val="right" w:pos="8666"/>
        </w:tabs>
        <w:spacing w:before="60" w:after="60"/>
      </w:pPr>
      <w:r>
        <w:t>6.</w:t>
      </w:r>
      <w:r>
        <w:tab/>
        <w:t>RAG Pipeline Design</w:t>
      </w:r>
    </w:p>
    <w:p w14:paraId="4DB191CB" w14:textId="77777777" w:rsidR="00DF442A" w:rsidRDefault="00000000">
      <w:pPr>
        <w:tabs>
          <w:tab w:val="right" w:pos="8666"/>
        </w:tabs>
        <w:spacing w:before="60" w:after="60"/>
      </w:pPr>
      <w:r>
        <w:t>7.</w:t>
      </w:r>
      <w:r>
        <w:tab/>
        <w:t>Backend Implementation</w:t>
      </w:r>
    </w:p>
    <w:p w14:paraId="3032F043" w14:textId="77777777" w:rsidR="00DF442A" w:rsidRDefault="00000000">
      <w:pPr>
        <w:tabs>
          <w:tab w:val="right" w:pos="8666"/>
        </w:tabs>
        <w:spacing w:before="60" w:after="60"/>
      </w:pPr>
      <w:r>
        <w:t>8.</w:t>
      </w:r>
      <w:r>
        <w:tab/>
        <w:t>Frontend Implementation</w:t>
      </w:r>
    </w:p>
    <w:p w14:paraId="2D381A2D" w14:textId="77777777" w:rsidR="00DF442A" w:rsidRDefault="00000000">
      <w:pPr>
        <w:tabs>
          <w:tab w:val="right" w:pos="8666"/>
        </w:tabs>
        <w:spacing w:before="60" w:after="60"/>
      </w:pPr>
      <w:r>
        <w:t>9.</w:t>
      </w:r>
      <w:r>
        <w:tab/>
        <w:t>Security, Ethics, and Legal Boundaries</w:t>
      </w:r>
    </w:p>
    <w:p w14:paraId="5C50F009" w14:textId="77777777" w:rsidR="00DF442A" w:rsidRDefault="00000000">
      <w:pPr>
        <w:tabs>
          <w:tab w:val="right" w:pos="8666"/>
        </w:tabs>
        <w:spacing w:before="60" w:after="60"/>
      </w:pPr>
      <w:r>
        <w:t>10.</w:t>
      </w:r>
      <w:r>
        <w:tab/>
        <w:t>Testing and Evaluation</w:t>
      </w:r>
    </w:p>
    <w:p w14:paraId="2815723F" w14:textId="77777777" w:rsidR="00DF442A" w:rsidRDefault="00000000">
      <w:pPr>
        <w:tabs>
          <w:tab w:val="right" w:pos="8666"/>
        </w:tabs>
        <w:spacing w:before="60" w:after="60"/>
      </w:pPr>
      <w:r>
        <w:t>11.</w:t>
      </w:r>
      <w:r>
        <w:tab/>
        <w:t>Results and Discussion</w:t>
      </w:r>
    </w:p>
    <w:p w14:paraId="59CCA0B8" w14:textId="77777777" w:rsidR="00DF442A" w:rsidRDefault="00000000">
      <w:pPr>
        <w:tabs>
          <w:tab w:val="right" w:pos="8666"/>
        </w:tabs>
        <w:spacing w:before="60" w:after="60"/>
      </w:pPr>
      <w:r>
        <w:t>12.</w:t>
      </w:r>
      <w:r>
        <w:tab/>
        <w:t>Conclusion and Future Work</w:t>
      </w:r>
    </w:p>
    <w:p w14:paraId="1A3E97C6" w14:textId="77777777" w:rsidR="00DF442A" w:rsidRDefault="00000000">
      <w:pPr>
        <w:tabs>
          <w:tab w:val="right" w:pos="8666"/>
        </w:tabs>
        <w:spacing w:before="60" w:after="60"/>
      </w:pPr>
      <w:r>
        <w:tab/>
        <w:t>References</w:t>
      </w:r>
    </w:p>
    <w:p w14:paraId="6E51541A" w14:textId="77777777" w:rsidR="00DF442A" w:rsidRDefault="00000000">
      <w:pPr>
        <w:tabs>
          <w:tab w:val="right" w:pos="8666"/>
        </w:tabs>
        <w:spacing w:before="60" w:after="60"/>
      </w:pPr>
      <w:r>
        <w:tab/>
        <w:t>Appendices</w:t>
      </w:r>
    </w:p>
    <w:p w14:paraId="41146D18" w14:textId="77777777" w:rsidR="00DF442A" w:rsidRDefault="00000000">
      <w:r>
        <w:br w:type="page"/>
      </w:r>
    </w:p>
    <w:p w14:paraId="47AA111A" w14:textId="77777777" w:rsidR="00DF442A" w:rsidRDefault="00000000">
      <w:pPr>
        <w:pStyle w:val="Heading2"/>
      </w:pPr>
      <w:r>
        <w:lastRenderedPageBreak/>
        <w:t>List of Figures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18AC88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25EF50D" w14:textId="77777777" w:rsidR="00DF442A" w:rsidRDefault="00000000">
            <w:pPr>
              <w:spacing w:before="40" w:after="40"/>
            </w:pPr>
            <w:r>
              <w:rPr>
                <w:b/>
                <w:bCs/>
                <w:sz w:val="20"/>
                <w:szCs w:val="20"/>
              </w:rPr>
              <w:t>Figure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FEBCF0F"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4735C66" w14:textId="77777777" w:rsidR="00DF442A" w:rsidRDefault="00000000">
            <w:pPr>
              <w:spacing w:before="40" w:after="40"/>
            </w:pPr>
            <w:r>
              <w:rPr>
                <w:b/>
                <w:bCs/>
                <w:sz w:val="20"/>
                <w:szCs w:val="20"/>
              </w:rPr>
              <w:t>Location</w:t>
            </w:r>
          </w:p>
        </w:tc>
      </w:tr>
      <w:tr w:rsidR="00DF442A" w14:paraId="678FCD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CC336" w14:textId="77777777" w:rsidR="00DF442A" w:rsidRDefault="00000000">
            <w:pPr>
              <w:spacing w:before="40" w:after="40"/>
            </w:pPr>
            <w:r>
              <w:rPr>
                <w:sz w:val="20"/>
                <w:szCs w:val="20"/>
              </w:rPr>
              <w:t>Figure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A9B86C" w14:textId="77777777" w:rsidR="00DF442A" w:rsidRDefault="00000000">
            <w:pPr>
              <w:spacing w:before="40" w:after="40"/>
            </w:pPr>
            <w:r>
              <w:rPr>
                <w:sz w:val="20"/>
                <w:szCs w:val="20"/>
              </w:rPr>
              <w:t>Overall System Architecture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4DDDB" w14:textId="77777777" w:rsidR="00DF442A" w:rsidRDefault="00000000">
            <w:pPr>
              <w:spacing w:before="40" w:after="40"/>
            </w:pPr>
            <w:r>
              <w:rPr>
                <w:sz w:val="20"/>
                <w:szCs w:val="20"/>
              </w:rPr>
              <w:t>Chapter 4</w:t>
            </w:r>
          </w:p>
        </w:tc>
      </w:tr>
      <w:tr w:rsidR="00DF442A" w14:paraId="56B70A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D827F" w14:textId="77777777" w:rsidR="00DF442A" w:rsidRDefault="00000000">
            <w:pPr>
              <w:spacing w:before="40" w:after="40"/>
            </w:pPr>
            <w:r>
              <w:rPr>
                <w:sz w:val="20"/>
                <w:szCs w:val="20"/>
              </w:rPr>
              <w:t>Figure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40041" w14:textId="77777777" w:rsidR="00DF442A" w:rsidRDefault="00000000">
            <w:pPr>
              <w:spacing w:before="40" w:after="40"/>
            </w:pPr>
            <w:r>
              <w:rPr>
                <w:sz w:val="20"/>
                <w:szCs w:val="20"/>
              </w:rPr>
              <w:t>Request Lifecycle for Legal Question Answering</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A8758" w14:textId="77777777" w:rsidR="00DF442A" w:rsidRDefault="00000000">
            <w:pPr>
              <w:spacing w:before="40" w:after="40"/>
            </w:pPr>
            <w:r>
              <w:rPr>
                <w:sz w:val="20"/>
                <w:szCs w:val="20"/>
              </w:rPr>
              <w:t>Chapter 4</w:t>
            </w:r>
          </w:p>
        </w:tc>
      </w:tr>
      <w:tr w:rsidR="00DF442A" w14:paraId="79192A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F2C76" w14:textId="77777777" w:rsidR="00DF442A" w:rsidRDefault="00000000">
            <w:pPr>
              <w:spacing w:before="40" w:after="40"/>
            </w:pPr>
            <w:r>
              <w:rPr>
                <w:sz w:val="20"/>
                <w:szCs w:val="20"/>
              </w:rPr>
              <w:t>Figure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F97546" w14:textId="77777777" w:rsidR="00DF442A" w:rsidRDefault="00000000">
            <w:pPr>
              <w:spacing w:before="40" w:after="40"/>
            </w:pPr>
            <w:r>
              <w:rPr>
                <w:sz w:val="20"/>
                <w:szCs w:val="20"/>
              </w:rPr>
              <w:t>Server-Sent Events Streaming Sequence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4C012" w14:textId="77777777" w:rsidR="00DF442A" w:rsidRDefault="00000000">
            <w:pPr>
              <w:spacing w:before="40" w:after="40"/>
            </w:pPr>
            <w:r>
              <w:rPr>
                <w:sz w:val="20"/>
                <w:szCs w:val="20"/>
              </w:rPr>
              <w:t>Chapter 4</w:t>
            </w:r>
          </w:p>
        </w:tc>
      </w:tr>
      <w:tr w:rsidR="00DF442A" w14:paraId="28E741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0B15D" w14:textId="77777777" w:rsidR="00DF442A" w:rsidRDefault="00000000">
            <w:pPr>
              <w:spacing w:before="40" w:after="40"/>
            </w:pPr>
            <w:r>
              <w:rPr>
                <w:sz w:val="20"/>
                <w:szCs w:val="20"/>
              </w:rPr>
              <w:t>Figure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12B9B" w14:textId="77777777" w:rsidR="00DF442A" w:rsidRDefault="00000000">
            <w:pPr>
              <w:spacing w:before="40" w:after="40"/>
            </w:pPr>
            <w:r>
              <w:rPr>
                <w:sz w:val="20"/>
                <w:szCs w:val="20"/>
              </w:rPr>
              <w:t>RAG Pipeline Flow</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2A596" w14:textId="77777777" w:rsidR="00DF442A" w:rsidRDefault="00000000">
            <w:pPr>
              <w:spacing w:before="40" w:after="40"/>
            </w:pPr>
            <w:r>
              <w:rPr>
                <w:sz w:val="20"/>
                <w:szCs w:val="20"/>
              </w:rPr>
              <w:t>Chapter 6</w:t>
            </w:r>
          </w:p>
        </w:tc>
      </w:tr>
      <w:tr w:rsidR="00DF442A" w14:paraId="2E4269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76580" w14:textId="77777777" w:rsidR="00DF442A" w:rsidRDefault="00000000">
            <w:pPr>
              <w:spacing w:before="40" w:after="40"/>
            </w:pPr>
            <w:r>
              <w:rPr>
                <w:sz w:val="20"/>
                <w:szCs w:val="20"/>
              </w:rPr>
              <w:t>Figure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DB6A4" w14:textId="77777777" w:rsidR="00DF442A" w:rsidRDefault="00000000">
            <w:pPr>
              <w:spacing w:before="40" w:after="40"/>
            </w:pPr>
            <w:r>
              <w:rPr>
                <w:sz w:val="20"/>
                <w:szCs w:val="20"/>
              </w:rPr>
              <w:t>Relational Database ER Diagram</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494EF" w14:textId="77777777" w:rsidR="00DF442A" w:rsidRDefault="00000000">
            <w:pPr>
              <w:spacing w:before="40" w:after="40"/>
            </w:pPr>
            <w:r>
              <w:rPr>
                <w:sz w:val="20"/>
                <w:szCs w:val="20"/>
              </w:rPr>
              <w:t>Chapter 5</w:t>
            </w:r>
          </w:p>
        </w:tc>
      </w:tr>
      <w:tr w:rsidR="00DF442A" w14:paraId="4ED8CC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C78B00" w14:textId="77777777" w:rsidR="00DF442A" w:rsidRDefault="00000000">
            <w:pPr>
              <w:spacing w:before="40" w:after="40"/>
            </w:pPr>
            <w:r>
              <w:rPr>
                <w:sz w:val="20"/>
                <w:szCs w:val="20"/>
              </w:rPr>
              <w:t>Figure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C5671" w14:textId="77777777" w:rsidR="00DF442A" w:rsidRDefault="00000000">
            <w:pPr>
              <w:spacing w:before="40" w:after="40"/>
            </w:pPr>
            <w:r>
              <w:rPr>
                <w:sz w:val="20"/>
                <w:szCs w:val="20"/>
              </w:rPr>
              <w:t>Qdrant Retrieval Model</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D05EA" w14:textId="77777777" w:rsidR="00DF442A" w:rsidRDefault="00000000">
            <w:pPr>
              <w:spacing w:before="40" w:after="40"/>
            </w:pPr>
            <w:r>
              <w:rPr>
                <w:sz w:val="20"/>
                <w:szCs w:val="20"/>
              </w:rPr>
              <w:t>Chapter 5</w:t>
            </w:r>
          </w:p>
        </w:tc>
      </w:tr>
    </w:tbl>
    <w:p w14:paraId="6E1DE94F" w14:textId="77777777" w:rsidR="00DF442A" w:rsidRDefault="00DF442A">
      <w:pPr>
        <w:spacing w:after="160"/>
      </w:pPr>
    </w:p>
    <w:p w14:paraId="0C8C6B6C" w14:textId="77777777" w:rsidR="00DF442A" w:rsidRDefault="00000000">
      <w:pPr>
        <w:pStyle w:val="Heading2"/>
      </w:pPr>
      <w: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4E52B9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201BB1F" w14:textId="77777777" w:rsidR="00DF442A" w:rsidRDefault="00000000">
            <w:pPr>
              <w:spacing w:before="40" w:after="40"/>
            </w:pPr>
            <w:r>
              <w:rPr>
                <w:b/>
                <w:bCs/>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774402C"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CE9C65" w14:textId="77777777" w:rsidR="00DF442A" w:rsidRDefault="00000000">
            <w:pPr>
              <w:spacing w:before="40" w:after="40"/>
            </w:pPr>
            <w:r>
              <w:rPr>
                <w:b/>
                <w:bCs/>
                <w:sz w:val="20"/>
                <w:szCs w:val="20"/>
              </w:rPr>
              <w:t>Location</w:t>
            </w:r>
          </w:p>
        </w:tc>
      </w:tr>
      <w:tr w:rsidR="00DF442A" w14:paraId="355B10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C1E1C" w14:textId="77777777" w:rsidR="00DF442A" w:rsidRDefault="00000000">
            <w:pPr>
              <w:spacing w:before="40" w:after="40"/>
            </w:pPr>
            <w:r>
              <w:rPr>
                <w:sz w:val="20"/>
                <w:szCs w:val="20"/>
              </w:rPr>
              <w:t>Table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BEF2A" w14:textId="77777777" w:rsidR="00DF442A" w:rsidRDefault="00000000">
            <w:pPr>
              <w:spacing w:before="40" w:after="40"/>
            </w:pPr>
            <w:r>
              <w:rPr>
                <w:sz w:val="20"/>
                <w:szCs w:val="20"/>
              </w:rPr>
              <w:t>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2F3AE" w14:textId="77777777" w:rsidR="00DF442A" w:rsidRDefault="00000000">
            <w:pPr>
              <w:spacing w:before="40" w:after="40"/>
            </w:pPr>
            <w:r>
              <w:rPr>
                <w:sz w:val="20"/>
                <w:szCs w:val="20"/>
              </w:rPr>
              <w:t>Chapter 3</w:t>
            </w:r>
          </w:p>
        </w:tc>
      </w:tr>
      <w:tr w:rsidR="00DF442A" w14:paraId="4ECAA0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065F5" w14:textId="77777777" w:rsidR="00DF442A" w:rsidRDefault="00000000">
            <w:pPr>
              <w:spacing w:before="40" w:after="40"/>
            </w:pPr>
            <w:r>
              <w:rPr>
                <w:sz w:val="20"/>
                <w:szCs w:val="20"/>
              </w:rPr>
              <w:t>Table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A42021" w14:textId="77777777" w:rsidR="00DF442A" w:rsidRDefault="00000000">
            <w:pPr>
              <w:spacing w:before="40" w:after="40"/>
            </w:pPr>
            <w:r>
              <w:rPr>
                <w:sz w:val="20"/>
                <w:szCs w:val="20"/>
              </w:rPr>
              <w:t>Non-Functional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14758" w14:textId="77777777" w:rsidR="00DF442A" w:rsidRDefault="00000000">
            <w:pPr>
              <w:spacing w:before="40" w:after="40"/>
            </w:pPr>
            <w:r>
              <w:rPr>
                <w:sz w:val="20"/>
                <w:szCs w:val="20"/>
              </w:rPr>
              <w:t>Chapter 3</w:t>
            </w:r>
          </w:p>
        </w:tc>
      </w:tr>
      <w:tr w:rsidR="00DF442A" w14:paraId="4FDA1B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F85B9" w14:textId="77777777" w:rsidR="00DF442A" w:rsidRDefault="00000000">
            <w:pPr>
              <w:spacing w:before="40" w:after="40"/>
            </w:pPr>
            <w:r>
              <w:rPr>
                <w:sz w:val="20"/>
                <w:szCs w:val="20"/>
              </w:rPr>
              <w:t>Table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9F92D" w14:textId="77777777" w:rsidR="00DF442A" w:rsidRDefault="00000000">
            <w:pPr>
              <w:spacing w:before="40" w:after="40"/>
            </w:pPr>
            <w:r>
              <w:rPr>
                <w:sz w:val="20"/>
                <w:szCs w:val="20"/>
              </w:rPr>
              <w:t>User Roles and Permissions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90D90" w14:textId="77777777" w:rsidR="00DF442A" w:rsidRDefault="00000000">
            <w:pPr>
              <w:spacing w:before="40" w:after="40"/>
            </w:pPr>
            <w:r>
              <w:rPr>
                <w:sz w:val="20"/>
                <w:szCs w:val="20"/>
              </w:rPr>
              <w:t>Chapter 3</w:t>
            </w:r>
          </w:p>
        </w:tc>
      </w:tr>
      <w:tr w:rsidR="00DF442A" w14:paraId="2D8E98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C6903" w14:textId="77777777" w:rsidR="00DF442A" w:rsidRDefault="00000000">
            <w:pPr>
              <w:spacing w:before="40" w:after="40"/>
            </w:pPr>
            <w:r>
              <w:rPr>
                <w:sz w:val="20"/>
                <w:szCs w:val="20"/>
              </w:rPr>
              <w:t>Table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358E8D" w14:textId="77777777" w:rsidR="00DF442A" w:rsidRDefault="00000000">
            <w:pPr>
              <w:spacing w:before="40" w:after="40"/>
            </w:pPr>
            <w:r>
              <w:rPr>
                <w:sz w:val="20"/>
                <w:szCs w:val="20"/>
              </w:rPr>
              <w:t>Alembic Migration Chain</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A97CE" w14:textId="77777777" w:rsidR="00DF442A" w:rsidRDefault="00000000">
            <w:pPr>
              <w:spacing w:before="40" w:after="40"/>
            </w:pPr>
            <w:r>
              <w:rPr>
                <w:sz w:val="20"/>
                <w:szCs w:val="20"/>
              </w:rPr>
              <w:t>Chapter 5</w:t>
            </w:r>
          </w:p>
        </w:tc>
      </w:tr>
      <w:tr w:rsidR="00DF442A" w14:paraId="7C9F86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8A7C98" w14:textId="77777777" w:rsidR="00DF442A" w:rsidRDefault="00000000">
            <w:pPr>
              <w:spacing w:before="40" w:after="40"/>
            </w:pPr>
            <w:r>
              <w:rPr>
                <w:sz w:val="20"/>
                <w:szCs w:val="20"/>
              </w:rPr>
              <w:t>Table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AC32A" w14:textId="77777777" w:rsidR="00DF442A" w:rsidRDefault="00000000">
            <w:pPr>
              <w:spacing w:before="40" w:after="40"/>
            </w:pPr>
            <w:r>
              <w:rPr>
                <w:sz w:val="20"/>
                <w:szCs w:val="20"/>
              </w:rPr>
              <w:t>Relational Database Tables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DE3F8" w14:textId="77777777" w:rsidR="00DF442A" w:rsidRDefault="00000000">
            <w:pPr>
              <w:spacing w:before="40" w:after="40"/>
            </w:pPr>
            <w:r>
              <w:rPr>
                <w:sz w:val="20"/>
                <w:szCs w:val="20"/>
              </w:rPr>
              <w:t>Chapter 5</w:t>
            </w:r>
          </w:p>
        </w:tc>
      </w:tr>
      <w:tr w:rsidR="00DF442A" w14:paraId="2AC4F6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F3C0B6" w14:textId="77777777" w:rsidR="00DF442A" w:rsidRDefault="00000000">
            <w:pPr>
              <w:spacing w:before="40" w:after="40"/>
            </w:pPr>
            <w:r>
              <w:rPr>
                <w:sz w:val="20"/>
                <w:szCs w:val="20"/>
              </w:rPr>
              <w:t>Table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34CEE0" w14:textId="77777777" w:rsidR="00DF442A" w:rsidRDefault="00000000">
            <w:pPr>
              <w:spacing w:before="40" w:after="40"/>
            </w:pPr>
            <w:r>
              <w:rPr>
                <w:sz w:val="20"/>
                <w:szCs w:val="20"/>
              </w:rPr>
              <w:t>API Endpoint Groups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F12929" w14:textId="77777777" w:rsidR="00DF442A" w:rsidRDefault="00000000">
            <w:pPr>
              <w:spacing w:before="40" w:after="40"/>
            </w:pPr>
            <w:r>
              <w:rPr>
                <w:sz w:val="20"/>
                <w:szCs w:val="20"/>
              </w:rPr>
              <w:t>Chapter 7</w:t>
            </w:r>
          </w:p>
        </w:tc>
      </w:tr>
      <w:tr w:rsidR="00DF442A" w14:paraId="16C1D3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49527" w14:textId="77777777" w:rsidR="00DF442A" w:rsidRDefault="00000000">
            <w:pPr>
              <w:spacing w:before="40" w:after="40"/>
            </w:pPr>
            <w:r>
              <w:rPr>
                <w:sz w:val="20"/>
                <w:szCs w:val="20"/>
              </w:rPr>
              <w:t>Table 7</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AE896" w14:textId="77777777" w:rsidR="00DF442A" w:rsidRDefault="00000000">
            <w:pPr>
              <w:spacing w:before="40" w:after="40"/>
            </w:pPr>
            <w:r>
              <w:rPr>
                <w:sz w:val="20"/>
                <w:szCs w:val="20"/>
              </w:rPr>
              <w:t>RAG Configuration Parameters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9A027" w14:textId="77777777" w:rsidR="00DF442A" w:rsidRDefault="00000000">
            <w:pPr>
              <w:spacing w:before="40" w:after="40"/>
            </w:pPr>
            <w:r>
              <w:rPr>
                <w:sz w:val="20"/>
                <w:szCs w:val="20"/>
              </w:rPr>
              <w:t>Chapter 6</w:t>
            </w:r>
          </w:p>
        </w:tc>
      </w:tr>
      <w:tr w:rsidR="00DF442A" w14:paraId="4DA56F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D250A" w14:textId="77777777" w:rsidR="00DF442A" w:rsidRDefault="00000000">
            <w:pPr>
              <w:spacing w:before="40" w:after="40"/>
            </w:pPr>
            <w:r>
              <w:rPr>
                <w:sz w:val="20"/>
                <w:szCs w:val="20"/>
              </w:rPr>
              <w:t>Table 8</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2AB9A" w14:textId="77777777" w:rsidR="00DF442A" w:rsidRDefault="00000000">
            <w:pPr>
              <w:spacing w:before="40" w:after="40"/>
            </w:pPr>
            <w:r>
              <w:rPr>
                <w:sz w:val="20"/>
                <w:szCs w:val="20"/>
              </w:rPr>
              <w:t>Test Categories and Evidence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6E0AE9" w14:textId="77777777" w:rsidR="00DF442A" w:rsidRDefault="00000000">
            <w:pPr>
              <w:spacing w:before="40" w:after="40"/>
            </w:pPr>
            <w:r>
              <w:rPr>
                <w:sz w:val="20"/>
                <w:szCs w:val="20"/>
              </w:rPr>
              <w:t>Chapter 10</w:t>
            </w:r>
          </w:p>
        </w:tc>
      </w:tr>
      <w:tr w:rsidR="00DF442A" w14:paraId="0142DE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3A46C" w14:textId="77777777" w:rsidR="00DF442A" w:rsidRDefault="00000000">
            <w:pPr>
              <w:spacing w:before="40" w:after="40"/>
            </w:pPr>
            <w:r>
              <w:rPr>
                <w:sz w:val="20"/>
                <w:szCs w:val="20"/>
              </w:rPr>
              <w:t>Table 9</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7AE76" w14:textId="77777777" w:rsidR="00DF442A" w:rsidRDefault="00000000">
            <w:pPr>
              <w:spacing w:before="40" w:after="40"/>
            </w:pPr>
            <w:r>
              <w:rPr>
                <w:sz w:val="20"/>
                <w:szCs w:val="20"/>
              </w:rPr>
              <w:t>Limitations and Mitigation Plans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C9591" w14:textId="77777777" w:rsidR="00DF442A" w:rsidRDefault="00000000">
            <w:pPr>
              <w:spacing w:before="40" w:after="40"/>
            </w:pPr>
            <w:r>
              <w:rPr>
                <w:sz w:val="20"/>
                <w:szCs w:val="20"/>
              </w:rPr>
              <w:t>Chapter 11</w:t>
            </w:r>
          </w:p>
        </w:tc>
      </w:tr>
    </w:tbl>
    <w:p w14:paraId="7D5BD416" w14:textId="77777777" w:rsidR="00DF442A" w:rsidRDefault="00000000">
      <w:r>
        <w:br w:type="page"/>
      </w:r>
    </w:p>
    <w:p w14:paraId="46E43DB0" w14:textId="77777777" w:rsidR="00DF442A" w:rsidRDefault="00000000">
      <w:pPr>
        <w:pStyle w:val="Heading1"/>
      </w:pPr>
      <w:r>
        <w:lastRenderedPageBreak/>
        <w:t>Chapter 1: Introduction</w:t>
      </w:r>
    </w:p>
    <w:p w14:paraId="3D1F6B52" w14:textId="77777777" w:rsidR="00DF442A" w:rsidRDefault="00000000">
      <w:pPr>
        <w:pStyle w:val="Heading2"/>
      </w:pPr>
      <w:r>
        <w:t>1.1 Problem Definition</w:t>
      </w:r>
    </w:p>
    <w:p w14:paraId="7964EF38"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303A2DA8"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42F658AD" w14:textId="77777777" w:rsidR="00DF442A" w:rsidRDefault="00000000">
      <w:pPr>
        <w:pStyle w:val="Heading2"/>
      </w:pPr>
      <w:r>
        <w:t>1.2 Motivation</w:t>
      </w:r>
    </w:p>
    <w:p w14:paraId="7FB4CC18"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5606C076"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5C123F90" w14:textId="77777777" w:rsidR="00DF442A" w:rsidRDefault="00000000">
      <w:pPr>
        <w:pStyle w:val="Heading2"/>
      </w:pPr>
      <w:r>
        <w:t>1.3 Project Objectives</w:t>
      </w:r>
    </w:p>
    <w:p w14:paraId="431D6934" w14:textId="77777777" w:rsidR="00DF442A" w:rsidRDefault="00000000">
      <w:pPr>
        <w:spacing w:before="60" w:after="120"/>
        <w:jc w:val="both"/>
      </w:pPr>
      <w:r>
        <w:t>The main objectives of the project are:</w:t>
      </w:r>
    </w:p>
    <w:p w14:paraId="5A59CD53" w14:textId="77777777" w:rsidR="00DF442A" w:rsidRDefault="00000000">
      <w:pPr>
        <w:pStyle w:val="ListParagraph"/>
        <w:numPr>
          <w:ilvl w:val="0"/>
          <w:numId w:val="2"/>
        </w:numPr>
        <w:spacing w:before="40" w:after="40"/>
        <w:jc w:val="both"/>
      </w:pPr>
      <w:r>
        <w:t>To implement a Turkish legal question-answering web application.</w:t>
      </w:r>
    </w:p>
    <w:p w14:paraId="4226D666" w14:textId="77777777" w:rsidR="00DF442A" w:rsidRDefault="00000000">
      <w:pPr>
        <w:pStyle w:val="ListParagraph"/>
        <w:numPr>
          <w:ilvl w:val="0"/>
          <w:numId w:val="2"/>
        </w:numPr>
        <w:spacing w:before="40" w:after="40"/>
        <w:jc w:val="both"/>
      </w:pPr>
      <w:r>
        <w:t>To retrieve relevant Turkish legal sources before answer generation.</w:t>
      </w:r>
    </w:p>
    <w:p w14:paraId="66FBDA73"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66F84DFC" w14:textId="77777777" w:rsidR="00DF442A" w:rsidRDefault="00000000">
      <w:pPr>
        <w:pStyle w:val="ListParagraph"/>
        <w:numPr>
          <w:ilvl w:val="0"/>
          <w:numId w:val="2"/>
        </w:numPr>
        <w:spacing w:before="40" w:after="40"/>
        <w:jc w:val="both"/>
      </w:pPr>
      <w:r>
        <w:t>To provide source summaries and legal references in answers.</w:t>
      </w:r>
    </w:p>
    <w:p w14:paraId="5ED49F13" w14:textId="77777777" w:rsidR="00DF442A" w:rsidRDefault="00000000">
      <w:pPr>
        <w:pStyle w:val="ListParagraph"/>
        <w:numPr>
          <w:ilvl w:val="0"/>
          <w:numId w:val="2"/>
        </w:numPr>
        <w:spacing w:before="40" w:after="40"/>
        <w:jc w:val="both"/>
      </w:pPr>
      <w:r>
        <w:t>To support both registered users and guest users.</w:t>
      </w:r>
    </w:p>
    <w:p w14:paraId="1DE796A3" w14:textId="77777777" w:rsidR="00DF442A" w:rsidRDefault="00000000">
      <w:pPr>
        <w:pStyle w:val="ListParagraph"/>
        <w:numPr>
          <w:ilvl w:val="0"/>
          <w:numId w:val="2"/>
        </w:numPr>
        <w:spacing w:before="40" w:after="40"/>
        <w:jc w:val="both"/>
      </w:pPr>
      <w:r>
        <w:t>To store conversation history and feedback for later review.</w:t>
      </w:r>
    </w:p>
    <w:p w14:paraId="588AB2EC"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5BFEDB0E"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5B268153" w14:textId="77777777" w:rsidR="00DF442A" w:rsidRDefault="00000000">
      <w:pPr>
        <w:pStyle w:val="ListParagraph"/>
        <w:numPr>
          <w:ilvl w:val="0"/>
          <w:numId w:val="2"/>
        </w:numPr>
        <w:spacing w:before="40" w:after="40"/>
        <w:jc w:val="both"/>
      </w:pPr>
      <w:r>
        <w:t>To evaluate the system through automated tests and scenario-based system tests.</w:t>
      </w:r>
    </w:p>
    <w:p w14:paraId="6F3C33CD" w14:textId="77777777" w:rsidR="00DF442A" w:rsidRDefault="00000000">
      <w:pPr>
        <w:pStyle w:val="Heading2"/>
      </w:pPr>
      <w:r>
        <w:t>1.4 Project Scope</w:t>
      </w:r>
    </w:p>
    <w:p w14:paraId="739C39D4" w14:textId="77777777" w:rsidR="00DF442A" w:rsidRDefault="00000000">
      <w:pPr>
        <w:spacing w:before="60" w:after="120"/>
        <w:jc w:val="both"/>
      </w:pPr>
      <w:r>
        <w:lastRenderedPageBreak/>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4B636BAE"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4026E12E" w14:textId="77777777" w:rsidR="00DF442A" w:rsidRDefault="00000000">
      <w:pPr>
        <w:pStyle w:val="Heading2"/>
      </w:pPr>
      <w:r>
        <w:t>1.5 Contributions</w:t>
      </w:r>
    </w:p>
    <w:p w14:paraId="2E997BED" w14:textId="77777777" w:rsidR="00DF442A" w:rsidRDefault="00000000">
      <w:pPr>
        <w:spacing w:before="60" w:after="120"/>
        <w:jc w:val="both"/>
      </w:pPr>
      <w:r>
        <w:t>This project makes the following engineering contributions:</w:t>
      </w:r>
    </w:p>
    <w:p w14:paraId="5134013F" w14:textId="77777777" w:rsidR="00DF442A" w:rsidRDefault="00000000">
      <w:pPr>
        <w:pStyle w:val="ListParagraph"/>
        <w:numPr>
          <w:ilvl w:val="0"/>
          <w:numId w:val="3"/>
        </w:numPr>
        <w:spacing w:before="40" w:after="40"/>
        <w:jc w:val="both"/>
      </w:pPr>
      <w:r>
        <w:t>A working RAG-based legal information assistant for Turkish legal questions.</w:t>
      </w:r>
    </w:p>
    <w:p w14:paraId="5320B909"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29675E5F"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7D9C1CA7" w14:textId="77777777" w:rsidR="00DF442A" w:rsidRDefault="00000000">
      <w:pPr>
        <w:pStyle w:val="ListParagraph"/>
        <w:numPr>
          <w:ilvl w:val="0"/>
          <w:numId w:val="3"/>
        </w:numPr>
        <w:spacing w:before="40" w:after="40"/>
        <w:jc w:val="both"/>
      </w:pPr>
      <w:r>
        <w:t>A relational schema managed by Alembic migrations for user and application data.</w:t>
      </w:r>
    </w:p>
    <w:p w14:paraId="69043112" w14:textId="77777777" w:rsidR="00DF442A" w:rsidRDefault="00000000">
      <w:pPr>
        <w:pStyle w:val="ListParagraph"/>
        <w:numPr>
          <w:ilvl w:val="0"/>
          <w:numId w:val="3"/>
        </w:numPr>
        <w:spacing w:before="40" w:after="40"/>
        <w:jc w:val="both"/>
      </w:pPr>
      <w:r>
        <w:t>A Qdrant-based vector retrieval layer for legal chunks and source metadata.</w:t>
      </w:r>
    </w:p>
    <w:p w14:paraId="60DB69DC" w14:textId="77777777" w:rsidR="00DF442A" w:rsidRDefault="00000000">
      <w:pPr>
        <w:pStyle w:val="ListParagraph"/>
        <w:numPr>
          <w:ilvl w:val="0"/>
          <w:numId w:val="3"/>
        </w:numPr>
        <w:spacing w:before="40" w:after="40"/>
        <w:jc w:val="both"/>
      </w:pPr>
      <w:r>
        <w:t>A fallback local retrieval corpus for cases where Qdrant is unavailable.</w:t>
      </w:r>
    </w:p>
    <w:p w14:paraId="5C791375" w14:textId="77777777" w:rsidR="00DF442A" w:rsidRDefault="00000000">
      <w:pPr>
        <w:pStyle w:val="ListParagraph"/>
        <w:numPr>
          <w:ilvl w:val="0"/>
          <w:numId w:val="3"/>
        </w:numPr>
        <w:spacing w:before="40" w:after="40"/>
        <w:jc w:val="both"/>
      </w:pPr>
      <w:r>
        <w:t>Automated tests and system-level evaluation artifacts.</w:t>
      </w:r>
    </w:p>
    <w:p w14:paraId="2BEC56FB" w14:textId="77777777" w:rsidR="00DF442A" w:rsidRDefault="00000000">
      <w:pPr>
        <w:pStyle w:val="Heading2"/>
      </w:pPr>
      <w:r>
        <w:t>1.6 Report Organization</w:t>
      </w:r>
    </w:p>
    <w:p w14:paraId="24D1AF1B"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1B376312" w14:textId="77777777" w:rsidR="00DF442A" w:rsidRDefault="00000000">
      <w:r>
        <w:br w:type="page"/>
      </w:r>
    </w:p>
    <w:p w14:paraId="36E06F39" w14:textId="77777777" w:rsidR="00DF442A" w:rsidRDefault="00000000">
      <w:pPr>
        <w:pStyle w:val="Heading1"/>
      </w:pPr>
      <w:r>
        <w:lastRenderedPageBreak/>
        <w:t>Chapter 2: Background and Related Work</w:t>
      </w:r>
    </w:p>
    <w:p w14:paraId="5B17B4B3" w14:textId="77777777" w:rsidR="00DF442A" w:rsidRDefault="00000000">
      <w:pPr>
        <w:pStyle w:val="Heading2"/>
      </w:pPr>
      <w:r>
        <w:t>2.1 LegalTech and Access to Legal Information</w:t>
      </w:r>
    </w:p>
    <w:p w14:paraId="377C0C72"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2CF64DF4"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001949A2" w14:textId="77777777" w:rsidR="00DF442A" w:rsidRDefault="00000000">
      <w:pPr>
        <w:pStyle w:val="Heading2"/>
      </w:pPr>
      <w:r>
        <w:t>2.2 Large Language Models</w:t>
      </w:r>
    </w:p>
    <w:p w14:paraId="652A83F9"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2B15C32C"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7CED3CAE" w14:textId="77777777" w:rsidR="00DF442A" w:rsidRDefault="00000000">
      <w:pPr>
        <w:pStyle w:val="Heading2"/>
      </w:pPr>
      <w:r>
        <w:t>2.3 Hallucination and Reliability Risk</w:t>
      </w:r>
    </w:p>
    <w:p w14:paraId="343DED47"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46C47F41" w14:textId="77777777" w:rsidR="00DF442A" w:rsidRDefault="00000000">
      <w:pPr>
        <w:pStyle w:val="Heading2"/>
      </w:pPr>
      <w:r>
        <w:t>2.4 Retrieval-Augmented Generation</w:t>
      </w:r>
    </w:p>
    <w:p w14:paraId="7B52BEDF"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30715E2F"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0836FD94" w14:textId="77777777" w:rsidR="00DF442A" w:rsidRDefault="00000000">
      <w:pPr>
        <w:pStyle w:val="Heading2"/>
      </w:pPr>
      <w:r>
        <w:t>2.5 Vector Databases</w:t>
      </w:r>
    </w:p>
    <w:p w14:paraId="40AADBB3"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75BB400F"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2B957E14" w14:textId="77777777" w:rsidR="00DF442A" w:rsidRDefault="00000000">
      <w:pPr>
        <w:pStyle w:val="Heading2"/>
      </w:pPr>
      <w:r>
        <w:t>2.6 Legal NLP and Turkish Legal Text</w:t>
      </w:r>
    </w:p>
    <w:p w14:paraId="21129E35"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624C2208"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1DC27163" w14:textId="77777777" w:rsidR="00DF442A" w:rsidRDefault="00000000">
      <w:pPr>
        <w:pStyle w:val="Heading2"/>
      </w:pPr>
      <w:r>
        <w:t>2.7 Summary</w:t>
      </w:r>
    </w:p>
    <w:p w14:paraId="4784ACB2"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47E1F850" w14:textId="77777777" w:rsidR="00DF442A" w:rsidRDefault="00000000">
      <w:pPr>
        <w:pStyle w:val="Heading2"/>
      </w:pPr>
      <w:r>
        <w:t>2.8 Comparison with Keyword-Based Legal Search</w:t>
      </w:r>
    </w:p>
    <w:p w14:paraId="42FFF220"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6FF88007"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2B54748C" w14:textId="77777777" w:rsidR="00DF442A" w:rsidRDefault="00000000">
      <w:pPr>
        <w:pStyle w:val="Heading2"/>
      </w:pPr>
      <w:r>
        <w:lastRenderedPageBreak/>
        <w:t>2.9 Why RAG is More Suitable than Fine-Tuning for this Project</w:t>
      </w:r>
    </w:p>
    <w:p w14:paraId="6207D6D4"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61C97727"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08ED01D7" w14:textId="77777777" w:rsidR="00DF442A" w:rsidRDefault="00000000">
      <w:pPr>
        <w:pStyle w:val="Heading2"/>
      </w:pPr>
      <w:r>
        <w:t>2.10 Evaluation Challenges in Legal RAG</w:t>
      </w:r>
    </w:p>
    <w:p w14:paraId="076C5373"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61CA1B0C" w14:textId="77777777" w:rsidR="00DF442A" w:rsidRDefault="00000000">
      <w:pPr>
        <w:pStyle w:val="ListParagraph"/>
        <w:numPr>
          <w:ilvl w:val="0"/>
          <w:numId w:val="2"/>
        </w:numPr>
        <w:spacing w:before="40" w:after="40"/>
        <w:jc w:val="both"/>
      </w:pPr>
      <w:r>
        <w:t>Did the system classify the legal domain correctly?</w:t>
      </w:r>
    </w:p>
    <w:p w14:paraId="217C8503" w14:textId="77777777" w:rsidR="00DF442A" w:rsidRDefault="00000000">
      <w:pPr>
        <w:pStyle w:val="ListParagraph"/>
        <w:numPr>
          <w:ilvl w:val="0"/>
          <w:numId w:val="2"/>
        </w:numPr>
        <w:spacing w:before="40" w:after="40"/>
        <w:jc w:val="both"/>
      </w:pPr>
      <w:r>
        <w:t>Did it retrieve legally relevant sources?</w:t>
      </w:r>
    </w:p>
    <w:p w14:paraId="41077BE9" w14:textId="77777777" w:rsidR="00DF442A" w:rsidRDefault="00000000">
      <w:pPr>
        <w:pStyle w:val="ListParagraph"/>
        <w:numPr>
          <w:ilvl w:val="0"/>
          <w:numId w:val="2"/>
        </w:numPr>
        <w:spacing w:before="40" w:after="40"/>
        <w:jc w:val="both"/>
      </w:pPr>
      <w:r>
        <w:t>Did the generated answer stay faithful to those sources?</w:t>
      </w:r>
    </w:p>
    <w:p w14:paraId="57297FD8" w14:textId="77777777" w:rsidR="00DF442A" w:rsidRDefault="00000000">
      <w:pPr>
        <w:pStyle w:val="ListParagraph"/>
        <w:numPr>
          <w:ilvl w:val="0"/>
          <w:numId w:val="2"/>
        </w:numPr>
        <w:spacing w:before="40" w:after="40"/>
        <w:jc w:val="both"/>
      </w:pPr>
      <w:r>
        <w:t>Did the answer include appropriate limitations or warnings?</w:t>
      </w:r>
    </w:p>
    <w:p w14:paraId="6E1A7861" w14:textId="77777777" w:rsidR="00DF442A" w:rsidRDefault="00000000">
      <w:pPr>
        <w:pStyle w:val="ListParagraph"/>
        <w:numPr>
          <w:ilvl w:val="0"/>
          <w:numId w:val="2"/>
        </w:numPr>
        <w:spacing w:before="40" w:after="40"/>
        <w:jc w:val="both"/>
      </w:pPr>
      <w:r>
        <w:t>Did the answer avoid giving individualized legal advice?</w:t>
      </w:r>
    </w:p>
    <w:p w14:paraId="08890532" w14:textId="77777777" w:rsidR="00DF442A" w:rsidRDefault="00000000">
      <w:pPr>
        <w:pStyle w:val="ListParagraph"/>
        <w:numPr>
          <w:ilvl w:val="0"/>
          <w:numId w:val="2"/>
        </w:numPr>
        <w:spacing w:before="40" w:after="40"/>
        <w:jc w:val="both"/>
      </w:pPr>
      <w:r>
        <w:t>Did the UI present sources clearly enough for user inspection?</w:t>
      </w:r>
    </w:p>
    <w:p w14:paraId="0B990EA2"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09D30A90" w14:textId="77777777" w:rsidR="00DF442A" w:rsidRDefault="00000000">
      <w:r>
        <w:br w:type="page"/>
      </w:r>
    </w:p>
    <w:p w14:paraId="0048E226" w14:textId="77777777" w:rsidR="00DF442A" w:rsidRDefault="00000000">
      <w:pPr>
        <w:pStyle w:val="Heading1"/>
      </w:pPr>
      <w:r>
        <w:lastRenderedPageBreak/>
        <w:t>Chapter 3: Requirements Analysis</w:t>
      </w:r>
    </w:p>
    <w:p w14:paraId="07188940" w14:textId="77777777" w:rsidR="00DF442A" w:rsidRDefault="00000000">
      <w:pPr>
        <w:pStyle w:val="Heading2"/>
      </w:pPr>
      <w:r>
        <w:t>3.1 Stakeholders</w:t>
      </w:r>
    </w:p>
    <w:p w14:paraId="53560DA1"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2755B63E" w14:textId="77777777" w:rsidR="00DF442A" w:rsidRDefault="00000000">
      <w:pPr>
        <w:pStyle w:val="Heading2"/>
      </w:pPr>
      <w:r>
        <w:t>3.2 User Roles</w:t>
      </w:r>
    </w:p>
    <w:p w14:paraId="1E3D2E22"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2C1F9E60" w14:textId="77777777" w:rsidR="00DF442A" w:rsidRDefault="00000000">
      <w:pPr>
        <w:spacing w:before="60" w:after="120"/>
        <w:jc w:val="both"/>
      </w:pPr>
      <w:r>
        <w:rPr>
          <w:b/>
          <w:bCs/>
        </w:rPr>
        <w:t>Table 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2A87C1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40BA26A"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6298AB" w14:textId="77777777" w:rsidR="00DF442A" w:rsidRDefault="00000000">
            <w:pPr>
              <w:spacing w:before="40" w:after="40"/>
            </w:pPr>
            <w:r>
              <w:rPr>
                <w:b/>
                <w:bCs/>
                <w:sz w:val="20"/>
                <w:szCs w:val="20"/>
              </w:rPr>
              <w:t>Main Permissions</w:t>
            </w:r>
          </w:p>
        </w:tc>
      </w:tr>
      <w:tr w:rsidR="00DF442A" w14:paraId="2568F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A205D"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2869A0" w14:textId="77777777" w:rsidR="00DF442A" w:rsidRDefault="00000000">
            <w:pPr>
              <w:spacing w:before="40" w:after="40"/>
            </w:pPr>
            <w:r>
              <w:rPr>
                <w:sz w:val="20"/>
                <w:szCs w:val="20"/>
              </w:rPr>
              <w:t>Ask legal questions, receive guest session, view guest chat history, submit feedback</w:t>
            </w:r>
          </w:p>
        </w:tc>
      </w:tr>
      <w:tr w:rsidR="00DF442A" w14:paraId="73D1EA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A9B80"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C4BB9" w14:textId="77777777" w:rsidR="00DF442A" w:rsidRDefault="00000000">
            <w:pPr>
              <w:spacing w:before="40" w:after="40"/>
            </w:pPr>
            <w:r>
              <w:rPr>
                <w:sz w:val="20"/>
                <w:szCs w:val="20"/>
              </w:rPr>
              <w:t>Login, manage profile, save chat history, share conversations, use forum</w:t>
            </w:r>
          </w:p>
        </w:tc>
      </w:tr>
      <w:tr w:rsidR="00DF442A" w14:paraId="61DEF7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73E21"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75906" w14:textId="77777777" w:rsidR="00DF442A" w:rsidRDefault="00000000">
            <w:pPr>
              <w:spacing w:before="40" w:after="40"/>
            </w:pPr>
            <w:r>
              <w:rPr>
                <w:sz w:val="20"/>
                <w:szCs w:val="20"/>
              </w:rPr>
              <w:t>User permissions plus selected forum verification and lock actions</w:t>
            </w:r>
          </w:p>
        </w:tc>
      </w:tr>
      <w:tr w:rsidR="00DF442A" w14:paraId="79BB2C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105D5"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098835" w14:textId="77777777" w:rsidR="00DF442A" w:rsidRDefault="00000000">
            <w:pPr>
              <w:spacing w:before="40" w:after="40"/>
            </w:pPr>
            <w:r>
              <w:rPr>
                <w:sz w:val="20"/>
                <w:szCs w:val="20"/>
              </w:rPr>
              <w:t>User and lawyer permissions plus analytics, user management, weak-query inspection</w:t>
            </w:r>
          </w:p>
        </w:tc>
      </w:tr>
    </w:tbl>
    <w:p w14:paraId="1C9B7D4B" w14:textId="77777777" w:rsidR="00DF442A" w:rsidRDefault="00DF442A">
      <w:pPr>
        <w:spacing w:after="120"/>
      </w:pPr>
    </w:p>
    <w:p w14:paraId="142254EE" w14:textId="77777777" w:rsidR="00DF442A" w:rsidRDefault="00000000">
      <w:pPr>
        <w:pStyle w:val="Heading2"/>
      </w:pPr>
      <w:r>
        <w:t>3.3 Functional Requirements</w:t>
      </w:r>
    </w:p>
    <w:p w14:paraId="0420E829" w14:textId="77777777" w:rsidR="00DF442A" w:rsidRDefault="00000000">
      <w:pPr>
        <w:spacing w:before="60" w:after="120"/>
        <w:jc w:val="both"/>
      </w:pPr>
      <w:r>
        <w:rPr>
          <w:b/>
          <w:bCs/>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163A27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D771B1F"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58773C"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5E3261F" w14:textId="77777777" w:rsidR="00DF442A" w:rsidRDefault="00000000">
            <w:pPr>
              <w:spacing w:before="40" w:after="40"/>
            </w:pPr>
            <w:r>
              <w:rPr>
                <w:b/>
                <w:bCs/>
                <w:sz w:val="20"/>
                <w:szCs w:val="20"/>
              </w:rPr>
              <w:t>Implementation Evidence</w:t>
            </w:r>
          </w:p>
        </w:tc>
      </w:tr>
      <w:tr w:rsidR="00DF442A" w14:paraId="47E9DD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1116D"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66581"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0D6B7"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7E8BE1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67252"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CA1C9"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97685F" w14:textId="77777777" w:rsidR="00DF442A" w:rsidRDefault="00000000">
            <w:pPr>
              <w:spacing w:before="40" w:after="40"/>
            </w:pPr>
            <w:r>
              <w:rPr>
                <w:sz w:val="20"/>
                <w:szCs w:val="20"/>
              </w:rPr>
              <w:t>RAG pipeline [22]</w:t>
            </w:r>
          </w:p>
        </w:tc>
      </w:tr>
      <w:tr w:rsidR="00DF442A" w14:paraId="45090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650E4A"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20479"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27CC3"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2F0A7B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17F22"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56FDAB"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E3316" w14:textId="77777777" w:rsidR="00DF442A" w:rsidRDefault="00000000">
            <w:pPr>
              <w:spacing w:before="40" w:after="40"/>
            </w:pPr>
            <w:r>
              <w:rPr>
                <w:sz w:val="20"/>
                <w:szCs w:val="20"/>
              </w:rPr>
              <w:t>Auth and guest cookies [20]</w:t>
            </w:r>
          </w:p>
        </w:tc>
      </w:tr>
      <w:tr w:rsidR="00DF442A" w14:paraId="548D39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78DE4"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B28D7"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A7EC0"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789553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4EF92"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793BA"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AF853"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6A5B13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E38D0"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F64952"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7ACBF"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12DBFE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69058"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C69C5"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27053"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02CEDE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06FD6"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F1B4A"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6C8B7"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500724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354D02" w14:textId="77777777" w:rsidR="00DF442A" w:rsidRDefault="00000000">
            <w:pPr>
              <w:spacing w:before="40" w:after="40"/>
            </w:pPr>
            <w:r>
              <w:rPr>
                <w:sz w:val="20"/>
                <w:szCs w:val="20"/>
              </w:rPr>
              <w:lastRenderedPageBreak/>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81A8B"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F4F05" w14:textId="77777777" w:rsidR="00DF442A" w:rsidRDefault="00000000">
            <w:pPr>
              <w:spacing w:before="40" w:after="40"/>
            </w:pPr>
            <w:r>
              <w:rPr>
                <w:sz w:val="20"/>
                <w:szCs w:val="20"/>
              </w:rPr>
              <w:t>Forum endpoints and tables [20], [21]</w:t>
            </w:r>
          </w:p>
        </w:tc>
      </w:tr>
      <w:tr w:rsidR="00DF442A" w14:paraId="2E5E8E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FE006"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20F63"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50E33"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673976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D36AE"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7B1DC"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F407B"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227CCDC8" w14:textId="77777777" w:rsidR="00DF442A" w:rsidRDefault="00DF442A">
      <w:pPr>
        <w:spacing w:after="120"/>
      </w:pPr>
    </w:p>
    <w:p w14:paraId="28EF28A8" w14:textId="77777777" w:rsidR="00DF442A" w:rsidRDefault="00000000">
      <w:pPr>
        <w:pStyle w:val="Heading2"/>
      </w:pPr>
      <w:r>
        <w:t>3.4 Non-Functional Requirements</w:t>
      </w:r>
    </w:p>
    <w:p w14:paraId="79F774F1" w14:textId="77777777" w:rsidR="00DF442A" w:rsidRDefault="00000000">
      <w:pPr>
        <w:spacing w:before="60" w:after="120"/>
        <w:jc w:val="both"/>
      </w:pPr>
      <w:r>
        <w:rPr>
          <w:b/>
          <w:bCs/>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0BE896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54E3F6F"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5E43ECB"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49D7CC" w14:textId="77777777" w:rsidR="00DF442A" w:rsidRDefault="00000000">
            <w:pPr>
              <w:spacing w:before="40" w:after="40"/>
            </w:pPr>
            <w:r>
              <w:rPr>
                <w:b/>
                <w:bCs/>
                <w:sz w:val="20"/>
                <w:szCs w:val="20"/>
              </w:rPr>
              <w:t>Design Response</w:t>
            </w:r>
          </w:p>
        </w:tc>
      </w:tr>
      <w:tr w:rsidR="00DF442A" w14:paraId="424310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D28FD3"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47695"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5FF61" w14:textId="77777777" w:rsidR="00DF442A" w:rsidRDefault="00000000">
            <w:pPr>
              <w:spacing w:before="40" w:after="40"/>
            </w:pPr>
            <w:r>
              <w:rPr>
                <w:sz w:val="20"/>
                <w:szCs w:val="20"/>
              </w:rPr>
              <w:t>Answers include source metadata and summaries</w:t>
            </w:r>
          </w:p>
        </w:tc>
      </w:tr>
      <w:tr w:rsidR="00DF442A" w14:paraId="7CEBE1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C8D1D"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E551F"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459F6" w14:textId="77777777" w:rsidR="00DF442A" w:rsidRDefault="00000000">
            <w:pPr>
              <w:spacing w:before="40" w:after="40"/>
            </w:pPr>
            <w:r>
              <w:rPr>
                <w:sz w:val="20"/>
                <w:szCs w:val="20"/>
              </w:rPr>
              <w:t>JWT, refresh rotation, password hashing, role checks</w:t>
            </w:r>
          </w:p>
        </w:tc>
      </w:tr>
      <w:tr w:rsidR="00DF442A" w14:paraId="6F1D0F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F4842"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3BB8F"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FF1D89" w14:textId="77777777" w:rsidR="00DF442A" w:rsidRDefault="00000000">
            <w:pPr>
              <w:spacing w:before="40" w:after="40"/>
            </w:pPr>
            <w:r>
              <w:rPr>
                <w:sz w:val="20"/>
                <w:szCs w:val="20"/>
              </w:rPr>
              <w:t>Modular routers, services, models, migrations</w:t>
            </w:r>
          </w:p>
        </w:tc>
      </w:tr>
      <w:tr w:rsidR="00DF442A" w14:paraId="1D9EC1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57D8B"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3E11CA"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3D597D" w14:textId="77777777" w:rsidR="00DF442A" w:rsidRDefault="00000000">
            <w:pPr>
              <w:spacing w:before="40" w:after="40"/>
            </w:pPr>
            <w:r>
              <w:rPr>
                <w:sz w:val="20"/>
                <w:szCs w:val="20"/>
              </w:rPr>
              <w:t>Local retrieval fallback and mock modes</w:t>
            </w:r>
          </w:p>
        </w:tc>
      </w:tr>
      <w:tr w:rsidR="00DF442A" w14:paraId="118A84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1B146"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AB49B"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F609F" w14:textId="77777777" w:rsidR="00DF442A" w:rsidRDefault="00000000">
            <w:pPr>
              <w:spacing w:before="40" w:after="40"/>
            </w:pPr>
            <w:r>
              <w:rPr>
                <w:sz w:val="20"/>
                <w:szCs w:val="20"/>
              </w:rPr>
              <w:t>Chat UI, streaming, templates, forum, document tools</w:t>
            </w:r>
          </w:p>
        </w:tc>
      </w:tr>
      <w:tr w:rsidR="00DF442A" w14:paraId="57E007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A0F0C"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FE4AC"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485DC" w14:textId="77777777" w:rsidR="00DF442A" w:rsidRDefault="00000000">
            <w:pPr>
              <w:spacing w:before="40" w:after="40"/>
            </w:pPr>
            <w:r>
              <w:rPr>
                <w:sz w:val="20"/>
                <w:szCs w:val="20"/>
              </w:rPr>
              <w:t>Docker Compose with backend, frontend, database, migration service</w:t>
            </w:r>
          </w:p>
        </w:tc>
      </w:tr>
      <w:tr w:rsidR="00DF442A" w14:paraId="281BC1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EF375"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EA8AC"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987CE" w14:textId="77777777" w:rsidR="00DF442A" w:rsidRDefault="00000000">
            <w:pPr>
              <w:spacing w:before="40" w:after="40"/>
            </w:pPr>
            <w:r>
              <w:rPr>
                <w:sz w:val="20"/>
                <w:szCs w:val="20"/>
              </w:rPr>
              <w:t>Automated backend and frontend tests</w:t>
            </w:r>
          </w:p>
        </w:tc>
      </w:tr>
    </w:tbl>
    <w:p w14:paraId="4BEC787E" w14:textId="77777777" w:rsidR="00DF442A" w:rsidRDefault="00DF442A">
      <w:pPr>
        <w:spacing w:after="120"/>
      </w:pPr>
    </w:p>
    <w:p w14:paraId="49D76538" w14:textId="77777777" w:rsidR="00DF442A" w:rsidRDefault="00000000">
      <w:pPr>
        <w:pStyle w:val="Heading2"/>
      </w:pPr>
      <w:r>
        <w:t>3.5 Use Case Scenarios</w:t>
      </w:r>
    </w:p>
    <w:p w14:paraId="67530150"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76665072"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4E292551"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1B8970AA"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02B3F43E" w14:textId="77777777" w:rsidR="00DF442A" w:rsidRDefault="00000000">
      <w:pPr>
        <w:pStyle w:val="Heading2"/>
      </w:pPr>
      <w:r>
        <w:t>3.6 Requirements Traceability</w:t>
      </w:r>
    </w:p>
    <w:p w14:paraId="4CAD90C4" w14:textId="77777777" w:rsidR="00DF442A" w:rsidRDefault="00000000">
      <w:pPr>
        <w:spacing w:before="60" w:after="120"/>
        <w:jc w:val="both"/>
      </w:pPr>
      <w:r>
        <w:t xml:space="preserve">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w:t>
      </w:r>
      <w:r>
        <w:lastRenderedPageBreak/>
        <w:t>authenticated ownership resolution, and a response-rendering component. This cross-layer nature is why the project uses separate reference documents for API behavior, database schema, and RAG behavior [20], [21], [22].</w:t>
      </w:r>
    </w:p>
    <w:p w14:paraId="3997896B"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057FB307" w14:textId="77777777" w:rsidR="00DF442A" w:rsidRDefault="00000000">
      <w:pPr>
        <w:pStyle w:val="Heading2"/>
      </w:pPr>
      <w:r>
        <w:t>3.7 Requirement Prioritization</w:t>
      </w:r>
    </w:p>
    <w:p w14:paraId="0F03CF44"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20330E44"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61B700C5" w14:textId="77777777" w:rsidR="00DF442A" w:rsidRDefault="00000000">
      <w:pPr>
        <w:pStyle w:val="Heading2"/>
      </w:pPr>
      <w:r>
        <w:t>3.8 Detailed Use Case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52FEE4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4A57D01"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BB9575F"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059A058"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96918B9"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FE6595B" w14:textId="77777777" w:rsidR="00DF442A" w:rsidRDefault="00000000">
            <w:pPr>
              <w:spacing w:before="40" w:after="40"/>
            </w:pPr>
            <w:r>
              <w:rPr>
                <w:b/>
                <w:bCs/>
                <w:sz w:val="20"/>
                <w:szCs w:val="20"/>
              </w:rPr>
              <w:t>Result</w:t>
            </w:r>
          </w:p>
        </w:tc>
      </w:tr>
      <w:tr w:rsidR="00DF442A" w14:paraId="61D88E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01628"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EBD59"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2B762"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1D8FC"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DFFBC" w14:textId="77777777" w:rsidR="00DF442A" w:rsidRDefault="00000000">
            <w:pPr>
              <w:spacing w:before="40" w:after="40"/>
            </w:pPr>
            <w:r>
              <w:rPr>
                <w:sz w:val="20"/>
                <w:szCs w:val="20"/>
              </w:rPr>
              <w:t>Source-supported legal information is shown</w:t>
            </w:r>
          </w:p>
        </w:tc>
      </w:tr>
      <w:tr w:rsidR="00DF442A" w14:paraId="7B3F44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CE434"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B73F0"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B77E1"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2EDB2"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5A247" w14:textId="77777777" w:rsidR="00DF442A" w:rsidRDefault="00000000">
            <w:pPr>
              <w:spacing w:before="40" w:after="40"/>
            </w:pPr>
            <w:r>
              <w:rPr>
                <w:sz w:val="20"/>
                <w:szCs w:val="20"/>
              </w:rPr>
              <w:t>Conversation continuity without account</w:t>
            </w:r>
          </w:p>
        </w:tc>
      </w:tr>
      <w:tr w:rsidR="00DF442A" w14:paraId="3034BE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3D541D"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0B8C5"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D4E68"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5DAC1"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5D1F6" w14:textId="77777777" w:rsidR="00DF442A" w:rsidRDefault="00000000">
            <w:pPr>
              <w:spacing w:before="40" w:after="40"/>
            </w:pPr>
            <w:r>
              <w:rPr>
                <w:sz w:val="20"/>
                <w:szCs w:val="20"/>
              </w:rPr>
              <w:t>Persistent authenticated session</w:t>
            </w:r>
          </w:p>
        </w:tc>
      </w:tr>
      <w:tr w:rsidR="00DF442A" w14:paraId="180BA5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BA8F5"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DDBC6E"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2CADC"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D4058"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A7BC9" w14:textId="77777777" w:rsidR="00DF442A" w:rsidRDefault="00000000">
            <w:pPr>
              <w:spacing w:before="40" w:after="40"/>
            </w:pPr>
            <w:r>
              <w:rPr>
                <w:sz w:val="20"/>
                <w:szCs w:val="20"/>
              </w:rPr>
              <w:t>Conversation list becomes easier to manage</w:t>
            </w:r>
          </w:p>
        </w:tc>
      </w:tr>
      <w:tr w:rsidR="00DF442A" w14:paraId="0C6028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2F838"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92FAB"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869D38"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A4EFA"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49A4C" w14:textId="77777777" w:rsidR="00DF442A" w:rsidRDefault="00000000">
            <w:pPr>
              <w:spacing w:before="40" w:after="40"/>
            </w:pPr>
            <w:r>
              <w:rPr>
                <w:sz w:val="20"/>
                <w:szCs w:val="20"/>
              </w:rPr>
              <w:t>Conversation can be viewed by token</w:t>
            </w:r>
          </w:p>
        </w:tc>
      </w:tr>
      <w:tr w:rsidR="00DF442A" w14:paraId="20E5A3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FAEC9B"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3D372"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38DCA"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33BE5"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DC544" w14:textId="77777777" w:rsidR="00DF442A" w:rsidRDefault="00000000">
            <w:pPr>
              <w:spacing w:before="40" w:after="40"/>
            </w:pPr>
            <w:r>
              <w:rPr>
                <w:sz w:val="20"/>
                <w:szCs w:val="20"/>
              </w:rPr>
              <w:t>Feedback is stored or updated</w:t>
            </w:r>
          </w:p>
        </w:tc>
      </w:tr>
      <w:tr w:rsidR="00DF442A" w14:paraId="17F238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C683D" w14:textId="77777777" w:rsidR="00DF442A" w:rsidRDefault="00000000">
            <w:pPr>
              <w:spacing w:before="40" w:after="40"/>
            </w:pPr>
            <w:r>
              <w:rPr>
                <w:sz w:val="20"/>
                <w:szCs w:val="20"/>
              </w:rPr>
              <w:lastRenderedPageBreak/>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7A915"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E3197"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15914"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32B55" w14:textId="77777777" w:rsidR="00DF442A" w:rsidRDefault="00000000">
            <w:pPr>
              <w:spacing w:before="40" w:after="40"/>
            </w:pPr>
            <w:r>
              <w:rPr>
                <w:sz w:val="20"/>
                <w:szCs w:val="20"/>
              </w:rPr>
              <w:t>Document summary and legal analysis are returned</w:t>
            </w:r>
          </w:p>
        </w:tc>
      </w:tr>
      <w:tr w:rsidR="00DF442A" w14:paraId="2F794C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5611E"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4BA2A0"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AAAF16"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BCC76"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FB32B" w14:textId="77777777" w:rsidR="00DF442A" w:rsidRDefault="00000000">
            <w:pPr>
              <w:spacing w:before="40" w:after="40"/>
            </w:pPr>
            <w:r>
              <w:rPr>
                <w:sz w:val="20"/>
                <w:szCs w:val="20"/>
              </w:rPr>
              <w:t>Differences and legal observations are returned</w:t>
            </w:r>
          </w:p>
        </w:tc>
      </w:tr>
      <w:tr w:rsidR="00DF442A" w14:paraId="4A7DE9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754E2"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05246"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0F7B0"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ACD84"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7B0BBB" w14:textId="77777777" w:rsidR="00DF442A" w:rsidRDefault="00000000">
            <w:pPr>
              <w:spacing w:before="40" w:after="40"/>
            </w:pPr>
            <w:r>
              <w:rPr>
                <w:sz w:val="20"/>
                <w:szCs w:val="20"/>
              </w:rPr>
              <w:t>Thread appears in forum list</w:t>
            </w:r>
          </w:p>
        </w:tc>
      </w:tr>
      <w:tr w:rsidR="00DF442A" w14:paraId="5E0C13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0513C"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E960CE"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3C242"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04EE6"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F76C5" w14:textId="77777777" w:rsidR="00DF442A" w:rsidRDefault="00000000">
            <w:pPr>
              <w:spacing w:before="40" w:after="40"/>
            </w:pPr>
            <w:r>
              <w:rPr>
                <w:sz w:val="20"/>
                <w:szCs w:val="20"/>
              </w:rPr>
              <w:t>Reply is marked as verified or unverified</w:t>
            </w:r>
          </w:p>
        </w:tc>
      </w:tr>
      <w:tr w:rsidR="00DF442A" w14:paraId="3CF364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D1923"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CA14F9"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39CAC"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E7B60"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00CAF" w14:textId="77777777" w:rsidR="00DF442A" w:rsidRDefault="00000000">
            <w:pPr>
              <w:spacing w:before="40" w:after="40"/>
            </w:pPr>
            <w:r>
              <w:rPr>
                <w:sz w:val="20"/>
                <w:szCs w:val="20"/>
              </w:rPr>
              <w:t>Low-confidence retrieval cases are inspected</w:t>
            </w:r>
          </w:p>
        </w:tc>
      </w:tr>
    </w:tbl>
    <w:p w14:paraId="6059BA73" w14:textId="77777777" w:rsidR="00DF442A" w:rsidRDefault="00DF442A">
      <w:pPr>
        <w:spacing w:after="120"/>
      </w:pPr>
    </w:p>
    <w:p w14:paraId="6D52A764" w14:textId="77777777" w:rsidR="00DF442A" w:rsidRDefault="00000000">
      <w:pPr>
        <w:pStyle w:val="Heading2"/>
      </w:pPr>
      <w:r>
        <w:t>3.9 Acceptance Criteria</w:t>
      </w:r>
    </w:p>
    <w:p w14:paraId="16EC8A76" w14:textId="77777777" w:rsidR="00DF442A" w:rsidRDefault="00000000">
      <w:pPr>
        <w:spacing w:before="60" w:after="120"/>
        <w:jc w:val="both"/>
      </w:pPr>
      <w:r>
        <w:t>The following acceptance criteria were used to reason about whether the implementation satisfies the project goals:</w:t>
      </w:r>
    </w:p>
    <w:p w14:paraId="0B889056" w14:textId="77777777" w:rsidR="00DF442A" w:rsidRDefault="00000000">
      <w:pPr>
        <w:pStyle w:val="ListParagraph"/>
        <w:numPr>
          <w:ilvl w:val="0"/>
          <w:numId w:val="2"/>
        </w:numPr>
        <w:spacing w:before="40" w:after="40"/>
        <w:jc w:val="both"/>
      </w:pPr>
      <w:r>
        <w:t>A user can ask a legal question and receive a structured answer.</w:t>
      </w:r>
    </w:p>
    <w:p w14:paraId="1115E0F4"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0F639C7A" w14:textId="77777777" w:rsidR="00DF442A" w:rsidRDefault="00000000">
      <w:pPr>
        <w:pStyle w:val="ListParagraph"/>
        <w:numPr>
          <w:ilvl w:val="0"/>
          <w:numId w:val="2"/>
        </w:numPr>
        <w:spacing w:before="40" w:after="40"/>
        <w:jc w:val="both"/>
      </w:pPr>
      <w:r>
        <w:t>The system can create a guest session without forcing registration.</w:t>
      </w:r>
    </w:p>
    <w:p w14:paraId="7B76B1C2" w14:textId="77777777" w:rsidR="00DF442A" w:rsidRDefault="00000000">
      <w:pPr>
        <w:pStyle w:val="ListParagraph"/>
        <w:numPr>
          <w:ilvl w:val="0"/>
          <w:numId w:val="2"/>
        </w:numPr>
        <w:spacing w:before="40" w:after="40"/>
        <w:jc w:val="both"/>
      </w:pPr>
      <w:r>
        <w:t>A registered user can preserve and retrieve chat history.</w:t>
      </w:r>
    </w:p>
    <w:p w14:paraId="138E5D95" w14:textId="77777777" w:rsidR="00DF442A" w:rsidRDefault="00000000">
      <w:pPr>
        <w:pStyle w:val="ListParagraph"/>
        <w:numPr>
          <w:ilvl w:val="0"/>
          <w:numId w:val="2"/>
        </w:numPr>
        <w:spacing w:before="40" w:after="40"/>
        <w:jc w:val="both"/>
      </w:pPr>
      <w:r>
        <w:t>The backend can distinguish user roles for ordinary users, lawyers, and admins.</w:t>
      </w:r>
    </w:p>
    <w:p w14:paraId="57A8EB94" w14:textId="77777777" w:rsidR="00DF442A" w:rsidRDefault="00000000">
      <w:pPr>
        <w:pStyle w:val="ListParagraph"/>
        <w:numPr>
          <w:ilvl w:val="0"/>
          <w:numId w:val="2"/>
        </w:numPr>
        <w:spacing w:before="40" w:after="40"/>
        <w:jc w:val="both"/>
      </w:pPr>
      <w:r>
        <w:t>Admin-only endpoints reject non-admin users.</w:t>
      </w:r>
    </w:p>
    <w:p w14:paraId="06626D6D" w14:textId="77777777" w:rsidR="00DF442A" w:rsidRDefault="00000000">
      <w:pPr>
        <w:pStyle w:val="ListParagraph"/>
        <w:numPr>
          <w:ilvl w:val="0"/>
          <w:numId w:val="2"/>
        </w:numPr>
        <w:spacing w:before="40" w:after="40"/>
        <w:jc w:val="both"/>
      </w:pPr>
      <w:r>
        <w:t>Feedback values are limited to positive or negative ratings.</w:t>
      </w:r>
    </w:p>
    <w:p w14:paraId="090CAE37"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46842FA0" w14:textId="77777777" w:rsidR="00DF442A" w:rsidRDefault="00000000">
      <w:pPr>
        <w:pStyle w:val="ListParagraph"/>
        <w:numPr>
          <w:ilvl w:val="0"/>
          <w:numId w:val="2"/>
        </w:numPr>
        <w:spacing w:before="40" w:after="40"/>
        <w:jc w:val="both"/>
      </w:pPr>
      <w:r>
        <w:t>Qdrant retrieval can be bypassed by local fallback when configured and necessary.</w:t>
      </w:r>
    </w:p>
    <w:p w14:paraId="5823D714" w14:textId="77777777" w:rsidR="00DF442A" w:rsidRDefault="00000000">
      <w:pPr>
        <w:pStyle w:val="ListParagraph"/>
        <w:numPr>
          <w:ilvl w:val="0"/>
          <w:numId w:val="2"/>
        </w:numPr>
        <w:spacing w:before="40" w:after="40"/>
        <w:jc w:val="both"/>
      </w:pPr>
      <w:r>
        <w:t>The application can be started in a reproducible local environment.</w:t>
      </w:r>
    </w:p>
    <w:p w14:paraId="71FEFED1" w14:textId="77777777" w:rsidR="00DF442A" w:rsidRDefault="00000000">
      <w:r>
        <w:br w:type="page"/>
      </w:r>
    </w:p>
    <w:p w14:paraId="5E828EFC" w14:textId="77777777" w:rsidR="00DF442A" w:rsidRDefault="00000000">
      <w:pPr>
        <w:pStyle w:val="Heading1"/>
      </w:pPr>
      <w:r>
        <w:lastRenderedPageBreak/>
        <w:t>Chapter 4: System Architecture</w:t>
      </w:r>
    </w:p>
    <w:p w14:paraId="51B44B83" w14:textId="77777777" w:rsidR="00DF442A" w:rsidRDefault="00000000">
      <w:pPr>
        <w:pStyle w:val="Heading2"/>
      </w:pPr>
      <w:r>
        <w:t>4.1 Overview</w:t>
      </w:r>
    </w:p>
    <w:p w14:paraId="0CC1C4FF"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00AF2D67" w14:textId="77777777" w:rsidR="00DF442A" w:rsidRDefault="00000000">
      <w:pPr>
        <w:spacing w:before="60" w:after="120"/>
        <w:jc w:val="both"/>
      </w:pPr>
      <w:r>
        <w:rPr>
          <w:b/>
          <w:bCs/>
        </w:rPr>
        <w:t>Figure 1. Overall System Architecture</w:t>
      </w:r>
    </w:p>
    <w:p w14:paraId="5B6D75D3"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User Browser</w:t>
      </w:r>
    </w:p>
    <w:p w14:paraId="114DFC58"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w:t>
      </w:r>
    </w:p>
    <w:p w14:paraId="77D66EFE"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v</w:t>
      </w:r>
    </w:p>
    <w:p w14:paraId="786CFADC"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React + Vite Frontend</w:t>
      </w:r>
    </w:p>
    <w:p w14:paraId="07E0BC0B"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w:t>
      </w:r>
    </w:p>
    <w:p w14:paraId="539A97A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HTTPS / JSON / SSE</w:t>
      </w:r>
    </w:p>
    <w:p w14:paraId="6CB9FC6C"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v</w:t>
      </w:r>
    </w:p>
    <w:p w14:paraId="3615B1F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FastAPI Backend</w:t>
      </w:r>
    </w:p>
    <w:p w14:paraId="795A59BA"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                 |</w:t>
      </w:r>
    </w:p>
    <w:p w14:paraId="1A312976"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                 |</w:t>
      </w:r>
    </w:p>
    <w:p w14:paraId="6B10552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Relational DB   Qdrant Vector DB   Groq LLM API</w:t>
      </w:r>
    </w:p>
    <w:p w14:paraId="6C9EB4D8"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PostgreSQL/     legal chunks       rewrite + answer</w:t>
      </w:r>
    </w:p>
    <w:p w14:paraId="1F8CA500"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SQLite          embeddings         generation</w:t>
      </w:r>
    </w:p>
    <w:p w14:paraId="71A2C571" w14:textId="77777777" w:rsidR="00DF442A" w:rsidRDefault="00DF442A">
      <w:pPr>
        <w:spacing w:after="120"/>
      </w:pPr>
    </w:p>
    <w:p w14:paraId="0C7D7518" w14:textId="77777777" w:rsidR="00DF442A" w:rsidRDefault="00000000">
      <w:pPr>
        <w:pStyle w:val="Heading2"/>
      </w:pPr>
      <w:r>
        <w:t>4.2 Docker Compose Architecture</w:t>
      </w:r>
    </w:p>
    <w:p w14:paraId="4401C2B4"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12975AF2" w14:textId="77777777" w:rsidR="00DF442A" w:rsidRDefault="00000000">
      <w:pPr>
        <w:pStyle w:val="Heading2"/>
      </w:pPr>
      <w:r>
        <w:t>4.3 Request Lifecycle</w:t>
      </w:r>
    </w:p>
    <w:p w14:paraId="5388AA70" w14:textId="77777777" w:rsidR="00DF442A" w:rsidRDefault="00000000">
      <w:pPr>
        <w:spacing w:before="60" w:after="120"/>
        <w:jc w:val="both"/>
      </w:pPr>
      <w:r>
        <w:rPr>
          <w:b/>
          <w:bCs/>
        </w:rPr>
        <w:t>Figure 2. Request Lifecycle for `/ask`</w:t>
      </w:r>
    </w:p>
    <w:p w14:paraId="3CFF713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User question</w:t>
      </w:r>
    </w:p>
    <w:p w14:paraId="2EA62ADC"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frontend request</w:t>
      </w:r>
    </w:p>
    <w:p w14:paraId="37C70D65"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FastAPI endpoint</w:t>
      </w:r>
    </w:p>
    <w:p w14:paraId="6A599C8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upstream/fallback checks</w:t>
      </w:r>
    </w:p>
    <w:p w14:paraId="0AD5DF47"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RAG pipeline</w:t>
      </w:r>
    </w:p>
    <w:p w14:paraId="49E3552C"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chat persistence</w:t>
      </w:r>
    </w:p>
    <w:p w14:paraId="31476389"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JSON response with answer, sources, category, message id</w:t>
      </w:r>
    </w:p>
    <w:p w14:paraId="1AC23D7D" w14:textId="77777777" w:rsidR="00DF442A" w:rsidRDefault="00000000">
      <w:pPr>
        <w:spacing w:before="60" w:after="120"/>
        <w:jc w:val="both"/>
      </w:pPr>
      <w:r>
        <w:t xml:space="preserve">The </w:t>
      </w:r>
      <w:r>
        <w:rPr>
          <w:rFonts w:ascii="Courier New" w:eastAsia="Courier New" w:hAnsi="Courier New" w:cs="Courier New"/>
          <w:color w:val="555555"/>
        </w:rPr>
        <w:t>/ask</w:t>
      </w:r>
      <w:r>
        <w:t xml:space="preserve"> endpoint performs a synchronous RAG request and returns a JSON response. The </w:t>
      </w:r>
      <w:r>
        <w:rPr>
          <w:rFonts w:ascii="Courier New" w:eastAsia="Courier New" w:hAnsi="Courier New" w:cs="Courier New"/>
          <w:color w:val="555555"/>
        </w:rPr>
        <w:t>/ask/stream</w:t>
      </w:r>
      <w:r>
        <w:t xml:space="preserve"> endpoint performs retrieval first, emits a metadata event, streams answer tokens, and then emits a completion event [20].</w:t>
      </w:r>
    </w:p>
    <w:p w14:paraId="28BD9929" w14:textId="77777777" w:rsidR="00DF442A" w:rsidRDefault="00000000">
      <w:pPr>
        <w:pStyle w:val="Heading2"/>
      </w:pPr>
      <w:r>
        <w:t>4.4 Server-Sent Events Streaming</w:t>
      </w:r>
    </w:p>
    <w:p w14:paraId="0CA98EF1"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5FDD6D3E" w14:textId="77777777" w:rsidR="00DF442A" w:rsidRDefault="00000000">
      <w:pPr>
        <w:spacing w:before="60" w:after="120"/>
        <w:jc w:val="both"/>
      </w:pPr>
      <w:r>
        <w:rPr>
          <w:b/>
          <w:bCs/>
        </w:rPr>
        <w:lastRenderedPageBreak/>
        <w:t>Figure 3. SSE Streaming Sequence</w:t>
      </w:r>
    </w:p>
    <w:p w14:paraId="4CB4DE7B"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Client -&gt; POST /ask/stream</w:t>
      </w:r>
    </w:p>
    <w:p w14:paraId="51C7F14B"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Server -&gt; event: meta</w:t>
      </w:r>
    </w:p>
    <w:p w14:paraId="7E80B790"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Server -&gt; event: token</w:t>
      </w:r>
    </w:p>
    <w:p w14:paraId="2B0F100A"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Server -&gt; event: token</w:t>
      </w:r>
    </w:p>
    <w:p w14:paraId="7BE72BDE"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Server -&gt; event: done</w:t>
      </w:r>
    </w:p>
    <w:p w14:paraId="6E8AD47D" w14:textId="77777777" w:rsidR="00DF442A" w:rsidRDefault="00000000">
      <w:pPr>
        <w:pStyle w:val="Heading2"/>
      </w:pPr>
      <w:r>
        <w:t>4.5 Architectural Separation of Concerns</w:t>
      </w:r>
    </w:p>
    <w:p w14:paraId="5F06AE87" w14:textId="77777777" w:rsidR="00DF442A" w:rsidRDefault="00000000">
      <w:pPr>
        <w:spacing w:before="60" w:after="120"/>
        <w:jc w:val="both"/>
      </w:pPr>
      <w:r>
        <w:t>The architecture separates presentation, application logic, relational persistence, vector retrieval, and LLM generation. This separation makes the system easier to test and maintain. For example, Qdrant can be unavailable while local retrieval fallback continues to support a reduced retrieval mode. Similarly, the relational database remains responsible for application state even when vector search behavior changes.</w:t>
      </w:r>
    </w:p>
    <w:p w14:paraId="1E625945" w14:textId="77777777" w:rsidR="00DF442A" w:rsidRDefault="00000000">
      <w:pPr>
        <w:pStyle w:val="Heading2"/>
      </w:pPr>
      <w:r>
        <w:t>4.6 Deployment View</w:t>
      </w:r>
    </w:p>
    <w:p w14:paraId="3E0778F1"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3FB79D54"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021B68F3" w14:textId="77777777" w:rsidR="00DF442A" w:rsidRDefault="00000000">
      <w:pPr>
        <w:pStyle w:val="Heading2"/>
      </w:pPr>
      <w:r>
        <w:t>4.7 Data Flow for Authenticated Chat</w:t>
      </w:r>
    </w:p>
    <w:p w14:paraId="7095E60D"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41A76E45"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4F3E2D0D" w14:textId="77777777" w:rsidR="00DF442A" w:rsidRDefault="00000000">
      <w:pPr>
        <w:pStyle w:val="Heading2"/>
      </w:pPr>
      <w:r>
        <w:t>4.8 Data Flow for Guest Chat</w:t>
      </w:r>
    </w:p>
    <w:p w14:paraId="1F53195A"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52004C10" w14:textId="77777777" w:rsidR="00DF442A" w:rsidRDefault="00000000">
      <w:pPr>
        <w:spacing w:before="60" w:after="120"/>
        <w:jc w:val="both"/>
      </w:pPr>
      <w:r>
        <w:lastRenderedPageBreak/>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7072EEC1" w14:textId="77777777" w:rsidR="00DF442A" w:rsidRDefault="00000000">
      <w:pPr>
        <w:pStyle w:val="Heading2"/>
      </w:pPr>
      <w:r>
        <w:t>4.9 Data Flow for Document Analysis</w:t>
      </w:r>
    </w:p>
    <w:p w14:paraId="043E665E" w14:textId="77777777" w:rsidR="00DF442A" w:rsidRDefault="00000000">
      <w:pPr>
        <w:spacing w:before="60" w:after="120"/>
        <w:jc w:val="both"/>
      </w:pPr>
      <w:r>
        <w:t>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answer, a document summary, category information, and optional conversation identifiers [20].</w:t>
      </w:r>
    </w:p>
    <w:p w14:paraId="68E9C830"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6BB1C170" w14:textId="77777777" w:rsidR="00DF442A" w:rsidRDefault="00000000">
      <w:pPr>
        <w:pStyle w:val="Heading2"/>
      </w:pPr>
      <w:r>
        <w:t>4.10 Architecture Risks</w:t>
      </w:r>
    </w:p>
    <w:p w14:paraId="1D56C406"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24AAE808"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4B944A2E" w14:textId="77777777" w:rsidR="00DF442A" w:rsidRDefault="00000000">
      <w:r>
        <w:br w:type="page"/>
      </w:r>
    </w:p>
    <w:p w14:paraId="12EEA74C" w14:textId="77777777" w:rsidR="00DF442A" w:rsidRDefault="00000000">
      <w:pPr>
        <w:pStyle w:val="Heading1"/>
      </w:pPr>
      <w:r>
        <w:lastRenderedPageBreak/>
        <w:t>Chapter 5: Data Layer and Database Design</w:t>
      </w:r>
    </w:p>
    <w:p w14:paraId="6894C741" w14:textId="77777777" w:rsidR="00DF442A" w:rsidRDefault="00000000">
      <w:pPr>
        <w:pStyle w:val="Heading2"/>
      </w:pPr>
      <w:r>
        <w:t>5.1 Relational Database Overview</w:t>
      </w:r>
    </w:p>
    <w:p w14:paraId="2EACEEBE"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3B4FB89B" w14:textId="77777777" w:rsidR="00DF442A" w:rsidRDefault="00000000">
      <w:pPr>
        <w:pStyle w:val="Heading2"/>
      </w:pPr>
      <w:r>
        <w:t>5.2 Alembic Migration Chain</w:t>
      </w:r>
    </w:p>
    <w:p w14:paraId="7C69D404"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02F7A920" w14:textId="77777777" w:rsidR="00DF442A" w:rsidRDefault="00000000">
      <w:pPr>
        <w:spacing w:before="60" w:after="120"/>
        <w:jc w:val="both"/>
      </w:pPr>
      <w:r>
        <w:rPr>
          <w:b/>
          <w:bCs/>
        </w:rPr>
        <w:t>Table 4.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224295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21FD3EA"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A11A70E" w14:textId="77777777" w:rsidR="00DF442A" w:rsidRDefault="00000000">
            <w:pPr>
              <w:spacing w:before="40" w:after="40"/>
            </w:pPr>
            <w:r>
              <w:rPr>
                <w:b/>
                <w:bCs/>
                <w:sz w:val="20"/>
                <w:szCs w:val="20"/>
              </w:rPr>
              <w:t>Purpose</w:t>
            </w:r>
          </w:p>
        </w:tc>
      </w:tr>
      <w:tr w:rsidR="00DF442A" w14:paraId="759943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0AC7A"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5AC8C" w14:textId="77777777" w:rsidR="00DF442A" w:rsidRDefault="00000000">
            <w:pPr>
              <w:spacing w:before="40" w:after="40"/>
            </w:pPr>
            <w:r>
              <w:rPr>
                <w:sz w:val="20"/>
                <w:szCs w:val="20"/>
              </w:rPr>
              <w:t>Authentication tables</w:t>
            </w:r>
          </w:p>
        </w:tc>
      </w:tr>
      <w:tr w:rsidR="00DF442A" w14:paraId="198083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B4AF2"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6EB5F" w14:textId="77777777" w:rsidR="00DF442A" w:rsidRDefault="00000000">
            <w:pPr>
              <w:spacing w:before="40" w:after="40"/>
            </w:pPr>
            <w:r>
              <w:rPr>
                <w:sz w:val="20"/>
                <w:szCs w:val="20"/>
              </w:rPr>
              <w:t>Chat history and guest support</w:t>
            </w:r>
          </w:p>
        </w:tc>
      </w:tr>
      <w:tr w:rsidR="00DF442A" w14:paraId="0239C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3564C"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28AF6"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141F6C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DC046"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64198"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75EC1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E4680"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3554C"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0211E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74866"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F159E1"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0CCFA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7405C2"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D8C63"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1E5F29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8004E"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07CC3" w14:textId="77777777" w:rsidR="00DF442A" w:rsidRDefault="00000000">
            <w:pPr>
              <w:spacing w:before="40" w:after="40"/>
            </w:pPr>
            <w:r>
              <w:rPr>
                <w:sz w:val="20"/>
                <w:szCs w:val="20"/>
              </w:rPr>
              <w:t>Lawyer role</w:t>
            </w:r>
          </w:p>
        </w:tc>
      </w:tr>
      <w:tr w:rsidR="00DF442A" w14:paraId="7D26A1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B38C7"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E0230" w14:textId="77777777" w:rsidR="00DF442A" w:rsidRDefault="00000000">
            <w:pPr>
              <w:spacing w:before="40" w:after="40"/>
            </w:pPr>
            <w:r>
              <w:rPr>
                <w:sz w:val="20"/>
                <w:szCs w:val="20"/>
              </w:rPr>
              <w:t>Forum tables</w:t>
            </w:r>
          </w:p>
        </w:tc>
      </w:tr>
      <w:tr w:rsidR="00DF442A" w14:paraId="558708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A246A"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3C69A" w14:textId="77777777" w:rsidR="00DF442A" w:rsidRDefault="00000000">
            <w:pPr>
              <w:spacing w:before="40" w:after="40"/>
            </w:pPr>
            <w:r>
              <w:rPr>
                <w:sz w:val="20"/>
                <w:szCs w:val="20"/>
              </w:rPr>
              <w:t>Local/dev demo seed data</w:t>
            </w:r>
          </w:p>
        </w:tc>
      </w:tr>
    </w:tbl>
    <w:p w14:paraId="386A11F8" w14:textId="77777777" w:rsidR="00DF442A" w:rsidRDefault="00DF442A">
      <w:pPr>
        <w:spacing w:after="120"/>
      </w:pPr>
    </w:p>
    <w:p w14:paraId="58401AFA" w14:textId="77777777" w:rsidR="00DF442A" w:rsidRDefault="00000000">
      <w:pPr>
        <w:pStyle w:val="Heading2"/>
      </w:pPr>
      <w:r>
        <w:t>5.3 Relational Tables</w:t>
      </w:r>
    </w:p>
    <w:p w14:paraId="2E57D864" w14:textId="77777777" w:rsidR="00DF442A" w:rsidRDefault="00000000">
      <w:pPr>
        <w:spacing w:before="60" w:after="120"/>
        <w:jc w:val="both"/>
      </w:pPr>
      <w:r>
        <w:rPr>
          <w:b/>
          <w:bCs/>
        </w:rPr>
        <w:t>Table 5.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67B5EB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B15398F"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84E1CDB" w14:textId="77777777" w:rsidR="00DF442A" w:rsidRDefault="00000000">
            <w:pPr>
              <w:spacing w:before="40" w:after="40"/>
            </w:pPr>
            <w:r>
              <w:rPr>
                <w:b/>
                <w:bCs/>
                <w:sz w:val="20"/>
                <w:szCs w:val="20"/>
              </w:rPr>
              <w:t>Purpose</w:t>
            </w:r>
          </w:p>
        </w:tc>
      </w:tr>
      <w:tr w:rsidR="00DF442A" w14:paraId="2D6FC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312A0"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8E5C17" w14:textId="77777777" w:rsidR="00DF442A" w:rsidRDefault="00000000">
            <w:pPr>
              <w:spacing w:before="40" w:after="40"/>
            </w:pPr>
            <w:r>
              <w:rPr>
                <w:sz w:val="20"/>
                <w:szCs w:val="20"/>
              </w:rPr>
              <w:t>Registered users and role information</w:t>
            </w:r>
          </w:p>
        </w:tc>
      </w:tr>
      <w:tr w:rsidR="00DF442A" w14:paraId="4A085E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64578B"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F345B" w14:textId="77777777" w:rsidR="00DF442A" w:rsidRDefault="00000000">
            <w:pPr>
              <w:spacing w:before="40" w:after="40"/>
            </w:pPr>
            <w:r>
              <w:rPr>
                <w:sz w:val="20"/>
                <w:szCs w:val="20"/>
              </w:rPr>
              <w:t>Refresh token hashes, rotation, revocation</w:t>
            </w:r>
          </w:p>
        </w:tc>
      </w:tr>
      <w:tr w:rsidR="00DF442A" w14:paraId="7F953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FCE03"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F2180" w14:textId="77777777" w:rsidR="00DF442A" w:rsidRDefault="00000000">
            <w:pPr>
              <w:spacing w:before="40" w:after="40"/>
            </w:pPr>
            <w:r>
              <w:rPr>
                <w:sz w:val="20"/>
                <w:szCs w:val="20"/>
              </w:rPr>
              <w:t>User and guest conversation messages</w:t>
            </w:r>
          </w:p>
        </w:tc>
      </w:tr>
      <w:tr w:rsidR="00DF442A" w14:paraId="7926E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8D3E5"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5C657" w14:textId="77777777" w:rsidR="00DF442A" w:rsidRDefault="00000000">
            <w:pPr>
              <w:spacing w:before="40" w:after="40"/>
            </w:pPr>
            <w:r>
              <w:rPr>
                <w:sz w:val="20"/>
                <w:szCs w:val="20"/>
              </w:rPr>
              <w:t>Positive or negative feedback on assistant messages</w:t>
            </w:r>
          </w:p>
        </w:tc>
      </w:tr>
      <w:tr w:rsidR="00DF442A" w14:paraId="7A65A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5D636"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7B634" w14:textId="77777777" w:rsidR="00DF442A" w:rsidRDefault="00000000">
            <w:pPr>
              <w:spacing w:before="40" w:after="40"/>
            </w:pPr>
            <w:r>
              <w:rPr>
                <w:sz w:val="20"/>
                <w:szCs w:val="20"/>
              </w:rPr>
              <w:t>Low-confidence retrieval queries</w:t>
            </w:r>
          </w:p>
        </w:tc>
      </w:tr>
      <w:tr w:rsidR="00DF442A" w14:paraId="49613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F2EAE6"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A4336" w14:textId="77777777" w:rsidR="00DF442A" w:rsidRDefault="00000000">
            <w:pPr>
              <w:spacing w:before="40" w:after="40"/>
            </w:pPr>
            <w:r>
              <w:rPr>
                <w:sz w:val="20"/>
                <w:szCs w:val="20"/>
              </w:rPr>
              <w:t>Share tokens for conversations</w:t>
            </w:r>
          </w:p>
        </w:tc>
      </w:tr>
      <w:tr w:rsidR="00DF442A" w14:paraId="06DA4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33FCB" w14:textId="77777777" w:rsidR="00DF442A" w:rsidRDefault="00000000">
            <w:pPr>
              <w:spacing w:before="40" w:after="40"/>
            </w:pPr>
            <w:r>
              <w:rPr>
                <w:rFonts w:ascii="Courier New" w:eastAsia="Courier New" w:hAnsi="Courier New" w:cs="Courier New"/>
                <w:color w:val="555555"/>
                <w:sz w:val="20"/>
                <w:szCs w:val="20"/>
              </w:rPr>
              <w:lastRenderedPageBreak/>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318C6" w14:textId="77777777" w:rsidR="00DF442A" w:rsidRDefault="00000000">
            <w:pPr>
              <w:spacing w:before="40" w:after="40"/>
            </w:pPr>
            <w:r>
              <w:rPr>
                <w:sz w:val="20"/>
                <w:szCs w:val="20"/>
              </w:rPr>
              <w:t>Forum discussion threads</w:t>
            </w:r>
          </w:p>
        </w:tc>
      </w:tr>
      <w:tr w:rsidR="00DF442A" w14:paraId="16B1B2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6E1CC"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0FB9D" w14:textId="77777777" w:rsidR="00DF442A" w:rsidRDefault="00000000">
            <w:pPr>
              <w:spacing w:before="40" w:after="40"/>
            </w:pPr>
            <w:r>
              <w:rPr>
                <w:sz w:val="20"/>
                <w:szCs w:val="20"/>
              </w:rPr>
              <w:t>Replies under forum threads</w:t>
            </w:r>
          </w:p>
        </w:tc>
      </w:tr>
      <w:tr w:rsidR="00DF442A" w14:paraId="1F495C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DE947"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B1CB6" w14:textId="77777777" w:rsidR="00DF442A" w:rsidRDefault="00000000">
            <w:pPr>
              <w:spacing w:before="40" w:after="40"/>
            </w:pPr>
            <w:r>
              <w:rPr>
                <w:sz w:val="20"/>
                <w:szCs w:val="20"/>
              </w:rPr>
              <w:t>Votes on threads and replies</w:t>
            </w:r>
          </w:p>
        </w:tc>
      </w:tr>
    </w:tbl>
    <w:p w14:paraId="5C77AAB5" w14:textId="77777777" w:rsidR="00DF442A" w:rsidRDefault="00DF442A">
      <w:pPr>
        <w:spacing w:after="120"/>
      </w:pPr>
    </w:p>
    <w:p w14:paraId="75DCB8BE" w14:textId="77777777" w:rsidR="00DF442A" w:rsidRDefault="00000000">
      <w:pPr>
        <w:pStyle w:val="Heading3"/>
      </w:pPr>
      <w:r>
        <w:t>5.3.1 Table Field Summary</w:t>
      </w:r>
    </w:p>
    <w:p w14:paraId="2FA84CCE"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6697575F"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56FFBDDD"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2C23A5C5"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6E9B5247"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57B05438"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229BCDE0" w14:textId="77777777" w:rsidR="00DF442A" w:rsidRDefault="00000000">
      <w:pPr>
        <w:spacing w:before="60" w:after="120"/>
        <w:jc w:val="both"/>
      </w:pPr>
      <w:r>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4E35C292" w14:textId="77777777" w:rsidR="00DF442A" w:rsidRDefault="00000000">
      <w:pPr>
        <w:pStyle w:val="Heading2"/>
      </w:pPr>
      <w:r>
        <w:t>5.4 Entity Relationships</w:t>
      </w:r>
    </w:p>
    <w:p w14:paraId="7F763DB7"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762A9E26" w14:textId="77777777" w:rsidR="00DF442A" w:rsidRDefault="00000000">
      <w:pPr>
        <w:spacing w:before="60" w:after="120"/>
        <w:jc w:val="both"/>
      </w:pPr>
      <w:r>
        <w:rPr>
          <w:b/>
          <w:bCs/>
        </w:rPr>
        <w:t>Figure 5. Relational Database ER Diagram</w:t>
      </w:r>
    </w:p>
    <w:p w14:paraId="5C01FDA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lastRenderedPageBreak/>
        <w:t>users</w:t>
      </w:r>
    </w:p>
    <w:p w14:paraId="536C03F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refresh_tokens</w:t>
      </w:r>
    </w:p>
    <w:p w14:paraId="71E226CC"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chat_history</w:t>
      </w:r>
    </w:p>
    <w:p w14:paraId="0BF76629"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shared_conversations</w:t>
      </w:r>
    </w:p>
    <w:p w14:paraId="2D16E4B9"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forum_threads</w:t>
      </w:r>
    </w:p>
    <w:p w14:paraId="62515F07"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forum_replies</w:t>
      </w:r>
    </w:p>
    <w:p w14:paraId="66B776DE"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forum_votes</w:t>
      </w:r>
    </w:p>
    <w:p w14:paraId="27580EF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message_feedback</w:t>
      </w:r>
    </w:p>
    <w:p w14:paraId="78441923" w14:textId="77777777" w:rsidR="00DF442A" w:rsidRDefault="00DF442A">
      <w:pPr>
        <w:shd w:val="clear" w:color="auto" w:fill="F4F4F4"/>
        <w:spacing w:before="40" w:after="40"/>
        <w:ind w:left="360"/>
      </w:pPr>
    </w:p>
    <w:p w14:paraId="67853F03"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chat_history</w:t>
      </w:r>
    </w:p>
    <w:p w14:paraId="7DCF341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message_feedback</w:t>
      </w:r>
    </w:p>
    <w:p w14:paraId="110F87E5" w14:textId="77777777" w:rsidR="00DF442A" w:rsidRDefault="00DF442A">
      <w:pPr>
        <w:shd w:val="clear" w:color="auto" w:fill="F4F4F4"/>
        <w:spacing w:before="40" w:after="40"/>
        <w:ind w:left="360"/>
      </w:pPr>
    </w:p>
    <w:p w14:paraId="1BDD0EC5"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forum_threads</w:t>
      </w:r>
    </w:p>
    <w:p w14:paraId="0A8C6659"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forum_replies</w:t>
      </w:r>
    </w:p>
    <w:p w14:paraId="473F2273" w14:textId="77777777" w:rsidR="00DF442A" w:rsidRDefault="00DF442A">
      <w:pPr>
        <w:shd w:val="clear" w:color="auto" w:fill="F4F4F4"/>
        <w:spacing w:before="40" w:after="40"/>
        <w:ind w:left="360"/>
      </w:pPr>
    </w:p>
    <w:p w14:paraId="5C195F8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forum_votes</w:t>
      </w:r>
    </w:p>
    <w:p w14:paraId="5471CDE0"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 target_type + target_id (thread or reply)</w:t>
      </w:r>
    </w:p>
    <w:p w14:paraId="2CF3E770" w14:textId="77777777" w:rsidR="00DF442A" w:rsidRDefault="00DF442A">
      <w:pPr>
        <w:spacing w:after="120"/>
      </w:pPr>
    </w:p>
    <w:p w14:paraId="24027E18" w14:textId="77777777" w:rsidR="00DF442A" w:rsidRDefault="00000000">
      <w:pPr>
        <w:pStyle w:val="Heading2"/>
      </w:pPr>
      <w:r>
        <w:t>5.5 Chat History and Soft Delete</w:t>
      </w:r>
    </w:p>
    <w:p w14:paraId="0EAC205C"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7C622164" w14:textId="77777777" w:rsidR="00DF442A" w:rsidRDefault="00000000">
      <w:pPr>
        <w:pStyle w:val="Heading2"/>
      </w:pPr>
      <w:r>
        <w:t>5.6 Feedback and Weak Queries</w:t>
      </w:r>
    </w:p>
    <w:p w14:paraId="5BA7ED77" w14:textId="77777777" w:rsidR="00DF442A" w:rsidRDefault="00000000">
      <w:pPr>
        <w:spacing w:before="60" w:after="120"/>
        <w:jc w:val="both"/>
      </w:pPr>
      <w:r>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544DDD0C"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4A260800" w14:textId="77777777" w:rsidR="00DF442A" w:rsidRDefault="00000000">
      <w:pPr>
        <w:pStyle w:val="Heading2"/>
      </w:pPr>
      <w:r>
        <w:t>5.7 Forum Data Model</w:t>
      </w:r>
    </w:p>
    <w:p w14:paraId="300DBE65"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121394B1" w14:textId="77777777" w:rsidR="007E0D00" w:rsidRDefault="007E0D00">
      <w:pPr>
        <w:spacing w:before="60" w:after="120"/>
        <w:jc w:val="both"/>
      </w:pPr>
    </w:p>
    <w:p w14:paraId="5F3B44AB" w14:textId="77777777" w:rsidR="007E0D00" w:rsidRDefault="007E0D00">
      <w:pPr>
        <w:spacing w:before="60" w:after="120"/>
        <w:jc w:val="both"/>
      </w:pPr>
    </w:p>
    <w:p w14:paraId="753675FD" w14:textId="77777777" w:rsidR="007E0D00" w:rsidRDefault="007E0D00">
      <w:pPr>
        <w:spacing w:before="60" w:after="120"/>
        <w:jc w:val="both"/>
      </w:pPr>
    </w:p>
    <w:p w14:paraId="0F166FD3" w14:textId="77777777" w:rsidR="007E0D00" w:rsidRDefault="007E0D00">
      <w:pPr>
        <w:spacing w:before="60" w:after="120"/>
        <w:jc w:val="both"/>
      </w:pPr>
    </w:p>
    <w:p w14:paraId="48F308A2" w14:textId="77777777" w:rsidR="007E0D00" w:rsidRDefault="007E0D00">
      <w:pPr>
        <w:spacing w:before="60" w:after="120"/>
        <w:jc w:val="both"/>
      </w:pPr>
    </w:p>
    <w:p w14:paraId="1A4DECBB" w14:textId="77777777" w:rsidR="00DF442A" w:rsidRDefault="00000000">
      <w:pPr>
        <w:pStyle w:val="Heading2"/>
      </w:pPr>
      <w:r>
        <w:lastRenderedPageBreak/>
        <w:t>5.8 Qdrant Vector Store</w:t>
      </w:r>
    </w:p>
    <w:p w14:paraId="3A7F72B6"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46609379" w14:textId="77777777" w:rsidR="00DF442A" w:rsidRDefault="00000000">
      <w:pPr>
        <w:spacing w:before="60" w:after="120"/>
        <w:jc w:val="both"/>
      </w:pPr>
      <w:r>
        <w:rPr>
          <w:b/>
          <w:bCs/>
        </w:rPr>
        <w:t>Figure 6. Qdrant Retrieval Model</w:t>
      </w:r>
    </w:p>
    <w:p w14:paraId="02065D4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User query</w:t>
      </w:r>
    </w:p>
    <w:p w14:paraId="4934475A"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embedding model</w:t>
      </w:r>
    </w:p>
    <w:p w14:paraId="75A21F23"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query vector</w:t>
      </w:r>
    </w:p>
    <w:p w14:paraId="67917195"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Qdrant similarity search</w:t>
      </w:r>
    </w:p>
    <w:p w14:paraId="51BF424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legal chunk payloads</w:t>
      </w:r>
    </w:p>
    <w:p w14:paraId="315FC118"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source formatting</w:t>
      </w:r>
    </w:p>
    <w:p w14:paraId="417F7AE1" w14:textId="77777777" w:rsidR="00DF442A" w:rsidRDefault="00000000">
      <w:pPr>
        <w:spacing w:before="60" w:after="120"/>
        <w:jc w:val="both"/>
      </w:pPr>
      <w:r>
        <w:t xml:space="preserve">Qdrant does not have foreign key relationships with the relational database. Retrieved source summaries may later be stored in </w:t>
      </w:r>
      <w:r>
        <w:rPr>
          <w:rFonts w:ascii="Courier New" w:eastAsia="Courier New" w:hAnsi="Courier New" w:cs="Courier New"/>
          <w:color w:val="555555"/>
        </w:rPr>
        <w:t>chat_history.metadata_json</w:t>
      </w:r>
      <w:r>
        <w:t>, but Qdrant remains a retrieval store rather than an application-state database.</w:t>
      </w:r>
    </w:p>
    <w:p w14:paraId="5299D650" w14:textId="77777777" w:rsidR="00DF442A" w:rsidRDefault="00000000">
      <w:pPr>
        <w:pStyle w:val="Heading2"/>
      </w:pPr>
      <w:r>
        <w:t>5.9 Local Retrieval Fallback</w:t>
      </w:r>
    </w:p>
    <w:p w14:paraId="72BFAD53"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3E69496E" w14:textId="77777777" w:rsidR="00DF442A" w:rsidRDefault="00000000">
      <w:pPr>
        <w:pStyle w:val="Heading2"/>
      </w:pPr>
      <w:r>
        <w:t>5.10 Database Design Discussion</w:t>
      </w:r>
    </w:p>
    <w:p w14:paraId="6832D999"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01D2BE38"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index. The system only connects the two layers at runtime through retrieved source metadata, which may be copied into </w:t>
      </w:r>
      <w:r>
        <w:rPr>
          <w:rFonts w:ascii="Courier New" w:eastAsia="Courier New" w:hAnsi="Courier New" w:cs="Courier New"/>
          <w:color w:val="555555"/>
        </w:rPr>
        <w:t>chat_history.metadata_json</w:t>
      </w:r>
      <w:r>
        <w:t xml:space="preserve"> for later display.</w:t>
      </w:r>
    </w:p>
    <w:p w14:paraId="0CD81295"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584DA65C" w14:textId="77777777" w:rsidR="00DF442A" w:rsidRDefault="00000000">
      <w:r>
        <w:br w:type="page"/>
      </w:r>
    </w:p>
    <w:p w14:paraId="35F40C27" w14:textId="77777777" w:rsidR="00DF442A" w:rsidRDefault="00000000">
      <w:pPr>
        <w:pStyle w:val="Heading1"/>
      </w:pPr>
      <w:r>
        <w:lastRenderedPageBreak/>
        <w:t>Chapter 6: RAG Pipeline Design</w:t>
      </w:r>
    </w:p>
    <w:p w14:paraId="6E82FE92" w14:textId="77777777" w:rsidR="00DF442A" w:rsidRDefault="00000000">
      <w:pPr>
        <w:pStyle w:val="Heading2"/>
      </w:pPr>
      <w:r>
        <w:t>6.1 Pipeline Overview</w:t>
      </w:r>
    </w:p>
    <w:p w14:paraId="326D0F0A"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1CE6D0F8" w14:textId="77777777" w:rsidR="00DF442A" w:rsidRDefault="00000000">
      <w:pPr>
        <w:spacing w:before="60" w:after="120"/>
        <w:jc w:val="both"/>
      </w:pPr>
      <w:r>
        <w:rPr>
          <w:b/>
          <w:bCs/>
        </w:rPr>
        <w:t>Figure 4. RAG Pipeline Flow</w:t>
      </w:r>
    </w:p>
    <w:p w14:paraId="5DEB87DE"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User question</w:t>
      </w:r>
    </w:p>
    <w:p w14:paraId="2FC83E52"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gibberish detection</w:t>
      </w:r>
    </w:p>
    <w:p w14:paraId="300B8E2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legal category detection</w:t>
      </w:r>
    </w:p>
    <w:p w14:paraId="4658669F"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query rewriting</w:t>
      </w:r>
    </w:p>
    <w:p w14:paraId="4865CB69"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retrieval</w:t>
      </w:r>
    </w:p>
    <w:p w14:paraId="04395955"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category penalty</w:t>
      </w:r>
    </w:p>
    <w:p w14:paraId="2724D1B8"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conditional reranking</w:t>
      </w:r>
    </w:p>
    <w:p w14:paraId="4A8E5064"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score filtering</w:t>
      </w:r>
    </w:p>
    <w:p w14:paraId="50AEF048"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source deduplication</w:t>
      </w:r>
    </w:p>
    <w:p w14:paraId="6244DFD5"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source summary</w:t>
      </w:r>
    </w:p>
    <w:p w14:paraId="074BDAE1" w14:textId="77777777" w:rsidR="00DF442A" w:rsidRDefault="00000000">
      <w:pPr>
        <w:shd w:val="clear" w:color="auto" w:fill="F4F4F4"/>
        <w:spacing w:before="40" w:after="40"/>
        <w:ind w:left="360"/>
      </w:pPr>
      <w:r>
        <w:rPr>
          <w:rFonts w:ascii="Courier New" w:eastAsia="Courier New" w:hAnsi="Courier New" w:cs="Courier New"/>
          <w:color w:val="333333"/>
          <w:sz w:val="18"/>
          <w:szCs w:val="18"/>
        </w:rPr>
        <w:t xml:space="preserve">  -&gt; answer generation</w:t>
      </w:r>
    </w:p>
    <w:p w14:paraId="04189DD1" w14:textId="77777777" w:rsidR="00DF442A" w:rsidRDefault="00000000">
      <w:pPr>
        <w:pStyle w:val="Heading2"/>
      </w:pPr>
      <w:r>
        <w:t>6.2 Gibberish Detection</w:t>
      </w:r>
    </w:p>
    <w:p w14:paraId="3F6B179E"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0A75E730" w14:textId="77777777" w:rsidR="00DF442A" w:rsidRDefault="00000000">
      <w:pPr>
        <w:pStyle w:val="Heading2"/>
      </w:pPr>
      <w:r>
        <w:t>6.3 Legal Category Detection</w:t>
      </w:r>
    </w:p>
    <w:p w14:paraId="6832C74B" w14:textId="77777777" w:rsidR="00DF442A" w:rsidRDefault="00000000">
      <w:pPr>
        <w:spacing w:before="60" w:after="120"/>
        <w:jc w:val="both"/>
      </w:pPr>
      <w:r>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7F14848C"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512DFC2C" w14:textId="77777777" w:rsidR="00DF442A" w:rsidRDefault="00000000">
      <w:pPr>
        <w:pStyle w:val="Heading2"/>
      </w:pPr>
      <w:r>
        <w:t>6.4 Query Rewriting</w:t>
      </w:r>
    </w:p>
    <w:p w14:paraId="6C301400"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0B7C330C" w14:textId="77777777" w:rsidR="00DF442A" w:rsidRDefault="00000000">
      <w:pPr>
        <w:pStyle w:val="Heading2"/>
      </w:pPr>
      <w:r>
        <w:t>6.5 Embedding and Retrieval</w:t>
      </w:r>
    </w:p>
    <w:p w14:paraId="36BF0E54"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5A95847B" w14:textId="77777777" w:rsidR="00DF442A" w:rsidRDefault="00000000">
      <w:pPr>
        <w:pStyle w:val="Heading2"/>
      </w:pPr>
      <w:r>
        <w:lastRenderedPageBreak/>
        <w:t>6.6 Category Penalty</w:t>
      </w:r>
    </w:p>
    <w:p w14:paraId="350845F7"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1970E20F" w14:textId="77777777" w:rsidR="00DF442A" w:rsidRDefault="00000000">
      <w:pPr>
        <w:pStyle w:val="Heading2"/>
      </w:pPr>
      <w:r>
        <w:t>6.7 Conditional Reranking</w:t>
      </w:r>
    </w:p>
    <w:p w14:paraId="1A9D1E50"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18A093C5" w14:textId="77777777" w:rsidR="00DF442A" w:rsidRDefault="00000000">
      <w:pPr>
        <w:pStyle w:val="Heading2"/>
      </w:pPr>
      <w:r>
        <w:t>6.8 Score Filtering and Source Formatting</w:t>
      </w:r>
    </w:p>
    <w:p w14:paraId="6351A296"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4DD75345" w14:textId="77777777" w:rsidR="00DF442A" w:rsidRDefault="00000000">
      <w:pPr>
        <w:spacing w:before="60" w:after="120"/>
        <w:jc w:val="both"/>
      </w:pPr>
      <w:r>
        <w:t>Source formatting creates a title, short summary, normalized score, and official URL when possible. For law chunks, official legislation URLs are derived from a static mapping rather than requiring the URL to be stored directly in Qdrant payloads [21], [22].</w:t>
      </w:r>
    </w:p>
    <w:p w14:paraId="58A264CB" w14:textId="77777777" w:rsidR="00DF442A" w:rsidRDefault="00000000">
      <w:pPr>
        <w:pStyle w:val="Heading2"/>
      </w:pPr>
      <w:r>
        <w:t>6.9 Answer Generation</w:t>
      </w:r>
    </w:p>
    <w:p w14:paraId="69019AB5"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separate generation functions are used for document analysis and document comparison. If mock modes are enabled or no LLM key is available, fallback behavior can produce extractive or document-oriented responses.</w:t>
      </w:r>
    </w:p>
    <w:p w14:paraId="7D98FF39" w14:textId="77777777" w:rsidR="00DF442A" w:rsidRDefault="00000000">
      <w:pPr>
        <w:pStyle w:val="Heading2"/>
      </w:pPr>
      <w:r>
        <w:t>6.10 Important Configuration Parameters</w:t>
      </w:r>
    </w:p>
    <w:p w14:paraId="71841601" w14:textId="77777777" w:rsidR="00DF442A" w:rsidRDefault="00000000">
      <w:pPr>
        <w:spacing w:before="60" w:after="120"/>
        <w:jc w:val="both"/>
      </w:pPr>
      <w:r>
        <w:rPr>
          <w:b/>
          <w:bCs/>
        </w:rPr>
        <w:t>Table 7.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789618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34D1E92"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09AAAC4" w14:textId="77777777" w:rsidR="00DF442A" w:rsidRDefault="00000000">
            <w:pPr>
              <w:spacing w:before="40" w:after="40"/>
            </w:pPr>
            <w:r>
              <w:rPr>
                <w:b/>
                <w:bCs/>
                <w:sz w:val="20"/>
                <w:szCs w:val="20"/>
              </w:rPr>
              <w:t>Purpose</w:t>
            </w:r>
          </w:p>
        </w:tc>
      </w:tr>
      <w:tr w:rsidR="00DF442A" w14:paraId="4670D4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3740C"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7CC99" w14:textId="77777777" w:rsidR="00DF442A" w:rsidRDefault="00000000">
            <w:pPr>
              <w:spacing w:before="40" w:after="40"/>
            </w:pPr>
            <w:r>
              <w:rPr>
                <w:sz w:val="20"/>
                <w:szCs w:val="20"/>
              </w:rPr>
              <w:t>Hard-fail when upstream services are unavailable</w:t>
            </w:r>
          </w:p>
        </w:tc>
      </w:tr>
      <w:tr w:rsidR="00DF442A" w14:paraId="45F5D3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4326A"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F0D15" w14:textId="77777777" w:rsidR="00DF442A" w:rsidRDefault="00000000">
            <w:pPr>
              <w:spacing w:before="40" w:after="40"/>
            </w:pPr>
            <w:r>
              <w:rPr>
                <w:sz w:val="20"/>
                <w:szCs w:val="20"/>
              </w:rPr>
              <w:t>Enable or disable local fallback corpus</w:t>
            </w:r>
          </w:p>
        </w:tc>
      </w:tr>
      <w:tr w:rsidR="00DF442A" w14:paraId="5B6588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1F74E"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691C0B" w14:textId="77777777" w:rsidR="00DF442A" w:rsidRDefault="00000000">
            <w:pPr>
              <w:spacing w:before="40" w:after="40"/>
            </w:pPr>
            <w:r>
              <w:rPr>
                <w:sz w:val="20"/>
                <w:szCs w:val="20"/>
              </w:rPr>
              <w:t>Enable conditional reranking</w:t>
            </w:r>
          </w:p>
        </w:tc>
      </w:tr>
      <w:tr w:rsidR="00DF442A" w14:paraId="448E80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0173A"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7FFD6" w14:textId="77777777" w:rsidR="00DF442A" w:rsidRDefault="00000000">
            <w:pPr>
              <w:spacing w:before="40" w:after="40"/>
            </w:pPr>
            <w:r>
              <w:rPr>
                <w:sz w:val="20"/>
                <w:szCs w:val="20"/>
              </w:rPr>
              <w:t>Optional second law collection</w:t>
            </w:r>
          </w:p>
        </w:tc>
      </w:tr>
      <w:tr w:rsidR="00DF442A" w14:paraId="246AD6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733FD"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2274F" w14:textId="77777777" w:rsidR="00DF442A" w:rsidRDefault="00000000">
            <w:pPr>
              <w:spacing w:before="40" w:after="40"/>
            </w:pPr>
            <w:r>
              <w:rPr>
                <w:sz w:val="20"/>
                <w:szCs w:val="20"/>
              </w:rPr>
              <w:t>Retrieval score threshold</w:t>
            </w:r>
          </w:p>
        </w:tc>
      </w:tr>
      <w:tr w:rsidR="00DF442A" w14:paraId="18D8A7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75757"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9E8171" w14:textId="77777777" w:rsidR="00DF442A" w:rsidRDefault="00000000">
            <w:pPr>
              <w:spacing w:before="40" w:after="40"/>
            </w:pPr>
            <w:r>
              <w:rPr>
                <w:sz w:val="20"/>
                <w:szCs w:val="20"/>
              </w:rPr>
              <w:t>Enable performance logging</w:t>
            </w:r>
          </w:p>
        </w:tc>
      </w:tr>
    </w:tbl>
    <w:p w14:paraId="4AAE8A02" w14:textId="77777777" w:rsidR="00DF442A" w:rsidRDefault="00DF442A">
      <w:pPr>
        <w:spacing w:after="120"/>
      </w:pPr>
    </w:p>
    <w:p w14:paraId="1410B6A4" w14:textId="77777777" w:rsidR="007E0D00" w:rsidRDefault="007E0D00">
      <w:pPr>
        <w:spacing w:after="120"/>
      </w:pPr>
    </w:p>
    <w:p w14:paraId="6280D1AB" w14:textId="77777777" w:rsidR="007E0D00" w:rsidRDefault="007E0D00">
      <w:pPr>
        <w:spacing w:after="120"/>
      </w:pPr>
    </w:p>
    <w:p w14:paraId="24F14BF0" w14:textId="77777777" w:rsidR="00DF442A" w:rsidRDefault="00000000">
      <w:pPr>
        <w:pStyle w:val="Heading2"/>
      </w:pPr>
      <w:r>
        <w:lastRenderedPageBreak/>
        <w:t>6.11 Source Grounding Strategy</w:t>
      </w:r>
    </w:p>
    <w:p w14:paraId="57FB0E87"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556930CD"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3F82078F" w14:textId="77777777" w:rsidR="00DF442A" w:rsidRDefault="00000000">
      <w:pPr>
        <w:pStyle w:val="Heading2"/>
      </w:pPr>
      <w:r>
        <w:t>6.12 Failure Modes in the RAG Pipeline</w:t>
      </w:r>
    </w:p>
    <w:p w14:paraId="7A68BFAE"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1F8E6209" w14:textId="77777777" w:rsidR="00DF442A" w:rsidRDefault="00000000">
      <w:pPr>
        <w:spacing w:before="60" w:after="120"/>
        <w:jc w:val="both"/>
      </w:pPr>
      <w:r>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3453B56F" w14:textId="77777777" w:rsidR="00DF442A" w:rsidRDefault="00000000">
      <w:pPr>
        <w:pStyle w:val="Heading2"/>
      </w:pPr>
      <w:r>
        <w:t>6.13 Performance Considerations</w:t>
      </w:r>
    </w:p>
    <w:p w14:paraId="0A6425B7" w14:textId="77777777" w:rsidR="00DF442A" w:rsidRDefault="00000000">
      <w:pPr>
        <w:spacing w:before="60" w:after="120"/>
        <w:jc w:val="both"/>
      </w:pPr>
      <w:r>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3F078E69"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1FEF1D13" w14:textId="77777777" w:rsidR="00DF442A" w:rsidRDefault="00000000">
      <w:r>
        <w:br w:type="page"/>
      </w:r>
    </w:p>
    <w:p w14:paraId="333B2DF5" w14:textId="77777777" w:rsidR="00DF442A" w:rsidRDefault="00000000">
      <w:pPr>
        <w:pStyle w:val="Heading1"/>
      </w:pPr>
      <w:r>
        <w:lastRenderedPageBreak/>
        <w:t>Chapter 7: Backend Implementation</w:t>
      </w:r>
    </w:p>
    <w:p w14:paraId="005ED17F" w14:textId="77777777" w:rsidR="00DF442A" w:rsidRDefault="00000000">
      <w:pPr>
        <w:pStyle w:val="Heading2"/>
      </w:pPr>
      <w:r>
        <w:t>7.1 FastAPI Application Structure</w:t>
      </w:r>
    </w:p>
    <w:p w14:paraId="50979F2C"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63C23100" w14:textId="77777777" w:rsidR="00DF442A" w:rsidRDefault="00000000">
      <w:pPr>
        <w:pStyle w:val="Heading2"/>
      </w:pPr>
      <w:r>
        <w:t>7.2 API Endpoint Groups</w:t>
      </w:r>
    </w:p>
    <w:p w14:paraId="2BDEC94F" w14:textId="77777777" w:rsidR="00DF442A" w:rsidRDefault="00000000">
      <w:pPr>
        <w:spacing w:before="60" w:after="120"/>
        <w:jc w:val="both"/>
      </w:pPr>
      <w:r>
        <w:rPr>
          <w:b/>
          <w:bCs/>
        </w:rPr>
        <w:t>Table 6.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5D9E02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CDD9C4A"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CC18C62"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8339313" w14:textId="77777777" w:rsidR="00DF442A" w:rsidRDefault="00000000">
            <w:pPr>
              <w:spacing w:before="40" w:after="40"/>
            </w:pPr>
            <w:r>
              <w:rPr>
                <w:b/>
                <w:bCs/>
                <w:sz w:val="20"/>
                <w:szCs w:val="20"/>
              </w:rPr>
              <w:t>Purpose</w:t>
            </w:r>
          </w:p>
        </w:tc>
      </w:tr>
      <w:tr w:rsidR="00DF442A" w14:paraId="328304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48703"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C4A4C"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AEEAB" w14:textId="77777777" w:rsidR="00DF442A" w:rsidRDefault="00000000">
            <w:pPr>
              <w:spacing w:before="40" w:after="40"/>
            </w:pPr>
            <w:r>
              <w:rPr>
                <w:sz w:val="20"/>
                <w:szCs w:val="20"/>
              </w:rPr>
              <w:t>RAG and system status</w:t>
            </w:r>
          </w:p>
        </w:tc>
      </w:tr>
      <w:tr w:rsidR="00DF442A" w14:paraId="3AEE62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55DE58"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FBCD8"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C935D" w14:textId="77777777" w:rsidR="00DF442A" w:rsidRDefault="00000000">
            <w:pPr>
              <w:spacing w:before="40" w:after="40"/>
            </w:pPr>
            <w:r>
              <w:rPr>
                <w:sz w:val="20"/>
                <w:szCs w:val="20"/>
              </w:rPr>
              <w:t>User identity and sessions</w:t>
            </w:r>
          </w:p>
        </w:tc>
      </w:tr>
      <w:tr w:rsidR="00DF442A" w14:paraId="2AD54E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0E5FF"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461C5"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79F41" w14:textId="77777777" w:rsidR="00DF442A" w:rsidRDefault="00000000">
            <w:pPr>
              <w:spacing w:before="40" w:after="40"/>
            </w:pPr>
            <w:r>
              <w:rPr>
                <w:sz w:val="20"/>
                <w:szCs w:val="20"/>
              </w:rPr>
              <w:t>Conversation history</w:t>
            </w:r>
          </w:p>
        </w:tc>
      </w:tr>
      <w:tr w:rsidR="00DF442A" w14:paraId="3A820F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2DA60"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07156"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8CFA0" w14:textId="77777777" w:rsidR="00DF442A" w:rsidRDefault="00000000">
            <w:pPr>
              <w:spacing w:before="40" w:after="40"/>
            </w:pPr>
            <w:r>
              <w:rPr>
                <w:sz w:val="20"/>
                <w:szCs w:val="20"/>
              </w:rPr>
              <w:t>Public conversation sharing</w:t>
            </w:r>
          </w:p>
        </w:tc>
      </w:tr>
      <w:tr w:rsidR="00DF442A" w14:paraId="3F2BCD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25446"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7C504"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9DFE25" w14:textId="77777777" w:rsidR="00DF442A" w:rsidRDefault="00000000">
            <w:pPr>
              <w:spacing w:before="40" w:after="40"/>
            </w:pPr>
            <w:r>
              <w:rPr>
                <w:sz w:val="20"/>
                <w:szCs w:val="20"/>
              </w:rPr>
              <w:t>Message-level ratings</w:t>
            </w:r>
          </w:p>
        </w:tc>
      </w:tr>
      <w:tr w:rsidR="00DF442A" w14:paraId="670594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85FBB"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FD3870"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B00AC" w14:textId="77777777" w:rsidR="00DF442A" w:rsidRDefault="00000000">
            <w:pPr>
              <w:spacing w:before="40" w:after="40"/>
            </w:pPr>
            <w:r>
              <w:rPr>
                <w:sz w:val="20"/>
                <w:szCs w:val="20"/>
              </w:rPr>
              <w:t>PDF workflows</w:t>
            </w:r>
          </w:p>
        </w:tc>
      </w:tr>
      <w:tr w:rsidR="00DF442A" w14:paraId="42E476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FD6E7"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B448DD"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C242C" w14:textId="77777777" w:rsidR="00DF442A" w:rsidRDefault="00000000">
            <w:pPr>
              <w:spacing w:before="40" w:after="40"/>
            </w:pPr>
            <w:r>
              <w:rPr>
                <w:sz w:val="20"/>
                <w:szCs w:val="20"/>
              </w:rPr>
              <w:t>Legal document generation</w:t>
            </w:r>
          </w:p>
        </w:tc>
      </w:tr>
      <w:tr w:rsidR="00DF442A" w14:paraId="3E8F4F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BBC18"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BC72C"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64D6C0" w14:textId="77777777" w:rsidR="00DF442A" w:rsidRDefault="00000000">
            <w:pPr>
              <w:spacing w:before="40" w:after="40"/>
            </w:pPr>
            <w:r>
              <w:rPr>
                <w:sz w:val="20"/>
                <w:szCs w:val="20"/>
              </w:rPr>
              <w:t>Community discussion</w:t>
            </w:r>
          </w:p>
        </w:tc>
      </w:tr>
      <w:tr w:rsidR="00DF442A" w14:paraId="30EA2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CB3B7"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729E2"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E71A1" w14:textId="77777777" w:rsidR="00DF442A" w:rsidRDefault="00000000">
            <w:pPr>
              <w:spacing w:before="40" w:after="40"/>
            </w:pPr>
            <w:r>
              <w:rPr>
                <w:sz w:val="20"/>
                <w:szCs w:val="20"/>
              </w:rPr>
              <w:t>Monitoring and management</w:t>
            </w:r>
          </w:p>
        </w:tc>
      </w:tr>
    </w:tbl>
    <w:p w14:paraId="21BF9E4C" w14:textId="77777777" w:rsidR="00DF442A" w:rsidRDefault="00DF442A">
      <w:pPr>
        <w:spacing w:after="120"/>
      </w:pPr>
    </w:p>
    <w:p w14:paraId="4F287F1C" w14:textId="77777777" w:rsidR="00DF442A" w:rsidRDefault="00000000">
      <w:pPr>
        <w:pStyle w:val="Heading2"/>
      </w:pPr>
      <w:r>
        <w:t>7.3 Authentication and Authorization</w:t>
      </w:r>
    </w:p>
    <w:p w14:paraId="5FA1232C"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43CF2C32" w14:textId="77777777" w:rsidR="00DF442A" w:rsidRDefault="00000000">
      <w:pPr>
        <w:pStyle w:val="Heading2"/>
      </w:pPr>
      <w:r>
        <w:t>7.4 Chat and Guest Session Handling</w:t>
      </w:r>
    </w:p>
    <w:p w14:paraId="7DDF5280"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7B6CFE9E" w14:textId="77777777" w:rsidR="00DF442A" w:rsidRDefault="00000000">
      <w:pPr>
        <w:pStyle w:val="Heading2"/>
      </w:pPr>
      <w:r>
        <w:t>7.5 Feedback, Forum, and Admin Services</w:t>
      </w:r>
    </w:p>
    <w:p w14:paraId="1F70F8FF"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4C0D2361" w14:textId="77777777" w:rsidR="00DF442A" w:rsidRDefault="00000000">
      <w:pPr>
        <w:pStyle w:val="Heading2"/>
      </w:pPr>
      <w:r>
        <w:t>7.6 Document and Template Services</w:t>
      </w:r>
    </w:p>
    <w:p w14:paraId="2F132ACA"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0D5D461A" w14:textId="77777777" w:rsidR="00DF442A" w:rsidRDefault="00000000">
      <w:pPr>
        <w:pStyle w:val="Heading2"/>
      </w:pPr>
      <w:r>
        <w:t>7.7 Rate Limiting and Error Handling</w:t>
      </w:r>
    </w:p>
    <w:p w14:paraId="4E570832"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7BE23B34" w14:textId="77777777" w:rsidR="00DF442A" w:rsidRDefault="00000000">
      <w:pPr>
        <w:pStyle w:val="Heading2"/>
      </w:pPr>
      <w:r>
        <w:t>7.8 Backend Module Responsibilities</w:t>
      </w:r>
    </w:p>
    <w:p w14:paraId="31064050"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57DE11CE"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7D5DF661" w14:textId="77777777" w:rsidR="00DF442A" w:rsidRDefault="00000000">
      <w:pPr>
        <w:pStyle w:val="Heading2"/>
      </w:pPr>
      <w:r>
        <w:t>7.9 Backend Endpoint Design Rationale</w:t>
      </w:r>
    </w:p>
    <w:p w14:paraId="18C1F2AF"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6387D866"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w:t>
      </w:r>
      <w:r>
        <w:lastRenderedPageBreak/>
        <w:t>response. Supporting both modes allows the application to serve clients that prefer simple JSON and clients that want progressive token rendering.</w:t>
      </w:r>
    </w:p>
    <w:p w14:paraId="6D859D10" w14:textId="77777777" w:rsidR="00DF442A" w:rsidRDefault="00000000">
      <w:r>
        <w:br w:type="page"/>
      </w:r>
    </w:p>
    <w:p w14:paraId="39E7711D" w14:textId="77777777" w:rsidR="00DF442A" w:rsidRDefault="00000000">
      <w:pPr>
        <w:pStyle w:val="Heading1"/>
      </w:pPr>
      <w:r>
        <w:lastRenderedPageBreak/>
        <w:t>Chapter 8: Frontend Implementation</w:t>
      </w:r>
    </w:p>
    <w:p w14:paraId="7EEB3A93" w14:textId="77777777" w:rsidR="00DF442A" w:rsidRDefault="00000000">
      <w:pPr>
        <w:pStyle w:val="Heading2"/>
      </w:pPr>
      <w:r>
        <w:t>8.1 React and Vite Structure</w:t>
      </w:r>
    </w:p>
    <w:p w14:paraId="21331FD3"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4158B666" w14:textId="77777777" w:rsidR="00DF442A" w:rsidRDefault="00000000">
      <w:pPr>
        <w:pStyle w:val="Heading2"/>
      </w:pPr>
      <w:r>
        <w:t>8.2 Page-Level Organization</w:t>
      </w:r>
    </w:p>
    <w:p w14:paraId="035A2B3E"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3539A83D" w14:textId="77777777" w:rsidR="00DF442A" w:rsidRDefault="00000000">
      <w:pPr>
        <w:pStyle w:val="Heading2"/>
      </w:pPr>
      <w:r>
        <w:t>8.3 Chat Interface and Streaming UX</w:t>
      </w:r>
    </w:p>
    <w:p w14:paraId="7FF80745"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693BDD79" w14:textId="77777777" w:rsidR="00DF442A" w:rsidRDefault="00000000">
      <w:pPr>
        <w:pStyle w:val="Heading2"/>
      </w:pPr>
      <w:r>
        <w:t>8.4 Guest and Authenticated Flows</w:t>
      </w:r>
    </w:p>
    <w:p w14:paraId="38AC4B17"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44C98CEB" w14:textId="77777777" w:rsidR="00DF442A" w:rsidRDefault="00000000">
      <w:pPr>
        <w:pStyle w:val="Heading2"/>
      </w:pPr>
      <w:r>
        <w:t>8.5 Forum, Admin, and Document Interfaces</w:t>
      </w:r>
    </w:p>
    <w:p w14:paraId="032FEBDE"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6078449E" w14:textId="77777777" w:rsidR="00DF442A" w:rsidRDefault="00000000">
      <w:pPr>
        <w:pStyle w:val="Heading2"/>
      </w:pPr>
      <w:r>
        <w:t>8.6 Theme and Typography</w:t>
      </w:r>
    </w:p>
    <w:p w14:paraId="00ED383F"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27938103" w14:textId="77777777" w:rsidR="00DF442A" w:rsidRDefault="00000000">
      <w:pPr>
        <w:pStyle w:val="Heading2"/>
      </w:pPr>
      <w:r>
        <w:t>8.7 Frontend Module Responsibilities</w:t>
      </w:r>
    </w:p>
    <w:p w14:paraId="60C90570"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1AE28B9E" w14:textId="77777777" w:rsidR="00DF442A" w:rsidRDefault="00000000">
      <w:pPr>
        <w:spacing w:before="60" w:after="120"/>
        <w:jc w:val="both"/>
      </w:pPr>
      <w:r>
        <w:lastRenderedPageBreak/>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0012FA2E"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731458A7" w14:textId="77777777" w:rsidR="00DF442A" w:rsidRDefault="00000000">
      <w:pPr>
        <w:pStyle w:val="Heading2"/>
      </w:pPr>
      <w:r>
        <w:t>8.8 Localization and User Experience</w:t>
      </w:r>
    </w:p>
    <w:p w14:paraId="6E99E35F" w14:textId="77777777" w:rsidR="00DF442A" w:rsidRDefault="00000000">
      <w:pPr>
        <w:spacing w:before="60" w:after="120"/>
        <w:jc w:val="both"/>
      </w:pPr>
      <w:r>
        <w:t>Hak-Bul supports Turkish and English UI flows. This is important because the project report and some evaluation artifacts are in English, while the primary legal use case is Turkish. Localization files separate display text from component logic, making it easier to maintain bilingual interfaces.</w:t>
      </w:r>
    </w:p>
    <w:p w14:paraId="20B49FEF"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4C68675E" w14:textId="77777777" w:rsidR="00DF442A" w:rsidRDefault="00000000">
      <w:r>
        <w:br w:type="page"/>
      </w:r>
    </w:p>
    <w:p w14:paraId="5C526F4B" w14:textId="77777777" w:rsidR="00DF442A" w:rsidRDefault="00000000">
      <w:pPr>
        <w:pStyle w:val="Heading1"/>
      </w:pPr>
      <w:r>
        <w:lastRenderedPageBreak/>
        <w:t>Chapter 9: Security, Ethics, and Legal Boundaries</w:t>
      </w:r>
    </w:p>
    <w:p w14:paraId="61846A88" w14:textId="77777777" w:rsidR="00DF442A" w:rsidRDefault="00000000">
      <w:pPr>
        <w:pStyle w:val="Heading2"/>
      </w:pPr>
      <w:r>
        <w:t>9.1 Authentication Security</w:t>
      </w:r>
    </w:p>
    <w:p w14:paraId="2FF7DEE4"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532E917E" w14:textId="77777777" w:rsidR="00DF442A" w:rsidRDefault="00000000">
      <w:pPr>
        <w:pStyle w:val="Heading2"/>
      </w:pPr>
      <w:r>
        <w:t>9.2 Password and Session Management</w:t>
      </w:r>
    </w:p>
    <w:p w14:paraId="3C905F3F"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09A2D0E0" w14:textId="77777777" w:rsidR="00DF442A" w:rsidRDefault="00000000">
      <w:pPr>
        <w:pStyle w:val="Heading2"/>
      </w:pPr>
      <w:r>
        <w:t>9.3 Role-Based Authorization</w:t>
      </w:r>
    </w:p>
    <w:p w14:paraId="4633E4CF"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4FDDC552" w14:textId="77777777" w:rsidR="00DF442A" w:rsidRDefault="00000000">
      <w:pPr>
        <w:pStyle w:val="Heading2"/>
      </w:pPr>
      <w:r>
        <w:t>9.4 Legal and Ethical Boundaries</w:t>
      </w:r>
    </w:p>
    <w:p w14:paraId="09E7B8C1"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19A76F0D"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475BFC45" w14:textId="77777777" w:rsidR="00DF442A" w:rsidRDefault="00000000">
      <w:pPr>
        <w:pStyle w:val="Heading2"/>
      </w:pPr>
      <w:r>
        <w:t>9.5 Privacy Considerations</w:t>
      </w:r>
    </w:p>
    <w:p w14:paraId="2EE9C5E6"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5959D26F" w14:textId="77777777" w:rsidR="00DF442A" w:rsidRDefault="00000000">
      <w:pPr>
        <w:pStyle w:val="Heading2"/>
      </w:pPr>
      <w:r>
        <w:t>9.6 Legal Disclaimer Strategy</w:t>
      </w:r>
    </w:p>
    <w:p w14:paraId="65EAC9E8"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7B50C476"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261D3FF9" w14:textId="77777777" w:rsidR="007E0D00" w:rsidRDefault="007E0D00">
      <w:pPr>
        <w:pStyle w:val="Heading2"/>
      </w:pPr>
    </w:p>
    <w:p w14:paraId="648DD462" w14:textId="2E9F08B1" w:rsidR="00DF442A" w:rsidRDefault="00000000">
      <w:pPr>
        <w:pStyle w:val="Heading2"/>
      </w:pPr>
      <w:r>
        <w:lastRenderedPageBreak/>
        <w:t>9.7 Sensitive Legal Categories</w:t>
      </w:r>
    </w:p>
    <w:p w14:paraId="301994A3"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6067ED4E"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0E07BD1B" w14:textId="77777777" w:rsidR="00DF442A" w:rsidRDefault="00000000">
      <w:pPr>
        <w:pStyle w:val="Heading2"/>
      </w:pPr>
      <w:r>
        <w:t>9.8 Ethical Use of User Feedback</w:t>
      </w:r>
    </w:p>
    <w:p w14:paraId="59EE5A46"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280A0261"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2309F9A3" w14:textId="77777777" w:rsidR="00DF442A" w:rsidRDefault="00000000">
      <w:r>
        <w:br w:type="page"/>
      </w:r>
    </w:p>
    <w:p w14:paraId="50BAB71C" w14:textId="77777777" w:rsidR="00DF442A" w:rsidRDefault="00000000">
      <w:pPr>
        <w:pStyle w:val="Heading1"/>
      </w:pPr>
      <w:r>
        <w:lastRenderedPageBreak/>
        <w:t>Chapter 10: Testing and Evaluation</w:t>
      </w:r>
    </w:p>
    <w:p w14:paraId="260F7F4C" w14:textId="77777777" w:rsidR="00DF442A" w:rsidRDefault="00000000">
      <w:pPr>
        <w:pStyle w:val="Heading2"/>
      </w:pPr>
      <w:r>
        <w:t>10.1 Testing Strategy</w:t>
      </w:r>
    </w:p>
    <w:p w14:paraId="3B933D15"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1A9B2A7E" w14:textId="77777777" w:rsidR="00DF442A" w:rsidRDefault="00000000">
      <w:pPr>
        <w:pStyle w:val="Heading2"/>
      </w:pPr>
      <w:r>
        <w:t>10.2 Backend Automated Tests</w:t>
      </w:r>
    </w:p>
    <w:p w14:paraId="4DB9F1C6"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717D1623" w14:textId="77777777" w:rsidR="00DF442A" w:rsidRDefault="00000000">
      <w:pPr>
        <w:pStyle w:val="Heading2"/>
      </w:pPr>
      <w:r>
        <w:t>10.3 API and Rate-Limit Behavior</w:t>
      </w:r>
    </w:p>
    <w:p w14:paraId="66C73B6B"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043F57B5" w14:textId="77777777" w:rsidR="00DF442A" w:rsidRDefault="00000000">
      <w:pPr>
        <w:pStyle w:val="Heading2"/>
      </w:pPr>
      <w:r>
        <w:t>10.4 Retrieval Test Methodology</w:t>
      </w:r>
    </w:p>
    <w:p w14:paraId="0D147A72"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65AA2A06" w14:textId="77777777" w:rsidR="00DF442A" w:rsidRDefault="00000000">
      <w:pPr>
        <w:pStyle w:val="Heading2"/>
      </w:pPr>
      <w:r>
        <w:t>10.5 System Test Evidence</w:t>
      </w:r>
    </w:p>
    <w:p w14:paraId="4C1B1460" w14:textId="77777777" w:rsidR="00DF442A" w:rsidRDefault="00000000">
      <w:pPr>
        <w:spacing w:before="60" w:after="120"/>
        <w:jc w:val="both"/>
      </w:pPr>
      <w:r>
        <w:rPr>
          <w:b/>
          <w:bCs/>
        </w:rPr>
        <w:t>Table 8.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7A6FEF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5E98BCE" w14:textId="77777777" w:rsidR="00DF442A" w:rsidRDefault="00000000">
            <w:pPr>
              <w:spacing w:before="40" w:after="40"/>
            </w:pPr>
            <w:r>
              <w:rPr>
                <w:b/>
                <w:bCs/>
                <w:sz w:val="20"/>
                <w:szCs w:val="20"/>
              </w:rPr>
              <w:t>Test Area</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A52B03" w14:textId="77777777" w:rsidR="00DF442A" w:rsidRDefault="00000000">
            <w:pPr>
              <w:spacing w:before="40" w:after="40"/>
            </w:pPr>
            <w:r>
              <w:rPr>
                <w:b/>
                <w:bCs/>
                <w:sz w:val="20"/>
                <w:szCs w:val="20"/>
              </w:rPr>
              <w:t>Evidence Source</w:t>
            </w:r>
          </w:p>
        </w:tc>
      </w:tr>
      <w:tr w:rsidR="00DF442A" w14:paraId="5F8F30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F152F" w14:textId="77777777" w:rsidR="00DF442A" w:rsidRDefault="00000000">
            <w:pPr>
              <w:spacing w:before="40" w:after="40"/>
            </w:pPr>
            <w:r>
              <w:rPr>
                <w:sz w:val="20"/>
                <w:szCs w:val="20"/>
              </w:rPr>
              <w:t>Unit and integration tests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C87B7"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68D2F9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4760FB" w14:textId="77777777" w:rsidR="00DF442A" w:rsidRDefault="00000000">
            <w:pPr>
              <w:spacing w:before="40" w:after="40"/>
            </w:pPr>
            <w:r>
              <w:rPr>
                <w:sz w:val="20"/>
                <w:szCs w:val="20"/>
              </w:rPr>
              <w:t>API behavior</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02E0A"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701295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BE0C65" w14:textId="77777777" w:rsidR="00DF442A" w:rsidRDefault="00000000">
            <w:pPr>
              <w:spacing w:before="40" w:after="40"/>
            </w:pPr>
            <w:r>
              <w:rPr>
                <w:sz w:val="20"/>
                <w:szCs w:val="20"/>
              </w:rPr>
              <w:t>Retrieval regressions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E3FCF"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16707B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8033E" w14:textId="77777777" w:rsidR="00DF442A" w:rsidRDefault="00000000">
            <w:pPr>
              <w:spacing w:before="40" w:after="40"/>
            </w:pPr>
            <w:r>
              <w:rPr>
                <w:sz w:val="20"/>
                <w:szCs w:val="20"/>
              </w:rPr>
              <w:t>100-question system test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710F9C"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70DCE1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141BE" w14:textId="77777777" w:rsidR="00DF442A" w:rsidRDefault="00000000">
            <w:pPr>
              <w:spacing w:before="40" w:after="40"/>
            </w:pPr>
            <w:r>
              <w:rPr>
                <w:sz w:val="20"/>
                <w:szCs w:val="20"/>
              </w:rPr>
              <w:t>Audit summary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41600"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64B594D0" w14:textId="77777777" w:rsidR="00DF442A" w:rsidRDefault="00DF442A">
      <w:pPr>
        <w:spacing w:after="120"/>
      </w:pPr>
    </w:p>
    <w:p w14:paraId="251AEA12" w14:textId="77777777" w:rsidR="00DF442A" w:rsidRDefault="00000000">
      <w:pPr>
        <w:pStyle w:val="Heading2"/>
      </w:pPr>
      <w:r>
        <w:t>10.6 Evaluation Limitations</w:t>
      </w:r>
    </w:p>
    <w:p w14:paraId="14928DB5"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73F5AF0E" w14:textId="77777777" w:rsidR="007E0D00" w:rsidRDefault="007E0D00">
      <w:pPr>
        <w:spacing w:before="60" w:after="120"/>
        <w:jc w:val="both"/>
      </w:pPr>
    </w:p>
    <w:p w14:paraId="55531213" w14:textId="77777777" w:rsidR="00DF442A" w:rsidRDefault="00000000">
      <w:pPr>
        <w:pStyle w:val="Heading2"/>
      </w:pPr>
      <w:r>
        <w:lastRenderedPageBreak/>
        <w:t>10.7 100-Question System Test Discussion</w:t>
      </w:r>
    </w:p>
    <w:p w14:paraId="6EE93B04" w14:textId="77777777" w:rsidR="00DF442A" w:rsidRDefault="00000000">
      <w:pPr>
        <w:spacing w:before="60" w:after="120"/>
        <w:jc w:val="both"/>
      </w:pPr>
      <w:r>
        <w:t>The 100-question system test evaluated the system with Turkish legal questions across multiple legal categories. The report recorded 100 questions across areas such as labor, rental, family, criminal, consumer, civil, real estate, commercial, administrative, and tax law [24]. The test is useful because it exposed operational behavior under repeated requests rather than only isolated success cases.</w:t>
      </w:r>
    </w:p>
    <w:p w14:paraId="0489F9AC"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3C3C00A5" w14:textId="77777777" w:rsidR="00DF442A" w:rsidRDefault="00000000">
      <w:pPr>
        <w:pStyle w:val="Heading2"/>
      </w:pPr>
      <w:r>
        <w:t>10.8 Audit Summary Discussion</w:t>
      </w:r>
    </w:p>
    <w:p w14:paraId="64F18684"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20C26839"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5D250642" w14:textId="77777777" w:rsidR="00DF442A" w:rsidRDefault="00000000">
      <w:pPr>
        <w:pStyle w:val="Heading2"/>
      </w:pPr>
      <w:r>
        <w:t>10.9 Recommended Evaluation Improvements</w:t>
      </w:r>
    </w:p>
    <w:p w14:paraId="706DEA9D" w14:textId="77777777" w:rsidR="00DF442A" w:rsidRDefault="00000000">
      <w:pPr>
        <w:spacing w:before="60" w:after="120"/>
        <w:jc w:val="both"/>
      </w:pPr>
      <w:r>
        <w:t>The next evaluation phase should include:</w:t>
      </w:r>
    </w:p>
    <w:p w14:paraId="43CE84AB"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64C462DE" w14:textId="77777777" w:rsidR="00DF442A" w:rsidRDefault="00000000">
      <w:pPr>
        <w:pStyle w:val="ListParagraph"/>
        <w:numPr>
          <w:ilvl w:val="0"/>
          <w:numId w:val="3"/>
        </w:numPr>
        <w:spacing w:before="40" w:after="40"/>
        <w:jc w:val="both"/>
      </w:pPr>
      <w:r>
        <w:t>Separate measurement of retrieval accuracy and generation quality.</w:t>
      </w:r>
    </w:p>
    <w:p w14:paraId="5D11DB2E" w14:textId="77777777" w:rsidR="00DF442A" w:rsidRDefault="00000000">
      <w:pPr>
        <w:pStyle w:val="ListParagraph"/>
        <w:numPr>
          <w:ilvl w:val="0"/>
          <w:numId w:val="3"/>
        </w:numPr>
        <w:spacing w:before="40" w:after="40"/>
        <w:jc w:val="both"/>
      </w:pPr>
      <w:r>
        <w:t>Manual legal expert review for a representative sample.</w:t>
      </w:r>
    </w:p>
    <w:p w14:paraId="11124935" w14:textId="77777777" w:rsidR="00DF442A" w:rsidRDefault="00000000">
      <w:pPr>
        <w:pStyle w:val="ListParagraph"/>
        <w:numPr>
          <w:ilvl w:val="0"/>
          <w:numId w:val="3"/>
        </w:numPr>
        <w:spacing w:before="40" w:after="40"/>
        <w:jc w:val="both"/>
      </w:pPr>
      <w:r>
        <w:t>Citation verification against official sources.</w:t>
      </w:r>
    </w:p>
    <w:p w14:paraId="058F3366"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61B38BEC" w14:textId="77777777" w:rsidR="00DF442A" w:rsidRDefault="00000000">
      <w:pPr>
        <w:pStyle w:val="ListParagraph"/>
        <w:numPr>
          <w:ilvl w:val="0"/>
          <w:numId w:val="3"/>
        </w:numPr>
        <w:spacing w:before="40" w:after="40"/>
        <w:jc w:val="both"/>
      </w:pPr>
      <w:r>
        <w:t>Monitoring of latency distribution, including p50, p95, and maximum response time.</w:t>
      </w:r>
    </w:p>
    <w:p w14:paraId="400BBB98" w14:textId="77777777" w:rsidR="00DF442A" w:rsidRDefault="00000000">
      <w:pPr>
        <w:pStyle w:val="ListParagraph"/>
        <w:numPr>
          <w:ilvl w:val="0"/>
          <w:numId w:val="3"/>
        </w:numPr>
        <w:spacing w:before="40" w:after="40"/>
        <w:jc w:val="both"/>
      </w:pPr>
      <w:r>
        <w:t>RAGAS-style faithfulness, context recall, and answer relevancy metrics [11].</w:t>
      </w:r>
    </w:p>
    <w:p w14:paraId="2A46FCF2" w14:textId="77777777" w:rsidR="007E0D00" w:rsidRDefault="007E0D00" w:rsidP="007E0D00">
      <w:pPr>
        <w:spacing w:before="40" w:after="40"/>
        <w:jc w:val="both"/>
      </w:pPr>
    </w:p>
    <w:p w14:paraId="7C07A79A" w14:textId="77777777" w:rsidR="007E0D00" w:rsidRDefault="007E0D00" w:rsidP="007E0D00">
      <w:pPr>
        <w:spacing w:before="40" w:after="40"/>
        <w:jc w:val="both"/>
      </w:pPr>
    </w:p>
    <w:p w14:paraId="7375C658" w14:textId="77777777" w:rsidR="007E0D00" w:rsidRDefault="007E0D00" w:rsidP="007E0D00">
      <w:pPr>
        <w:spacing w:before="40" w:after="40"/>
        <w:jc w:val="both"/>
      </w:pPr>
    </w:p>
    <w:p w14:paraId="2AADF7B2" w14:textId="77777777" w:rsidR="007E0D00" w:rsidRDefault="007E0D00" w:rsidP="007E0D00">
      <w:pPr>
        <w:spacing w:before="40" w:after="40"/>
        <w:jc w:val="both"/>
      </w:pPr>
    </w:p>
    <w:p w14:paraId="10C4E9E0" w14:textId="77777777" w:rsidR="007E0D00" w:rsidRDefault="007E0D00" w:rsidP="007E0D00">
      <w:pPr>
        <w:spacing w:before="40" w:after="40"/>
        <w:jc w:val="both"/>
      </w:pPr>
    </w:p>
    <w:p w14:paraId="3C29D10E" w14:textId="77777777" w:rsidR="007E0D00" w:rsidRDefault="007E0D00" w:rsidP="007E0D00">
      <w:pPr>
        <w:spacing w:before="40" w:after="40"/>
        <w:jc w:val="both"/>
      </w:pPr>
    </w:p>
    <w:p w14:paraId="32CED738" w14:textId="77777777" w:rsidR="007E0D00" w:rsidRDefault="007E0D00" w:rsidP="007E0D00">
      <w:pPr>
        <w:spacing w:before="40" w:after="40"/>
        <w:jc w:val="both"/>
      </w:pPr>
    </w:p>
    <w:p w14:paraId="196685AA" w14:textId="77777777" w:rsidR="007E0D00" w:rsidRDefault="007E0D00" w:rsidP="007E0D00">
      <w:pPr>
        <w:spacing w:before="40" w:after="40"/>
        <w:jc w:val="both"/>
      </w:pPr>
    </w:p>
    <w:p w14:paraId="1D288E69" w14:textId="77777777" w:rsidR="00DF442A" w:rsidRDefault="00000000">
      <w:pPr>
        <w:pStyle w:val="Heading2"/>
      </w:pPr>
      <w:r>
        <w:lastRenderedPageBreak/>
        <w:t>10.10 Proposed Evaluation Matrix</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0E649A1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7EC23F8"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92CA20E"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51DF6F"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FF571FA"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62256B1" w14:textId="77777777" w:rsidR="00DF442A" w:rsidRDefault="00000000">
            <w:pPr>
              <w:spacing w:before="40" w:after="40"/>
            </w:pPr>
            <w:r>
              <w:rPr>
                <w:b/>
                <w:bCs/>
                <w:sz w:val="20"/>
                <w:szCs w:val="20"/>
              </w:rPr>
              <w:t>Future Improvement</w:t>
            </w:r>
          </w:p>
        </w:tc>
      </w:tr>
      <w:tr w:rsidR="00DF442A" w14:paraId="3677316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863BC"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6F50B"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3875B"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C782A"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AAF62" w14:textId="77777777" w:rsidR="00DF442A" w:rsidRDefault="00000000">
            <w:pPr>
              <w:spacing w:before="40" w:after="40"/>
            </w:pPr>
            <w:r>
              <w:rPr>
                <w:sz w:val="20"/>
                <w:szCs w:val="20"/>
              </w:rPr>
              <w:t>Broader integration suite</w:t>
            </w:r>
          </w:p>
        </w:tc>
      </w:tr>
      <w:tr w:rsidR="00DF442A" w14:paraId="7E5E0D6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FC897"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AEFFDB"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A3479"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BDD7A"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C4AC9" w14:textId="77777777" w:rsidR="00DF442A" w:rsidRDefault="00000000">
            <w:pPr>
              <w:spacing w:before="40" w:after="40"/>
            </w:pPr>
            <w:r>
              <w:rPr>
                <w:sz w:val="20"/>
                <w:szCs w:val="20"/>
              </w:rPr>
              <w:t>Expert-labeled benchmark</w:t>
            </w:r>
          </w:p>
        </w:tc>
      </w:tr>
      <w:tr w:rsidR="00DF442A" w14:paraId="6B8C7D5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64472"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CC3A0"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98E7D"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C488B"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7F55B" w14:textId="77777777" w:rsidR="00DF442A" w:rsidRDefault="00000000">
            <w:pPr>
              <w:spacing w:before="40" w:after="40"/>
            </w:pPr>
            <w:r>
              <w:rPr>
                <w:sz w:val="20"/>
                <w:szCs w:val="20"/>
              </w:rPr>
              <w:t>Formal RAGAS pipeline</w:t>
            </w:r>
          </w:p>
        </w:tc>
      </w:tr>
      <w:tr w:rsidR="00DF442A" w14:paraId="2C63C9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29323"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34F4C"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60F8C"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F27C7"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5E6CB" w14:textId="77777777" w:rsidR="00DF442A" w:rsidRDefault="00000000">
            <w:pPr>
              <w:spacing w:before="40" w:after="40"/>
            </w:pPr>
            <w:r>
              <w:rPr>
                <w:sz w:val="20"/>
                <w:szCs w:val="20"/>
              </w:rPr>
              <w:t>Automatic citation checker</w:t>
            </w:r>
          </w:p>
        </w:tc>
      </w:tr>
      <w:tr w:rsidR="00DF442A" w14:paraId="080D5D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903B9"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2079A5"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77393"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9B6EE"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FB8AEB" w14:textId="77777777" w:rsidR="00DF442A" w:rsidRDefault="00000000">
            <w:pPr>
              <w:spacing w:before="40" w:after="40"/>
            </w:pPr>
            <w:r>
              <w:rPr>
                <w:sz w:val="20"/>
                <w:szCs w:val="20"/>
              </w:rPr>
              <w:t>Performance dashboard</w:t>
            </w:r>
          </w:p>
        </w:tc>
      </w:tr>
      <w:tr w:rsidR="00DF442A" w14:paraId="69DC068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BC699"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E8F96"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72337"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CED7E2"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3CF051" w14:textId="77777777" w:rsidR="00DF442A" w:rsidRDefault="00000000">
            <w:pPr>
              <w:spacing w:before="40" w:after="40"/>
            </w:pPr>
            <w:r>
              <w:rPr>
                <w:sz w:val="20"/>
                <w:szCs w:val="20"/>
              </w:rPr>
              <w:t>Retry and circuit breaker</w:t>
            </w:r>
          </w:p>
        </w:tc>
      </w:tr>
      <w:tr w:rsidR="00DF442A" w14:paraId="0A86A4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33E3D"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771CA"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54519"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8AD71"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2AE54" w14:textId="77777777" w:rsidR="00DF442A" w:rsidRDefault="00000000">
            <w:pPr>
              <w:spacing w:before="40" w:after="40"/>
            </w:pPr>
            <w:r>
              <w:rPr>
                <w:sz w:val="20"/>
                <w:szCs w:val="20"/>
              </w:rPr>
              <w:t>User study</w:t>
            </w:r>
          </w:p>
        </w:tc>
      </w:tr>
      <w:tr w:rsidR="00DF442A" w14:paraId="7B88864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2869C"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02F09A"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52D4C"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77F13"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2B3CD" w14:textId="77777777" w:rsidR="00DF442A" w:rsidRDefault="00000000">
            <w:pPr>
              <w:spacing w:before="40" w:after="40"/>
            </w:pPr>
            <w:r>
              <w:rPr>
                <w:sz w:val="20"/>
                <w:szCs w:val="20"/>
              </w:rPr>
              <w:t>Penetration testing</w:t>
            </w:r>
          </w:p>
        </w:tc>
      </w:tr>
    </w:tbl>
    <w:p w14:paraId="3F944495" w14:textId="77777777" w:rsidR="00DF442A" w:rsidRDefault="00DF442A">
      <w:pPr>
        <w:spacing w:after="120"/>
      </w:pPr>
    </w:p>
    <w:p w14:paraId="3617EC75" w14:textId="77777777" w:rsidR="00DF442A" w:rsidRDefault="00000000">
      <w:pPr>
        <w:pStyle w:val="Heading2"/>
      </w:pPr>
      <w:r>
        <w:t>10.11 Test Data Limitations</w:t>
      </w:r>
    </w:p>
    <w:p w14:paraId="4ED726A9"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2EF2F949"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025F724C" w14:textId="77777777" w:rsidR="007E0D00" w:rsidRDefault="007E0D00">
      <w:pPr>
        <w:spacing w:before="60" w:after="120"/>
        <w:jc w:val="both"/>
      </w:pPr>
    </w:p>
    <w:p w14:paraId="6701C9ED" w14:textId="77777777" w:rsidR="007E0D00" w:rsidRDefault="007E0D00">
      <w:pPr>
        <w:spacing w:before="60" w:after="120"/>
        <w:jc w:val="both"/>
      </w:pPr>
    </w:p>
    <w:p w14:paraId="53E07166" w14:textId="77777777" w:rsidR="007E0D00" w:rsidRDefault="007E0D00">
      <w:pPr>
        <w:spacing w:before="60" w:after="120"/>
        <w:jc w:val="both"/>
      </w:pPr>
    </w:p>
    <w:p w14:paraId="01E4F5AA" w14:textId="77777777" w:rsidR="007E0D00" w:rsidRDefault="007E0D00">
      <w:pPr>
        <w:spacing w:before="60" w:after="120"/>
        <w:jc w:val="both"/>
      </w:pPr>
    </w:p>
    <w:p w14:paraId="3A5241D5" w14:textId="77777777" w:rsidR="00DF442A" w:rsidRDefault="00000000">
      <w:pPr>
        <w:pStyle w:val="Heading2"/>
      </w:pPr>
      <w:r>
        <w:lastRenderedPageBreak/>
        <w:t>10.12 Manual Review Protocol</w:t>
      </w:r>
    </w:p>
    <w:p w14:paraId="00B459D5" w14:textId="77777777" w:rsidR="00DF442A" w:rsidRDefault="00000000">
      <w:pPr>
        <w:spacing w:before="60" w:after="120"/>
        <w:jc w:val="both"/>
      </w:pPr>
      <w:r>
        <w:t>A future manual review can use the following protocol:</w:t>
      </w:r>
    </w:p>
    <w:p w14:paraId="21E6DE81" w14:textId="77777777" w:rsidR="00DF442A" w:rsidRDefault="00000000">
      <w:pPr>
        <w:pStyle w:val="ListParagraph"/>
        <w:numPr>
          <w:ilvl w:val="0"/>
          <w:numId w:val="3"/>
        </w:numPr>
        <w:spacing w:before="40" w:after="40"/>
        <w:jc w:val="both"/>
      </w:pPr>
      <w:r>
        <w:t>Select a representative sample from each legal category.</w:t>
      </w:r>
    </w:p>
    <w:p w14:paraId="30F2AF17" w14:textId="77777777" w:rsidR="00DF442A" w:rsidRDefault="00000000">
      <w:pPr>
        <w:pStyle w:val="ListParagraph"/>
        <w:numPr>
          <w:ilvl w:val="0"/>
          <w:numId w:val="3"/>
        </w:numPr>
        <w:spacing w:before="40" w:after="40"/>
        <w:jc w:val="both"/>
      </w:pPr>
      <w:r>
        <w:t>Run each question through the same deployed version of the system.</w:t>
      </w:r>
    </w:p>
    <w:p w14:paraId="6933DB7C" w14:textId="77777777" w:rsidR="00DF442A" w:rsidRDefault="00000000">
      <w:pPr>
        <w:pStyle w:val="ListParagraph"/>
        <w:numPr>
          <w:ilvl w:val="0"/>
          <w:numId w:val="3"/>
        </w:numPr>
        <w:spacing w:before="40" w:after="40"/>
        <w:jc w:val="both"/>
      </w:pPr>
      <w:r>
        <w:t>Save the full answer, sources, scores, category, and latency.</w:t>
      </w:r>
    </w:p>
    <w:p w14:paraId="0578093E"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69073B94"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55859579" w14:textId="77777777" w:rsidR="00DF442A" w:rsidRDefault="00000000">
      <w:pPr>
        <w:pStyle w:val="ListParagraph"/>
        <w:numPr>
          <w:ilvl w:val="0"/>
          <w:numId w:val="3"/>
        </w:numPr>
        <w:spacing w:before="40" w:after="40"/>
        <w:jc w:val="both"/>
      </w:pPr>
      <w:r>
        <w:t>Record whether the answer contains unsupported statements.</w:t>
      </w:r>
    </w:p>
    <w:p w14:paraId="00C434B4" w14:textId="77777777" w:rsidR="00DF442A" w:rsidRDefault="00000000">
      <w:pPr>
        <w:pStyle w:val="ListParagraph"/>
        <w:numPr>
          <w:ilvl w:val="0"/>
          <w:numId w:val="3"/>
        </w:numPr>
        <w:spacing w:before="40" w:after="40"/>
        <w:jc w:val="both"/>
      </w:pPr>
      <w:r>
        <w:t>Record whether the disclaimer and referral behavior are appropriate.</w:t>
      </w:r>
    </w:p>
    <w:p w14:paraId="02268688" w14:textId="77777777" w:rsidR="00DF442A" w:rsidRDefault="00000000">
      <w:pPr>
        <w:spacing w:before="60" w:after="120"/>
        <w:jc w:val="both"/>
      </w:pPr>
      <w:r>
        <w:t>This protocol would provide stronger evidence than raw pass/fail API tests because it evaluates the legal quality of both context and generation.</w:t>
      </w:r>
    </w:p>
    <w:p w14:paraId="1B03B82C" w14:textId="77777777" w:rsidR="00DF442A" w:rsidRDefault="00000000">
      <w:r>
        <w:br w:type="page"/>
      </w:r>
    </w:p>
    <w:p w14:paraId="78BD27C3" w14:textId="77777777" w:rsidR="00DF442A" w:rsidRDefault="00000000">
      <w:pPr>
        <w:pStyle w:val="Heading1"/>
      </w:pPr>
      <w:r>
        <w:lastRenderedPageBreak/>
        <w:t>Chapter 11: Results and Discussion</w:t>
      </w:r>
    </w:p>
    <w:p w14:paraId="0BAB691A" w14:textId="77777777" w:rsidR="00DF442A" w:rsidRDefault="00000000">
      <w:pPr>
        <w:pStyle w:val="Heading2"/>
      </w:pPr>
      <w:r>
        <w:t>11.1 Completed Features</w:t>
      </w:r>
    </w:p>
    <w:p w14:paraId="49EBD30D"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770C73EF" w14:textId="77777777" w:rsidR="00DF442A" w:rsidRDefault="00000000">
      <w:pPr>
        <w:pStyle w:val="Heading2"/>
      </w:pPr>
      <w:r>
        <w:t>11.2 Technical Achievements</w:t>
      </w:r>
    </w:p>
    <w:p w14:paraId="33C88C57"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2FBCAA77" w14:textId="77777777" w:rsidR="00DF442A" w:rsidRDefault="00000000">
      <w:pPr>
        <w:pStyle w:val="Heading2"/>
      </w:pPr>
      <w:r>
        <w:t>11.3 Retrieval Quality Observations</w:t>
      </w:r>
    </w:p>
    <w:p w14:paraId="73E46E4B"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1D683600" w14:textId="77777777" w:rsidR="00DF442A" w:rsidRDefault="00000000">
      <w:pPr>
        <w:pStyle w:val="Heading2"/>
      </w:pPr>
      <w:r>
        <w:t>11.4 Reliability and Usability Discussion</w:t>
      </w:r>
    </w:p>
    <w:p w14:paraId="41EC5021"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21CAC952" w14:textId="77777777" w:rsidR="00DF442A" w:rsidRDefault="00000000">
      <w:pPr>
        <w:pStyle w:val="Heading2"/>
      </w:pPr>
      <w:r>
        <w:t>11.5 Limitations and Mitigation Plans</w:t>
      </w:r>
    </w:p>
    <w:p w14:paraId="7B9A25A1" w14:textId="77777777" w:rsidR="00DF442A" w:rsidRDefault="00000000">
      <w:pPr>
        <w:spacing w:before="60" w:after="120"/>
        <w:jc w:val="both"/>
      </w:pPr>
      <w:r>
        <w:rPr>
          <w:b/>
          <w:bCs/>
        </w:rPr>
        <w:t>Table 9.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34BA06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3A27F55"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BFBC4CE" w14:textId="77777777" w:rsidR="00DF442A" w:rsidRDefault="00000000">
            <w:pPr>
              <w:spacing w:before="40" w:after="40"/>
            </w:pPr>
            <w:r>
              <w:rPr>
                <w:b/>
                <w:bCs/>
                <w:sz w:val="20"/>
                <w:szCs w:val="20"/>
              </w:rPr>
              <w:t>Mitigation</w:t>
            </w:r>
          </w:p>
        </w:tc>
      </w:tr>
      <w:tr w:rsidR="00DF442A" w14:paraId="15194C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36E4F"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BB9F2" w14:textId="77777777" w:rsidR="00DF442A" w:rsidRDefault="00000000">
            <w:pPr>
              <w:spacing w:before="40" w:after="40"/>
            </w:pPr>
            <w:r>
              <w:rPr>
                <w:sz w:val="20"/>
                <w:szCs w:val="20"/>
              </w:rPr>
              <w:t>Retrieval grounding, citations, disclaimers, future citation verification</w:t>
            </w:r>
          </w:p>
        </w:tc>
      </w:tr>
      <w:tr w:rsidR="00DF442A" w14:paraId="2DC2AF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152E9"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670D1" w14:textId="77777777" w:rsidR="00DF442A" w:rsidRDefault="00000000">
            <w:pPr>
              <w:spacing w:before="40" w:after="40"/>
            </w:pPr>
            <w:r>
              <w:rPr>
                <w:sz w:val="20"/>
                <w:szCs w:val="20"/>
              </w:rPr>
              <w:t>Better reranking, larger corpus, expert-labeled evaluation sets</w:t>
            </w:r>
          </w:p>
        </w:tc>
      </w:tr>
      <w:tr w:rsidR="00DF442A" w14:paraId="3FD55F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42B88"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6D3B9" w14:textId="77777777" w:rsidR="00DF442A" w:rsidRDefault="00000000">
            <w:pPr>
              <w:spacing w:before="40" w:after="40"/>
            </w:pPr>
            <w:r>
              <w:rPr>
                <w:sz w:val="20"/>
                <w:szCs w:val="20"/>
              </w:rPr>
              <w:t>Fallback modes, monitoring, retry policy</w:t>
            </w:r>
          </w:p>
        </w:tc>
      </w:tr>
      <w:tr w:rsidR="00DF442A" w14:paraId="7F190E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96EEC"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15511" w14:textId="77777777" w:rsidR="00DF442A" w:rsidRDefault="00000000">
            <w:pPr>
              <w:spacing w:before="40" w:after="40"/>
            </w:pPr>
            <w:r>
              <w:rPr>
                <w:sz w:val="20"/>
                <w:szCs w:val="20"/>
              </w:rPr>
              <w:t>Lawyer review workflow and formal expert evaluation</w:t>
            </w:r>
          </w:p>
        </w:tc>
      </w:tr>
      <w:tr w:rsidR="00DF442A" w14:paraId="7EEA64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3D9869"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CE642" w14:textId="77777777" w:rsidR="00DF442A" w:rsidRDefault="00000000">
            <w:pPr>
              <w:spacing w:before="40" w:after="40"/>
            </w:pPr>
            <w:r>
              <w:rPr>
                <w:sz w:val="20"/>
                <w:szCs w:val="20"/>
              </w:rPr>
              <w:t>Deployment pipeline, HTTPS, monitoring, backups</w:t>
            </w:r>
          </w:p>
        </w:tc>
      </w:tr>
      <w:tr w:rsidR="00DF442A" w14:paraId="4D4F0A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A3842"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ECED0D" w14:textId="77777777" w:rsidR="00DF442A" w:rsidRDefault="00000000">
            <w:pPr>
              <w:spacing w:before="40" w:after="40"/>
            </w:pPr>
            <w:r>
              <w:rPr>
                <w:sz w:val="20"/>
                <w:szCs w:val="20"/>
              </w:rPr>
              <w:t>Data retention and user deletion policies</w:t>
            </w:r>
          </w:p>
        </w:tc>
      </w:tr>
    </w:tbl>
    <w:p w14:paraId="6C6401EA" w14:textId="77777777" w:rsidR="00DF442A" w:rsidRDefault="00000000">
      <w:r>
        <w:br w:type="page"/>
      </w:r>
    </w:p>
    <w:p w14:paraId="53AA4E97" w14:textId="77777777" w:rsidR="00DF442A" w:rsidRDefault="00000000">
      <w:pPr>
        <w:pStyle w:val="Heading1"/>
      </w:pPr>
      <w:r>
        <w:lastRenderedPageBreak/>
        <w:t>Chapter 12: Conclusion and Future Work</w:t>
      </w:r>
    </w:p>
    <w:p w14:paraId="4795D5F0" w14:textId="77777777" w:rsidR="00DF442A" w:rsidRDefault="00000000">
      <w:pPr>
        <w:pStyle w:val="Heading2"/>
      </w:pPr>
      <w:r>
        <w:t>12.1 Conclusion</w:t>
      </w:r>
    </w:p>
    <w:p w14:paraId="5A3D4548"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7B97C6FA"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08B94D46" w14:textId="77777777" w:rsidR="00DF442A" w:rsidRDefault="00000000">
      <w:pPr>
        <w:pStyle w:val="Heading2"/>
      </w:pPr>
      <w:r>
        <w:t>12.2 Future Work</w:t>
      </w:r>
    </w:p>
    <w:p w14:paraId="47D631FF" w14:textId="77777777" w:rsidR="00DF442A" w:rsidRDefault="00000000">
      <w:pPr>
        <w:spacing w:before="60" w:after="120"/>
        <w:jc w:val="both"/>
      </w:pPr>
      <w:r>
        <w:t>Future work should focus on:</w:t>
      </w:r>
    </w:p>
    <w:p w14:paraId="7F48ECFB" w14:textId="77777777" w:rsidR="00DF442A" w:rsidRDefault="00000000">
      <w:pPr>
        <w:pStyle w:val="ListParagraph"/>
        <w:numPr>
          <w:ilvl w:val="0"/>
          <w:numId w:val="2"/>
        </w:numPr>
        <w:spacing w:before="40" w:after="40"/>
        <w:jc w:val="both"/>
      </w:pPr>
      <w:r>
        <w:t>Production deployment with HTTPS, monitoring, logging, and backup policies.</w:t>
      </w:r>
    </w:p>
    <w:p w14:paraId="2BB86839" w14:textId="77777777" w:rsidR="00DF442A" w:rsidRDefault="00000000">
      <w:pPr>
        <w:pStyle w:val="ListParagraph"/>
        <w:numPr>
          <w:ilvl w:val="0"/>
          <w:numId w:val="2"/>
        </w:numPr>
        <w:spacing w:before="40" w:after="40"/>
        <w:jc w:val="both"/>
      </w:pPr>
      <w:r>
        <w:t>Larger and more frequently updated legal corpora.</w:t>
      </w:r>
    </w:p>
    <w:p w14:paraId="5C83231B" w14:textId="77777777" w:rsidR="00DF442A" w:rsidRDefault="00000000">
      <w:pPr>
        <w:pStyle w:val="ListParagraph"/>
        <w:numPr>
          <w:ilvl w:val="0"/>
          <w:numId w:val="2"/>
        </w:numPr>
        <w:spacing w:before="40" w:after="40"/>
        <w:jc w:val="both"/>
      </w:pPr>
      <w:r>
        <w:t>Stronger reranking and legal-domain retrieval evaluation.</w:t>
      </w:r>
    </w:p>
    <w:p w14:paraId="2DE698D4" w14:textId="77777777" w:rsidR="00DF442A" w:rsidRDefault="00000000">
      <w:pPr>
        <w:pStyle w:val="ListParagraph"/>
        <w:numPr>
          <w:ilvl w:val="0"/>
          <w:numId w:val="2"/>
        </w:numPr>
        <w:spacing w:before="40" w:after="40"/>
        <w:jc w:val="both"/>
      </w:pPr>
      <w:r>
        <w:t>RAGAS-style faithfulness and context recall measurement [11].</w:t>
      </w:r>
    </w:p>
    <w:p w14:paraId="0281C494"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475F00C9" w14:textId="77777777" w:rsidR="00DF442A" w:rsidRDefault="00000000">
      <w:pPr>
        <w:pStyle w:val="ListParagraph"/>
        <w:numPr>
          <w:ilvl w:val="0"/>
          <w:numId w:val="2"/>
        </w:numPr>
        <w:spacing w:before="40" w:after="40"/>
        <w:jc w:val="both"/>
      </w:pPr>
      <w:r>
        <w:t>Lawyer verification workflows for forum answers and sensitive legal topics.</w:t>
      </w:r>
    </w:p>
    <w:p w14:paraId="22AE0081" w14:textId="77777777" w:rsidR="00DF442A" w:rsidRDefault="00000000">
      <w:pPr>
        <w:pStyle w:val="ListParagraph"/>
        <w:numPr>
          <w:ilvl w:val="0"/>
          <w:numId w:val="2"/>
        </w:numPr>
        <w:spacing w:before="40" w:after="40"/>
        <w:jc w:val="both"/>
      </w:pPr>
      <w:r>
        <w:t>Better privacy controls and data retention policies.</w:t>
      </w:r>
    </w:p>
    <w:p w14:paraId="08562B69" w14:textId="77777777" w:rsidR="00DF442A" w:rsidRDefault="00000000">
      <w:pPr>
        <w:pStyle w:val="ListParagraph"/>
        <w:numPr>
          <w:ilvl w:val="0"/>
          <w:numId w:val="2"/>
        </w:numPr>
        <w:spacing w:before="40" w:after="40"/>
        <w:jc w:val="both"/>
      </w:pPr>
      <w:r>
        <w:t>Improved UI support for explaining uncertainty and source relevance.</w:t>
      </w:r>
    </w:p>
    <w:p w14:paraId="6CCC06C0" w14:textId="77777777" w:rsidR="00DF442A" w:rsidRDefault="00000000">
      <w:r>
        <w:br w:type="page"/>
      </w:r>
    </w:p>
    <w:p w14:paraId="6A2BE903" w14:textId="77777777" w:rsidR="00DF442A" w:rsidRDefault="00000000">
      <w:pPr>
        <w:pStyle w:val="Heading1"/>
      </w:pPr>
      <w:r>
        <w:lastRenderedPageBreak/>
        <w:t>References</w:t>
      </w:r>
    </w:p>
    <w:p w14:paraId="3196FC45" w14:textId="77777777" w:rsidR="00DF442A" w:rsidRDefault="00000000">
      <w:pPr>
        <w:spacing w:before="60" w:after="80"/>
        <w:ind w:left="360" w:hanging="360"/>
        <w:jc w:val="both"/>
      </w:pPr>
      <w:r>
        <w:rPr>
          <w:sz w:val="22"/>
          <w:szCs w:val="22"/>
        </w:rPr>
        <w:t>[1] FastAPI Documentation, "FastAPI: Modern, fast web framework for building APIs with Python." Available: https://fastapi.tiangolo.com/</w:t>
      </w:r>
    </w:p>
    <w:p w14:paraId="0858B74A" w14:textId="77777777" w:rsidR="00DF442A" w:rsidRDefault="00000000">
      <w:pPr>
        <w:spacing w:before="60" w:after="80"/>
        <w:ind w:left="360" w:hanging="360"/>
        <w:jc w:val="both"/>
      </w:pPr>
      <w:r>
        <w:rPr>
          <w:sz w:val="22"/>
          <w:szCs w:val="22"/>
        </w:rPr>
        <w:t>[2] React Documentation, "React." Available: https://react.dev/</w:t>
      </w:r>
    </w:p>
    <w:p w14:paraId="4E7C4BA7" w14:textId="77777777" w:rsidR="00DF442A" w:rsidRDefault="00000000">
      <w:pPr>
        <w:spacing w:before="60" w:after="80"/>
        <w:ind w:left="360" w:hanging="360"/>
        <w:jc w:val="both"/>
      </w:pPr>
      <w:r>
        <w:rPr>
          <w:sz w:val="22"/>
          <w:szCs w:val="22"/>
        </w:rPr>
        <w:t>[3] Vite Documentation, "Vite." Available: https://vite.dev/</w:t>
      </w:r>
    </w:p>
    <w:p w14:paraId="116F213C" w14:textId="77777777" w:rsidR="00DF442A" w:rsidRDefault="00000000">
      <w:pPr>
        <w:spacing w:before="60" w:after="80"/>
        <w:ind w:left="360" w:hanging="360"/>
        <w:jc w:val="both"/>
      </w:pPr>
      <w:r>
        <w:rPr>
          <w:sz w:val="22"/>
          <w:szCs w:val="22"/>
        </w:rPr>
        <w:t>[4] PostgreSQL Documentation, "PostgreSQL." Available: https://www.postgresql.org/docs/</w:t>
      </w:r>
    </w:p>
    <w:p w14:paraId="6F5AACEC" w14:textId="77777777" w:rsidR="00DF442A" w:rsidRDefault="00000000">
      <w:pPr>
        <w:spacing w:before="60" w:after="80"/>
        <w:ind w:left="360" w:hanging="360"/>
        <w:jc w:val="both"/>
      </w:pPr>
      <w:r>
        <w:rPr>
          <w:sz w:val="22"/>
          <w:szCs w:val="22"/>
        </w:rPr>
        <w:t>[5] SQLAlchemy Documentation, "SQLAlchemy ORM." Available: https://docs.sqlalchemy.org/</w:t>
      </w:r>
    </w:p>
    <w:p w14:paraId="04A8C76F" w14:textId="77777777" w:rsidR="00DF442A" w:rsidRDefault="00000000">
      <w:pPr>
        <w:spacing w:before="60" w:after="80"/>
        <w:ind w:left="360" w:hanging="360"/>
        <w:jc w:val="both"/>
      </w:pPr>
      <w:r>
        <w:rPr>
          <w:sz w:val="22"/>
          <w:szCs w:val="22"/>
        </w:rPr>
        <w:t>[6] Alembic Documentation, "Alembic Database Migrations." Available: https://alembic.sqlalchemy.org/</w:t>
      </w:r>
    </w:p>
    <w:p w14:paraId="59F79DCD" w14:textId="77777777" w:rsidR="00DF442A" w:rsidRDefault="00000000">
      <w:pPr>
        <w:spacing w:before="60" w:after="80"/>
        <w:ind w:left="360" w:hanging="360"/>
        <w:jc w:val="both"/>
      </w:pPr>
      <w:r>
        <w:rPr>
          <w:sz w:val="22"/>
          <w:szCs w:val="22"/>
        </w:rPr>
        <w:t>[7] Qdrant Documentation, "Qdrant Vector Database." Available: https://qdrant.tech/documentation/</w:t>
      </w:r>
    </w:p>
    <w:p w14:paraId="0B6DAF52" w14:textId="77777777" w:rsidR="00DF442A" w:rsidRDefault="00000000">
      <w:pPr>
        <w:spacing w:before="60" w:after="80"/>
        <w:ind w:left="360" w:hanging="360"/>
        <w:jc w:val="both"/>
      </w:pPr>
      <w:r>
        <w:rPr>
          <w:sz w:val="22"/>
          <w:szCs w:val="22"/>
        </w:rPr>
        <w:t>[8] Docker Documentation, "Docker Docs." Available: https://docs.docker.com/</w:t>
      </w:r>
    </w:p>
    <w:p w14:paraId="09EB9B35"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2EADFF7F"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642F6A4D"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0A0DEA89" w14:textId="77777777" w:rsidR="00DF442A" w:rsidRDefault="00000000">
      <w:pPr>
        <w:spacing w:before="60" w:after="80"/>
        <w:ind w:left="360" w:hanging="360"/>
        <w:jc w:val="both"/>
      </w:pPr>
      <w:r>
        <w:rPr>
          <w:sz w:val="22"/>
          <w:szCs w:val="22"/>
        </w:rPr>
        <w:t>[12] Meta, "Llama model documentation and model cards." Available: https://www.llama.com/</w:t>
      </w:r>
    </w:p>
    <w:p w14:paraId="52EB4616" w14:textId="77777777" w:rsidR="00DF442A" w:rsidRDefault="00000000">
      <w:pPr>
        <w:spacing w:before="60" w:after="80"/>
        <w:ind w:left="360" w:hanging="360"/>
        <w:jc w:val="both"/>
      </w:pPr>
      <w:r>
        <w:rPr>
          <w:sz w:val="22"/>
          <w:szCs w:val="22"/>
        </w:rPr>
        <w:t>[13] Groq Documentation, "Groq API Documentation." Available: https://console.groq.com/docs/</w:t>
      </w:r>
    </w:p>
    <w:p w14:paraId="26EC9C4D" w14:textId="77777777" w:rsidR="00DF442A" w:rsidRDefault="00000000">
      <w:pPr>
        <w:spacing w:before="60" w:after="80"/>
        <w:ind w:left="360" w:hanging="360"/>
        <w:jc w:val="both"/>
      </w:pPr>
      <w:r>
        <w:rPr>
          <w:sz w:val="22"/>
          <w:szCs w:val="22"/>
        </w:rPr>
        <w:t>[14] Sentence Transformers Documentation, "Sentence Transformers." Available: https://www.sbert.net/</w:t>
      </w:r>
    </w:p>
    <w:p w14:paraId="5E34F56F" w14:textId="77777777" w:rsidR="00DF442A" w:rsidRDefault="00000000">
      <w:pPr>
        <w:spacing w:before="60" w:after="80"/>
        <w:ind w:left="360" w:hanging="360"/>
        <w:jc w:val="both"/>
      </w:pPr>
      <w:r>
        <w:rPr>
          <w:sz w:val="22"/>
          <w:szCs w:val="22"/>
        </w:rPr>
        <w:t>[15] MDN Web Docs, "EventSource." Available: https://developer.mozilla.org/en-US/docs/Web/API/EventSource/</w:t>
      </w:r>
    </w:p>
    <w:p w14:paraId="30B89DC2" w14:textId="77777777" w:rsidR="00DF442A" w:rsidRDefault="00000000">
      <w:pPr>
        <w:spacing w:before="60" w:after="80"/>
        <w:ind w:left="360" w:hanging="360"/>
        <w:jc w:val="both"/>
      </w:pPr>
      <w:r>
        <w:rPr>
          <w:sz w:val="22"/>
          <w:szCs w:val="22"/>
        </w:rPr>
        <w:t>[16] IETF, "RFC 7519: JSON Web Token (JWT)." Available: https://www.rfc-editor.org/rfc/rfc7519</w:t>
      </w:r>
    </w:p>
    <w:p w14:paraId="3588EDAD" w14:textId="77777777" w:rsidR="00DF442A" w:rsidRDefault="00000000">
      <w:pPr>
        <w:spacing w:before="60" w:after="80"/>
        <w:ind w:left="360" w:hanging="360"/>
        <w:jc w:val="both"/>
      </w:pPr>
      <w:r>
        <w:rPr>
          <w:sz w:val="22"/>
          <w:szCs w:val="22"/>
        </w:rPr>
        <w:t>[17] OWASP, "Authentication and Session Management Guidance." Available: https://owasp.org/</w:t>
      </w:r>
    </w:p>
    <w:p w14:paraId="6112C34A" w14:textId="77777777" w:rsidR="00DF442A" w:rsidRDefault="00000000">
      <w:pPr>
        <w:spacing w:before="60" w:after="80"/>
        <w:ind w:left="360" w:hanging="360"/>
        <w:jc w:val="both"/>
      </w:pPr>
      <w:r>
        <w:rPr>
          <w:sz w:val="22"/>
          <w:szCs w:val="22"/>
        </w:rPr>
        <w:t>[18] T.C. Cumhurbaskanligi, "Mevzuat Bilgi Sistemi." Available: https://www.mevzuat.gov.tr/</w:t>
      </w:r>
    </w:p>
    <w:p w14:paraId="27DAC5A0" w14:textId="77777777" w:rsidR="00DF442A" w:rsidRDefault="00000000">
      <w:pPr>
        <w:spacing w:before="60" w:after="80"/>
        <w:ind w:left="360" w:hanging="360"/>
        <w:jc w:val="both"/>
      </w:pPr>
      <w:r>
        <w:rPr>
          <w:sz w:val="22"/>
          <w:szCs w:val="22"/>
        </w:rPr>
        <w:t>[19] Yargitay Baskanligi, "Yargitay Karar Arama." Available: https://karararama.yargitay.gov.tr/</w:t>
      </w:r>
    </w:p>
    <w:p w14:paraId="0EDC5981" w14:textId="77777777" w:rsidR="00DF442A" w:rsidRDefault="00000000">
      <w:pPr>
        <w:spacing w:before="60" w:after="80"/>
        <w:ind w:left="360" w:hanging="360"/>
        <w:jc w:val="both"/>
      </w:pPr>
      <w:r>
        <w:rPr>
          <w:sz w:val="22"/>
          <w:szCs w:val="22"/>
        </w:rPr>
        <w:t>[20] Hak-Bul Project, "API Documentation," docs/reference/api.md.</w:t>
      </w:r>
    </w:p>
    <w:p w14:paraId="36625D31" w14:textId="77777777" w:rsidR="00DF442A" w:rsidRDefault="00000000">
      <w:pPr>
        <w:spacing w:before="60" w:after="80"/>
        <w:ind w:left="360" w:hanging="360"/>
        <w:jc w:val="both"/>
      </w:pPr>
      <w:r>
        <w:rPr>
          <w:sz w:val="22"/>
          <w:szCs w:val="22"/>
        </w:rPr>
        <w:t>[21] Hak-Bul Project, "Data Schema," docs/reference/database.md.</w:t>
      </w:r>
    </w:p>
    <w:p w14:paraId="769DE488" w14:textId="77777777" w:rsidR="00DF442A" w:rsidRDefault="00000000">
      <w:pPr>
        <w:spacing w:before="60" w:after="80"/>
        <w:ind w:left="360" w:hanging="360"/>
        <w:jc w:val="both"/>
      </w:pPr>
      <w:r>
        <w:rPr>
          <w:sz w:val="22"/>
          <w:szCs w:val="22"/>
        </w:rPr>
        <w:t>[22] Hak-Bul Project, "RAG Pipeline," docs/reference/rag-pipeline.md.</w:t>
      </w:r>
    </w:p>
    <w:p w14:paraId="22553D67" w14:textId="77777777" w:rsidR="00DF442A" w:rsidRDefault="00000000">
      <w:pPr>
        <w:spacing w:before="60" w:after="80"/>
        <w:ind w:left="360" w:hanging="360"/>
        <w:jc w:val="both"/>
      </w:pPr>
      <w:r>
        <w:rPr>
          <w:sz w:val="22"/>
          <w:szCs w:val="22"/>
        </w:rPr>
        <w:t>[23] Hak-Bul Project, "Technical Specification," docs/reference/tech-spec.md.</w:t>
      </w:r>
    </w:p>
    <w:p w14:paraId="3B2165F8"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0B51B4DD" w14:textId="77777777" w:rsidR="00DF442A" w:rsidRDefault="00000000">
      <w:pPr>
        <w:spacing w:before="60" w:after="80"/>
        <w:ind w:left="360" w:hanging="360"/>
        <w:jc w:val="both"/>
      </w:pPr>
      <w:r>
        <w:rPr>
          <w:sz w:val="22"/>
          <w:szCs w:val="22"/>
        </w:rPr>
        <w:t>[25] Hak-Bul Project, "Project Audit Summary," docs/audits/AUDIT_SUMMARY.md.</w:t>
      </w:r>
    </w:p>
    <w:p w14:paraId="589426A0" w14:textId="77777777" w:rsidR="00DF442A" w:rsidRDefault="00000000">
      <w:r>
        <w:br w:type="page"/>
      </w:r>
    </w:p>
    <w:p w14:paraId="469AA5A3" w14:textId="77777777" w:rsidR="00DF442A" w:rsidRDefault="00000000">
      <w:pPr>
        <w:pStyle w:val="Heading1"/>
      </w:pPr>
      <w:r>
        <w:lastRenderedPageBreak/>
        <w:t>Appendices</w:t>
      </w:r>
    </w:p>
    <w:p w14:paraId="35D12C11" w14:textId="77777777" w:rsidR="00DF442A" w:rsidRDefault="00000000">
      <w:pPr>
        <w:pStyle w:val="Heading2"/>
      </w:pPr>
      <w:r>
        <w:t>Appendix A: API Endpoint Summary</w:t>
      </w:r>
    </w:p>
    <w:p w14:paraId="34945773"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39EBB75C" w14:textId="77777777" w:rsidR="00DF442A" w:rsidRDefault="00000000">
      <w:pPr>
        <w:pStyle w:val="Heading2"/>
      </w:pPr>
      <w:r>
        <w:t>Appendix B: Database Schema Summary</w:t>
      </w:r>
    </w:p>
    <w:p w14:paraId="22E6236F"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71EA1916" w14:textId="77777777" w:rsidR="00DF442A" w:rsidRDefault="00000000">
      <w:pPr>
        <w:pStyle w:val="Heading2"/>
      </w:pPr>
      <w:r>
        <w:t>Appendix C: RAG Pipeline Summary</w:t>
      </w:r>
    </w:p>
    <w:p w14:paraId="3CD150F0"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451AC90D" w14:textId="77777777" w:rsidR="00DF442A" w:rsidRDefault="00000000">
      <w:pPr>
        <w:pStyle w:val="Heading2"/>
      </w:pPr>
      <w:r>
        <w:t>Appendix D: Screenshot Placeholders</w:t>
      </w:r>
    </w:p>
    <w:p w14:paraId="2F9FC49A" w14:textId="77777777" w:rsidR="00DF442A" w:rsidRDefault="00000000">
      <w:pPr>
        <w:spacing w:before="60" w:after="120"/>
        <w:jc w:val="both"/>
      </w:pPr>
      <w:r>
        <w:t>The final Word report should include screenshots for:</w:t>
      </w:r>
    </w:p>
    <w:p w14:paraId="1F46095C" w14:textId="77777777" w:rsidR="00DF442A" w:rsidRDefault="00000000">
      <w:pPr>
        <w:pStyle w:val="ListParagraph"/>
        <w:numPr>
          <w:ilvl w:val="0"/>
          <w:numId w:val="2"/>
        </w:numPr>
        <w:spacing w:before="40" w:after="40"/>
        <w:jc w:val="both"/>
      </w:pPr>
      <w:r>
        <w:t>Chat page</w:t>
      </w:r>
    </w:p>
    <w:p w14:paraId="5CE1D7DA" w14:textId="77777777" w:rsidR="00DF442A" w:rsidRDefault="00000000">
      <w:pPr>
        <w:pStyle w:val="ListParagraph"/>
        <w:numPr>
          <w:ilvl w:val="0"/>
          <w:numId w:val="2"/>
        </w:numPr>
        <w:spacing w:before="40" w:after="40"/>
        <w:jc w:val="both"/>
      </w:pPr>
      <w:r>
        <w:t>Streaming answer state</w:t>
      </w:r>
    </w:p>
    <w:p w14:paraId="5F22A055" w14:textId="77777777" w:rsidR="00DF442A" w:rsidRDefault="00000000">
      <w:pPr>
        <w:pStyle w:val="ListParagraph"/>
        <w:numPr>
          <w:ilvl w:val="0"/>
          <w:numId w:val="2"/>
        </w:numPr>
        <w:spacing w:before="40" w:after="40"/>
        <w:jc w:val="both"/>
      </w:pPr>
      <w:r>
        <w:t>Source cards</w:t>
      </w:r>
    </w:p>
    <w:p w14:paraId="4E6DCA6C" w14:textId="77777777" w:rsidR="00DF442A" w:rsidRDefault="00000000">
      <w:pPr>
        <w:pStyle w:val="ListParagraph"/>
        <w:numPr>
          <w:ilvl w:val="0"/>
          <w:numId w:val="2"/>
        </w:numPr>
        <w:spacing w:before="40" w:after="40"/>
        <w:jc w:val="both"/>
      </w:pPr>
      <w:r>
        <w:t>Login/register screens</w:t>
      </w:r>
    </w:p>
    <w:p w14:paraId="64FB8080" w14:textId="77777777" w:rsidR="00DF442A" w:rsidRDefault="00000000">
      <w:pPr>
        <w:pStyle w:val="ListParagraph"/>
        <w:numPr>
          <w:ilvl w:val="0"/>
          <w:numId w:val="2"/>
        </w:numPr>
        <w:spacing w:before="40" w:after="40"/>
        <w:jc w:val="both"/>
      </w:pPr>
      <w:r>
        <w:t>PDF analysis page</w:t>
      </w:r>
    </w:p>
    <w:p w14:paraId="1F7DA497" w14:textId="77777777" w:rsidR="00DF442A" w:rsidRDefault="00000000">
      <w:pPr>
        <w:pStyle w:val="ListParagraph"/>
        <w:numPr>
          <w:ilvl w:val="0"/>
          <w:numId w:val="2"/>
        </w:numPr>
        <w:spacing w:before="40" w:after="40"/>
        <w:jc w:val="both"/>
      </w:pPr>
      <w:r>
        <w:t>Document comparison page</w:t>
      </w:r>
    </w:p>
    <w:p w14:paraId="321FF286" w14:textId="77777777" w:rsidR="00DF442A" w:rsidRDefault="00000000">
      <w:pPr>
        <w:pStyle w:val="ListParagraph"/>
        <w:numPr>
          <w:ilvl w:val="0"/>
          <w:numId w:val="2"/>
        </w:numPr>
        <w:spacing w:before="40" w:after="40"/>
        <w:jc w:val="both"/>
      </w:pPr>
      <w:r>
        <w:t>Template generation page</w:t>
      </w:r>
    </w:p>
    <w:p w14:paraId="0EA7C4F7" w14:textId="77777777" w:rsidR="00DF442A" w:rsidRDefault="00000000">
      <w:pPr>
        <w:pStyle w:val="ListParagraph"/>
        <w:numPr>
          <w:ilvl w:val="0"/>
          <w:numId w:val="2"/>
        </w:numPr>
        <w:spacing w:before="40" w:after="40"/>
        <w:jc w:val="both"/>
      </w:pPr>
      <w:r>
        <w:t>Forum thread page</w:t>
      </w:r>
    </w:p>
    <w:p w14:paraId="553BF9BE" w14:textId="77777777" w:rsidR="00DF442A" w:rsidRDefault="00000000">
      <w:pPr>
        <w:pStyle w:val="ListParagraph"/>
        <w:numPr>
          <w:ilvl w:val="0"/>
          <w:numId w:val="2"/>
        </w:numPr>
        <w:spacing w:before="40" w:after="40"/>
        <w:jc w:val="both"/>
      </w:pPr>
      <w:r>
        <w:t>Admin analytics page</w:t>
      </w:r>
    </w:p>
    <w:p w14:paraId="78E8C8D5"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74A91590" w14:textId="77777777" w:rsidR="007E0D00" w:rsidRDefault="007E0D00">
      <w:pPr>
        <w:spacing w:before="60" w:after="120"/>
        <w:jc w:val="both"/>
      </w:pPr>
    </w:p>
    <w:p w14:paraId="2D530416" w14:textId="77777777" w:rsidR="007E0D00" w:rsidRDefault="007E0D00">
      <w:pPr>
        <w:spacing w:before="60" w:after="120"/>
        <w:jc w:val="both"/>
      </w:pPr>
    </w:p>
    <w:p w14:paraId="2F0C902F" w14:textId="77777777" w:rsidR="007E0D00" w:rsidRDefault="007E0D00">
      <w:pPr>
        <w:spacing w:before="60" w:after="120"/>
        <w:jc w:val="both"/>
      </w:pPr>
    </w:p>
    <w:p w14:paraId="0C88A585" w14:textId="77777777" w:rsidR="007E0D00" w:rsidRDefault="007E0D00">
      <w:pPr>
        <w:spacing w:before="60" w:after="120"/>
        <w:jc w:val="both"/>
      </w:pPr>
    </w:p>
    <w:p w14:paraId="2225E5FF" w14:textId="77777777" w:rsidR="007E0D00" w:rsidRDefault="007E0D00">
      <w:pPr>
        <w:spacing w:before="60" w:after="120"/>
        <w:jc w:val="both"/>
      </w:pPr>
    </w:p>
    <w:p w14:paraId="34C403AB" w14:textId="77777777" w:rsidR="007E0D00" w:rsidRDefault="007E0D00">
      <w:pPr>
        <w:spacing w:before="60" w:after="120"/>
        <w:jc w:val="both"/>
      </w:pPr>
    </w:p>
    <w:p w14:paraId="0C761F1E" w14:textId="77777777" w:rsidR="007E0D00" w:rsidRDefault="007E0D00">
      <w:pPr>
        <w:spacing w:before="60" w:after="120"/>
        <w:jc w:val="both"/>
      </w:pPr>
    </w:p>
    <w:p w14:paraId="1A458E1F" w14:textId="77777777" w:rsidR="007E0D00" w:rsidRDefault="007E0D00">
      <w:pPr>
        <w:spacing w:before="60" w:after="120"/>
        <w:jc w:val="both"/>
      </w:pPr>
    </w:p>
    <w:p w14:paraId="7242FFF2" w14:textId="77777777" w:rsidR="007E0D00" w:rsidRDefault="007E0D00">
      <w:pPr>
        <w:spacing w:before="60" w:after="120"/>
        <w:jc w:val="both"/>
      </w:pPr>
    </w:p>
    <w:p w14:paraId="3A5F3679" w14:textId="77777777" w:rsidR="007E0D00" w:rsidRDefault="007E0D00">
      <w:pPr>
        <w:spacing w:before="60" w:after="120"/>
        <w:jc w:val="both"/>
      </w:pPr>
    </w:p>
    <w:p w14:paraId="156D9947" w14:textId="77777777" w:rsidR="00DF442A" w:rsidRDefault="00000000">
      <w:pPr>
        <w:pStyle w:val="Heading2"/>
      </w:pPr>
      <w:r>
        <w:lastRenderedPageBreak/>
        <w:t>Appendix E: Example RAG Response</w:t>
      </w:r>
    </w:p>
    <w:p w14:paraId="289E030C"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50E7BD6C" w14:textId="77777777" w:rsidR="00DF442A" w:rsidRDefault="00000000">
      <w:pPr>
        <w:spacing w:before="60" w:after="120"/>
        <w:jc w:val="both"/>
      </w:pPr>
      <w:r>
        <w:rPr>
          <w:b/>
          <w:bCs/>
        </w:rPr>
        <w:t>Example Question</w:t>
      </w:r>
    </w:p>
    <w:p w14:paraId="655ABECF" w14:textId="77777777" w:rsidR="00DF442A" w:rsidRDefault="00000000">
      <w:pPr>
        <w:spacing w:before="60" w:after="120"/>
        <w:jc w:val="both"/>
      </w:pPr>
      <w:r>
        <w:t>Under which conditions can an employee request severance pay?</w:t>
      </w:r>
    </w:p>
    <w:p w14:paraId="6556FE96"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57B459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571B634"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667D072" w14:textId="77777777" w:rsidR="00DF442A" w:rsidRDefault="00000000">
            <w:pPr>
              <w:spacing w:before="40" w:after="40"/>
            </w:pPr>
            <w:r>
              <w:rPr>
                <w:b/>
                <w:bCs/>
                <w:sz w:val="20"/>
                <w:szCs w:val="20"/>
              </w:rPr>
              <w:t>Expected Behavior</w:t>
            </w:r>
          </w:p>
        </w:tc>
      </w:tr>
      <w:tr w:rsidR="00DF442A" w14:paraId="143D7A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B32B1"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4765C" w14:textId="77777777" w:rsidR="00DF442A" w:rsidRDefault="00000000">
            <w:pPr>
              <w:spacing w:before="40" w:after="40"/>
            </w:pPr>
            <w:r>
              <w:rPr>
                <w:sz w:val="20"/>
                <w:szCs w:val="20"/>
              </w:rPr>
              <w:t>Labor law</w:t>
            </w:r>
          </w:p>
        </w:tc>
      </w:tr>
      <w:tr w:rsidR="00DF442A" w14:paraId="5E3F78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06402"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958C6" w14:textId="77777777" w:rsidR="00DF442A" w:rsidRDefault="00000000">
            <w:pPr>
              <w:spacing w:before="40" w:after="40"/>
            </w:pPr>
            <w:r>
              <w:rPr>
                <w:sz w:val="20"/>
                <w:szCs w:val="20"/>
              </w:rPr>
              <w:t>Convert everyday wording into retrieval-oriented legal query</w:t>
            </w:r>
          </w:p>
        </w:tc>
      </w:tr>
      <w:tr w:rsidR="00DF442A" w14:paraId="4CC64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54908"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F9CFD" w14:textId="77777777" w:rsidR="00DF442A" w:rsidRDefault="00000000">
            <w:pPr>
              <w:spacing w:before="40" w:after="40"/>
            </w:pPr>
            <w:r>
              <w:rPr>
                <w:sz w:val="20"/>
                <w:szCs w:val="20"/>
              </w:rPr>
              <w:t>Retrieve related labor law chunks and possibly court decisions</w:t>
            </w:r>
          </w:p>
        </w:tc>
      </w:tr>
      <w:tr w:rsidR="00DF442A" w14:paraId="180C56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B0A70"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C4AC0" w14:textId="77777777" w:rsidR="00DF442A" w:rsidRDefault="00000000">
            <w:pPr>
              <w:spacing w:before="40" w:after="40"/>
            </w:pPr>
            <w:r>
              <w:rPr>
                <w:sz w:val="20"/>
                <w:szCs w:val="20"/>
              </w:rPr>
              <w:t>Produce article titles, short summaries, scores, and URLs</w:t>
            </w:r>
          </w:p>
        </w:tc>
      </w:tr>
      <w:tr w:rsidR="00DF442A" w14:paraId="7E3905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511A8A"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73DED9" w14:textId="77777777" w:rsidR="00DF442A" w:rsidRDefault="00000000">
            <w:pPr>
              <w:spacing w:before="40" w:after="40"/>
            </w:pPr>
            <w:r>
              <w:rPr>
                <w:sz w:val="20"/>
                <w:szCs w:val="20"/>
              </w:rPr>
              <w:t>Explain general conditions with legal warning</w:t>
            </w:r>
          </w:p>
        </w:tc>
      </w:tr>
    </w:tbl>
    <w:p w14:paraId="6CA5E9F5" w14:textId="77777777" w:rsidR="00DF442A" w:rsidRDefault="00DF442A">
      <w:pPr>
        <w:spacing w:after="120"/>
      </w:pPr>
    </w:p>
    <w:p w14:paraId="340D3C23"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0D8C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AC8E659"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839EA28" w14:textId="77777777" w:rsidR="00DF442A" w:rsidRDefault="00000000">
            <w:pPr>
              <w:spacing w:before="40" w:after="40"/>
            </w:pPr>
            <w:r>
              <w:rPr>
                <w:b/>
                <w:bCs/>
                <w:sz w:val="20"/>
                <w:szCs w:val="20"/>
              </w:rPr>
              <w:t>Example Value</w:t>
            </w:r>
          </w:p>
        </w:tc>
      </w:tr>
      <w:tr w:rsidR="00DF442A" w14:paraId="47E2BA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DFE6FC"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D0D43"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0D775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E6C8E"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77B06"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146AB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EC345"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D5F6D1" w14:textId="77777777" w:rsidR="00DF442A" w:rsidRDefault="00000000">
            <w:pPr>
              <w:spacing w:before="40" w:after="40"/>
            </w:pPr>
            <w:r>
              <w:rPr>
                <w:sz w:val="20"/>
                <w:szCs w:val="20"/>
              </w:rPr>
              <w:t>Short excerpt or query-aware summary</w:t>
            </w:r>
          </w:p>
        </w:tc>
      </w:tr>
      <w:tr w:rsidR="00DF442A" w14:paraId="1F8C1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18BB1B"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EF4A4" w14:textId="77777777" w:rsidR="00DF442A" w:rsidRDefault="00000000">
            <w:pPr>
              <w:spacing w:before="40" w:after="40"/>
            </w:pPr>
            <w:r>
              <w:rPr>
                <w:sz w:val="20"/>
                <w:szCs w:val="20"/>
              </w:rPr>
              <w:t>Normalized relevance score</w:t>
            </w:r>
          </w:p>
        </w:tc>
      </w:tr>
      <w:tr w:rsidR="00DF442A" w14:paraId="7A0C5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4B099"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77B94B" w14:textId="77777777" w:rsidR="00DF442A" w:rsidRDefault="00000000">
            <w:pPr>
              <w:spacing w:before="40" w:after="40"/>
            </w:pPr>
            <w:r>
              <w:rPr>
                <w:sz w:val="20"/>
                <w:szCs w:val="20"/>
              </w:rPr>
              <w:t>Official legislation URL when available</w:t>
            </w:r>
          </w:p>
        </w:tc>
      </w:tr>
    </w:tbl>
    <w:p w14:paraId="46B2A3F0" w14:textId="77777777" w:rsidR="00DF442A" w:rsidRDefault="00DF442A">
      <w:pPr>
        <w:spacing w:after="120"/>
      </w:pPr>
    </w:p>
    <w:p w14:paraId="4E4805EE" w14:textId="77777777" w:rsidR="00DF442A" w:rsidRDefault="00000000">
      <w:pPr>
        <w:spacing w:before="60" w:after="120"/>
        <w:jc w:val="both"/>
      </w:pPr>
      <w:r>
        <w:rPr>
          <w:b/>
          <w:bCs/>
        </w:rPr>
        <w:t>Example Answer Structure</w:t>
      </w:r>
    </w:p>
    <w:p w14:paraId="3C1849D6" w14:textId="77777777" w:rsidR="00DF442A" w:rsidRDefault="00000000">
      <w:pPr>
        <w:pStyle w:val="ListParagraph"/>
        <w:numPr>
          <w:ilvl w:val="0"/>
          <w:numId w:val="3"/>
        </w:numPr>
        <w:spacing w:before="40" w:after="40"/>
        <w:jc w:val="both"/>
      </w:pPr>
      <w:r>
        <w:t>Direct answer to the user's question.</w:t>
      </w:r>
    </w:p>
    <w:p w14:paraId="0AD5706F" w14:textId="77777777" w:rsidR="00DF442A" w:rsidRDefault="00000000">
      <w:pPr>
        <w:pStyle w:val="ListParagraph"/>
        <w:numPr>
          <w:ilvl w:val="0"/>
          <w:numId w:val="3"/>
        </w:numPr>
        <w:spacing w:before="40" w:after="40"/>
        <w:jc w:val="both"/>
      </w:pPr>
      <w:r>
        <w:t>Explanation of the relevant legal rule.</w:t>
      </w:r>
    </w:p>
    <w:p w14:paraId="3947160F" w14:textId="77777777" w:rsidR="00DF442A" w:rsidRDefault="00000000">
      <w:pPr>
        <w:pStyle w:val="ListParagraph"/>
        <w:numPr>
          <w:ilvl w:val="0"/>
          <w:numId w:val="3"/>
        </w:numPr>
        <w:spacing w:before="40" w:after="40"/>
        <w:jc w:val="both"/>
      </w:pPr>
      <w:r>
        <w:t>Conditions and exceptions.</w:t>
      </w:r>
    </w:p>
    <w:p w14:paraId="77261F14" w14:textId="77777777" w:rsidR="00DF442A" w:rsidRDefault="00000000">
      <w:pPr>
        <w:pStyle w:val="ListParagraph"/>
        <w:numPr>
          <w:ilvl w:val="0"/>
          <w:numId w:val="3"/>
        </w:numPr>
        <w:spacing w:before="40" w:after="40"/>
        <w:jc w:val="both"/>
      </w:pPr>
      <w:r>
        <w:t>Source list or source cards.</w:t>
      </w:r>
    </w:p>
    <w:p w14:paraId="0C83361C" w14:textId="77777777" w:rsidR="00DF442A" w:rsidRDefault="00000000">
      <w:pPr>
        <w:pStyle w:val="ListParagraph"/>
        <w:numPr>
          <w:ilvl w:val="0"/>
          <w:numId w:val="3"/>
        </w:numPr>
        <w:spacing w:before="40" w:after="40"/>
        <w:jc w:val="both"/>
      </w:pPr>
      <w:r>
        <w:t>Warning that the answer is informational and not legal advice.</w:t>
      </w:r>
    </w:p>
    <w:p w14:paraId="20BF7CC2" w14:textId="77777777" w:rsidR="00DF442A" w:rsidRDefault="00000000">
      <w:pPr>
        <w:spacing w:before="60" w:after="120"/>
        <w:jc w:val="both"/>
      </w:pPr>
      <w:r>
        <w:t>This example should be replaced with a real captured application response before the final Word export.</w:t>
      </w:r>
    </w:p>
    <w:p w14:paraId="77C14B94" w14:textId="77777777" w:rsidR="007E0D00" w:rsidRDefault="007E0D00">
      <w:pPr>
        <w:pStyle w:val="Heading2"/>
      </w:pPr>
    </w:p>
    <w:p w14:paraId="606E1064" w14:textId="77777777" w:rsidR="007E0D00" w:rsidRDefault="007E0D00">
      <w:pPr>
        <w:pStyle w:val="Heading2"/>
      </w:pPr>
    </w:p>
    <w:p w14:paraId="0327F801" w14:textId="77777777" w:rsidR="007E0D00" w:rsidRDefault="007E0D00">
      <w:pPr>
        <w:pStyle w:val="Heading2"/>
      </w:pPr>
    </w:p>
    <w:p w14:paraId="5B16EEDD" w14:textId="77777777" w:rsidR="007E0D00" w:rsidRDefault="007E0D00">
      <w:pPr>
        <w:pStyle w:val="Heading2"/>
      </w:pPr>
    </w:p>
    <w:p w14:paraId="6D21D4DF" w14:textId="3859762A" w:rsidR="00DF442A" w:rsidRDefault="00000000">
      <w:pPr>
        <w:pStyle w:val="Heading2"/>
      </w:pPr>
      <w:r>
        <w:lastRenderedPageBreak/>
        <w:t>Appendix F: Expanded API Endpoint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1944E6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5F06A45"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329AB44"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9C0D25"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B11C2E"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E930572" w14:textId="77777777" w:rsidR="00DF442A" w:rsidRDefault="00000000">
            <w:pPr>
              <w:spacing w:before="40" w:after="40"/>
            </w:pPr>
            <w:r>
              <w:rPr>
                <w:b/>
                <w:bCs/>
                <w:sz w:val="20"/>
                <w:szCs w:val="20"/>
              </w:rPr>
              <w:t>Response Type</w:t>
            </w:r>
          </w:p>
        </w:tc>
      </w:tr>
      <w:tr w:rsidR="00DF442A" w14:paraId="67B1AC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A4D68"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8510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8F62D"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8E028"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C4722" w14:textId="77777777" w:rsidR="00DF442A" w:rsidRDefault="00000000">
            <w:pPr>
              <w:spacing w:before="40" w:after="40"/>
            </w:pPr>
            <w:r>
              <w:rPr>
                <w:sz w:val="20"/>
                <w:szCs w:val="20"/>
              </w:rPr>
              <w:t>JSON</w:t>
            </w:r>
          </w:p>
        </w:tc>
      </w:tr>
      <w:tr w:rsidR="00DF442A" w14:paraId="468630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B6EED"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B456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248F3"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56585"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497F4"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394875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3F616"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47080"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CB56A"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89852"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86285" w14:textId="77777777" w:rsidR="00DF442A" w:rsidRDefault="00000000">
            <w:pPr>
              <w:spacing w:before="40" w:after="40"/>
            </w:pPr>
            <w:r>
              <w:rPr>
                <w:sz w:val="20"/>
                <w:szCs w:val="20"/>
              </w:rPr>
              <w:t>JSON</w:t>
            </w:r>
          </w:p>
        </w:tc>
      </w:tr>
      <w:tr w:rsidR="00DF442A" w14:paraId="0C1885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C7693A"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CA067"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24A17"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11073"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0D92F" w14:textId="77777777" w:rsidR="00DF442A" w:rsidRDefault="00000000">
            <w:pPr>
              <w:spacing w:before="40" w:after="40"/>
            </w:pPr>
            <w:r>
              <w:rPr>
                <w:sz w:val="20"/>
                <w:szCs w:val="20"/>
              </w:rPr>
              <w:t>JSON</w:t>
            </w:r>
          </w:p>
        </w:tc>
      </w:tr>
      <w:tr w:rsidR="00DF442A" w14:paraId="6E34A4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7D21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32607"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6AF71"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52DCE"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9B3B09" w14:textId="77777777" w:rsidR="00DF442A" w:rsidRDefault="00000000">
            <w:pPr>
              <w:spacing w:before="40" w:after="40"/>
            </w:pPr>
            <w:r>
              <w:rPr>
                <w:sz w:val="20"/>
                <w:szCs w:val="20"/>
              </w:rPr>
              <w:t>JSON</w:t>
            </w:r>
          </w:p>
        </w:tc>
      </w:tr>
      <w:tr w:rsidR="00DF442A" w14:paraId="420CA0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8C5A38"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6E15F2"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CCBA4"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D2D8A"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8F49B" w14:textId="77777777" w:rsidR="00DF442A" w:rsidRDefault="00000000">
            <w:pPr>
              <w:spacing w:before="40" w:after="40"/>
            </w:pPr>
            <w:r>
              <w:rPr>
                <w:sz w:val="20"/>
                <w:szCs w:val="20"/>
              </w:rPr>
              <w:t>JSON + HttpOnly cookie</w:t>
            </w:r>
          </w:p>
        </w:tc>
      </w:tr>
      <w:tr w:rsidR="00DF442A" w14:paraId="102B13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C64BA"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13D9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493D0"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750C2"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1CCCF" w14:textId="77777777" w:rsidR="00DF442A" w:rsidRDefault="00000000">
            <w:pPr>
              <w:spacing w:before="40" w:after="40"/>
            </w:pPr>
            <w:r>
              <w:rPr>
                <w:sz w:val="20"/>
                <w:szCs w:val="20"/>
              </w:rPr>
              <w:t>JSON + HttpOnly cookie</w:t>
            </w:r>
          </w:p>
        </w:tc>
      </w:tr>
      <w:tr w:rsidR="00DF442A" w14:paraId="65349D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836CA"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AD0A2"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283E2"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A554F"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879A3B" w14:textId="77777777" w:rsidR="00DF442A" w:rsidRDefault="00000000">
            <w:pPr>
              <w:spacing w:before="40" w:after="40"/>
            </w:pPr>
            <w:r>
              <w:rPr>
                <w:sz w:val="20"/>
                <w:szCs w:val="20"/>
              </w:rPr>
              <w:t>No content</w:t>
            </w:r>
          </w:p>
        </w:tc>
      </w:tr>
      <w:tr w:rsidR="00DF442A" w14:paraId="55130E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6AF8B"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93AD0"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23D2A"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E15AE9"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970A3" w14:textId="77777777" w:rsidR="00DF442A" w:rsidRDefault="00000000">
            <w:pPr>
              <w:spacing w:before="40" w:after="40"/>
            </w:pPr>
            <w:r>
              <w:rPr>
                <w:sz w:val="20"/>
                <w:szCs w:val="20"/>
              </w:rPr>
              <w:t>JSON</w:t>
            </w:r>
          </w:p>
        </w:tc>
      </w:tr>
      <w:tr w:rsidR="00DF442A" w14:paraId="4E6079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BDCC3"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C0FC3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84F27"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1531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DCE4F" w14:textId="77777777" w:rsidR="00DF442A" w:rsidRDefault="00000000">
            <w:pPr>
              <w:spacing w:before="40" w:after="40"/>
            </w:pPr>
            <w:r>
              <w:rPr>
                <w:sz w:val="20"/>
                <w:szCs w:val="20"/>
              </w:rPr>
              <w:t>JSON</w:t>
            </w:r>
          </w:p>
        </w:tc>
      </w:tr>
      <w:tr w:rsidR="00DF442A" w14:paraId="713C71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4E42D"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28224"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77937"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D22086"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6A3F2" w14:textId="77777777" w:rsidR="00DF442A" w:rsidRDefault="00000000">
            <w:pPr>
              <w:spacing w:before="40" w:after="40"/>
            </w:pPr>
            <w:r>
              <w:rPr>
                <w:sz w:val="20"/>
                <w:szCs w:val="20"/>
              </w:rPr>
              <w:t>JSON</w:t>
            </w:r>
          </w:p>
        </w:tc>
      </w:tr>
      <w:tr w:rsidR="00DF442A" w14:paraId="507FB9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AD0E7"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BCF01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31803"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D28BF"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0F265" w14:textId="77777777" w:rsidR="00DF442A" w:rsidRDefault="00000000">
            <w:pPr>
              <w:spacing w:before="40" w:after="40"/>
            </w:pPr>
            <w:r>
              <w:rPr>
                <w:sz w:val="20"/>
                <w:szCs w:val="20"/>
              </w:rPr>
              <w:t>JSON</w:t>
            </w:r>
          </w:p>
        </w:tc>
      </w:tr>
      <w:tr w:rsidR="00DF442A" w14:paraId="2E666E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66F10"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F899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E11FC"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4F03A"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0A855" w14:textId="77777777" w:rsidR="00DF442A" w:rsidRDefault="00000000">
            <w:pPr>
              <w:spacing w:before="40" w:after="40"/>
            </w:pPr>
            <w:r>
              <w:rPr>
                <w:sz w:val="20"/>
                <w:szCs w:val="20"/>
              </w:rPr>
              <w:t>JSON</w:t>
            </w:r>
          </w:p>
        </w:tc>
      </w:tr>
      <w:tr w:rsidR="00DF442A" w14:paraId="088F07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5BDEF"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4435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93E90"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1C822"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9789D2" w14:textId="77777777" w:rsidR="00DF442A" w:rsidRDefault="00000000">
            <w:pPr>
              <w:spacing w:before="40" w:after="40"/>
            </w:pPr>
            <w:r>
              <w:rPr>
                <w:sz w:val="20"/>
                <w:szCs w:val="20"/>
              </w:rPr>
              <w:t>JSON</w:t>
            </w:r>
          </w:p>
        </w:tc>
      </w:tr>
      <w:tr w:rsidR="00DF442A" w14:paraId="093A0E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8693C"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A1241"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B159E"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9053E"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B1A3B" w14:textId="77777777" w:rsidR="00DF442A" w:rsidRDefault="00000000">
            <w:pPr>
              <w:spacing w:before="40" w:after="40"/>
            </w:pPr>
            <w:r>
              <w:rPr>
                <w:sz w:val="20"/>
                <w:szCs w:val="20"/>
              </w:rPr>
              <w:t>JSON</w:t>
            </w:r>
          </w:p>
        </w:tc>
      </w:tr>
      <w:tr w:rsidR="00DF442A" w14:paraId="4BD52E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432A51"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B1B7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8E332"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0B586"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0D702" w14:textId="77777777" w:rsidR="00DF442A" w:rsidRDefault="00000000">
            <w:pPr>
              <w:spacing w:before="40" w:after="40"/>
            </w:pPr>
            <w:r>
              <w:rPr>
                <w:sz w:val="20"/>
                <w:szCs w:val="20"/>
              </w:rPr>
              <w:t>JSON</w:t>
            </w:r>
          </w:p>
        </w:tc>
      </w:tr>
      <w:tr w:rsidR="00DF442A" w14:paraId="42FD98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289AE"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8AC0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D78BF"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DDAD3"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0CDA2" w14:textId="77777777" w:rsidR="00DF442A" w:rsidRDefault="00000000">
            <w:pPr>
              <w:spacing w:before="40" w:after="40"/>
            </w:pPr>
            <w:r>
              <w:rPr>
                <w:sz w:val="20"/>
                <w:szCs w:val="20"/>
              </w:rPr>
              <w:t>JSON</w:t>
            </w:r>
          </w:p>
        </w:tc>
      </w:tr>
      <w:tr w:rsidR="00DF442A" w14:paraId="6372D8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B6E87"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BEF29"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82C1A0"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AE6C6"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8416FE" w14:textId="77777777" w:rsidR="00DF442A" w:rsidRDefault="00000000">
            <w:pPr>
              <w:spacing w:before="40" w:after="40"/>
            </w:pPr>
            <w:r>
              <w:rPr>
                <w:sz w:val="20"/>
                <w:szCs w:val="20"/>
              </w:rPr>
              <w:t>JSON</w:t>
            </w:r>
          </w:p>
        </w:tc>
      </w:tr>
      <w:tr w:rsidR="00DF442A" w14:paraId="6701A3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F4CD9"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3FF2B"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0E266"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A2B5D"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9E4D20" w14:textId="77777777" w:rsidR="00DF442A" w:rsidRDefault="00000000">
            <w:pPr>
              <w:spacing w:before="40" w:after="40"/>
            </w:pPr>
            <w:r>
              <w:rPr>
                <w:sz w:val="20"/>
                <w:szCs w:val="20"/>
              </w:rPr>
              <w:t>JSON</w:t>
            </w:r>
          </w:p>
        </w:tc>
      </w:tr>
      <w:tr w:rsidR="00DF442A" w14:paraId="5EBFEE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11021"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34886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2672F"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D48A5"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78C23A" w14:textId="77777777" w:rsidR="00DF442A" w:rsidRDefault="00000000">
            <w:pPr>
              <w:spacing w:before="40" w:after="40"/>
            </w:pPr>
            <w:r>
              <w:rPr>
                <w:sz w:val="20"/>
                <w:szCs w:val="20"/>
              </w:rPr>
              <w:t>PDF</w:t>
            </w:r>
          </w:p>
        </w:tc>
      </w:tr>
      <w:tr w:rsidR="00DF442A" w14:paraId="7C0E64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23782"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817F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B6EB6"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3271D"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06C0F" w14:textId="77777777" w:rsidR="00DF442A" w:rsidRDefault="00000000">
            <w:pPr>
              <w:spacing w:before="40" w:after="40"/>
            </w:pPr>
            <w:r>
              <w:rPr>
                <w:sz w:val="20"/>
                <w:szCs w:val="20"/>
              </w:rPr>
              <w:t>JSON</w:t>
            </w:r>
          </w:p>
        </w:tc>
      </w:tr>
      <w:tr w:rsidR="00DF442A" w14:paraId="69B9B2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6CFD1"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F764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9EE44"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68A6E"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99519" w14:textId="77777777" w:rsidR="00DF442A" w:rsidRDefault="00000000">
            <w:pPr>
              <w:spacing w:before="40" w:after="40"/>
            </w:pPr>
            <w:r>
              <w:rPr>
                <w:sz w:val="20"/>
                <w:szCs w:val="20"/>
              </w:rPr>
              <w:t>JSON</w:t>
            </w:r>
          </w:p>
        </w:tc>
      </w:tr>
      <w:tr w:rsidR="00DF442A" w14:paraId="65D9E1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A70D3"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70DAA"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429BF"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F248F3"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54D78" w14:textId="77777777" w:rsidR="00DF442A" w:rsidRDefault="00000000">
            <w:pPr>
              <w:spacing w:before="40" w:after="40"/>
            </w:pPr>
            <w:r>
              <w:rPr>
                <w:sz w:val="20"/>
                <w:szCs w:val="20"/>
              </w:rPr>
              <w:t>JSON</w:t>
            </w:r>
          </w:p>
        </w:tc>
      </w:tr>
      <w:tr w:rsidR="00DF442A" w14:paraId="414EE5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B8026"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01D8D"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5A8BDA"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41E08"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11211" w14:textId="77777777" w:rsidR="00DF442A" w:rsidRDefault="00000000">
            <w:pPr>
              <w:spacing w:before="40" w:after="40"/>
            </w:pPr>
            <w:r>
              <w:rPr>
                <w:sz w:val="20"/>
                <w:szCs w:val="20"/>
              </w:rPr>
              <w:t>JSON</w:t>
            </w:r>
          </w:p>
        </w:tc>
      </w:tr>
      <w:tr w:rsidR="00DF442A" w14:paraId="64B561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40E24"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F261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B4FDDF"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7C32B9"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2AD76" w14:textId="77777777" w:rsidR="00DF442A" w:rsidRDefault="00000000">
            <w:pPr>
              <w:spacing w:before="40" w:after="40"/>
            </w:pPr>
            <w:r>
              <w:rPr>
                <w:sz w:val="20"/>
                <w:szCs w:val="20"/>
              </w:rPr>
              <w:t>JSON</w:t>
            </w:r>
          </w:p>
        </w:tc>
      </w:tr>
      <w:tr w:rsidR="00DF442A" w14:paraId="5133E3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ACE0A"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F22AA"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17CBF"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B6C92"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411E4B" w14:textId="77777777" w:rsidR="00DF442A" w:rsidRDefault="00000000">
            <w:pPr>
              <w:spacing w:before="40" w:after="40"/>
            </w:pPr>
            <w:r>
              <w:rPr>
                <w:sz w:val="20"/>
                <w:szCs w:val="20"/>
              </w:rPr>
              <w:t>JSON</w:t>
            </w:r>
          </w:p>
        </w:tc>
      </w:tr>
      <w:tr w:rsidR="00DF442A" w14:paraId="6E3DEA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9F2E5"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80A8A"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937AF"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A0F77"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0085F" w14:textId="77777777" w:rsidR="00DF442A" w:rsidRDefault="00000000">
            <w:pPr>
              <w:spacing w:before="40" w:after="40"/>
            </w:pPr>
            <w:r>
              <w:rPr>
                <w:sz w:val="20"/>
                <w:szCs w:val="20"/>
              </w:rPr>
              <w:t>JSON</w:t>
            </w:r>
          </w:p>
        </w:tc>
      </w:tr>
    </w:tbl>
    <w:p w14:paraId="585CB682" w14:textId="77777777" w:rsidR="00DF442A" w:rsidRDefault="00DF442A">
      <w:pPr>
        <w:spacing w:after="120"/>
      </w:pPr>
    </w:p>
    <w:p w14:paraId="77D2808D" w14:textId="24AE8D06" w:rsidR="00DF442A" w:rsidRDefault="00000000">
      <w:pPr>
        <w:pStyle w:val="Heading2"/>
      </w:pPr>
      <w:r>
        <w:t>Appendix G: Expanded Database Table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27B458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9A8D91"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135E6B2"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BDFE72D" w14:textId="77777777" w:rsidR="00DF442A" w:rsidRDefault="00000000">
            <w:pPr>
              <w:spacing w:before="40" w:after="40"/>
            </w:pPr>
            <w:r>
              <w:rPr>
                <w:b/>
                <w:bCs/>
                <w:sz w:val="20"/>
                <w:szCs w:val="20"/>
              </w:rPr>
              <w:t>Notes</w:t>
            </w:r>
          </w:p>
        </w:tc>
      </w:tr>
      <w:tr w:rsidR="00DF442A" w14:paraId="3C2315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EAECF"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51B98"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07706" w14:textId="77777777" w:rsidR="00DF442A" w:rsidRDefault="00000000">
            <w:pPr>
              <w:spacing w:before="40" w:after="40"/>
            </w:pPr>
            <w:r>
              <w:rPr>
                <w:sz w:val="20"/>
                <w:szCs w:val="20"/>
              </w:rPr>
              <w:t>User identity and authorization</w:t>
            </w:r>
          </w:p>
        </w:tc>
      </w:tr>
      <w:tr w:rsidR="00DF442A" w14:paraId="29A705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D137C"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146C1"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D41142" w14:textId="77777777" w:rsidR="00DF442A" w:rsidRDefault="00000000">
            <w:pPr>
              <w:spacing w:before="40" w:after="40"/>
            </w:pPr>
            <w:r>
              <w:rPr>
                <w:sz w:val="20"/>
                <w:szCs w:val="20"/>
              </w:rPr>
              <w:t>Token rotation and revocation</w:t>
            </w:r>
          </w:p>
        </w:tc>
      </w:tr>
      <w:tr w:rsidR="00DF442A" w14:paraId="45288C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7EF827"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2B15B"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ACAF2" w14:textId="77777777" w:rsidR="00DF442A" w:rsidRDefault="00000000">
            <w:pPr>
              <w:spacing w:before="40" w:after="40"/>
            </w:pPr>
            <w:r>
              <w:rPr>
                <w:sz w:val="20"/>
                <w:szCs w:val="20"/>
              </w:rPr>
              <w:t>User/guest chat messages</w:t>
            </w:r>
          </w:p>
        </w:tc>
      </w:tr>
      <w:tr w:rsidR="00DF442A" w14:paraId="32996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FAAEE"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D3FEE"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A74A3" w14:textId="77777777" w:rsidR="00DF442A" w:rsidRDefault="00000000">
            <w:pPr>
              <w:spacing w:before="40" w:after="40"/>
            </w:pPr>
            <w:r>
              <w:rPr>
                <w:sz w:val="20"/>
                <w:szCs w:val="20"/>
              </w:rPr>
              <w:t>Assistant message ratings</w:t>
            </w:r>
          </w:p>
        </w:tc>
      </w:tr>
      <w:tr w:rsidR="00DF442A" w14:paraId="7D5B80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5F01BD"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29617"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D4AF72" w14:textId="77777777" w:rsidR="00DF442A" w:rsidRDefault="00000000">
            <w:pPr>
              <w:spacing w:before="40" w:after="40"/>
            </w:pPr>
            <w:r>
              <w:rPr>
                <w:sz w:val="20"/>
                <w:szCs w:val="20"/>
              </w:rPr>
              <w:t>Low-confidence retrieval tracking</w:t>
            </w:r>
          </w:p>
        </w:tc>
      </w:tr>
      <w:tr w:rsidR="00DF442A" w14:paraId="03388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A8D2A"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66630"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B28C9" w14:textId="77777777" w:rsidR="00DF442A" w:rsidRDefault="00000000">
            <w:pPr>
              <w:spacing w:before="40" w:after="40"/>
            </w:pPr>
            <w:r>
              <w:rPr>
                <w:sz w:val="20"/>
                <w:szCs w:val="20"/>
              </w:rPr>
              <w:t>Public conversation sharing</w:t>
            </w:r>
          </w:p>
        </w:tc>
      </w:tr>
      <w:tr w:rsidR="00DF442A" w14:paraId="4AA71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D6FFD"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E0BF6"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DBF0D" w14:textId="77777777" w:rsidR="00DF442A" w:rsidRDefault="00000000">
            <w:pPr>
              <w:spacing w:before="40" w:after="40"/>
            </w:pPr>
            <w:r>
              <w:rPr>
                <w:sz w:val="20"/>
                <w:szCs w:val="20"/>
              </w:rPr>
              <w:t>Forum thread lifecycle</w:t>
            </w:r>
          </w:p>
        </w:tc>
      </w:tr>
      <w:tr w:rsidR="00DF442A" w14:paraId="3C4567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D8C97"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72A90"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8A882" w14:textId="77777777" w:rsidR="00DF442A" w:rsidRDefault="00000000">
            <w:pPr>
              <w:spacing w:before="40" w:after="40"/>
            </w:pPr>
            <w:r>
              <w:rPr>
                <w:sz w:val="20"/>
                <w:szCs w:val="20"/>
              </w:rPr>
              <w:t>Reply lifecycle and verification</w:t>
            </w:r>
          </w:p>
        </w:tc>
      </w:tr>
      <w:tr w:rsidR="00DF442A" w14:paraId="719704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E75A6"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42FAD"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5FFE6" w14:textId="77777777" w:rsidR="00DF442A" w:rsidRDefault="00000000">
            <w:pPr>
              <w:spacing w:before="40" w:after="40"/>
            </w:pPr>
            <w:r>
              <w:rPr>
                <w:sz w:val="20"/>
                <w:szCs w:val="20"/>
              </w:rPr>
              <w:t>Polymorphic voting</w:t>
            </w:r>
          </w:p>
        </w:tc>
      </w:tr>
    </w:tbl>
    <w:p w14:paraId="499D3C3F" w14:textId="77777777" w:rsidR="00DF442A" w:rsidRDefault="00DF442A">
      <w:pPr>
        <w:spacing w:after="120"/>
      </w:pPr>
    </w:p>
    <w:p w14:paraId="46ABF16A" w14:textId="77777777" w:rsidR="007E0D00" w:rsidRDefault="007E0D00">
      <w:pPr>
        <w:pStyle w:val="Heading2"/>
      </w:pPr>
    </w:p>
    <w:p w14:paraId="75290F75" w14:textId="77777777" w:rsidR="007E0D00" w:rsidRDefault="007E0D00">
      <w:pPr>
        <w:pStyle w:val="Heading2"/>
      </w:pPr>
    </w:p>
    <w:p w14:paraId="7BEA3EA2" w14:textId="77777777" w:rsidR="007E0D00" w:rsidRDefault="007E0D00">
      <w:pPr>
        <w:pStyle w:val="Heading2"/>
      </w:pPr>
    </w:p>
    <w:p w14:paraId="7B56151B" w14:textId="77777777" w:rsidR="007E0D00" w:rsidRDefault="007E0D00">
      <w:pPr>
        <w:pStyle w:val="Heading2"/>
      </w:pPr>
    </w:p>
    <w:p w14:paraId="050A55D7" w14:textId="77777777" w:rsidR="007E0D00" w:rsidRDefault="007E0D00">
      <w:pPr>
        <w:pStyle w:val="Heading2"/>
      </w:pPr>
    </w:p>
    <w:p w14:paraId="277ED2EE" w14:textId="77777777" w:rsidR="007E0D00" w:rsidRDefault="007E0D00">
      <w:pPr>
        <w:pStyle w:val="Heading2"/>
      </w:pPr>
    </w:p>
    <w:p w14:paraId="7ED689B2" w14:textId="77777777" w:rsidR="007E0D00" w:rsidRDefault="007E0D00">
      <w:pPr>
        <w:pStyle w:val="Heading2"/>
      </w:pPr>
    </w:p>
    <w:p w14:paraId="301D0D49" w14:textId="076D70AC" w:rsidR="00DF442A" w:rsidRDefault="00000000">
      <w:pPr>
        <w:pStyle w:val="Heading2"/>
      </w:pPr>
      <w:r>
        <w:lastRenderedPageBreak/>
        <w:t>Appendix H: Environment Variables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543E83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5937F89"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69098B0" w14:textId="77777777" w:rsidR="00DF442A" w:rsidRDefault="00000000">
            <w:pPr>
              <w:spacing w:before="40" w:after="40"/>
            </w:pPr>
            <w:r>
              <w:rPr>
                <w:b/>
                <w:bCs/>
                <w:sz w:val="20"/>
                <w:szCs w:val="20"/>
              </w:rPr>
              <w:t>Purpose</w:t>
            </w:r>
          </w:p>
        </w:tc>
      </w:tr>
      <w:tr w:rsidR="00DF442A" w14:paraId="738CCC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EB20D"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1A8FD" w14:textId="77777777" w:rsidR="00DF442A" w:rsidRDefault="00000000">
            <w:pPr>
              <w:spacing w:before="40" w:after="40"/>
            </w:pPr>
            <w:r>
              <w:rPr>
                <w:sz w:val="20"/>
                <w:szCs w:val="20"/>
              </w:rPr>
              <w:t>Relational database connection</w:t>
            </w:r>
          </w:p>
        </w:tc>
      </w:tr>
      <w:tr w:rsidR="00DF442A" w14:paraId="3B25F9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F5459"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3E507" w14:textId="77777777" w:rsidR="00DF442A" w:rsidRDefault="00000000">
            <w:pPr>
              <w:spacing w:before="40" w:after="40"/>
            </w:pPr>
            <w:r>
              <w:rPr>
                <w:sz w:val="20"/>
                <w:szCs w:val="20"/>
              </w:rPr>
              <w:t>Qdrant endpoint</w:t>
            </w:r>
          </w:p>
        </w:tc>
      </w:tr>
      <w:tr w:rsidR="00DF442A" w14:paraId="76B8EF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E1001"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8CE8D" w14:textId="77777777" w:rsidR="00DF442A" w:rsidRDefault="00000000">
            <w:pPr>
              <w:spacing w:before="40" w:after="40"/>
            </w:pPr>
            <w:r>
              <w:rPr>
                <w:sz w:val="20"/>
                <w:szCs w:val="20"/>
              </w:rPr>
              <w:t>Qdrant API key</w:t>
            </w:r>
          </w:p>
        </w:tc>
      </w:tr>
      <w:tr w:rsidR="00DF442A" w14:paraId="530B92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5501C"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F083B" w14:textId="77777777" w:rsidR="00DF442A" w:rsidRDefault="00000000">
            <w:pPr>
              <w:spacing w:before="40" w:after="40"/>
            </w:pPr>
            <w:r>
              <w:rPr>
                <w:sz w:val="20"/>
                <w:szCs w:val="20"/>
              </w:rPr>
              <w:t>Main Qdrant collection</w:t>
            </w:r>
          </w:p>
        </w:tc>
      </w:tr>
      <w:tr w:rsidR="00DF442A" w14:paraId="098148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F8F17"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16A21" w14:textId="77777777" w:rsidR="00DF442A" w:rsidRDefault="00000000">
            <w:pPr>
              <w:spacing w:before="40" w:after="40"/>
            </w:pPr>
            <w:r>
              <w:rPr>
                <w:sz w:val="20"/>
                <w:szCs w:val="20"/>
              </w:rPr>
              <w:t>Optional law-specific collection</w:t>
            </w:r>
          </w:p>
        </w:tc>
      </w:tr>
      <w:tr w:rsidR="00DF442A" w14:paraId="3FF81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D0187B"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80BC3" w14:textId="77777777" w:rsidR="00DF442A" w:rsidRDefault="00000000">
            <w:pPr>
              <w:spacing w:before="40" w:after="40"/>
            </w:pPr>
            <w:r>
              <w:rPr>
                <w:sz w:val="20"/>
                <w:szCs w:val="20"/>
              </w:rPr>
              <w:t>Groq API key</w:t>
            </w:r>
          </w:p>
        </w:tc>
      </w:tr>
      <w:tr w:rsidR="00DF442A" w14:paraId="5650D7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BEFB0"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6ECA2" w14:textId="77777777" w:rsidR="00DF442A" w:rsidRDefault="00000000">
            <w:pPr>
              <w:spacing w:before="40" w:after="40"/>
            </w:pPr>
            <w:r>
              <w:rPr>
                <w:sz w:val="20"/>
                <w:szCs w:val="20"/>
              </w:rPr>
              <w:t>JWT signing secret</w:t>
            </w:r>
          </w:p>
        </w:tc>
      </w:tr>
      <w:tr w:rsidR="00DF442A" w14:paraId="7D30E4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60D06"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E8C80" w14:textId="77777777" w:rsidR="00DF442A" w:rsidRDefault="00000000">
            <w:pPr>
              <w:spacing w:before="40" w:after="40"/>
            </w:pPr>
            <w:r>
              <w:rPr>
                <w:sz w:val="20"/>
                <w:szCs w:val="20"/>
              </w:rPr>
              <w:t>Access token lifetime</w:t>
            </w:r>
          </w:p>
        </w:tc>
      </w:tr>
      <w:tr w:rsidR="00DF442A" w14:paraId="5CA2EA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BAE3E"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E85F75" w14:textId="77777777" w:rsidR="00DF442A" w:rsidRDefault="00000000">
            <w:pPr>
              <w:spacing w:before="40" w:after="40"/>
            </w:pPr>
            <w:r>
              <w:rPr>
                <w:sz w:val="20"/>
                <w:szCs w:val="20"/>
              </w:rPr>
              <w:t>Refresh token lifetime</w:t>
            </w:r>
          </w:p>
        </w:tc>
      </w:tr>
      <w:tr w:rsidR="00DF442A" w14:paraId="7A3AB4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14975"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BF534" w14:textId="77777777" w:rsidR="00DF442A" w:rsidRDefault="00000000">
            <w:pPr>
              <w:spacing w:before="40" w:after="40"/>
            </w:pPr>
            <w:r>
              <w:rPr>
                <w:sz w:val="20"/>
                <w:szCs w:val="20"/>
              </w:rPr>
              <w:t>Local retrieval fallback switch</w:t>
            </w:r>
          </w:p>
        </w:tc>
      </w:tr>
      <w:tr w:rsidR="00DF442A" w14:paraId="7B91F8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3AEBE"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375FC" w14:textId="77777777" w:rsidR="00DF442A" w:rsidRDefault="00000000">
            <w:pPr>
              <w:spacing w:before="40" w:after="40"/>
            </w:pPr>
            <w:r>
              <w:rPr>
                <w:sz w:val="20"/>
                <w:szCs w:val="20"/>
              </w:rPr>
              <w:t>Conditional reranking switch</w:t>
            </w:r>
          </w:p>
        </w:tc>
      </w:tr>
      <w:tr w:rsidR="00DF442A" w14:paraId="15D6D5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8EEF3"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F39CE5" w14:textId="77777777" w:rsidR="00DF442A" w:rsidRDefault="00000000">
            <w:pPr>
              <w:spacing w:before="40" w:after="40"/>
            </w:pPr>
            <w:r>
              <w:rPr>
                <w:sz w:val="20"/>
                <w:szCs w:val="20"/>
              </w:rPr>
              <w:t>Retrieval score threshold</w:t>
            </w:r>
          </w:p>
        </w:tc>
      </w:tr>
      <w:tr w:rsidR="00DF442A" w14:paraId="5DE939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68311"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F1F1C" w14:textId="77777777" w:rsidR="00DF442A" w:rsidRDefault="00000000">
            <w:pPr>
              <w:spacing w:before="40" w:after="40"/>
            </w:pPr>
            <w:r>
              <w:rPr>
                <w:sz w:val="20"/>
                <w:szCs w:val="20"/>
              </w:rPr>
              <w:t>Hard-fail upstream behavior</w:t>
            </w:r>
          </w:p>
        </w:tc>
      </w:tr>
    </w:tbl>
    <w:p w14:paraId="445EACB8" w14:textId="77777777" w:rsidR="00DF442A" w:rsidRDefault="00000000">
      <w:pPr>
        <w:pStyle w:val="Heading2"/>
      </w:pPr>
      <w:r>
        <w:t>Appendix I: Deployment Checklist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85F09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F14E442"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F85BAE0" w14:textId="77777777" w:rsidR="00DF442A" w:rsidRDefault="00000000">
            <w:pPr>
              <w:spacing w:before="40" w:after="40"/>
            </w:pPr>
            <w:r>
              <w:rPr>
                <w:b/>
                <w:bCs/>
                <w:sz w:val="20"/>
                <w:szCs w:val="20"/>
              </w:rPr>
              <w:t>Checklist Item</w:t>
            </w:r>
          </w:p>
        </w:tc>
      </w:tr>
      <w:tr w:rsidR="00DF442A" w14:paraId="4844C7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7E2ED"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975B1"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72078C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F7F98"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EAD35"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5CB3D0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A86700"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843A0D" w14:textId="77777777" w:rsidR="00DF442A" w:rsidRDefault="00000000">
            <w:pPr>
              <w:spacing w:before="40" w:after="40"/>
            </w:pPr>
            <w:r>
              <w:rPr>
                <w:sz w:val="20"/>
                <w:szCs w:val="20"/>
              </w:rPr>
              <w:t>Enable HTTPS-aware cookie settings</w:t>
            </w:r>
          </w:p>
        </w:tc>
      </w:tr>
      <w:tr w:rsidR="00DF442A" w14:paraId="6CE9D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EC46C"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26E99" w14:textId="77777777" w:rsidR="00DF442A" w:rsidRDefault="00000000">
            <w:pPr>
              <w:spacing w:before="40" w:after="40"/>
            </w:pPr>
            <w:r>
              <w:rPr>
                <w:sz w:val="20"/>
                <w:szCs w:val="20"/>
              </w:rPr>
              <w:t>Configure CORS origins for production frontend</w:t>
            </w:r>
          </w:p>
        </w:tc>
      </w:tr>
      <w:tr w:rsidR="00DF442A" w14:paraId="60BCA6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9F185"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35B27" w14:textId="77777777" w:rsidR="00DF442A" w:rsidRDefault="00000000">
            <w:pPr>
              <w:spacing w:before="40" w:after="40"/>
            </w:pPr>
            <w:r>
              <w:rPr>
                <w:sz w:val="20"/>
                <w:szCs w:val="20"/>
              </w:rPr>
              <w:t>Verify rate limits for expected traffic</w:t>
            </w:r>
          </w:p>
        </w:tc>
      </w:tr>
      <w:tr w:rsidR="00DF442A" w14:paraId="5E433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A0889"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6359A" w14:textId="77777777" w:rsidR="00DF442A" w:rsidRDefault="00000000">
            <w:pPr>
              <w:spacing w:before="40" w:after="40"/>
            </w:pPr>
            <w:r>
              <w:rPr>
                <w:sz w:val="20"/>
                <w:szCs w:val="20"/>
              </w:rPr>
              <w:t>Apply Alembic migrations</w:t>
            </w:r>
          </w:p>
        </w:tc>
      </w:tr>
      <w:tr w:rsidR="00DF442A" w14:paraId="0DD38B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0138D"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CAE583" w14:textId="77777777" w:rsidR="00DF442A" w:rsidRDefault="00000000">
            <w:pPr>
              <w:spacing w:before="40" w:after="40"/>
            </w:pPr>
            <w:r>
              <w:rPr>
                <w:sz w:val="20"/>
                <w:szCs w:val="20"/>
              </w:rPr>
              <w:t>Configure backups and restore testing</w:t>
            </w:r>
          </w:p>
        </w:tc>
      </w:tr>
      <w:tr w:rsidR="00DF442A" w14:paraId="18D200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CE269"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68F3E" w14:textId="77777777" w:rsidR="00DF442A" w:rsidRDefault="00000000">
            <w:pPr>
              <w:spacing w:before="40" w:after="40"/>
            </w:pPr>
            <w:r>
              <w:rPr>
                <w:sz w:val="20"/>
                <w:szCs w:val="20"/>
              </w:rPr>
              <w:t>Verify collection exists and vector size matches embedding model</w:t>
            </w:r>
          </w:p>
        </w:tc>
      </w:tr>
      <w:tr w:rsidR="00DF442A" w14:paraId="2E28BB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730383"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AA2EA" w14:textId="77777777" w:rsidR="00DF442A" w:rsidRDefault="00000000">
            <w:pPr>
              <w:spacing w:before="40" w:after="40"/>
            </w:pPr>
            <w:r>
              <w:rPr>
                <w:sz w:val="20"/>
                <w:szCs w:val="20"/>
              </w:rPr>
              <w:t>Configure API key and network access</w:t>
            </w:r>
          </w:p>
        </w:tc>
      </w:tr>
      <w:tr w:rsidR="00DF442A" w14:paraId="58293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1BB2F"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6F45C" w14:textId="77777777" w:rsidR="00DF442A" w:rsidRDefault="00000000">
            <w:pPr>
              <w:spacing w:before="40" w:after="40"/>
            </w:pPr>
            <w:r>
              <w:rPr>
                <w:sz w:val="20"/>
                <w:szCs w:val="20"/>
              </w:rPr>
              <w:t>Configure Groq API key and model names</w:t>
            </w:r>
          </w:p>
        </w:tc>
      </w:tr>
      <w:tr w:rsidR="00DF442A" w14:paraId="7906BD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3CC42"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FD6F7"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443B21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12721"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66DD0D" w14:textId="77777777" w:rsidR="00DF442A" w:rsidRDefault="00000000">
            <w:pPr>
              <w:spacing w:before="40" w:after="40"/>
            </w:pPr>
            <w:r>
              <w:rPr>
                <w:sz w:val="20"/>
                <w:szCs w:val="20"/>
              </w:rPr>
              <w:t>Review admin accounts and default seed data</w:t>
            </w:r>
          </w:p>
        </w:tc>
      </w:tr>
      <w:tr w:rsidR="00DF442A" w14:paraId="5911B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492F1"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5E7FE" w14:textId="77777777" w:rsidR="00DF442A" w:rsidRDefault="00000000">
            <w:pPr>
              <w:spacing w:before="40" w:after="40"/>
            </w:pPr>
            <w:r>
              <w:rPr>
                <w:sz w:val="20"/>
                <w:szCs w:val="20"/>
              </w:rPr>
              <w:t>Publish data retention and deletion policy</w:t>
            </w:r>
          </w:p>
        </w:tc>
      </w:tr>
    </w:tbl>
    <w:p w14:paraId="17A03F75" w14:textId="77777777" w:rsidR="00DF442A" w:rsidRDefault="00DF442A">
      <w:pPr>
        <w:spacing w:after="120"/>
      </w:pPr>
    </w:p>
    <w:p w14:paraId="79AF2DD0" w14:textId="77777777" w:rsidR="00DF442A" w:rsidRDefault="00000000">
      <w:pPr>
        <w:pStyle w:val="Heading2"/>
      </w:pPr>
      <w:r>
        <w:lastRenderedPageBreak/>
        <w:t>Appendix J: Future Work Backlog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730A29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07D7B40"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8EE154C"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B3F6A6" w14:textId="77777777" w:rsidR="00DF442A" w:rsidRDefault="00000000">
            <w:pPr>
              <w:spacing w:before="40" w:after="40"/>
            </w:pPr>
            <w:r>
              <w:rPr>
                <w:b/>
                <w:bCs/>
                <w:sz w:val="20"/>
                <w:szCs w:val="20"/>
              </w:rPr>
              <w:t>Rationale</w:t>
            </w:r>
          </w:p>
        </w:tc>
      </w:tr>
      <w:tr w:rsidR="00DF442A" w14:paraId="233C46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37697"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97146"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B4BEB" w14:textId="77777777" w:rsidR="00DF442A" w:rsidRDefault="00000000">
            <w:pPr>
              <w:spacing w:before="40" w:after="40"/>
            </w:pPr>
            <w:r>
              <w:rPr>
                <w:sz w:val="20"/>
                <w:szCs w:val="20"/>
              </w:rPr>
              <w:t>Prevent unsupported or incorrect legal references</w:t>
            </w:r>
          </w:p>
        </w:tc>
      </w:tr>
      <w:tr w:rsidR="00DF442A" w14:paraId="0BF1B2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3E096"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BBF59"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87F8A" w14:textId="77777777" w:rsidR="00DF442A" w:rsidRDefault="00000000">
            <w:pPr>
              <w:spacing w:before="40" w:after="40"/>
            </w:pPr>
            <w:r>
              <w:rPr>
                <w:sz w:val="20"/>
                <w:szCs w:val="20"/>
              </w:rPr>
              <w:t>Measure legal quality more accurately</w:t>
            </w:r>
          </w:p>
        </w:tc>
      </w:tr>
      <w:tr w:rsidR="00DF442A" w14:paraId="6D800B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B3711"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C6657"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CEBEF1" w14:textId="77777777" w:rsidR="00DF442A" w:rsidRDefault="00000000">
            <w:pPr>
              <w:spacing w:before="40" w:after="40"/>
            </w:pPr>
            <w:r>
              <w:rPr>
                <w:sz w:val="20"/>
                <w:szCs w:val="20"/>
              </w:rPr>
              <w:t>Improve reliability under transient failures</w:t>
            </w:r>
          </w:p>
        </w:tc>
      </w:tr>
      <w:tr w:rsidR="00DF442A" w14:paraId="7BC776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C7F13"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3DA3C"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3823EF" w14:textId="77777777" w:rsidR="00DF442A" w:rsidRDefault="00000000">
            <w:pPr>
              <w:spacing w:before="40" w:after="40"/>
            </w:pPr>
            <w:r>
              <w:rPr>
                <w:sz w:val="20"/>
                <w:szCs w:val="20"/>
              </w:rPr>
              <w:t>Detect service degradation early</w:t>
            </w:r>
          </w:p>
        </w:tc>
      </w:tr>
      <w:tr w:rsidR="00DF442A" w14:paraId="7D1ED3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1F6438"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548EE4"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A6C70" w14:textId="77777777" w:rsidR="00DF442A" w:rsidRDefault="00000000">
            <w:pPr>
              <w:spacing w:before="40" w:after="40"/>
            </w:pPr>
            <w:r>
              <w:rPr>
                <w:sz w:val="20"/>
                <w:szCs w:val="20"/>
              </w:rPr>
              <w:t>Reduce repeated query latency</w:t>
            </w:r>
          </w:p>
        </w:tc>
      </w:tr>
      <w:tr w:rsidR="00DF442A" w14:paraId="26B578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80599"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B8BD6"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04EA2" w14:textId="77777777" w:rsidR="00DF442A" w:rsidRDefault="00000000">
            <w:pPr>
              <w:spacing w:before="40" w:after="40"/>
            </w:pPr>
            <w:r>
              <w:rPr>
                <w:sz w:val="20"/>
                <w:szCs w:val="20"/>
              </w:rPr>
              <w:t>Avoid repeated embedding work</w:t>
            </w:r>
          </w:p>
        </w:tc>
      </w:tr>
      <w:tr w:rsidR="00DF442A" w14:paraId="7B2A90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AF3A6"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F1DCE0"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378B5" w14:textId="77777777" w:rsidR="00DF442A" w:rsidRDefault="00000000">
            <w:pPr>
              <w:spacing w:before="40" w:after="40"/>
            </w:pPr>
            <w:r>
              <w:rPr>
                <w:sz w:val="20"/>
                <w:szCs w:val="20"/>
              </w:rPr>
              <w:t>Improve retrieval quality</w:t>
            </w:r>
          </w:p>
        </w:tc>
      </w:tr>
      <w:tr w:rsidR="00DF442A" w14:paraId="352F6C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946ED"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2C63F"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C11B1" w14:textId="77777777" w:rsidR="00DF442A" w:rsidRDefault="00000000">
            <w:pPr>
              <w:spacing w:before="40" w:after="40"/>
            </w:pPr>
            <w:r>
              <w:rPr>
                <w:sz w:val="20"/>
                <w:szCs w:val="20"/>
              </w:rPr>
              <w:t>Improve coverage across legal categories</w:t>
            </w:r>
          </w:p>
        </w:tc>
      </w:tr>
      <w:tr w:rsidR="00DF442A" w14:paraId="07C5C6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6E7E0"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A6D98"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B2560" w14:textId="77777777" w:rsidR="00DF442A" w:rsidRDefault="00000000">
            <w:pPr>
              <w:spacing w:before="40" w:after="40"/>
            </w:pPr>
            <w:r>
              <w:rPr>
                <w:sz w:val="20"/>
                <w:szCs w:val="20"/>
              </w:rPr>
              <w:t>Increase trust in forum and sensitive answers</w:t>
            </w:r>
          </w:p>
        </w:tc>
      </w:tr>
      <w:tr w:rsidR="00DF442A" w14:paraId="6F0E37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90BFA"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D5DAB"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F5FE2" w14:textId="77777777" w:rsidR="00DF442A" w:rsidRDefault="00000000">
            <w:pPr>
              <w:spacing w:before="40" w:after="40"/>
            </w:pPr>
            <w:r>
              <w:rPr>
                <w:sz w:val="20"/>
                <w:szCs w:val="20"/>
              </w:rPr>
              <w:t>Improve accessibility after web stabilization</w:t>
            </w:r>
          </w:p>
        </w:tc>
      </w:tr>
      <w:tr w:rsidR="00DF442A" w14:paraId="0F84E6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567D2"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CA8BF"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28FD6" w14:textId="77777777" w:rsidR="00DF442A" w:rsidRDefault="00000000">
            <w:pPr>
              <w:spacing w:before="40" w:after="40"/>
            </w:pPr>
            <w:r>
              <w:rPr>
                <w:sz w:val="20"/>
                <w:szCs w:val="20"/>
              </w:rPr>
              <w:t>Support future productization</w:t>
            </w:r>
          </w:p>
        </w:tc>
      </w:tr>
    </w:tbl>
    <w:p w14:paraId="788C7E17" w14:textId="77777777" w:rsidR="00DF442A" w:rsidRDefault="00DF442A">
      <w:pPr>
        <w:spacing w:after="120"/>
      </w:pPr>
    </w:p>
    <w:p w14:paraId="40CE2946" w14:textId="77777777" w:rsidR="00DF442A" w:rsidRDefault="00000000">
      <w:pPr>
        <w:pStyle w:val="Heading2"/>
      </w:pPr>
      <w:r>
        <w:t>Appendix K: Glossary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55B78E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123214"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5180654" w14:textId="77777777" w:rsidR="00DF442A" w:rsidRDefault="00000000">
            <w:pPr>
              <w:spacing w:before="40" w:after="40"/>
            </w:pPr>
            <w:r>
              <w:rPr>
                <w:b/>
                <w:bCs/>
                <w:sz w:val="20"/>
                <w:szCs w:val="20"/>
              </w:rPr>
              <w:t>Definition</w:t>
            </w:r>
          </w:p>
        </w:tc>
      </w:tr>
      <w:tr w:rsidR="00DF442A" w14:paraId="1812E1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2B55E"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4DBD8" w14:textId="77777777" w:rsidR="00DF442A" w:rsidRDefault="00000000">
            <w:pPr>
              <w:spacing w:before="40" w:after="40"/>
            </w:pPr>
            <w:r>
              <w:rPr>
                <w:sz w:val="20"/>
                <w:szCs w:val="20"/>
              </w:rPr>
              <w:t>Retrieval-Augmented Generation; a method that retrieves external context before generating an answer</w:t>
            </w:r>
          </w:p>
        </w:tc>
      </w:tr>
      <w:tr w:rsidR="00DF442A" w14:paraId="7D4C1F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8C5DA"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7AF669" w14:textId="77777777" w:rsidR="00DF442A" w:rsidRDefault="00000000">
            <w:pPr>
              <w:spacing w:before="40" w:after="40"/>
            </w:pPr>
            <w:r>
              <w:rPr>
                <w:sz w:val="20"/>
                <w:szCs w:val="20"/>
              </w:rPr>
              <w:t>Large Language Model; a model capable of generating and understanding natural language</w:t>
            </w:r>
          </w:p>
        </w:tc>
      </w:tr>
      <w:tr w:rsidR="00DF442A" w14:paraId="042EC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1F114"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A7C4A" w14:textId="77777777" w:rsidR="00DF442A" w:rsidRDefault="00000000">
            <w:pPr>
              <w:spacing w:before="40" w:after="40"/>
            </w:pPr>
            <w:r>
              <w:rPr>
                <w:sz w:val="20"/>
                <w:szCs w:val="20"/>
              </w:rPr>
              <w:t>Numeric vector representation of text</w:t>
            </w:r>
          </w:p>
        </w:tc>
      </w:tr>
      <w:tr w:rsidR="00DF442A" w14:paraId="106BDD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2F695"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A780A" w14:textId="77777777" w:rsidR="00DF442A" w:rsidRDefault="00000000">
            <w:pPr>
              <w:spacing w:before="40" w:after="40"/>
            </w:pPr>
            <w:r>
              <w:rPr>
                <w:sz w:val="20"/>
                <w:szCs w:val="20"/>
              </w:rPr>
              <w:t>Database optimized for similarity search over embeddings</w:t>
            </w:r>
          </w:p>
        </w:tc>
      </w:tr>
      <w:tr w:rsidR="00DF442A" w14:paraId="31E19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083AE"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986182" w14:textId="77777777" w:rsidR="00DF442A" w:rsidRDefault="00000000">
            <w:pPr>
              <w:spacing w:before="40" w:after="40"/>
            </w:pPr>
            <w:r>
              <w:rPr>
                <w:sz w:val="20"/>
                <w:szCs w:val="20"/>
              </w:rPr>
              <w:t>Vector database used by Hak-Bul for legal chunk retrieval</w:t>
            </w:r>
          </w:p>
        </w:tc>
      </w:tr>
      <w:tr w:rsidR="00DF442A" w14:paraId="0F7583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8247C"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9C8A62" w14:textId="77777777" w:rsidR="00DF442A" w:rsidRDefault="00000000">
            <w:pPr>
              <w:spacing w:before="40" w:after="40"/>
            </w:pPr>
            <w:r>
              <w:rPr>
                <w:sz w:val="20"/>
                <w:szCs w:val="20"/>
              </w:rPr>
              <w:t>JSON Web Token used for stateless authenticated API access</w:t>
            </w:r>
          </w:p>
        </w:tc>
      </w:tr>
      <w:tr w:rsidR="00DF442A" w14:paraId="40789F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7452C"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57650" w14:textId="77777777" w:rsidR="00DF442A" w:rsidRDefault="00000000">
            <w:pPr>
              <w:spacing w:before="40" w:after="40"/>
            </w:pPr>
            <w:r>
              <w:rPr>
                <w:sz w:val="20"/>
                <w:szCs w:val="20"/>
              </w:rPr>
              <w:t>Longer-lived token used to obtain new access tokens</w:t>
            </w:r>
          </w:p>
        </w:tc>
      </w:tr>
      <w:tr w:rsidR="00DF442A" w14:paraId="38CA83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9BF7CC"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E4FDB" w14:textId="77777777" w:rsidR="00DF442A" w:rsidRDefault="00000000">
            <w:pPr>
              <w:spacing w:before="40" w:after="40"/>
            </w:pPr>
            <w:r>
              <w:rPr>
                <w:sz w:val="20"/>
                <w:szCs w:val="20"/>
              </w:rPr>
              <w:t>Server-Sent Events; one-way HTTP streaming from server to client</w:t>
            </w:r>
          </w:p>
        </w:tc>
      </w:tr>
      <w:tr w:rsidR="00DF442A" w14:paraId="6D7BF1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040EA"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672ED2" w14:textId="77777777" w:rsidR="00DF442A" w:rsidRDefault="00000000">
            <w:pPr>
              <w:spacing w:before="40" w:after="40"/>
            </w:pPr>
            <w:r>
              <w:rPr>
                <w:sz w:val="20"/>
                <w:szCs w:val="20"/>
              </w:rPr>
              <w:t>Marking data as deleted without physically removing it immediately</w:t>
            </w:r>
          </w:p>
        </w:tc>
      </w:tr>
      <w:tr w:rsidR="00DF442A" w14:paraId="41BDEF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F25275"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234BC" w14:textId="77777777" w:rsidR="00DF442A" w:rsidRDefault="00000000">
            <w:pPr>
              <w:spacing w:before="40" w:after="40"/>
            </w:pPr>
            <w:r>
              <w:rPr>
                <w:sz w:val="20"/>
                <w:szCs w:val="20"/>
              </w:rPr>
              <w:t>A question whose retrieval score is low or whose sources are weak</w:t>
            </w:r>
          </w:p>
        </w:tc>
      </w:tr>
      <w:tr w:rsidR="00DF442A" w14:paraId="79A02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CA9B9"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57F007" w14:textId="77777777" w:rsidR="00DF442A" w:rsidRDefault="00000000">
            <w:pPr>
              <w:spacing w:before="40" w:after="40"/>
            </w:pPr>
            <w:r>
              <w:rPr>
                <w:sz w:val="20"/>
                <w:szCs w:val="20"/>
              </w:rPr>
              <w:t>Model or algorithm that reorders retrieved documents by relevance</w:t>
            </w:r>
          </w:p>
        </w:tc>
      </w:tr>
      <w:tr w:rsidR="00DF442A" w14:paraId="243E5F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8CE7FF"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CEE4A" w14:textId="77777777" w:rsidR="00DF442A" w:rsidRDefault="00000000">
            <w:pPr>
              <w:spacing w:before="40" w:after="40"/>
            </w:pPr>
            <w:r>
              <w:rPr>
                <w:sz w:val="20"/>
                <w:szCs w:val="20"/>
              </w:rPr>
              <w:t>Checking whether generated references match real legal sources</w:t>
            </w:r>
          </w:p>
        </w:tc>
      </w:tr>
    </w:tbl>
    <w:p w14:paraId="07EC44E9" w14:textId="77777777" w:rsidR="00457E02" w:rsidRDefault="00457E02"/>
    <w:sectPr w:rsidR="00457E02">
      <w:headerReference w:type="default" r:id="rId7"/>
      <w:footerReference w:type="default" r:id="rId8"/>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9F49" w14:textId="77777777" w:rsidR="00457E02" w:rsidRDefault="00457E02">
      <w:r>
        <w:separator/>
      </w:r>
    </w:p>
  </w:endnote>
  <w:endnote w:type="continuationSeparator" w:id="0">
    <w:p w14:paraId="11228011" w14:textId="77777777" w:rsidR="00457E02" w:rsidRDefault="0045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CEAC" w14:textId="77777777" w:rsidR="00DF442A" w:rsidRDefault="00000000">
    <w:pPr>
      <w:pBdr>
        <w:top w:val="single" w:sz="4" w:space="2" w:color="7A1E2E"/>
      </w:pBdr>
      <w:spacing w:before="12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61A1" w14:textId="77777777" w:rsidR="00457E02" w:rsidRDefault="00457E02">
      <w:r>
        <w:separator/>
      </w:r>
    </w:p>
  </w:footnote>
  <w:footnote w:type="continuationSeparator" w:id="0">
    <w:p w14:paraId="3A8F452F" w14:textId="77777777" w:rsidR="00457E02" w:rsidRDefault="00457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7035" w14:textId="77777777" w:rsidR="00DF442A" w:rsidRDefault="00000000">
    <w:pPr>
      <w:pBdr>
        <w:bottom w:val="single" w:sz="4" w:space="2" w:color="7A1E2E"/>
      </w:pBdr>
      <w:tabs>
        <w:tab w:val="right" w:pos="8666"/>
      </w:tabs>
      <w:spacing w:after="120"/>
    </w:pPr>
    <w:r>
      <w:rPr>
        <w:b/>
        <w:bCs/>
        <w:color w:val="7A1E2E"/>
        <w:sz w:val="18"/>
        <w:szCs w:val="18"/>
      </w:rPr>
      <w:t>Hak-Bul Graduation Project Report</w:t>
    </w:r>
    <w:r>
      <w:rPr>
        <w:sz w:val="18"/>
        <w:szCs w:val="18"/>
      </w:rPr>
      <w:tab/>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457E02"/>
    <w:rsid w:val="007E0D00"/>
    <w:rsid w:val="00822487"/>
    <w:rsid w:val="00DF44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DCC5"/>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7A1E2E"/>
      </w:pBdr>
      <w:spacing w:before="480" w:after="180"/>
      <w:outlineLvl w:val="0"/>
    </w:pPr>
    <w:rPr>
      <w:b/>
      <w:bCs/>
      <w:color w:val="7A1E2E"/>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45</Pages>
  <Words>12038</Words>
  <Characters>68621</Characters>
  <Application>Microsoft Office Word</Application>
  <DocSecurity>0</DocSecurity>
  <Lines>571</Lines>
  <Paragraphs>160</Paragraphs>
  <ScaleCrop>false</ScaleCrop>
  <Company/>
  <LinksUpToDate>false</LinksUpToDate>
  <CharactersWithSpaces>80499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yagiz</cp:lastModifiedBy>
  <cp:revision>2</cp:revision>
  <dcterms:created xsi:type="dcterms:W3CDTF">2026-05-13T08:39:00Z</dcterms:created>
  <dcterms:modified xsi:type="dcterms:W3CDTF">2026-05-13T08:48:00Z</dcterms:modified>
</cp:coreProperties>
</file>