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44"/>
          <w:szCs w:val="44"/>
        </w:rPr>
        <w:t xml:space="preserve">Phase 2 — Pre-Coding Design Document</w:t>
      </w:r>
    </w:p>
    <w:p>
      <w:pPr>
        <w:spacing w:after="120" w:before="0"/>
        <w:jc w:val="center"/>
      </w:pPr>
      <w:r>
        <w:rPr>
          <w:color w:val="595959"/>
          <w:sz w:val="28"/>
          <w:szCs w:val="28"/>
        </w:rPr>
        <w:t xml:space="preserve">Frontend (Next.js + Figma) • Security • Backend &amp; DB Audit</w:t>
      </w:r>
    </w:p>
    <w:p>
      <w:pPr>
        <w:spacing w:after="240" w:before="0"/>
        <w:jc w:val="center"/>
      </w:pPr>
      <w:r>
        <w:rPr>
          <w:i/>
          <w:iCs/>
          <w:color w:val="595959"/>
          <w:sz w:val="22"/>
          <w:szCs w:val="22"/>
        </w:rPr>
        <w:t xml:space="preserve">Монгол хэлний цээж бичиг, зөв бичгийн апп — MVP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Яагаад энэ баримт хэрэгтэй вэ?</w:t>
            </w:r>
          </w:p>
          <w:p>
            <w:pPr>
              <w:spacing w:after="40" w:before="40"/>
            </w:pPr>
            <w:r>
              <w:t xml:space="preserve">Phase 1 дуусаж байна: Prisma schema, error classifier, diagnostic engine, plan generator, API routes бүгд бичигдэж туршигдсан.</w:t>
            </w:r>
          </w:p>
          <w:p>
            <w:pPr>
              <w:spacing w:after="40" w:before="40"/>
            </w:pPr>
            <w:r>
              <w:t xml:space="preserve">Одоо Phase 2 эхэлж байна: Figma design-аас Next.js frontend босгох, security hardening хийх, backend/DB-г production-д бэлтгэх.</w:t>
            </w:r>
          </w:p>
          <w:p>
            <w:pPr>
              <w:spacing w:after="40" w:before="40"/>
            </w:pPr>
            <w:r>
              <w:t xml:space="preserve">Энэ баримт нь код бичихийн ӨМНӨ бүх шийдвэрийг баталж, эргэлзээгүй Claude Code-оор хэрэгжүүлэхэд бэлдэнэ.</w:t>
            </w:r>
          </w:p>
          <w:p>
            <w:pPr>
              <w:spacing w:after="40" w:before="40"/>
            </w:pPr>
            <w:r>
              <w:t xml:space="preserve">Зорилтот уншигч: software development-д шинэхэн, гэхдээ product requirement-ээ сайн мэддэг бүтээгдэхүүн хөгжүүлэгч.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Агуулга: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1 — Backend &amp; Database Audit (одоо байгаа код production-д бэлэн үү?)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2 — Security Hardening (authentication, authorization, input validation, COPPA)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3 — Frontend Architecture (Next.js App Router, folder structure, state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4 — Figma to Code Workflow (Claude Code-оор хэрхэн орчуулах)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5 — Screen-by-Screen Component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6 — Deployment &amp; DevOps (Vercel, database, secrets)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Хэсэг 7 — Phase 2 хийх дараалал ба checklist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Хэсэг 1. Backend &amp; Database Audit</w:t>
      </w:r>
    </w:p>
    <w:p>
      <w:pPr>
        <w:spacing w:after="80" w:before="80"/>
      </w:pPr>
      <w:r>
        <w:t xml:space="preserve">Frontend бичихээс өмнө backend болон database чинь production-д бэлэн эсэхийг шалгах хэрэгтэй. Учир нь frontend-ээс дуудах API нь тогтвортой, аюулгүй, зөв буцаалттай байж байж л UI чинь ажиллана. Энэ хэсэг нь одоогийн код дээрээ хийх 7 шалгалтаас бүрдэнэ.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Яагаад шалгах хэрэгтэй вэ?</w:t>
            </w:r>
          </w:p>
          <w:p>
            <w:pPr>
              <w:spacing w:after="40" w:before="40"/>
            </w:pPr>
            <w:r>
              <w:t xml:space="preserve">Beginner developer-ийн хамгийн түгээмэл алдаа: backend тогтворгүй байхад frontend ажиллаж эхэлдэг. Дараа нь 'яагаад ажиллахгүй байна' гэж хагас өдөр алддаг.</w:t>
            </w:r>
          </w:p>
          <w:p>
            <w:pPr>
              <w:spacing w:after="40" w:before="40"/>
            </w:pPr>
            <w:r>
              <w:t xml:space="preserve">Нэг өдөр зарцуулаад backend-ээ цэгцэлвэл Phase 2 2 дахин хурдан дуусна.</w:t>
            </w:r>
          </w:p>
        </w:tc>
      </w:tr>
    </w:tbl>
    <w:p>
      <w:pPr>
        <w:pStyle w:val="Heading2"/>
        <w:spacing w:after="120" w:before="240"/>
      </w:pPr>
      <w:r>
        <w:t xml:space="preserve">1.1 Prisma schema review checklist</w:t>
      </w:r>
    </w:p>
    <w:p>
      <w:pPr>
        <w:spacing w:after="80" w:before="80"/>
      </w:pPr>
      <w:r>
        <w:t xml:space="preserve">prisma/schema.prisma файлаа нээж дараах зүйлсийг шалга. Хэрэв аль нэг нь зөрөөтэй бол migration нэмж засвар хий.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Шалгах зүйл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Яагаад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Шийдвэр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Parent.email дээр @unique бий юу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Нэг email хоёр parent байж болохгүй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Бий байх ёстой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Parent.password_hash String? биш String байна уу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Password-гүй parent үүсэж болохгүй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Заавал Required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Learner.parent_id дээр FK + onDelete: Cascade бий юу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устгавал learner-үүд нь устах ёстой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Cascade зөв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Attempt.learner_id дээр index бий юу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query удаан болохгүйн тулд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@@index заавал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ErrorLog.attempt_id дээр index бий юу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trend query хурдан болохын тулд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@@index заавал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Task.id String PK байна уу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G12-001 гэх формат ашиглах ёстой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биш String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Бүх DateTime талбарт @default(now()) эсвэл @updatedAt байна уу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Хэзээ үүссэн, өөрчлөгдсөнийг мэдэхийн тулд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Бүгдэд байх ёстой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 тодорхойлолтууд (SkillCode, ErrorCode, LevelCode) байна уу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биш type-safe байх ёстой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 ашиглах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LearnerSkillState.learner_id дээр @unique байна уу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 relation хангах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заавал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Password-тэй холбоотой талбар JSON талбарт орж болохгүй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Хэзээ ч нууц үг plain-ээр хадгалагдах эрсдэлтэй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String-ээр тусад нь</w:t>
            </w:r>
          </w:p>
        </w:tc>
      </w:tr>
    </w:tbl>
    <w:p>
      <w:pPr>
        <w:spacing w:after="80" w:before="80"/>
      </w:pPr>
      <w:r>
        <w:t xml:space="preserve">Шалгах команд: prisma/schema.prisma файлыг нээгээд дээрх 10 мөрийг нэг нэгээр тааруулна. Хэрэв 2 болон түүнээс олон зөрөөтэй бол нэг migration-оор засах нь дээр: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Schema засварласны дараа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prisma migrate dev --name schema_fixes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prisma generate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Дараа нь тестээ ажиллуулж бүгд pass болж байгаа эсэхийг шалга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test</w:t>
            </w:r>
          </w:p>
        </w:tc>
      </w:tr>
    </w:tbl>
    <w:p>
      <w:pPr>
        <w:pStyle w:val="Heading2"/>
        <w:spacing w:after="120" w:before="240"/>
      </w:pPr>
      <w:r>
        <w:t xml:space="preserve">1.2 API endpoint audit</w:t>
      </w:r>
    </w:p>
    <w:p>
      <w:pPr>
        <w:spacing w:after="80" w:before="80"/>
      </w:pPr>
      <w:r>
        <w:t xml:space="preserve">Одоо байгаа route файлуудыг (src/routes/*.ts) дараах шалгалтын хүснэгтээр шалга. Frontend эдгээр endpoint-уудаас л дуудах болно, тиймээс contract тогтвортой байх ёстой.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шаардах уу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Гол шалгалт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/api/auth/register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Үгүй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bcrypt hash, email lowercase болгох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Үгүй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заавал (brute force)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/api/learner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parent_id token-оос авах, body-оос БИШ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/api/learner/:id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learner.parent_id === token.parent_id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/api/diagnostic/start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/api/diagnostic/submit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 болон 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/api/diagnostic/result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/api/lesson/today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/api/attempt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lesson.learner_id === token.parent_id-ийн learner мөн үү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/api/dashboard/skills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/api/checkpoint/:id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/api/plan/current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JWT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ownership шалгах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Хамгийн чухал security rule — Ownership check</w:t>
            </w:r>
          </w:p>
          <w:p>
            <w:pPr>
              <w:spacing w:after="40" w:before="40"/>
            </w:pPr>
            <w:r>
              <w:t xml:space="preserve">Client-аас ирсэн ямар ч ID-г (learner_id, lesson_id, attempt_id гэх мэт) итгэж болохгүй.</w:t>
            </w:r>
          </w:p>
          <w:p>
            <w:pPr>
              <w:spacing w:after="40" w:before="40"/>
            </w:pPr>
            <w:r>
              <w:t xml:space="preserve">Jwt token-оос parent_id-г нь task-д ашиглан, resource нь тухайн parent-д харьяалагддаг эсэхийг ДБ-аас шалгах ёстой.</w:t>
            </w:r>
          </w:p>
          <w:p>
            <w:pPr>
              <w:spacing w:after="40" w:before="40"/>
            </w:pPr>
            <w:r>
              <w:t xml:space="preserve">Жишээ халдлага: Хэрэглэгч A өөрийн learner_id-г өөрчлөөд B-ийн learner-г харах гэж оролдож болно. Ownership check байхгүй бол ажиллана!</w:t>
            </w:r>
          </w:p>
        </w:tc>
      </w:tr>
    </w:tbl>
    <w:p>
      <w:pPr>
        <w:pStyle w:val="Heading2"/>
        <w:spacing w:after="120" w:before="240"/>
      </w:pPr>
      <w:r>
        <w:t xml:space="preserve">1.3 Одоогийн API-ийн response format нэгдмэл үү</w:t>
      </w:r>
    </w:p>
    <w:p>
      <w:pPr>
        <w:spacing w:after="80" w:before="80"/>
      </w:pPr>
      <w:r>
        <w:t xml:space="preserve">Frontend-д ажиллахад бүх endpoint ижил формат буцаавал код цэвэрхэн болно. Бүх endpoint дараах форматыг дагаж байгаа эсэхийг шалга: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Амжилттай response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"data": { /* actual response */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Алдаатай response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"success":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"code": "VALIDATION_ERROR",     // машин уншдаг код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"message": "Learner not found",  // хүн уншдаг мессеж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"details": { /* нэмэлт мэдээлэл */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>Хэрэв одоогийн код өөр форматтай бол response middleware нэмэх замаар нэг форматад оруул. Энэ нь 2-3 цагийн ажил бөгөөд frontend-д 10 дахин цаг хэмнэнэ.</w:t>
      </w:r>
    </w:p>
    <w:p>
      <w:pPr>
        <w:pStyle w:val="Heading2"/>
        <w:spacing w:after="120" w:before="240"/>
      </w:pPr>
      <w:r>
        <w:t xml:space="preserve">1.4 Database seed data шалгалт</w:t>
      </w:r>
    </w:p>
    <w:p>
      <w:pPr>
        <w:spacing w:after="80" w:before="80"/>
      </w:pPr>
      <w:r>
        <w:t xml:space="preserve">prisma/seed.ts файл нь dev орчинд анхны өгөгдөл оруулдаг. Шалгах: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Task bank-аас 30 task-ыг content-pipeline/validated/*.json-оос унших код байна уу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parent + test learner үүсгэдэг үү (dev-д frontend тестлэхэд хэрэгтэй)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Seed ажиллаад дахин ажилласан ч алдаа өгөхгүй эсэх (idempotent)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 database-д санамсаргүй ажиллахгүйн тулд NODE_ENV шалгалттай юу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prisma/seed.ts-д байх ёстой production guard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(process.env.NODE_ENV === 'production' &amp;&amp; !process.env.ALLOW_PROD_SEED)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console.error('Production-д seed ажиллуулж болохгүй!');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process.exit(1);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1.5 Environment variables ба secrets</w:t>
      </w:r>
    </w:p>
    <w:p>
      <w:pPr>
        <w:spacing w:after="80" w:before="80"/>
      </w:pPr>
      <w:r>
        <w:t xml:space="preserve">.env файл дээрх бүх хувьсагчид одоогийн байдлаар ашиглагдаж байгаа эсэхийг шалгаж, frontend-д хэрэгтэй нэмэлт хувьсагчдыг төлөвлө.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Хувьсагч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Хэрэглэх газар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Одоо байгаа юу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Жишээ утга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DB холболт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Бий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postgresql://user:pass@host/db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JWT_SECRET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sign хийх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Шалгах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(random 64 тэмдэгт)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JWT_EXPIRES_IN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хүчинтэй хугацаа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Шалгах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NODE_ENV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development/production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Шалгах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сервер порт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Шалгах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NEXT_PUBLIC_API_URL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Frontend-ээс API руу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ШИНЭ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http://localhost:3000/api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ANTHROPIC_API_KEY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pipeline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Бий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sk-ant-...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BCRYPT_ROUNDS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hash хүч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Шалгах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CORS_ORIGIN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домэйн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ШИНЭ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http://localhost:3001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JWT_SECRET яаж үүсгэх</w:t>
            </w:r>
          </w:p>
          <w:p>
            <w:pPr>
              <w:spacing w:after="40" w:before="40"/>
            </w:pPr>
            <w:r>
              <w:t xml:space="preserve">Terminal-д эдгээрийн аль нэгийг ажиллуулаарай:</w:t>
            </w:r>
          </w:p>
          <w:p>
            <w:pPr>
              <w:spacing w:after="40" w:before="40"/>
            </w:pPr>
            <w:r>
              <w:t xml:space="preserve">node -e "console.log(require('crypto').randomBytes(64).toString('hex'))"</w:t>
            </w:r>
          </w:p>
          <w:p>
            <w:pPr>
              <w:spacing w:after="40" w:before="40"/>
            </w:pPr>
            <w:r>
              <w:t xml:space="preserve">Гаралтыг .env-д JWT_SECRET=... гэж хуулж тавь. Git-д commit хийх ёсгүй (.gitignore-д .env байх ёстой).</w:t>
            </w:r>
          </w:p>
        </w:tc>
      </w:tr>
    </w:tbl>
    <w:p>
      <w:pPr>
        <w:pStyle w:val="Heading2"/>
        <w:spacing w:after="120" w:before="240"/>
      </w:pPr>
      <w:r>
        <w:t xml:space="preserve">1.6 Test coverage шалгалт</w:t>
      </w:r>
    </w:p>
    <w:p>
      <w:pPr>
        <w:spacing w:after="80" w:before="80"/>
      </w:pPr>
      <w:r>
        <w:t xml:space="preserve">src/__tests__ болон src/routes/__tests__-д юу хамрагдсаныг шалгаж, frontend бичихээс өмнө дутууг нөхнө.</w:t>
      </w:r>
    </w:p>
    <w:p>
      <w:pPr>
        <w:spacing w:after="80" w:before="80"/>
      </w:pPr>
      <w:r>
        <w:t xml:space="preserve">Дутуу байвал нөхөх ёстой тестүүд: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Integration test: parent register → login → learner create → diagnostic start → submit all 20 items →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Authorization test: Parent A нь Parent B-ийн learner-ийн diagnostic-ийг дуудаж чадахгүй байх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Rate limit test: login endpoint-д 10 удаа буруу нууц үгээр орох оролдлого хийгээд block болох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Input validation test: email format буруу, password хэт богино, grade 1-4 хүрээнээс гадуур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Beginner зөвлөгөө</w:t>
            </w:r>
          </w:p>
          <w:p>
            <w:pPr>
              <w:spacing w:after="40" w:before="40"/>
            </w:pPr>
            <w:r>
              <w:t xml:space="preserve">Бүх code path-ыг test хийх шаардлагагүй. Харин:</w:t>
            </w:r>
          </w:p>
          <w:p>
            <w:pPr>
              <w:spacing w:after="40" w:before="40"/>
            </w:pPr>
            <w:r>
              <w:t xml:space="preserve">1. Мөнгө/хэрэглэгчийн мэдээлэлтэй холбоотой бүх endpoint — 100% test</w:t>
            </w:r>
          </w:p>
          <w:p>
            <w:pPr>
              <w:spacing w:after="40" w:before="40"/>
            </w:pPr>
            <w:r>
              <w:t xml:space="preserve">2. Error classifier болон diagnostic engine (business logic) — 100% test</w:t>
            </w:r>
          </w:p>
          <w:p>
            <w:pPr>
              <w:spacing w:after="40" w:before="40"/>
            </w:pPr>
            <w:r>
              <w:t xml:space="preserve">3. UI-тэй холбоотой helper функц — 50%+ хангалттай</w:t>
            </w:r>
          </w:p>
          <w:p>
            <w:pPr>
              <w:spacing w:after="40" w:before="40"/>
            </w:pPr>
            <w:r>
              <w:t xml:space="preserve">Тестээ CI-д автомат ажилладаг болгох (GitHub Actions), гар хүргэх шаардлагагүй.</w:t>
            </w:r>
          </w:p>
        </w:tc>
      </w:tr>
    </w:tbl>
    <w:p>
      <w:pPr>
        <w:pStyle w:val="Heading2"/>
        <w:spacing w:after="120" w:before="240"/>
      </w:pPr>
      <w:r>
        <w:t xml:space="preserve">1.7 Логгинг ба monitoring (MVP түвшинд)</w:t>
      </w:r>
    </w:p>
    <w:p>
      <w:pPr>
        <w:spacing w:after="80" w:before="80"/>
      </w:pPr>
      <w:r>
        <w:t xml:space="preserve">Production-д алдаа гарахад яагаад гарсныг мэдэх хэрэгтэй. MVP-д дараах хангалттай: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Request/response logger middleware: бүх API call-ыг log хийх (Parent_id, endpoint, status, duration)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Error logger: catch block бүрт console.error + Sentry (free tier) эсвэл log файлд бичих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Audit log: login, learner_create, password_change зэрэг чухал үйлдлүүдийг тусдаа table-д хадгалах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src/lib/logger.ts (шинээр нэмэх)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logRequest(req, res, duration)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console.log(JSON.stringify({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timestamp: new Date().toISOString(),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method: req.method,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req.path,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status: res.statusCode,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duration_ms: duration,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parent_id: req.user?.parent_id ||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Хэсэг 2. Security Hardening</w:t>
      </w:r>
    </w:p>
    <w:p>
      <w:pPr>
        <w:spacing w:after="80" w:before="80"/>
      </w:pPr>
      <w:r>
        <w:t xml:space="preserve">Энэ апп хүүхдийн мэдээлэл цуглуулдаг тул security нь яаралтай биш тулгамдсан асуудал юм. Нэг хакертай таарвал зөвхөн код биш харин хэрэглэгчийн итгэл үнэмшил алдагдана. Энэ хэсэгт MVP-д ЗААВАЛ хэрэгжүүлэх 8 security хяналтыг жагсаав.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Хүүхэд хамгаалах тухай</w:t>
            </w:r>
          </w:p>
          <w:p>
            <w:pPr>
              <w:spacing w:after="40" w:before="40"/>
            </w:pPr>
            <w:r>
              <w:t xml:space="preserve">13 хүртэлх насны хүүхдийн мэдээллийг цуглуулахад АНУ-ын COPPA болон Монголын хүүхдийн эрхийн хуулийн заалтууд хамрагдана.</w:t>
            </w:r>
          </w:p>
          <w:p>
            <w:pPr>
              <w:spacing w:after="40" w:before="40"/>
            </w:pPr>
            <w:r>
              <w:t xml:space="preserve">MVP түвшинд: parent consent авах, хүүхдийн мэдээллийг зөвхөн parent хандах боломжтой байх, 3rd party-д өгөхгүй байх.</w:t>
            </w:r>
          </w:p>
          <w:p>
            <w:pPr>
              <w:spacing w:after="40" w:before="40"/>
            </w:pPr>
            <w:r>
              <w:t xml:space="preserve">Албан ёсны нийтлэлд гарахын өмнө хуульчтай зөвлөлдөөд privacy policy бичүүл.</w:t>
            </w:r>
          </w:p>
        </w:tc>
      </w:tr>
    </w:tbl>
    <w:p>
      <w:pPr>
        <w:pStyle w:val="Heading2"/>
        <w:spacing w:after="120" w:before="240"/>
      </w:pPr>
      <w:r>
        <w:t xml:space="preserve">2.1 Authentication — parent login</w:t>
      </w:r>
    </w:p>
    <w:p>
      <w:pPr>
        <w:pStyle w:val="Heading3"/>
        <w:spacing w:after="100" w:before="180"/>
      </w:pPr>
      <w:r>
        <w:t xml:space="preserve">2.1.1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bcrypt ашиглах, rounds = 12 (хурд + аюулгүйн тэнцвэр)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Database-д plain password ХЭЗЭЭ Ч хадгалахгүй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Password регистрийн үед min 8 тэмдэгт, 1 том үсэг, 1 тоо агуулах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'123456', 'password' гэх мэт common password-уудыг татгалзах (список.json файл)</w:t>
      </w:r>
    </w:p>
    <w:p>
      <w:pPr>
        <w:pStyle w:val="Heading3"/>
        <w:spacing w:after="100" w:before="180"/>
      </w:pPr>
      <w:r>
        <w:t xml:space="preserve">2.1.2 JWT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Token payload жишээ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"parent_id": "uuid-123",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"email": "parent@example.com",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"iat": 1713792000,    // issued 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"exp": 1714396800     // 7 хоногийн дараа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ЯМАР Ч ТОХИОЛДОЛД token-д хийхгүй зүйлс: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 password, password_hash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 credit card, PII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 чухал бизнес логик (role бол зөвшөөрөгдөнө)</w:t>
            </w:r>
          </w:p>
        </w:tc>
      </w:tr>
    </w:tbl>
    <w:p>
      <w:pPr>
        <w:pStyle w:val="Heading3"/>
        <w:spacing w:after="100" w:before="180"/>
      </w:pPr>
      <w:r>
        <w:t xml:space="preserve">2.1.3 Login rate limiting</w:t>
      </w:r>
    </w:p>
    <w:p>
      <w:pPr>
        <w:spacing w:after="80" w:before="80"/>
      </w:pPr>
      <w:r>
        <w:t xml:space="preserve">Brute force халдлагаас хамгаалахын тулд login endpoint-д rate limit тавих ёстой. express-rate-limit npm package ашиглана: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rateLimit from 'express-rate-limit';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loginLimiter = rateLimit({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windowMs: 15 * 60 * 1000,   // 15 минут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max: 5,                      // IP-нд 5 удаа оролдох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message: { success: false, error: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code: 'RATE_LIMITED',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message: '15 минутын дараа дахин оролдоно уу'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standardHeaders: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legacyHeaders: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Ашиглах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app.post('/api/auth/login', loginLimiter, loginHandler);</w:t>
            </w:r>
          </w:p>
        </w:tc>
      </w:tr>
    </w:tbl>
    <w:p>
      <w:pPr>
        <w:pStyle w:val="Heading2"/>
        <w:spacing w:after="120" w:before="240"/>
      </w:pPr>
      <w:r>
        <w:t xml:space="preserve">2.2 Authorization — ownership checks</w:t>
      </w:r>
    </w:p>
    <w:p>
      <w:pPr>
        <w:spacing w:after="80" w:before="80"/>
      </w:pPr>
      <w:r>
        <w:t xml:space="preserve">Authentication нь 'Хэн вэ' гэдгийг шалгана. Authorization нь 'Юу хийх эрхтэй вэ' гэдгийг шалгана. MVP дэх хамгийн түгээмэл нүх бол ownership check орхих юм.</w:t>
      </w:r>
    </w:p>
    <w:p>
      <w:pPr>
        <w:spacing w:after="80" w:before="120"/>
      </w:pPr>
      <w:r>
        <w:rPr>
          <w:b/>
          <w:bCs/>
        </w:rPr>
        <w:t xml:space="preserve">Зөв паттерн — middleware хэлбэрээр бичих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src/lib/auth/requireOwnership.ts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requireLearnerOwnership(req, res, 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learner_id } = req.params;  // эсвэл req.body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parent_id } = req.user;      // JWT-ээс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learner = await prisma.learner.findUnique({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where: { id: learner_id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select: { parent_id: true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(!learner)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res.status(404).json({ success: false, error: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code: 'NOT_FOUND', message: 'Learner not found'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(learner.parent_id !== parent_id)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ВАЖНО: 404 буцаана, 403 биш. 403 буцаавал хакер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тухайн ID бодитоор байгааг мэднэ.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res.status(404).json({ success: false, error: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code: 'NOT_FOUND', message: 'Learner not found'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Яагаад 403 биш 404 буцаах вэ</w:t>
            </w:r>
          </w:p>
          <w:p>
            <w:pPr>
              <w:spacing w:after="40" w:before="40"/>
            </w:pPr>
            <w:r>
              <w:t xml:space="preserve">Хэрэв 403 буцаавал хакер 'энэ ID бодитоор байгаа, зүгээр л миний биш' гэдгийг мэднэ.</w:t>
            </w:r>
          </w:p>
          <w:p>
            <w:pPr>
              <w:spacing w:after="40" w:before="40"/>
            </w:pPr>
            <w:r>
              <w:t xml:space="preserve">Дараа нь learner_id-уудыг loop-оор ажиллуулж валид ID-уудыг цуглуулж чадна.</w:t>
            </w:r>
          </w:p>
          <w:p>
            <w:pPr>
              <w:spacing w:after="40" w:before="40"/>
            </w:pPr>
            <w:r>
              <w:t xml:space="preserve">404 буцаавал тэр ID байгаа эсэх нь огт мэдэгдэхгүй.</w:t>
            </w:r>
          </w:p>
        </w:tc>
      </w:tr>
    </w:tbl>
    <w:p>
      <w:pPr>
        <w:pStyle w:val="Heading2"/>
        <w:spacing w:after="120" w:before="240"/>
      </w:pPr>
      <w:r>
        <w:t xml:space="preserve">2.3 Input validation</w:t>
      </w:r>
    </w:p>
    <w:p>
      <w:pPr>
        <w:spacing w:after="80" w:before="80"/>
      </w:pPr>
      <w:r>
        <w:t xml:space="preserve">Client-аас ирсэн бүх input-ыг зурагдсан contract-тай тулгаж шалгах ёстой. Zod library ашиглавал type-safe болж, TypeScript-тэй гоё ажиллана.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z } from 'zod';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src/lib/validators/learner.ts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createLearnerSchema = z.object({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z.string().min(1).max(50).trim(),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grade: z.number().int().min(1).max(4),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daily_minutes: z.number().int().refine(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 =&gt; [5, 10, 15, 20].includes(v),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message: '5, 10, 15, 20 аль нэгийг сонгоно уу'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Route-д ашиглах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app.post('/api/learner', async (req, res)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 = createLearnerSchema.safeParse(req.body);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(!result.success)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res.status(400).json({ success: false, error: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code: 'VALIDATION_ERROR',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message: 'Invalid input',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details: result.error.flatten()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data = result.data;  // type-safe!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20" w:before="240"/>
      </w:pPr>
      <w:r>
        <w:t xml:space="preserve">2.4 XSS (Cross-Site Scripting) хамгаалалт</w:t>
      </w:r>
    </w:p>
    <w:p>
      <w:pPr>
        <w:spacing w:after="80" w:before="80"/>
      </w:pPr>
      <w:r>
        <w:t xml:space="preserve">Хэрэглэгчийн оруулсан текст (жишээ нь хүүхдийн нэр) HTML-д шууд харуулбал халдлагын эрсдэлтэй. React нь default-оор escape хийдэг тул dangerouslySetInnerHTML-ээс ЗАЙЛСХИЙ. Хэрэгтэй бол DOMPurify ашиглана.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❌ МУУ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dangerouslySetInnerHTML={{ __html: userInput }} /&gt;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✅ САЙН — React автоматаар escape хийнэ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&lt;div&gt;{userInput}&lt;/div&gt;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✅ Хэрэв HTML render шаардлагатай бол DOMPurify-оор цэвэрлэ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DOMPurify from 'dompurify';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dangerouslySetInnerHTML={{ __html: DOMPurify.sanitize(html) }} /&gt;</w:t>
            </w:r>
          </w:p>
        </w:tc>
      </w:tr>
    </w:tbl>
    <w:p>
      <w:pPr>
        <w:pStyle w:val="Heading2"/>
        <w:spacing w:after="120" w:before="240"/>
      </w:pPr>
      <w:r>
        <w:t xml:space="preserve">2.5 CSRF хамгаалалт</w:t>
      </w:r>
    </w:p>
    <w:p>
      <w:pPr>
        <w:spacing w:after="80" w:before="80"/>
      </w:pPr>
      <w:r>
        <w:t xml:space="preserve">Next.js API routes ба JWT token cookie-д биш Authorization header-т хадгалвал CSRF-ийн гол халдлага ажиллахгүй. Гэхдээ cookie ашиглах бол SameSite=Strict тохируулах ёстой.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JWT-г localStorage-д хадгалсан бол XSS эрсдэл: Authorization header-т явуулна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JWT-г httpOnly cookie-д хадгалсан бол XSS-ээс хамгаалагдсан: SameSite=Strict + CSRF token хослуулна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MVP-д: httpOnly cookie + SameSite=Strict нь хамгийн аюулгүй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Login-ийн хариуд cookie set хийх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res.setHeader('Set-Cookie', serialize('auth_token', token,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httpOnly: true,      // JavaScript хандах боломжгүй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secure: true,        // зөвхөн HTTPS-ээр явна (production)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sameSite: 'strict',  // өөр сайтаас дуудвал явахгүй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maxAge: 60 * 60 * 24 * 7,  // 7 хоног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'/',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}));</w:t>
            </w:r>
          </w:p>
        </w:tc>
      </w:tr>
    </w:tbl>
    <w:p>
      <w:pPr>
        <w:pStyle w:val="Heading2"/>
        <w:spacing w:after="120" w:before="240"/>
      </w:pPr>
      <w:r>
        <w:t xml:space="preserve">2.6 SQL injection — Prisma ашиглавал аюулгүй</w:t>
      </w:r>
    </w:p>
    <w:p>
      <w:pPr>
        <w:spacing w:after="80" w:before="80"/>
      </w:pPr>
      <w:r>
        <w:t xml:space="preserve">Prisma query builder-ээр бичсэн бүх query автоматаар parameterized болдог тул SQL injection-аас хамгаалагдсан. Гэхдээ raw SQL ашиглаж байгаа бол $queryRaw-ийн оронд $queryRawUnsafe БИШ $queryRaw ашиглана.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❌ АЮУЛТАЙ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users = await prisma.$queryRawUnsafe(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`SELECT * FROM users WHERE email = '${email}'`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✅ АЮУЛГҮЙ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users = await prisma.$queryRaw`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* FROM users WHERE email = ${email}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`;</w:t>
            </w:r>
          </w:p>
        </w:tc>
      </w:tr>
    </w:tbl>
    <w:p>
      <w:pPr>
        <w:pStyle w:val="Heading2"/>
        <w:spacing w:after="120" w:before="240"/>
      </w:pPr>
      <w:r>
        <w:t xml:space="preserve">2.7 Secrets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.env файлыг git-д хэзээ ч commit хийхгүй (.gitignore-д заавал байх)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Production-д environment variable-уудыг Vercel/Railway dashboard-оор тохируулна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key-үүдийг code-д шууд бичихгүй, үргэлж process.env ашиглана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Хуучин secret хуулагдвал (git leak) шууд бүх key-гээ солино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Development vs production secrets-ыг ТУСАД НЬ хадгалах</w:t>
      </w:r>
    </w:p>
    <w:p>
      <w:pPr>
        <w:pStyle w:val="Heading2"/>
        <w:spacing w:after="120" w:before="240"/>
      </w:pPr>
      <w:r>
        <w:t xml:space="preserve">2.8 COPPA / хүүхэд хамгаалах хамгийн бага шаардлага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Шаардлага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MVP-д хэрэгжүүлэх арга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consent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form дээр checkbox: 'Би хүүхдийнхээ мэдээллийг цуглуулахыг зөвшөөрнө'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Хүүхдийн мэдээллийг минимум хэмжээгээр цуглуулах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Нэр, грэйд хангалттай. Email, утас, гэрийн хаяг ЦУГЛУУЛАХГҮЙ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3rd party-д мэдээлэл дамжуулахгүй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Analytics-д хүүхдийн PII явуулахгүй, зөвхөн anonymized ID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Parent-д устгах эрх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Settings-д 'Хүүхдийн мэдээллийг устгах' товч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policy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Register-ээс өмнө линк, ойлгомжтой монгол хэлээр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retention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Хэрэглэгдээгүй 12+ сар болсон account-уудыг auto archive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Хэсэг 3. Frontend Architecture</w:t>
      </w:r>
    </w:p>
    <w:p>
      <w:pPr>
        <w:spacing w:after="80" w:before="80"/>
      </w:pPr>
      <w:r>
        <w:t xml:space="preserve">Next.js 14+ (App Router) дээр бичнэ. Энэ хэсэг нь folder structure, state management, data fetching, routing-ийн бүх шийдвэрийг код бичихээс өмнө баталгаажуулна.</w:t>
      </w:r>
    </w:p>
    <w:p>
      <w:pPr>
        <w:pStyle w:val="Heading2"/>
        <w:spacing w:after="120" w:before="240"/>
      </w:pPr>
      <w:r>
        <w:t xml:space="preserve">3.1 Tech stack шийдвэр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Ангилал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Сонголт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Яагаад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 App Router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components, API routes, deployment хялбар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Figma-аас хурдан гарах, customize хялбар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 (TanStack) + Zustand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state + UI state ялгаж барина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handling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react-hook-form + Zod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backend-тэй ижил schema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lucide-react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Хөнгөн, Tailwind-тай сайн ажилладаг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next/font (Google Fonts)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Монгол хэлний font-оо CDN-ээс биш локалд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+ React Testing Library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Хурдан, Jest-ээс илүү engineer-friendly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test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flow-ыг бүхэлд нь автомат туршина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ESLint + Prettier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Код ижил загвартай байна</w:t>
            </w:r>
          </w:p>
        </w:tc>
      </w:tr>
    </w:tbl>
    <w:p>
      <w:pPr>
        <w:pStyle w:val="Heading2"/>
        <w:spacing w:after="120" w:before="240"/>
      </w:pPr>
      <w:r>
        <w:t xml:space="preserve">3.2 Folder structure</w:t>
      </w:r>
    </w:p>
    <w:p>
      <w:pPr>
        <w:spacing w:after="80" w:before="80"/>
      </w:pPr>
      <w:r>
        <w:t xml:space="preserve">Next.js App Router-ийн стандартад тулгуурласан, хэмжээ томрох тусам салгаж болох бүтэц: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                          # Next.js App Router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(auth)/                   # Route group — layout хуваалцана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register/page.tsx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layout.tsx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(parent)/                 # Parent dashboard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dashboard/page.tsx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learner/[id]/page.tsx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learner/new/page.tsx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layout.tsx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(learner)/                # Хүүхдийн интерфэйс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diagnostic/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intro/page.tsx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task/[taskId]/page.tsx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result/page.tsx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lesson/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today/page.tsx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task/[taskId]/page.tsx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layout.tsx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api/                      # Backend route proxies (optional)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globals.css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layout.tsx                # Root layout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ui/                       # shadcn/ui generated (Button, Input...)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tasks/                    # Task type бүрт нэг component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ChoiceTask.tsx        # TT1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FillTask.tsx          # TT2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CorrectionTask.tsx    # TT3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DictationTask.tsx     # TT4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MiniTextTask.tsx      # TT5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SelfCheckTask.tsx     # TT6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dashboard/                # Skill cards, error trends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shared/                   # Layout, header, progress bar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api/                      # Backend-тэй харилцах client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client.ts             # fetch wrapper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diagnostic.ts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lesson.ts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hooks/                    # Custom React hooks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useAuth.ts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useTaskTimer.ts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stores/                   # Zustand stores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authStore.ts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lessonStore.ts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validators/               # Zod schemas (backend-тэй share)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utils/                    # Helper функцууд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types/                        # TypeScript 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api.ts                    # API response 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domain.ts                 # Task, Skill, Error enum-ууд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public/                       # Static files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audio/                    # .mp3 файлууд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images/                   # .png, .svg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next.config.js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2"/>
        <w:spacing w:after="120" w:before="240"/>
      </w:pPr>
      <w:r>
        <w:t xml:space="preserve">3.3 State management — ямар state хаана хадгалах вэ</w:t>
      </w:r>
    </w:p>
    <w:p>
      <w:pPr>
        <w:spacing w:after="80" w:before="80"/>
      </w:pPr>
      <w:r>
        <w:t xml:space="preserve">State management нь beginner-дэд хамгийн түвэгтэй асуудал. Дүрэм: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 төрөл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Хаана хадгалах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Яагаад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Жишээ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state (DB-д байгаа)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Cache, refetch, loading автомат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data, task list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URL-д байх boломжтой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params / search params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Share-лэх боломжтой, reload-д үлдэнэ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task_id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react-hook-form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Validation, error handling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register form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UI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Redux-ээс хөнгөн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token, theme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component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Энгийн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 open/close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state (tab-д)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 хаагдахад алга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progress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+ Zustand persist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reload-д үлдэнэ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volume preference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Beginner-ийн хамгийн түгээмэл алдаа</w:t>
            </w:r>
          </w:p>
          <w:p>
            <w:pPr>
              <w:spacing w:after="40" w:before="40"/>
            </w:pPr>
            <w:r>
              <w:t xml:space="preserve">Бүх state-ийг useState-д хийх: бусад tab-д sync болохгүй, component unmount-д алга болно.</w:t>
            </w:r>
          </w:p>
          <w:p>
            <w:pPr>
              <w:spacing w:after="40" w:before="40"/>
            </w:pPr>
            <w:r>
              <w:t xml:space="preserve">Бүх state-ийг global store-д хийх: component re-render хэтэрхий их болно.</w:t>
            </w:r>
          </w:p>
          <w:p>
            <w:pPr>
              <w:spacing w:after="40" w:before="40"/>
            </w:pPr>
            <w:r>
              <w:t xml:space="preserve">Server state-ийг useState-д хийх: cache, refetch өөрөө бичих хэрэгтэй болно. React Query ашиглана!</w:t>
            </w:r>
          </w:p>
        </w:tc>
      </w:tr>
    </w:tbl>
    <w:p>
      <w:pPr>
        <w:pStyle w:val="Heading2"/>
        <w:spacing w:after="120" w:before="240"/>
      </w:pPr>
      <w:r>
        <w:t xml:space="preserve">3.4 Data fetching pattern</w:t>
      </w:r>
    </w:p>
    <w:p>
      <w:pPr>
        <w:spacing w:after="80" w:before="80"/>
      </w:pPr>
      <w:r>
        <w:t xml:space="preserve">Next.js-д 3 газар data fetch хийж болно. Эхний сонголтоос эхэлж туршина.</w:t>
      </w:r>
    </w:p>
    <w:p>
      <w:pPr>
        <w:pStyle w:val="Heading3"/>
        <w:spacing w:after="100" w:before="180"/>
      </w:pPr>
      <w:r>
        <w:t xml:space="preserve">Server Components (эхний сонголт)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app/(parent)/dashboard/page.tsx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Server дээр ажиллана, browser руу JS биш, зөвхөн HTML очно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getLearners } from '@/lib/api/server';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async function DashboardPage()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learners = await getLearners();  // Server-side fetch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&lt;LearnerList learners={learners}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00" w:before="180"/>
      </w:pPr>
      <w:r>
        <w:t xml:space="preserve">Client Components + React Query (interactive UI-д)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components/dashboard/SkillCards.tsx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'use client';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useQuery } from '@tanstack/react-query';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getSkillData } from '@/lib/api/dashboard';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SkillCards({ learnerId }: { learnerId: string })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data, isLoading, error } = useQuery({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queryKey: ['skills', learnerId],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queryFn: () =&gt; getSkillData(learnerId),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staleTime: 60_000,  // 1 минут cache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(isLoading) return &lt;SkillCardsSkeleton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(error) return &lt;ErrorMessage error={error}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&lt;&gt;{data.skills.map(s =&gt; &lt;SkillCard key={s.code} skill={s} /&gt;)}&lt;/&gt;;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00" w:before="180"/>
      </w:pPr>
      <w:r>
        <w:t xml:space="preserve">Mutations (POST/PUT/DELETE)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useMutation, useQueryClient } from '@tanstack/react-query';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useSubmitAttempt()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queryClient = useQueryClient();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useMutation({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mutationFn: submitAttempt,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onSuccess: (data)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Dashboard-ийн skill data-г invalidate хийж refetch хийнэ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queryClient.invalidateQueries({ queryKey: ['skills']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3.5 API client wrapper</w:t>
      </w:r>
    </w:p>
    <w:p>
      <w:pPr>
        <w:spacing w:after="80" w:before="80"/>
      </w:pPr>
      <w:r>
        <w:t xml:space="preserve">Бүх API дуудлагыг нэг wrapper-оор явуулна. Ингэснээр auth header, error handling, logging төвлөрч удирдагдана.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lib/api/client.ts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useAuthStore } from '@/lib/stores/authStore';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API_URL = process.env.NEXT_PUBLIC_API_URL!;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apiFetch&lt;T&gt;(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string,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options: RequestInit =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): Promise&lt;T&gt;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token = useAuthStore.getState().token;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 = await fetch(`${API_URL}${path}`,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...options,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...(token &amp;&amp; { 'Authorization': `Bearer ${token}` }),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...options.headers,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body = await res.json();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(!body.success)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(res.status === 401)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useAuthStore.getState().logout();  // auto logout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window.location.href = '/login';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throw new ApiError(body.error);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body.data as 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class ApiError extends Error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constructor(public error: { code: string; message: string; details?: any })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super(error.message);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3.6 Routing ба middleware</w:t>
      </w:r>
    </w:p>
    <w:p>
      <w:pPr>
        <w:spacing w:after="80" w:before="80"/>
      </w:pPr>
      <w:r>
        <w:t xml:space="preserve">Next.js middleware.ts ашиглан authentication шалгалтыг нэг газар хийнэ: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middleware.ts (project root)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NextResponse } from 'next/server';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type { NextRequest } from 'next/server';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PROTECTED_PATHS = ['/dashboard', '/learner', '/diagnostic', '/lesson'];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PUBLIC_PATHS = ['/login', '/register', '/'];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middleware(request: NextRequest)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token = request.cookies.get('auth_token')?.value;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pathname } = request.nextUrl;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isProtected = PROTECTED_PATHS.some(p =&gt; pathname.startsWith(p));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(isProtected &amp;&amp; !token)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NextResponse.redirect(new URL('/login', request.url));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(token &amp;&amp; (pathname === '/login' || pathname === '/register'))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NextResponse.redirect(new URL('/dashboard', request.url));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NextResponse.next();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config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matcher: ['/((?!_next/static|_next/image|favicon.ico|audio|images).*)'],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Хэсэг 4. Figma to Code Workflow with Claude Code</w:t>
      </w:r>
    </w:p>
    <w:p>
      <w:pPr>
        <w:spacing w:after="80" w:before="80"/>
      </w:pPr>
      <w:r>
        <w:t xml:space="preserve">Figma design-аа код руу орчуулах нь 2026 онд ердийн handoff-оос өөр болсон. Claude Code-ыг зөв ашигласнаар 1 screen-ийг 2-3 цагийн оронд 20-30 минутад бичиж чадна. Энэ хэсэг нь түүний пайдлах workflow-г тодорхойлно.</w:t>
      </w:r>
    </w:p>
    <w:p>
      <w:pPr>
        <w:pStyle w:val="Heading2"/>
        <w:spacing w:after="120" w:before="240"/>
      </w:pPr>
      <w:r>
        <w:t xml:space="preserve">4.1 Design tokens-оо эхлээд гаргах</w:t>
      </w:r>
    </w:p>
    <w:p>
      <w:pPr>
        <w:spacing w:after="80" w:before="80"/>
      </w:pPr>
      <w:r>
        <w:t xml:space="preserve">Figma-аас ganz screen хуулахын оронд эхлээд design system-ийн үндсэн элементүүдийг (token) гаргаж Tailwind config-т оруулна.</w:t>
      </w:r>
    </w:p>
    <w:p>
      <w:pPr>
        <w:spacing w:after="80" w:before="120"/>
      </w:pPr>
      <w:r>
        <w:rPr>
          <w:b/>
          <w:bCs/>
        </w:rPr>
        <w:t xml:space="preserve">Figma-аас гаргах ёстой 5 зүйл: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Color palette — primary, secondary, success, error, warning, background, text (тус бүр 3-5 shade)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Typography scale — heading (h1-h3), body, small, caption-ийн хэмжээ, font family, line-height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Spacing scale — 4px, 8px, 12px, 16px, 24px, 32px, 48px, 64px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Border radius — sm (4px), md (8px), lg (12px), full (9999px)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Shadow styles — sm, md, lg — elevation-аар ангилах</w:t>
      </w:r>
    </w:p>
    <w:p>
      <w:pPr>
        <w:spacing w:after="80" w:before="120"/>
      </w:pPr>
      <w:r>
        <w:rPr>
          <w:b/>
          <w:bCs/>
        </w:rPr>
        <w:t xml:space="preserve">Tailwind config-д оруулах жишээ: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theme: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extend: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colors: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primary: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50: '#EFF6FF',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500: '#3B82F6',   // Figma-аас хуулж тавина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700: '#1D4ED8',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success: { 500: '#10B981'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error: { 500: '#EF4444'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warning: { 500: '#F59E0B'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fontFamily: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sans: ['var(--font-inter)', 'sans-serif'],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mongol: ['var(--font-noto-sans-mongolian)', 'sans-serif'],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20" w:before="240"/>
      </w:pPr>
      <w:r>
        <w:t xml:space="preserve">4.2 Figma-аас Claude Code руу үр ашигтай prompt өгөх арга</w:t>
      </w:r>
    </w:p>
    <w:p>
      <w:pPr>
        <w:spacing w:after="80" w:before="80"/>
      </w:pPr>
      <w:r>
        <w:t xml:space="preserve">Claude Code-д 'энэ Figma screen-ийг бичиж өг' гээд ажлын холбоос өгөхөд үр дүн дунджаас дээш гарахгүй. Доорх 6 алхмыг дагаснаар үр дүн тэнгэрт одноо хүрнэ.</w:t>
      </w:r>
    </w:p>
    <w:p>
      <w:pPr>
        <w:pStyle w:val="Heading3"/>
        <w:spacing w:after="100" w:before="180"/>
      </w:pPr>
      <w:r>
        <w:t xml:space="preserve">Алхам 1: Screen-ийг салгаж тодорхой component-үүд болгох</w:t>
      </w:r>
    </w:p>
    <w:p>
      <w:pPr>
        <w:spacing w:after="80" w:before="80"/>
      </w:pPr>
      <w:r>
        <w:t xml:space="preserve">Figma-д нэг login screen дээр: Logo, Form, Input (email), Input (password), Button, Link, Footer байж болно. Эдгээрийг тусад нь component гэж нэрлэ.</w:t>
      </w:r>
    </w:p>
    <w:p>
      <w:pPr>
        <w:pStyle w:val="Heading3"/>
        <w:spacing w:after="100" w:before="180"/>
      </w:pPr>
      <w:r>
        <w:t xml:space="preserve">Алхам 2: Figma dev mode-аас CSS spec-үүдийг гаргах</w:t>
      </w:r>
    </w:p>
    <w:p>
      <w:pPr>
        <w:spacing w:after="80" w:before="80"/>
      </w:pPr>
      <w:r>
        <w:t xml:space="preserve">Figma Dev Mode нээнэ → Component сонгоно → right panel-аас width, height, padding, font-size, color-уудыг уншина. Эдгээрийг prompt-д бичиж өгнө.</w:t>
      </w:r>
    </w:p>
    <w:p>
      <w:pPr>
        <w:pStyle w:val="Heading3"/>
        <w:spacing w:after="100" w:before="180"/>
      </w:pPr>
      <w:r>
        <w:t xml:space="preserve">Алхам 3: Screenshot + CSS spec + functional intent-ийг бүгдийг хамт өгнө</w:t>
      </w:r>
    </w:p>
    <w:p>
      <w:pPr>
        <w:spacing w:after="80" w:before="80"/>
      </w:pPr>
      <w:r>
        <w:t xml:space="preserve">Prompt жишээ: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Энэхүү Figma screenshot-т тохирсон LoginForm component-ийг Next.js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Tailwind + shadcn/ui ашиглан бич.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 spec: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Файлын байршил: components/auth/LoginForm.tsx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'use client' — react-hook-form ашиглана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zod-оор email ба password-ийг validate хий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email: valid format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password: min 8 char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Visual spec (Figma-аас):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Форм өргөн: 400px (mobile-д full width)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Background: white, shadow: lg, border-radius: 12px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Padding: 32px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Gap between fields: 16px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Primary button: bg-primary-500, h-12, text-white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Error message: text-error-500, text-sm, mt-1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Functional requirements: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Submit хийхэд POST /api/auth/login дуудна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Амжилттай бол router.push('/dashboard')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- 401 error ирвэл form дээр 'Имэйл эсвэл нууц үг буруу' харуулна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Loading state: submit button-д spinner харуулах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Accessibility: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Бүх input дээр label (aria-label эсвэл visible)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Error-ийг aria-describedby-ээр холбох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Keyboard navigation (Tab, Enter)</w:t>
            </w:r>
          </w:p>
        </w:tc>
      </w:tr>
    </w:tbl>
    <w:p>
      <w:pPr>
        <w:pStyle w:val="Heading3"/>
        <w:spacing w:after="100" w:before="180"/>
      </w:pPr>
      <w:r>
        <w:t xml:space="preserve">Алхам 4: Claude-ээс 'угсралт'-ын дараа visual review хий</w:t>
      </w:r>
    </w:p>
    <w:p>
      <w:pPr>
        <w:spacing w:after="80" w:before="80"/>
      </w:pPr>
      <w:r>
        <w:t xml:space="preserve">Код үүсгэгдсэний дараа: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npm run dev ажиллуулж browser-т харагдахыг шалгана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Figma-г зэрэгцүүлж нээгээд pixel-pefect эсэхийг 3 зүйл дээр шалгана: spacing, color,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Алдаа олж яагаад ингэж харагдаж байгааг Claude-д screenshot-той нь буцааж илгээнэ</w:t>
      </w:r>
    </w:p>
    <w:p>
      <w:pPr>
        <w:pStyle w:val="Heading3"/>
        <w:spacing w:after="100" w:before="180"/>
      </w:pPr>
      <w:r>
        <w:t xml:space="preserve">Алхам 5: Component-ийг туршилтанд хамруул</w:t>
      </w:r>
    </w:p>
    <w:p>
      <w:pPr>
        <w:spacing w:after="80" w:before="80"/>
      </w:pPr>
      <w:r>
        <w:t xml:space="preserve">Storybook ашиглавал component-уудаа тусад нь туршиж болно. MVP-д энгийнээр: /components/preview хуудас үүсгээд бүх component-аа нэг хуудсан дээр харуулна.</w:t>
      </w:r>
    </w:p>
    <w:p>
      <w:pPr>
        <w:pStyle w:val="Heading3"/>
        <w:spacing w:after="100" w:before="180"/>
      </w:pPr>
      <w:r>
        <w:t xml:space="preserve">Алхам 6: Reuse-т тохируулах</w:t>
      </w:r>
    </w:p>
    <w:p>
      <w:pPr>
        <w:spacing w:after="80" w:before="80"/>
      </w:pPr>
      <w:r>
        <w:t xml:space="preserve">LoginForm, RegisterForm хоёр 80% ижил бол Form component-ийг salgaji дахин ашиглана. Гэхдээ эхлэхдээ давхардсан код бичих нь dusadaj ажил харин буурна — premature abstraction-оос зайлсхий.</w:t>
      </w:r>
    </w:p>
    <w:p>
      <w:pPr>
        <w:pStyle w:val="Heading2"/>
        <w:spacing w:after="120" w:before="240"/>
      </w:pPr>
      <w:r>
        <w:t xml:space="preserve">4.3 Claude Code тохиргоо — төслийн CLAUDE.md-д юу бичих вэ</w:t>
      </w:r>
    </w:p>
    <w:p>
      <w:pPr>
        <w:spacing w:after="80" w:before="80"/>
      </w:pPr>
      <w:r>
        <w:t xml:space="preserve">CLAUDE.md файл нь Claude Code-д төслийн context-ийг өгдөг. Сайн бичсэн бол Claude бүр таньтай ажиллахдаа ижил стандартын код гаргана.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CLAUDE.md (frontend төслийн root-д)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Project 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This is the frontend for a Mongolian spelling/dictation learning app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grades 1-4. Backend exists at ../backend (Prisma + Express).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Tech Stack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Next.js 14 App Router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TypeScript (strict mode)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Tailwind CSS + shadcn/ui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React Query + Zustand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react-hook-form + Zod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Code Standards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All components use function declaration, not arrow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Props interfaces end with 'Props' suffix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Client components marked with 'use client' at top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Prefer Server Components unless interactivity needed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No default exports except in app/ folder (Next.js requirement)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File naming: PascalCase for components, camelCase for utilities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Visual/UX Guidelines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Minimum tap target: 44x44px (mobile accessibility)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Font sizes: text-base minimum for body, text-xs only for metadata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Animations: use framer-motion, never longer than 300ms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Loading states: skeleton screens, not spinners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Mongolian text: use font-mongol 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Security Rules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log sensitive data (passwords, tokens, PII)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All API calls go through lib/api/client.ts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use dangerouslySetInnerHTML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Validate forms with Zod schemas from lib/validators/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When generating new components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Check components/ui/ first for existing shadcn components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Follow tasks/ folder pattern for task type components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Write at least one test in __tests__/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Include Storybook story if complex</w:t>
            </w:r>
          </w:p>
        </w:tc>
      </w:tr>
    </w:tbl>
    <w:p>
      <w:pPr>
        <w:pStyle w:val="Heading2"/>
        <w:spacing w:after="120" w:before="240"/>
      </w:pPr>
      <w:r>
        <w:t xml:space="preserve">4.4 Frontend-backend integration testing</w:t>
      </w:r>
    </w:p>
    <w:p>
      <w:pPr>
        <w:spacing w:after="80" w:before="80"/>
      </w:pPr>
      <w:r>
        <w:t xml:space="preserve">Figma-аас component бичээд, backend-тэй хослуулахад алдаа гардаг газар бол: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CORS — backend нь NEXT_PUBLIC_API_URL-аас request хүлээж авах ёстой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Response shape — backend JSON форматыг frontend type-тэй тулгах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Error handling — backend-ээс 400, 401, 500 ирэхэд UI зөв хариу өгч байна уу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Loading state — сүлжээ удаан ажиллах үед UI юу харуулах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Token expiry — 7 хоногийн дараа token дуусахад яаж шинэчилэх вэ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Хэсэг 5. Screen-by-Screen Component Plan</w:t>
      </w:r>
    </w:p>
    <w:p>
      <w:pPr>
        <w:spacing w:after="80" w:before="80"/>
      </w:pPr>
      <w:r>
        <w:t xml:space="preserve">Figma дээр байгаа screen бүрт энд тодорхойлсон data шаардлага, API дуудлага, state management-ийг тааруулаарай. Screen бүр нь код бичиж эхлэхээс өмнө бүрэн тодорхой байх ёстой.</w:t>
      </w:r>
    </w:p>
    <w:p>
      <w:pPr>
        <w:pStyle w:val="Heading2"/>
        <w:spacing w:after="120" w:before="240"/>
      </w:pPr>
      <w:r>
        <w:t xml:space="preserve">5.1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17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/register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/api/auth/register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(RHF)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RegisterForm, ConsentCheckbox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(RHF), auth store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LoginForm, ForgotPasswordLink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Forgot password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/forgot-password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/api/auth/reset-request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ResetRequestForm</w:t>
            </w:r>
          </w:p>
        </w:tc>
      </w:tr>
    </w:tbl>
    <w:p>
      <w:pPr>
        <w:pStyle w:val="Heading2"/>
        <w:spacing w:after="120" w:before="240"/>
      </w:pPr>
      <w:r>
        <w:t xml:space="preserve">5.2 Parent dashboard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17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list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/api/learners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LearnerCard, AddLearnerButton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 detail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/learner/[id]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/api/dashboard/skills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SkillCards, ErrorTrends, WeeklyProgress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learner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/learner/new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/api/learner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LearnerForm (name, grade, minutes)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/settings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GET/PUT /api/parent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ProfileForm, DeleteAccountButton</w:t>
            </w:r>
          </w:p>
        </w:tc>
      </w:tr>
    </w:tbl>
    <w:p>
      <w:pPr>
        <w:pStyle w:val="Heading2"/>
        <w:spacing w:after="120" w:before="240"/>
      </w:pPr>
      <w:r>
        <w:t xml:space="preserve">5.3 Diagnostic flow screens</w:t>
      </w:r>
    </w:p>
    <w:p>
      <w:pPr>
        <w:spacing w:after="80" w:before="80"/>
      </w:pPr>
      <w:r>
        <w:t xml:space="preserve">Diagnostic flow нь 20 item-тэй, 3 phase-тэй тул state management анхаарах нь чухал. sessionStorage + Zustand хослол ашиглана.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Зорилго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Гол component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/diagnostic/intro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Хүүхдэд тестийн тухай тайлбар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IntroCard, StartButton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/diagnostic/task/[id]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бүрийг харуулах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TaskRouter (type-ээс шалтгаалан render)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Between-phase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/diagnostic/phase/[n]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A→B шилжихэд богино break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PhaseTransition, EncouragementMessage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/diagnostic/result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Ерөнхий түвшин + skill profile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LevelBadge, SkillChart, RecommendedPlan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Diagnostic state store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lib/stores/diagnosticStore.ts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DiagnosticState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sessionId: string |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currentPhase: 'A' | 'B' | 'C';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currentTaskIndex: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totalTasks: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answeredTasks: Array&lt;{ taskId: string; score: number; timeSeconds: number }&gt;;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startSession: (learnerId: string) =&gt; Promise&lt;void&gt;;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submitAnswer: (taskId: string, input: string, timeSeconds: number) =&gt; Promise&lt;void&gt;;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reset: ()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5.4 Task type components (6 төрөл)</w:t>
      </w:r>
    </w:p>
    <w:p>
      <w:pPr>
        <w:spacing w:after="80" w:before="80"/>
      </w:pPr>
      <w:r>
        <w:t xml:space="preserve">Task бүр нэг type-ийн component-аар render болно. Task render-ийн wrapper нь task_type-аас хамаарч зөв component-ийг сонгоно.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components/tasks/TaskRouter.tsx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type { Task } from '@/types/domain';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TaskRouterProps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task: Task;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onSubmit: (input: string, timeSeconds: number) =&gt; void;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TaskRouter({ task, onSubmit }: TaskRouterProps)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switch (task.task_type)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'TT1_CHOICE':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&lt;ChoiceTask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'TT2_FILL':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&lt;FillTask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'TT3_CORRECTION':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&lt;CorrectionTask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'TT4_DICTATION':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&lt;DictationTask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'TT5_MINI_TEXT':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&lt;MiniTextTask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'TT6_SELF_CHECK':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&lt;SelfCheckTask task={task} onSubmit={onSubmit} /&gt;;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default: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throw new Error(`Unknown task type: ${task.task_type}`);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Task component-үүдийн нийтлэг структур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Prompt area: text + optional audio player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Interactive area: type-ээс хамаарч choice, input field, correction interface г.м.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Submit button: заавал disabled хэлбэрээр эхэлнэ, хариу өгснөөр enable болно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Feedback overlay: submit-ийн дараа score + error explanation харуулна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Timer: task-ын estimated_time_seconds-ийг background-д хэмжиж байна</w:t>
      </w:r>
    </w:p>
    <w:p>
      <w:pPr>
        <w:pStyle w:val="Heading2"/>
        <w:spacing w:after="120" w:before="240"/>
      </w:pPr>
      <w:r>
        <w:t xml:space="preserve">5.5 Lesson flow (daily practice)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Юу харагдах вэ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/lesson/today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Өнөөдрийн lesson-ы товч, 'Эхлэх' товч, streak counter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/lesson/task/[id]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TaskRouter + progress bar (2/5 гэх мэт)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 end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/lesson/complete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Amazing feedback, accuracy, next lesson date</w:t>
            </w:r>
          </w:p>
        </w:tc>
      </w:tr>
    </w:tbl>
    <w:p>
      <w:pPr>
        <w:pStyle w:val="Heading2"/>
        <w:spacing w:after="120" w:before="240"/>
      </w:pPr>
      <w:r>
        <w:t xml:space="preserve">5.6 UX патернүүд</w:t>
      </w:r>
    </w:p>
    <w:p>
      <w:pPr>
        <w:pStyle w:val="Heading3"/>
        <w:spacing w:after="100" w:before="180"/>
      </w:pPr>
      <w:r>
        <w:t xml:space="preserve">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Skeleton screens — spinner-ээс илүү сайн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Progressive disclosure — эхлээд хамгийн чухал хэсгээ харуулж, бусад асинх ачаалах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Optimistic update — submit хийсний дараа UI шууд шинэчлэж, алдаа гарвал буцаах</w:t>
      </w:r>
    </w:p>
    <w:p>
      <w:pPr>
        <w:pStyle w:val="Heading3"/>
        <w:spacing w:after="100" w:before="180"/>
      </w:pPr>
      <w:r>
        <w:t xml:space="preserve">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Network error: retry товчтой, offline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Validation error: field дээр inline message, англиар биш монголоор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Server error (5xx): 'Тун удахгүй дахин оролдоно уу' + technical detail-г dev-д харуулах</w:t>
      </w:r>
    </w:p>
    <w:p>
      <w:pPr>
        <w:pStyle w:val="Heading3"/>
        <w:spacing w:after="100" w:before="180"/>
      </w:pPr>
      <w:r>
        <w:t xml:space="preserve">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Learner байхгүй: 'Эхний хүүхдээ нэмж эхэлнэ үү' + илустрация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Lesson байхгүй: 'Өнөөдөр амраарай!' + streak-ийн тайлбар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Error байхгүй: 'Маш сайн, алдаа олдсонгүй!' — ямар ч байсан чимэглэл байрлуулна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Хэсэг 6. Deployment &amp; DevOps</w:t>
      </w:r>
    </w:p>
    <w:p>
      <w:pPr>
        <w:spacing w:after="80" w:before="80"/>
      </w:pPr>
      <w:r>
        <w:t xml:space="preserve">MVP үе шатанд дэд бүтцийг минимум хэмжээнд байлгах нь чухал. Хэрэглэгч олон болсон хойно Monitor хийгээд scale хийнэ.</w:t>
      </w:r>
    </w:p>
    <w:p>
      <w:pPr>
        <w:pStyle w:val="Heading2"/>
        <w:spacing w:after="120" w:before="240"/>
      </w:pPr>
      <w:r>
        <w:t xml:space="preserve">6.1 Хостинг стратеги — MVP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Давхарга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Санал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Яагаад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Үнэ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Next.js-ийн мастер, deploy автомат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хангалттай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эсвэл Render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Docker-гүй deploy, DB-тэй ойр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$5-10/сар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Postgres эсвэл Neon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хялбар, backup автомат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$5-10/сар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files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 эсвэл 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давхар эзэмшинэ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$1-5/сар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Namecheap эсвэл Cloudflare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үнэгүй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$10-15/жил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tracking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 5K error/сар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Үнэгүй эхлэнэ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(гүйцэтгэл)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Analytics + Plausible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COPPA-compliant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$9/сар</w:t>
            </w:r>
          </w:p>
        </w:tc>
      </w:tr>
    </w:tbl>
    <w:p>
      <w:pPr>
        <w:pStyle w:val="Heading2"/>
        <w:spacing w:after="120" w:before="240"/>
      </w:pPr>
      <w:r>
        <w:t xml:space="preserve">6.2 Environment-үүд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Зорилго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Өөрийн компьютер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Локал Postgres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localhost:3000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Туршилт, QA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DB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staging.your-app.mn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Бодит хэрэглэгчид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DB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your-app.mn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Database branching стратеги</w:t>
            </w:r>
          </w:p>
          <w:p>
            <w:pPr>
              <w:spacing w:after="40" w:before="40"/>
            </w:pPr>
            <w:r>
              <w:t xml:space="preserve">Production DB-г хэзээ ч development-д ашиглахгүй. Хэрэглэгчийн бодит мэдээлэл кодонд үлдэх эрсдэлтэй.</w:t>
            </w:r>
          </w:p>
          <w:p>
            <w:pPr>
              <w:spacing w:after="40" w:before="40"/>
            </w:pPr>
            <w:r>
              <w:t xml:space="preserve">Neon эсвэл Supabase бол branching дэмждэг: feature-ийн орчиндоо production-ийн copy-г хэдэн минутад үүсгэж туршиж болно.</w:t>
            </w:r>
          </w:p>
        </w:tc>
      </w:tr>
    </w:tbl>
    <w:p>
      <w:pPr>
        <w:pStyle w:val="Heading2"/>
        <w:spacing w:after="120" w:before="240"/>
      </w:pPr>
      <w:r>
        <w:t xml:space="preserve">6.3 CI/CD pipeline</w:t>
      </w:r>
    </w:p>
    <w:p>
      <w:pPr>
        <w:spacing w:after="80" w:before="80"/>
      </w:pPr>
      <w:r>
        <w:t xml:space="preserve">GitHub Actions ашиглан автомат pipeline. Commit хийх бүрт дараах алхмууд ажиллана: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Lint (ESLint) — code style шалгах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Type check (tsc --noEmit) — TypeScript алдаа шалгах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Unit tests (Vitest) — бүх тест ажиллуулах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Build (next build) — production build амжилтгүй бол merge зөвшөөрөхгүй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E2E tests (Playwright) — зөвхөн main branch руу merge үед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Deploy preview (Vercel) — PR бүрт preview URL үүснэ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.github/workflows/ci.yml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CI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on: [push, pull_request]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node-version: 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cache: 'npm'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npm ci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npm run lint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npm run type-check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npm test -- --coverage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run: npm run build</w:t>
            </w:r>
          </w:p>
        </w:tc>
      </w:tr>
    </w:tbl>
    <w:p>
      <w:pPr>
        <w:pStyle w:val="Heading2"/>
        <w:spacing w:after="120" w:before="240"/>
      </w:pPr>
      <w:r>
        <w:t xml:space="preserve">6.4 Database migrations production-д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Migration файлыг хэзээ ч гараар засах хэрэггүй — шинэ migration үүсгэ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 migration ажиллуулахын өмнө backup авна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Downtime-гүй migration: эхлээд column нэмнэ → код deploy → дараа нь хуучин column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Migration rollback стратеги урьдчилан бэлдэнэ (prisma migrate reset production-д АЖИЛЛУУЛАХГҮЙ!)</w:t>
      </w:r>
    </w:p>
    <w:p>
      <w:pPr>
        <w:pStyle w:val="Heading2"/>
        <w:spacing w:after="120" w:before="240"/>
      </w:pPr>
      <w:r>
        <w:t xml:space="preserve">6.5 Monitoring ба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Метрик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Хэрэгсэл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тавих түвшин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95th percentile &gt; 1s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Сүүлийн 5 минутад 10+ error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provider dashboard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Хамгийн ихдээ 80%-аас дээш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JS errors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React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Шинэ error type илрэх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UptimeRobot (free)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Дараалан 2 check амжилтгүй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Хэсэг 7. Phase 2 хийх дараалал</w:t>
      </w:r>
    </w:p>
    <w:p>
      <w:pPr>
        <w:spacing w:after="80" w:before="80"/>
      </w:pPr>
      <w:r>
        <w:t xml:space="preserve">Энэ баримтын бүх шийдвэрийг батласны дараа дараах дарааллаар хэрэгжүүлнэ. Тус бүрт таамаглаж байгаа хугацаа нь beginner developer-т зориулагдсан.</w:t>
      </w:r>
    </w:p>
    <w:p>
      <w:pPr>
        <w:pStyle w:val="Heading2"/>
        <w:spacing w:after="120" w:before="240"/>
      </w:pPr>
      <w:r>
        <w:t xml:space="preserve">7.1 Week 1 — Backend audit +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Өдөр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Ажил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Хугацаа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Гаралт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 schema 10 шалгалтыг дамжуулах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бичсэн, test 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format нэгдмэл болгох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middleware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— JWT + bcrypt + rate limit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/api/auth/* бүгд аюулгүй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Authorization middleware (ownership check)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requireLearnerOwnership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 (Zod schema бүх endpoint дээр)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src/lib/validators/ бүрэн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Logger middleware + Sentry setup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pipeline ажиллаж байгаа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 (authorization, rate limit)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coverage &gt;80%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.env шалгалт + secrets rotation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JWT_SECRET шинэ, .gitignore зөв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staging environment deploy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API ажиллаж байна</w:t>
            </w:r>
          </w:p>
        </w:tc>
      </w:tr>
    </w:tbl>
    <w:p>
      <w:pPr>
        <w:pStyle w:val="Heading2"/>
        <w:spacing w:after="120" w:before="240"/>
      </w:pPr>
      <w:r>
        <w:t xml:space="preserve">7.2 Week 2 — Frontend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Өдөр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Ажил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Хугацаа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Гаралт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төсөл үүсгэх + Tailwind + shadcn/ui setup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Hello world ажиллана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Figma-аас design tokens гаргаж Tailwind config-т оруулах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tailwind.config.ts бүрэн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structure үүсгэх (3.2 хэсэгт дурдсан)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Бүх folder + index files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client wrapper + Zustand auth store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хүчинтэй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Middleware.ts — protected route шалгалт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 auth-той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+ Register screens (Figma-оос)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login ажиллана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screen (learner list)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login хийгээд learner-ээ харна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learner screen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Шинэ learner үүсгэж чадна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test: register → login → add learner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test pass</w:t>
            </w:r>
          </w:p>
        </w:tc>
      </w:tr>
    </w:tbl>
    <w:p>
      <w:pPr>
        <w:pStyle w:val="Heading2"/>
        <w:spacing w:after="120" w:before="240"/>
      </w:pPr>
      <w:r>
        <w:t xml:space="preserve">7.3 Week 3 — Diagnostic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Өдөр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Ажил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Хугацаа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Гаралт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type component-ийн 'угсралт' (6 ш)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8-10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TaskRouter + 6 component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store (Zustand) + sessionStorage persist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reload-д state үлдэнэ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 screen + Result screen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бэлэн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player component (dictation-д)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TT4 ажиллаж байна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transition screens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Smooth animation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backend integration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Бодит API дуудлагатай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diagnostic flow test (20 item)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full flow</w:t>
            </w:r>
          </w:p>
        </w:tc>
      </w:tr>
    </w:tbl>
    <w:p>
      <w:pPr>
        <w:pStyle w:val="Heading2"/>
        <w:spacing w:after="120" w:before="240"/>
      </w:pPr>
      <w:r>
        <w:t xml:space="preserve">7.4 Week 4 — Lesson flow +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Өдөр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Ажил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Хугацаа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Гаралт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 lesson screen + task 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Өдрийн lesson ажиллана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 complete screen + streak logic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Encouragement UI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cards 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S1-S8 skill-ийг график-тайгаар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trends chart (Recharts)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3 error харагдана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progress indicator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хоногийн календар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+ profile screen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account ажиллана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E2E test + UX 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цаг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Бүх flow pass</w:t>
            </w:r>
          </w:p>
        </w:tc>
      </w:tr>
    </w:tbl>
    <w:p>
      <w:pPr>
        <w:pStyle w:val="Heading2"/>
        <w:spacing w:after="120" w:before="240"/>
      </w:pPr>
      <w:r>
        <w:t xml:space="preserve">7.5 Week 5 — Polish + Launch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Accessibility audit (axe-core, keyboard navigation, screen reader)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Performance — Lighthouse score 90+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Mobile-д туршилт (real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Монгол хэлний font дэмжих (Noto Sans Mongolian)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Privacy policy болон Terms of Service нийтлэх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Production deployment + DNS +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Beta хэрэглэгчид (5-10 гэр бүл) урих, feedback цуглуулах</w:t>
      </w:r>
    </w:p>
    <w:p>
      <w:pPr>
        <w:pStyle w:val="Heading2"/>
        <w:spacing w:after="120" w:before="240"/>
      </w:pPr>
      <w:r>
        <w:t xml:space="preserve">7.6 Код бичихээс өмнөх эцсийн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Юу хийх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Энэ баримтыг эхнээс дуустал уншиж, ойлгомжгүй хэсгийг асуусан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Figma design-ыг nээж бүх screen-ийн дэлгэрэнгүй тэмдэглэл хийсэн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tokens-ыг JSON эсвэл spreadsheet-д цуглуулсан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audit-ийн Section 1 checklist бүгд pass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Section 2-ийн 8 хяналт баталгаажсан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төслийн folder structure зөвшөөрөгдсөн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CLAUDE.md файлын template гарсан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accounts үүсгэсэн (Vercel, Railway, Sentry)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авсан, DNS тохируулсан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plan-ийг календарт оруулсан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b/>
                <w:bCs/>
              </w:rPr>
              <w:t xml:space="preserve">Амжилтын эхний 5 хэмжүүр (Phase 2 дуусах үед)</w:t>
            </w:r>
          </w:p>
          <w:p>
            <w:pPr>
              <w:spacing w:after="40" w:before="40"/>
            </w:pPr>
            <w:r>
              <w:t xml:space="preserve">1. Parent register → login → learner create → diagnostic эхэлж чадна (20 минут дотор).</w:t>
            </w:r>
          </w:p>
          <w:p>
            <w:pPr>
              <w:spacing w:after="40" w:before="40"/>
            </w:pPr>
            <w:r>
              <w:t xml:space="preserve">2. Diagnostic flow 100% автоматаар ажиллаж, result screen-д зөв skill profile гарна.</w:t>
            </w:r>
          </w:p>
          <w:p>
            <w:pPr>
              <w:spacing w:after="40" w:before="40"/>
            </w:pPr>
            <w:r>
              <w:t xml:space="preserve">3. Lesson today 7 хоногийн турш тасралтгүй санал болгогддог.</w:t>
            </w:r>
          </w:p>
          <w:p>
            <w:pPr>
              <w:spacing w:after="40" w:before="40"/>
            </w:pPr>
            <w:r>
              <w:t xml:space="preserve">4. Dashboard-д skill trend, error trend харагдах болсон.</w:t>
            </w:r>
          </w:p>
          <w:p>
            <w:pPr>
              <w:spacing w:after="40" w:before="40"/>
            </w:pPr>
            <w:r>
              <w:t xml:space="preserve">5. 5 бета хэрэглэгч 1 долоо хоног тасралтгүй ашигласан бол launch бэлэн.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</w:rPr>
        <w:t xml:space="preserve">Энэ баримтыг бичиж дуусгаад Section 1-ийн шалгалтыг эхлээд ажлын 1-р өдөр хийвэл Phase 2-ын бүх үлдсэн ажил тогтвортой суурин дээр хэрэгжинэ. Beginner developer-д зориулсан зөвлөгөө: нэг удаа 1 хэсгээс илүү хийхгүй — нэг хэсэг дуусгаад шалгаад дараа руу шилжээрэй.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i/>
          <w:iCs/>
          <w:color w:val="808080"/>
        </w:rPr>
        <w:t xml:space="preserve">Баримт бичгийн төгсгөл.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Pre-Coding Design Document</dc:title>
  <dc:creator>Claude</dc:creator>
  <cp:lastModifiedBy>Un-named</cp:lastModifiedBy>
  <cp:revision>1</cp:revision>
  <dcterms:created xsi:type="dcterms:W3CDTF">2026-04-22T10:10:37.563Z</dcterms:created>
  <dcterms:modified xsi:type="dcterms:W3CDTF">2026-04-22T10:10:37.564Z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