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8FAD5" w14:textId="77777777" w:rsidR="002D7110" w:rsidRPr="002D7110" w:rsidRDefault="002D7110" w:rsidP="002D7110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D7110">
        <w:rPr>
          <w:rFonts w:ascii="Segoe UI" w:eastAsia="宋体" w:hAnsi="Segoe UI" w:cs="Segoe UI"/>
          <w:b/>
          <w:bCs/>
          <w:color w:val="212121"/>
          <w:kern w:val="0"/>
          <w:sz w:val="24"/>
        </w:rPr>
        <w:t>120. Triangle</w:t>
      </w:r>
    </w:p>
    <w:p w14:paraId="612B8349" w14:textId="77777777" w:rsidR="002D7110" w:rsidRPr="002D7110" w:rsidRDefault="002D7110" w:rsidP="002D711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2D7110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5D58736A" w14:textId="77777777" w:rsidR="002D7110" w:rsidRPr="002D7110" w:rsidRDefault="002D7110" w:rsidP="002D711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D7110">
        <w:rPr>
          <w:rFonts w:ascii="Segoe UI" w:eastAsia="宋体" w:hAnsi="Segoe UI" w:cs="Segoe UI"/>
          <w:color w:val="546E7A"/>
          <w:kern w:val="0"/>
          <w:sz w:val="18"/>
          <w:szCs w:val="18"/>
        </w:rPr>
        <w:t>2663296Add to ListShare</w:t>
      </w:r>
    </w:p>
    <w:p w14:paraId="255098EE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triangle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 array, return </w:t>
      </w:r>
      <w:r w:rsidRPr="002D7110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minimum path sum from top to bottom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00799C3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color w:val="263238"/>
          <w:kern w:val="0"/>
          <w:szCs w:val="21"/>
        </w:rPr>
        <w:t>For each step, you may move to an adjacent number of the row below. More formally, if you are on index </w:t>
      </w: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 on the current row, you may move to either index </w:t>
      </w: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 or index </w:t>
      </w: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 + 1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 on the next row.</w:t>
      </w:r>
    </w:p>
    <w:p w14:paraId="5EA28343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B928EBD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07AA3A1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triangle = [[2],[3,4],[6,5,7],[4,1,8,3]]</w:t>
      </w:r>
    </w:p>
    <w:p w14:paraId="5BE42F74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11</w:t>
      </w:r>
    </w:p>
    <w:p w14:paraId="5BFD586B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triangle looks like:</w:t>
      </w:r>
    </w:p>
    <w:p w14:paraId="2135F490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  <w:u w:val="single"/>
        </w:rPr>
        <w:t>2</w:t>
      </w:r>
    </w:p>
    <w:p w14:paraId="2DF3FD2C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  <w:u w:val="single"/>
        </w:rPr>
        <w:t>3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444580E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 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  <w:u w:val="single"/>
        </w:rPr>
        <w:t>5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4CF2C71C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4 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  <w:u w:val="single"/>
        </w:rPr>
        <w:t>1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8 3</w:t>
      </w:r>
    </w:p>
    <w:p w14:paraId="18CD5597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>The minimum path sum from top to bottom is 2 + 3 + 5 + 1 = 11 (underlined above).</w:t>
      </w:r>
    </w:p>
    <w:p w14:paraId="18594239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34E394F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triangle = [[-10]]</w:t>
      </w:r>
    </w:p>
    <w:p w14:paraId="5AF952CE" w14:textId="77777777" w:rsidR="002D7110" w:rsidRPr="002D7110" w:rsidRDefault="002D7110" w:rsidP="002D711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D711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D711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-10</w:t>
      </w:r>
    </w:p>
    <w:p w14:paraId="29EA9123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6CEBF90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497B49A" w14:textId="77777777" w:rsidR="002D7110" w:rsidRPr="002D7110" w:rsidRDefault="002D7110" w:rsidP="002D711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triangle.length &lt;= 200</w:t>
      </w:r>
    </w:p>
    <w:p w14:paraId="2AF8681D" w14:textId="77777777" w:rsidR="002D7110" w:rsidRPr="002D7110" w:rsidRDefault="002D7110" w:rsidP="002D711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triangle[0].length == 1</w:t>
      </w:r>
    </w:p>
    <w:p w14:paraId="16BEF728" w14:textId="77777777" w:rsidR="002D7110" w:rsidRPr="002D7110" w:rsidRDefault="002D7110" w:rsidP="002D711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triangle[i].length == triangle[i - 1].length + 1</w:t>
      </w:r>
    </w:p>
    <w:p w14:paraId="371C6C1C" w14:textId="77777777" w:rsidR="002D7110" w:rsidRPr="002D7110" w:rsidRDefault="002D7110" w:rsidP="002D711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2D711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triangle[i][j] &lt;= 10</w:t>
      </w:r>
      <w:r w:rsidRPr="002D711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586C38F3" w14:textId="77777777" w:rsidR="002D7110" w:rsidRPr="002D7110" w:rsidRDefault="002D7110" w:rsidP="002D71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AD1A6C1" w14:textId="77777777" w:rsidR="002D7110" w:rsidRPr="002D7110" w:rsidRDefault="002D7110" w:rsidP="002D711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D711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Follow up: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 Could you do this using only </w:t>
      </w: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O(n)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 extra space, where </w:t>
      </w:r>
      <w:r w:rsidRPr="002D711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2D7110">
        <w:rPr>
          <w:rFonts w:ascii="Segoe UI" w:eastAsia="宋体" w:hAnsi="Segoe UI" w:cs="Segoe UI"/>
          <w:color w:val="263238"/>
          <w:kern w:val="0"/>
          <w:szCs w:val="21"/>
        </w:rPr>
        <w:t> is the total number of rows in the triangle?</w:t>
      </w:r>
    </w:p>
    <w:p w14:paraId="3EC42AA1" w14:textId="0C1A995F" w:rsidR="00513C77" w:rsidRPr="002D7110" w:rsidRDefault="00513C77" w:rsidP="002D7110"/>
    <w:sectPr w:rsidR="00513C77" w:rsidRPr="002D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21"/>
  </w:num>
  <w:num w:numId="7">
    <w:abstractNumId w:val="16"/>
  </w:num>
  <w:num w:numId="8">
    <w:abstractNumId w:val="1"/>
  </w:num>
  <w:num w:numId="9">
    <w:abstractNumId w:val="4"/>
  </w:num>
  <w:num w:numId="10">
    <w:abstractNumId w:val="9"/>
  </w:num>
  <w:num w:numId="11">
    <w:abstractNumId w:val="17"/>
  </w:num>
  <w:num w:numId="12">
    <w:abstractNumId w:val="0"/>
  </w:num>
  <w:num w:numId="13">
    <w:abstractNumId w:val="14"/>
  </w:num>
  <w:num w:numId="14">
    <w:abstractNumId w:val="10"/>
  </w:num>
  <w:num w:numId="15">
    <w:abstractNumId w:val="8"/>
  </w:num>
  <w:num w:numId="16">
    <w:abstractNumId w:val="24"/>
  </w:num>
  <w:num w:numId="17">
    <w:abstractNumId w:val="13"/>
  </w:num>
  <w:num w:numId="18">
    <w:abstractNumId w:val="18"/>
  </w:num>
  <w:num w:numId="19">
    <w:abstractNumId w:val="23"/>
  </w:num>
  <w:num w:numId="20">
    <w:abstractNumId w:val="20"/>
  </w:num>
  <w:num w:numId="21">
    <w:abstractNumId w:val="7"/>
  </w:num>
  <w:num w:numId="22">
    <w:abstractNumId w:val="11"/>
  </w:num>
  <w:num w:numId="23">
    <w:abstractNumId w:val="19"/>
  </w:num>
  <w:num w:numId="24">
    <w:abstractNumId w:val="22"/>
  </w:num>
  <w:num w:numId="25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93763"/>
    <w:rsid w:val="00CC7B64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560</Characters>
  <Application>Microsoft Office Word</Application>
  <DocSecurity>0</DocSecurity>
  <Lines>24</Lines>
  <Paragraphs>30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70</cp:revision>
  <dcterms:created xsi:type="dcterms:W3CDTF">2021-01-03T00:04:00Z</dcterms:created>
  <dcterms:modified xsi:type="dcterms:W3CDTF">2021-02-27T05:12:00Z</dcterms:modified>
</cp:coreProperties>
</file>