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B622" w14:textId="77777777" w:rsidR="0000375C" w:rsidRPr="0000375C" w:rsidRDefault="0000375C" w:rsidP="0000375C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0375C">
        <w:rPr>
          <w:rFonts w:ascii="Segoe UI" w:eastAsia="宋体" w:hAnsi="Segoe UI" w:cs="Segoe UI"/>
          <w:b/>
          <w:bCs/>
          <w:color w:val="212121"/>
          <w:kern w:val="0"/>
          <w:sz w:val="24"/>
        </w:rPr>
        <w:t>125. Valid Palindrome</w:t>
      </w:r>
    </w:p>
    <w:p w14:paraId="1145070D" w14:textId="77777777" w:rsidR="0000375C" w:rsidRPr="0000375C" w:rsidRDefault="0000375C" w:rsidP="0000375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0375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02C4941" w14:textId="77777777" w:rsidR="0000375C" w:rsidRPr="0000375C" w:rsidRDefault="0000375C" w:rsidP="0000375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0375C">
        <w:rPr>
          <w:rFonts w:ascii="Segoe UI" w:eastAsia="宋体" w:hAnsi="Segoe UI" w:cs="Segoe UI"/>
          <w:color w:val="546E7A"/>
          <w:kern w:val="0"/>
          <w:sz w:val="18"/>
          <w:szCs w:val="18"/>
        </w:rPr>
        <w:t>18113648Add to ListShare</w:t>
      </w:r>
    </w:p>
    <w:p w14:paraId="5E02F9AF" w14:textId="77777777" w:rsidR="0000375C" w:rsidRPr="0000375C" w:rsidRDefault="0000375C" w:rsidP="00003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Segoe UI" w:eastAsia="宋体" w:hAnsi="Segoe UI" w:cs="Segoe UI"/>
          <w:color w:val="263238"/>
          <w:kern w:val="0"/>
          <w:szCs w:val="21"/>
        </w:rPr>
        <w:t>Given a string </w:t>
      </w:r>
      <w:r w:rsidRPr="00003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00375C">
        <w:rPr>
          <w:rFonts w:ascii="Segoe UI" w:eastAsia="宋体" w:hAnsi="Segoe UI" w:cs="Segoe UI"/>
          <w:color w:val="263238"/>
          <w:kern w:val="0"/>
          <w:szCs w:val="21"/>
        </w:rPr>
        <w:t>, determine if it is a palindrome, considering only alphanumeric characters and ignoring cases.</w:t>
      </w:r>
    </w:p>
    <w:p w14:paraId="33319BD2" w14:textId="77777777" w:rsidR="0000375C" w:rsidRPr="0000375C" w:rsidRDefault="0000375C" w:rsidP="00003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1339AB0" w14:textId="77777777" w:rsidR="0000375C" w:rsidRPr="0000375C" w:rsidRDefault="0000375C" w:rsidP="00003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3C20BC9" w14:textId="77777777" w:rsidR="0000375C" w:rsidRPr="0000375C" w:rsidRDefault="0000375C" w:rsidP="00003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3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03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 man, a plan, a canal: Panama"</w:t>
      </w:r>
    </w:p>
    <w:p w14:paraId="464ADA30" w14:textId="77777777" w:rsidR="0000375C" w:rsidRPr="0000375C" w:rsidRDefault="0000375C" w:rsidP="00003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3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03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40A137CF" w14:textId="77777777" w:rsidR="0000375C" w:rsidRPr="0000375C" w:rsidRDefault="0000375C" w:rsidP="00003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3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03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"amanaplanacanalpanama" is a palindrome.</w:t>
      </w:r>
    </w:p>
    <w:p w14:paraId="03E6C7E9" w14:textId="77777777" w:rsidR="0000375C" w:rsidRPr="0000375C" w:rsidRDefault="0000375C" w:rsidP="00003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78FE29A" w14:textId="77777777" w:rsidR="0000375C" w:rsidRPr="0000375C" w:rsidRDefault="0000375C" w:rsidP="00003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3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03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"race a car"</w:t>
      </w:r>
    </w:p>
    <w:p w14:paraId="75F5072F" w14:textId="77777777" w:rsidR="0000375C" w:rsidRPr="0000375C" w:rsidRDefault="0000375C" w:rsidP="00003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3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03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54217CBA" w14:textId="77777777" w:rsidR="0000375C" w:rsidRPr="0000375C" w:rsidRDefault="0000375C" w:rsidP="00003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3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03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"raceacar" is not a palindrome.</w:t>
      </w:r>
    </w:p>
    <w:p w14:paraId="23BABFB8" w14:textId="77777777" w:rsidR="0000375C" w:rsidRPr="0000375C" w:rsidRDefault="0000375C" w:rsidP="00003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E59A8A5" w14:textId="77777777" w:rsidR="0000375C" w:rsidRPr="0000375C" w:rsidRDefault="0000375C" w:rsidP="00003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0A7A1A0" w14:textId="77777777" w:rsidR="0000375C" w:rsidRPr="0000375C" w:rsidRDefault="0000375C" w:rsidP="0000375C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s.length &lt;= 2 * 10</w:t>
      </w:r>
      <w:r w:rsidRPr="00003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19F04F3E" w14:textId="77777777" w:rsidR="0000375C" w:rsidRPr="0000375C" w:rsidRDefault="0000375C" w:rsidP="0000375C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3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00375C">
        <w:rPr>
          <w:rFonts w:ascii="Segoe UI" w:eastAsia="宋体" w:hAnsi="Segoe UI" w:cs="Segoe UI"/>
          <w:color w:val="263238"/>
          <w:kern w:val="0"/>
          <w:szCs w:val="21"/>
        </w:rPr>
        <w:t> consists only of printable ASCII characters.</w:t>
      </w:r>
    </w:p>
    <w:p w14:paraId="3EC42AA1" w14:textId="3E4B1D30" w:rsidR="00513C77" w:rsidRPr="0000375C" w:rsidRDefault="00513C77" w:rsidP="0000375C"/>
    <w:sectPr w:rsidR="00513C77" w:rsidRPr="00003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8"/>
  </w:num>
  <w:num w:numId="7">
    <w:abstractNumId w:val="9"/>
  </w:num>
  <w:num w:numId="8">
    <w:abstractNumId w:val="10"/>
  </w:num>
  <w:num w:numId="9">
    <w:abstractNumId w:val="12"/>
  </w:num>
  <w:num w:numId="10">
    <w:abstractNumId w:val="15"/>
  </w:num>
  <w:num w:numId="11">
    <w:abstractNumId w:val="23"/>
  </w:num>
  <w:num w:numId="12">
    <w:abstractNumId w:val="22"/>
  </w:num>
  <w:num w:numId="13">
    <w:abstractNumId w:val="16"/>
  </w:num>
  <w:num w:numId="14">
    <w:abstractNumId w:val="20"/>
  </w:num>
  <w:num w:numId="15">
    <w:abstractNumId w:val="3"/>
  </w:num>
  <w:num w:numId="16">
    <w:abstractNumId w:val="0"/>
  </w:num>
  <w:num w:numId="17">
    <w:abstractNumId w:val="19"/>
  </w:num>
  <w:num w:numId="18">
    <w:abstractNumId w:val="5"/>
  </w:num>
  <w:num w:numId="19">
    <w:abstractNumId w:val="17"/>
  </w:num>
  <w:num w:numId="20">
    <w:abstractNumId w:val="14"/>
  </w:num>
  <w:num w:numId="21">
    <w:abstractNumId w:val="2"/>
  </w:num>
  <w:num w:numId="22">
    <w:abstractNumId w:val="11"/>
  </w:num>
  <w:num w:numId="23">
    <w:abstractNumId w:val="13"/>
  </w:num>
  <w:num w:numId="2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120</cp:revision>
  <dcterms:created xsi:type="dcterms:W3CDTF">2021-01-03T00:04:00Z</dcterms:created>
  <dcterms:modified xsi:type="dcterms:W3CDTF">2021-03-14T06:00:00Z</dcterms:modified>
</cp:coreProperties>
</file>