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1A4CC" w14:textId="77777777" w:rsidR="00597606" w:rsidRPr="00597606" w:rsidRDefault="00597606" w:rsidP="0059760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597606">
        <w:rPr>
          <w:rFonts w:ascii="Segoe UI" w:eastAsia="宋体" w:hAnsi="Segoe UI" w:cs="Segoe UI"/>
          <w:b/>
          <w:bCs/>
          <w:color w:val="212121"/>
          <w:kern w:val="0"/>
          <w:sz w:val="24"/>
        </w:rPr>
        <w:t>780. Reaching Points</w:t>
      </w:r>
    </w:p>
    <w:p w14:paraId="747BDDDA" w14:textId="77777777" w:rsidR="00597606" w:rsidRPr="00597606" w:rsidRDefault="00597606" w:rsidP="0059760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597606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4EFAF9CB" w14:textId="77777777" w:rsidR="00597606" w:rsidRPr="00597606" w:rsidRDefault="00597606" w:rsidP="0059760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97606">
        <w:rPr>
          <w:rFonts w:ascii="Segoe UI" w:eastAsia="宋体" w:hAnsi="Segoe UI" w:cs="Segoe UI"/>
          <w:color w:val="546E7A"/>
          <w:kern w:val="0"/>
          <w:sz w:val="18"/>
          <w:szCs w:val="18"/>
        </w:rPr>
        <w:t>697123Add to ListShare</w:t>
      </w:r>
    </w:p>
    <w:p w14:paraId="0D4DB57E" w14:textId="77777777" w:rsidR="00597606" w:rsidRPr="00597606" w:rsidRDefault="00597606" w:rsidP="0059760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97606">
        <w:rPr>
          <w:rFonts w:ascii="Segoe UI" w:eastAsia="宋体" w:hAnsi="Segoe UI" w:cs="Segoe UI"/>
          <w:color w:val="263238"/>
          <w:kern w:val="0"/>
          <w:szCs w:val="21"/>
        </w:rPr>
        <w:t>A move consists of taking a point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(x, y)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 and transforming it to either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(x, x+y)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 or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(x+y, y)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93866F4" w14:textId="77777777" w:rsidR="00597606" w:rsidRPr="00597606" w:rsidRDefault="00597606" w:rsidP="0059760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97606">
        <w:rPr>
          <w:rFonts w:ascii="Segoe UI" w:eastAsia="宋体" w:hAnsi="Segoe UI" w:cs="Segoe UI"/>
          <w:color w:val="263238"/>
          <w:kern w:val="0"/>
          <w:szCs w:val="21"/>
        </w:rPr>
        <w:t>Given a starting point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(sx, sy)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 and a target point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(tx, ty)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 if and only if a sequence of moves exists to transform the point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(sx, sy)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 to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(tx, ty)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. Otherwise, return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3D2AA16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Examples:</w:t>
      </w:r>
    </w:p>
    <w:p w14:paraId="43D3C2D1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sx = 1, sy = 1, tx = 3, ty = 5</w:t>
      </w:r>
    </w:p>
    <w:p w14:paraId="2DE5A7F0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5E687E1F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69BB6697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>One series of moves that transforms the starting point to the target is:</w:t>
      </w:r>
    </w:p>
    <w:p w14:paraId="555BAE4F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>(1, 1) -&gt; (1, 2)</w:t>
      </w:r>
    </w:p>
    <w:p w14:paraId="393AE56A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>(1, 2) -&gt; (3, 2)</w:t>
      </w:r>
    </w:p>
    <w:p w14:paraId="237FEFBF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>(3, 2) -&gt; (3, 5)</w:t>
      </w:r>
    </w:p>
    <w:p w14:paraId="7E1D3CDD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42B4D941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sx = 1, sy = 1, tx = 2, ty = 2</w:t>
      </w:r>
    </w:p>
    <w:p w14:paraId="2EFF6CE7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1801AF0A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13A4D34D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sx = 1, sy = 1, tx = 1, ty = 1</w:t>
      </w:r>
    </w:p>
    <w:p w14:paraId="354ADB15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9760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9760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13C3919E" w14:textId="77777777" w:rsidR="00597606" w:rsidRPr="00597606" w:rsidRDefault="00597606" w:rsidP="0059760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50B61DD5" w14:textId="77777777" w:rsidR="00597606" w:rsidRPr="00597606" w:rsidRDefault="00597606" w:rsidP="0059760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9760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75A3607F" w14:textId="77777777" w:rsidR="00597606" w:rsidRPr="00597606" w:rsidRDefault="00597606" w:rsidP="00597606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sx, sy, tx, ty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 will all be integers in the range </w:t>
      </w:r>
      <w:r w:rsidRPr="0059760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 10^9]</w:t>
      </w:r>
      <w:r w:rsidRPr="0059760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3E4B1D30" w:rsidR="00513C77" w:rsidRPr="00597606" w:rsidRDefault="00513C77" w:rsidP="00597606"/>
    <w:sectPr w:rsidR="00513C77" w:rsidRPr="0059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23"/>
  </w:num>
  <w:num w:numId="7">
    <w:abstractNumId w:val="12"/>
  </w:num>
  <w:num w:numId="8">
    <w:abstractNumId w:val="13"/>
  </w:num>
  <w:num w:numId="9">
    <w:abstractNumId w:val="15"/>
  </w:num>
  <w:num w:numId="10">
    <w:abstractNumId w:val="20"/>
  </w:num>
  <w:num w:numId="11">
    <w:abstractNumId w:val="33"/>
  </w:num>
  <w:num w:numId="12">
    <w:abstractNumId w:val="28"/>
  </w:num>
  <w:num w:numId="13">
    <w:abstractNumId w:val="21"/>
  </w:num>
  <w:num w:numId="14">
    <w:abstractNumId w:val="26"/>
  </w:num>
  <w:num w:numId="15">
    <w:abstractNumId w:val="4"/>
  </w:num>
  <w:num w:numId="16">
    <w:abstractNumId w:val="1"/>
  </w:num>
  <w:num w:numId="17">
    <w:abstractNumId w:val="24"/>
  </w:num>
  <w:num w:numId="18">
    <w:abstractNumId w:val="7"/>
  </w:num>
  <w:num w:numId="19">
    <w:abstractNumId w:val="22"/>
  </w:num>
  <w:num w:numId="20">
    <w:abstractNumId w:val="18"/>
  </w:num>
  <w:num w:numId="21">
    <w:abstractNumId w:val="3"/>
  </w:num>
  <w:num w:numId="22">
    <w:abstractNumId w:val="14"/>
  </w:num>
  <w:num w:numId="23">
    <w:abstractNumId w:val="16"/>
  </w:num>
  <w:num w:numId="24">
    <w:abstractNumId w:val="11"/>
  </w:num>
  <w:num w:numId="25">
    <w:abstractNumId w:val="30"/>
  </w:num>
  <w:num w:numId="26">
    <w:abstractNumId w:val="17"/>
  </w:num>
  <w:num w:numId="27">
    <w:abstractNumId w:val="0"/>
  </w:num>
  <w:num w:numId="28">
    <w:abstractNumId w:val="32"/>
  </w:num>
  <w:num w:numId="29">
    <w:abstractNumId w:val="6"/>
  </w:num>
  <w:num w:numId="30">
    <w:abstractNumId w:val="31"/>
  </w:num>
  <w:num w:numId="31">
    <w:abstractNumId w:val="25"/>
  </w:num>
  <w:num w:numId="32">
    <w:abstractNumId w:val="8"/>
  </w:num>
  <w:num w:numId="33">
    <w:abstractNumId w:val="19"/>
  </w:num>
  <w:num w:numId="34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97606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60B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35236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130</cp:revision>
  <dcterms:created xsi:type="dcterms:W3CDTF">2021-01-03T00:04:00Z</dcterms:created>
  <dcterms:modified xsi:type="dcterms:W3CDTF">2021-03-19T10:54:00Z</dcterms:modified>
</cp:coreProperties>
</file>