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14FD3" w14:textId="77777777" w:rsidR="003D496D" w:rsidRPr="003D496D" w:rsidRDefault="003D496D" w:rsidP="003D496D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3D496D">
        <w:rPr>
          <w:rFonts w:ascii="Segoe UI" w:eastAsia="宋体" w:hAnsi="Segoe UI" w:cs="Segoe UI"/>
          <w:b/>
          <w:bCs/>
          <w:color w:val="212121"/>
          <w:kern w:val="0"/>
          <w:sz w:val="24"/>
        </w:rPr>
        <w:t>713. Subarray Product Less Than K</w:t>
      </w:r>
    </w:p>
    <w:p w14:paraId="38001277" w14:textId="77777777" w:rsidR="003D496D" w:rsidRPr="003D496D" w:rsidRDefault="003D496D" w:rsidP="003D496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3D496D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75D13DA3" w14:textId="77777777" w:rsidR="003D496D" w:rsidRPr="003D496D" w:rsidRDefault="003D496D" w:rsidP="003D496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3D496D">
        <w:rPr>
          <w:rFonts w:ascii="Segoe UI" w:eastAsia="宋体" w:hAnsi="Segoe UI" w:cs="Segoe UI"/>
          <w:color w:val="546E7A"/>
          <w:kern w:val="0"/>
          <w:sz w:val="18"/>
          <w:szCs w:val="18"/>
        </w:rPr>
        <w:t>220485Add to ListShare</w:t>
      </w:r>
    </w:p>
    <w:p w14:paraId="77369152" w14:textId="77777777" w:rsidR="003D496D" w:rsidRPr="003D496D" w:rsidRDefault="003D496D" w:rsidP="003D49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D496D">
        <w:rPr>
          <w:rFonts w:ascii="Segoe UI" w:eastAsia="宋体" w:hAnsi="Segoe UI" w:cs="Segoe UI"/>
          <w:color w:val="263238"/>
          <w:kern w:val="0"/>
          <w:szCs w:val="21"/>
        </w:rPr>
        <w:t>Your are given an array of positive integers </w:t>
      </w:r>
      <w:r w:rsidRPr="003D496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3D496D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371E16B" w14:textId="77777777" w:rsidR="003D496D" w:rsidRPr="003D496D" w:rsidRDefault="003D496D" w:rsidP="003D49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D496D">
        <w:rPr>
          <w:rFonts w:ascii="Segoe UI" w:eastAsia="宋体" w:hAnsi="Segoe UI" w:cs="Segoe UI"/>
          <w:color w:val="263238"/>
          <w:kern w:val="0"/>
          <w:szCs w:val="21"/>
        </w:rPr>
        <w:t>Count and print the number of (contiguous) subarrays where the product of all the elements in the subarray is less than </w:t>
      </w:r>
      <w:r w:rsidRPr="003D496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3D496D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2E16544" w14:textId="77777777" w:rsidR="003D496D" w:rsidRPr="003D496D" w:rsidRDefault="003D496D" w:rsidP="003D49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D496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BF6BFA9" w14:textId="77777777" w:rsidR="003D496D" w:rsidRPr="003D496D" w:rsidRDefault="003D496D" w:rsidP="003D496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D496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3D496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[10, 5, 2, 6], k = 100</w:t>
      </w:r>
    </w:p>
    <w:p w14:paraId="2423AE0F" w14:textId="77777777" w:rsidR="003D496D" w:rsidRPr="003D496D" w:rsidRDefault="003D496D" w:rsidP="003D496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D496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3D496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8</w:t>
      </w:r>
    </w:p>
    <w:p w14:paraId="07D92C00" w14:textId="77777777" w:rsidR="003D496D" w:rsidRPr="003D496D" w:rsidRDefault="003D496D" w:rsidP="003D496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D496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3D496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8 subarrays that have product less than 100 are: [10], [5], [2], [6], [10, 5], [5, 2], [2, 6], [5, 2, 6].</w:t>
      </w:r>
    </w:p>
    <w:p w14:paraId="3179B878" w14:textId="77777777" w:rsidR="003D496D" w:rsidRPr="003D496D" w:rsidRDefault="003D496D" w:rsidP="003D496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D496D">
        <w:rPr>
          <w:rFonts w:ascii="Consolas" w:eastAsia="宋体" w:hAnsi="Consolas" w:cs="Consolas"/>
          <w:color w:val="263238"/>
          <w:kern w:val="0"/>
          <w:sz w:val="20"/>
          <w:szCs w:val="20"/>
        </w:rPr>
        <w:t>Note that [10, 5, 2] is not included as the product of 100 is not strictly less than k.</w:t>
      </w:r>
    </w:p>
    <w:p w14:paraId="25A69D7A" w14:textId="77777777" w:rsidR="003D496D" w:rsidRPr="003D496D" w:rsidRDefault="003D496D" w:rsidP="003D49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D496D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03F4088C" w14:textId="77777777" w:rsidR="003D496D" w:rsidRPr="003D496D" w:rsidRDefault="003D496D" w:rsidP="003D496D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D496D">
        <w:rPr>
          <w:rFonts w:ascii="Segoe UI" w:eastAsia="宋体" w:hAnsi="Symbol" w:cs="Segoe UI"/>
          <w:color w:val="263238"/>
          <w:kern w:val="0"/>
          <w:szCs w:val="21"/>
        </w:rPr>
        <w:t></w:t>
      </w:r>
      <w:r w:rsidRPr="003D496D">
        <w:rPr>
          <w:rFonts w:ascii="Segoe UI" w:eastAsia="宋体" w:hAnsi="Segoe UI" w:cs="Segoe UI"/>
          <w:color w:val="263238"/>
          <w:kern w:val="0"/>
          <w:szCs w:val="21"/>
        </w:rPr>
        <w:t xml:space="preserve">  </w:t>
      </w:r>
      <w:r w:rsidRPr="003D496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 nums.length &lt;= 50000</w:t>
      </w:r>
      <w:r w:rsidRPr="003D496D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3F89151" w14:textId="77777777" w:rsidR="003D496D" w:rsidRPr="003D496D" w:rsidRDefault="003D496D" w:rsidP="003D496D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D496D">
        <w:rPr>
          <w:rFonts w:ascii="Segoe UI" w:eastAsia="宋体" w:hAnsi="Symbol" w:cs="Segoe UI"/>
          <w:color w:val="263238"/>
          <w:kern w:val="0"/>
          <w:szCs w:val="21"/>
        </w:rPr>
        <w:t></w:t>
      </w:r>
      <w:r w:rsidRPr="003D496D">
        <w:rPr>
          <w:rFonts w:ascii="Segoe UI" w:eastAsia="宋体" w:hAnsi="Segoe UI" w:cs="Segoe UI"/>
          <w:color w:val="263238"/>
          <w:kern w:val="0"/>
          <w:szCs w:val="21"/>
        </w:rPr>
        <w:t xml:space="preserve">  </w:t>
      </w:r>
      <w:r w:rsidRPr="003D496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 nums[i] &lt; 1000</w:t>
      </w:r>
      <w:r w:rsidRPr="003D496D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1EB9B94" w14:textId="77777777" w:rsidR="003D496D" w:rsidRPr="003D496D" w:rsidRDefault="003D496D" w:rsidP="003D496D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D496D">
        <w:rPr>
          <w:rFonts w:ascii="Segoe UI" w:eastAsia="宋体" w:hAnsi="Symbol" w:cs="Segoe UI"/>
          <w:color w:val="263238"/>
          <w:kern w:val="0"/>
          <w:szCs w:val="21"/>
        </w:rPr>
        <w:t></w:t>
      </w:r>
      <w:r w:rsidRPr="003D496D">
        <w:rPr>
          <w:rFonts w:ascii="Segoe UI" w:eastAsia="宋体" w:hAnsi="Segoe UI" w:cs="Segoe UI"/>
          <w:color w:val="263238"/>
          <w:kern w:val="0"/>
          <w:szCs w:val="21"/>
        </w:rPr>
        <w:t xml:space="preserve">  </w:t>
      </w:r>
      <w:r w:rsidRPr="003D496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k &lt; 10^6</w:t>
      </w:r>
      <w:r w:rsidRPr="003D496D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6BC5DB9" w14:textId="77777777" w:rsidR="003D496D" w:rsidRPr="003D496D" w:rsidRDefault="003D496D" w:rsidP="003D496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3E4B1D30" w:rsidR="00513C77" w:rsidRPr="003D496D" w:rsidRDefault="00513C77" w:rsidP="003D496D"/>
    <w:sectPr w:rsidR="00513C77" w:rsidRPr="003D4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19"/>
  </w:num>
  <w:num w:numId="7">
    <w:abstractNumId w:val="9"/>
  </w:num>
  <w:num w:numId="8">
    <w:abstractNumId w:val="10"/>
  </w:num>
  <w:num w:numId="9">
    <w:abstractNumId w:val="12"/>
  </w:num>
  <w:num w:numId="10">
    <w:abstractNumId w:val="16"/>
  </w:num>
  <w:num w:numId="11">
    <w:abstractNumId w:val="25"/>
  </w:num>
  <w:num w:numId="12">
    <w:abstractNumId w:val="23"/>
  </w:num>
  <w:num w:numId="13">
    <w:abstractNumId w:val="17"/>
  </w:num>
  <w:num w:numId="14">
    <w:abstractNumId w:val="21"/>
  </w:num>
  <w:num w:numId="15">
    <w:abstractNumId w:val="3"/>
  </w:num>
  <w:num w:numId="16">
    <w:abstractNumId w:val="0"/>
  </w:num>
  <w:num w:numId="17">
    <w:abstractNumId w:val="20"/>
  </w:num>
  <w:num w:numId="18">
    <w:abstractNumId w:val="5"/>
  </w:num>
  <w:num w:numId="19">
    <w:abstractNumId w:val="18"/>
  </w:num>
  <w:num w:numId="20">
    <w:abstractNumId w:val="15"/>
  </w:num>
  <w:num w:numId="21">
    <w:abstractNumId w:val="2"/>
  </w:num>
  <w:num w:numId="22">
    <w:abstractNumId w:val="11"/>
  </w:num>
  <w:num w:numId="23">
    <w:abstractNumId w:val="13"/>
  </w:num>
  <w:num w:numId="24">
    <w:abstractNumId w:val="8"/>
  </w:num>
  <w:num w:numId="25">
    <w:abstractNumId w:val="24"/>
  </w:num>
  <w:num w:numId="26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446D0"/>
    <w:rsid w:val="00554E1D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123</cp:revision>
  <dcterms:created xsi:type="dcterms:W3CDTF">2021-01-03T00:04:00Z</dcterms:created>
  <dcterms:modified xsi:type="dcterms:W3CDTF">2021-03-17T10:37:00Z</dcterms:modified>
</cp:coreProperties>
</file>